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2301" w:rsidRDefault="008C2301" w:rsidP="008C2301">
      <w:pPr>
        <w:jc w:val="center"/>
        <w:rPr>
          <w:sz w:val="52"/>
          <w:szCs w:val="52"/>
        </w:rPr>
      </w:pPr>
    </w:p>
    <w:p w:rsidR="008C2301" w:rsidRDefault="008C2301" w:rsidP="008C2301">
      <w:pPr>
        <w:jc w:val="center"/>
        <w:rPr>
          <w:sz w:val="52"/>
          <w:szCs w:val="52"/>
        </w:rPr>
      </w:pPr>
    </w:p>
    <w:p w:rsidR="008C2301" w:rsidRDefault="008C2301" w:rsidP="008C2301">
      <w:pPr>
        <w:jc w:val="center"/>
        <w:rPr>
          <w:sz w:val="52"/>
          <w:szCs w:val="52"/>
        </w:rPr>
      </w:pPr>
    </w:p>
    <w:p w:rsidR="008C2301" w:rsidRPr="008E6A69" w:rsidRDefault="008C2301" w:rsidP="008C2301">
      <w:pPr>
        <w:pStyle w:val="a4"/>
        <w:rPr>
          <w:rFonts w:ascii="楷体" w:eastAsia="楷体" w:hAnsi="楷体"/>
          <w:sz w:val="96"/>
          <w:szCs w:val="84"/>
        </w:rPr>
      </w:pPr>
      <w:bookmarkStart w:id="0" w:name="_Toc433654926"/>
      <w:r>
        <w:rPr>
          <w:rFonts w:ascii="楷体" w:eastAsia="楷体" w:hAnsi="楷体" w:hint="eastAsia"/>
          <w:sz w:val="96"/>
          <w:szCs w:val="84"/>
        </w:rPr>
        <w:t>详细</w:t>
      </w:r>
      <w:r>
        <w:rPr>
          <w:rFonts w:ascii="楷体" w:eastAsia="楷体" w:hAnsi="楷体"/>
          <w:sz w:val="96"/>
          <w:szCs w:val="84"/>
        </w:rPr>
        <w:t>设计描述</w:t>
      </w:r>
      <w:r w:rsidRPr="008E6A69">
        <w:rPr>
          <w:rFonts w:ascii="楷体" w:eastAsia="楷体" w:hAnsi="楷体"/>
          <w:sz w:val="96"/>
          <w:szCs w:val="84"/>
        </w:rPr>
        <w:t>文档</w:t>
      </w:r>
      <w:bookmarkEnd w:id="0"/>
    </w:p>
    <w:p w:rsidR="008C2301" w:rsidRDefault="008C2301" w:rsidP="008C2301">
      <w:pPr>
        <w:jc w:val="center"/>
        <w:rPr>
          <w:rFonts w:ascii="楷体" w:eastAsia="楷体" w:hAnsi="楷体"/>
          <w:sz w:val="56"/>
          <w:szCs w:val="84"/>
        </w:rPr>
      </w:pPr>
    </w:p>
    <w:p w:rsidR="008C2301" w:rsidRDefault="008C2301" w:rsidP="008C2301">
      <w:pPr>
        <w:jc w:val="center"/>
        <w:rPr>
          <w:rFonts w:ascii="楷体" w:eastAsia="楷体" w:hAnsi="楷体"/>
          <w:sz w:val="56"/>
          <w:szCs w:val="84"/>
        </w:rPr>
      </w:pPr>
      <w:r w:rsidRPr="008E6A69">
        <w:rPr>
          <w:rFonts w:ascii="楷体" w:eastAsia="楷体" w:hAnsi="楷体"/>
          <w:sz w:val="56"/>
          <w:szCs w:val="84"/>
        </w:rPr>
        <w:t>物流信息管理系统</w:t>
      </w:r>
    </w:p>
    <w:p w:rsidR="008C2301" w:rsidRDefault="008C2301" w:rsidP="008C2301">
      <w:pPr>
        <w:jc w:val="center"/>
        <w:rPr>
          <w:rFonts w:ascii="楷体" w:eastAsia="楷体" w:hAnsi="楷体"/>
          <w:sz w:val="56"/>
          <w:szCs w:val="84"/>
        </w:rPr>
      </w:pPr>
    </w:p>
    <w:p w:rsidR="008C2301" w:rsidRPr="008C2301" w:rsidRDefault="008C2301" w:rsidP="008C2301"/>
    <w:p w:rsidR="008C2301" w:rsidRDefault="008C2301" w:rsidP="008C2301"/>
    <w:p w:rsidR="008C2301" w:rsidRDefault="008C2301" w:rsidP="008C2301"/>
    <w:p w:rsidR="008C2301" w:rsidRDefault="008C2301" w:rsidP="008C2301"/>
    <w:p w:rsidR="008C2301" w:rsidRDefault="008C2301" w:rsidP="008C2301"/>
    <w:p w:rsidR="008C2301" w:rsidRDefault="008C2301" w:rsidP="008C2301"/>
    <w:p w:rsidR="00387F1D" w:rsidRDefault="00387F1D" w:rsidP="008C2301">
      <w:pPr>
        <w:rPr>
          <w:rFonts w:ascii="楷体" w:eastAsia="楷体" w:hAnsi="楷体"/>
          <w:sz w:val="44"/>
          <w:szCs w:val="44"/>
        </w:rPr>
      </w:pPr>
    </w:p>
    <w:p w:rsidR="00387F1D" w:rsidRDefault="00387F1D" w:rsidP="008C2301">
      <w:pPr>
        <w:rPr>
          <w:rFonts w:ascii="楷体" w:eastAsia="楷体" w:hAnsi="楷体"/>
          <w:sz w:val="44"/>
          <w:szCs w:val="44"/>
        </w:rPr>
      </w:pPr>
    </w:p>
    <w:p w:rsidR="00387F1D" w:rsidRDefault="00387F1D" w:rsidP="008C2301">
      <w:pPr>
        <w:rPr>
          <w:rFonts w:ascii="楷体" w:eastAsia="楷体" w:hAnsi="楷体"/>
          <w:sz w:val="44"/>
          <w:szCs w:val="44"/>
        </w:rPr>
      </w:pPr>
    </w:p>
    <w:p w:rsidR="00387F1D" w:rsidRDefault="00387F1D" w:rsidP="008C2301">
      <w:pPr>
        <w:rPr>
          <w:rFonts w:ascii="楷体" w:eastAsia="楷体" w:hAnsi="楷体"/>
          <w:sz w:val="44"/>
          <w:szCs w:val="44"/>
        </w:rPr>
      </w:pPr>
    </w:p>
    <w:p w:rsidR="00387F1D" w:rsidRDefault="00387F1D" w:rsidP="008C2301">
      <w:pPr>
        <w:rPr>
          <w:rFonts w:ascii="楷体" w:eastAsia="楷体" w:hAnsi="楷体"/>
          <w:sz w:val="44"/>
          <w:szCs w:val="44"/>
        </w:rPr>
      </w:pPr>
    </w:p>
    <w:p w:rsidR="00387F1D" w:rsidRDefault="00387F1D" w:rsidP="008C2301">
      <w:pPr>
        <w:rPr>
          <w:rFonts w:ascii="楷体" w:eastAsia="楷体" w:hAnsi="楷体"/>
          <w:sz w:val="44"/>
          <w:szCs w:val="44"/>
        </w:rPr>
      </w:pPr>
    </w:p>
    <w:p w:rsidR="00387F1D" w:rsidRDefault="00387F1D" w:rsidP="008C2301">
      <w:pPr>
        <w:rPr>
          <w:rFonts w:ascii="楷体" w:eastAsia="楷体" w:hAnsi="楷体"/>
          <w:sz w:val="44"/>
          <w:szCs w:val="44"/>
        </w:rPr>
      </w:pPr>
    </w:p>
    <w:p w:rsidR="008C2301" w:rsidRDefault="008C2301" w:rsidP="008C2301">
      <w:pPr>
        <w:rPr>
          <w:rFonts w:ascii="楷体" w:eastAsia="楷体" w:hAnsi="楷体"/>
          <w:sz w:val="44"/>
          <w:szCs w:val="44"/>
        </w:rPr>
      </w:pPr>
      <w:r w:rsidRPr="00E374E5">
        <w:rPr>
          <w:rFonts w:ascii="楷体" w:eastAsia="楷体" w:hAnsi="楷体"/>
          <w:sz w:val="44"/>
          <w:szCs w:val="44"/>
        </w:rPr>
        <w:lastRenderedPageBreak/>
        <w:t>更新历史</w:t>
      </w:r>
      <w:r w:rsidRPr="00E374E5">
        <w:rPr>
          <w:rFonts w:ascii="楷体" w:eastAsia="楷体" w:hAnsi="楷体" w:hint="eastAsia"/>
          <w:sz w:val="44"/>
          <w:szCs w:val="44"/>
        </w:rPr>
        <w:t>：</w:t>
      </w:r>
    </w:p>
    <w:p w:rsidR="008C2301" w:rsidRPr="00E374E5" w:rsidRDefault="008C2301" w:rsidP="008C2301">
      <w:pPr>
        <w:rPr>
          <w:rFonts w:ascii="楷体" w:eastAsia="楷体" w:hAnsi="楷体"/>
          <w:sz w:val="44"/>
          <w:szCs w:val="44"/>
        </w:rPr>
      </w:pPr>
    </w:p>
    <w:tbl>
      <w:tblPr>
        <w:tblStyle w:val="a3"/>
        <w:tblW w:w="0" w:type="auto"/>
        <w:tblLook w:val="04A0" w:firstRow="1" w:lastRow="0" w:firstColumn="1" w:lastColumn="0" w:noHBand="0" w:noVBand="1"/>
      </w:tblPr>
      <w:tblGrid>
        <w:gridCol w:w="1696"/>
        <w:gridCol w:w="1843"/>
        <w:gridCol w:w="3544"/>
        <w:gridCol w:w="1213"/>
      </w:tblGrid>
      <w:tr w:rsidR="008C2301" w:rsidTr="00B5493F">
        <w:tc>
          <w:tcPr>
            <w:tcW w:w="1696" w:type="dxa"/>
          </w:tcPr>
          <w:p w:rsidR="008C2301" w:rsidRDefault="008C2301" w:rsidP="00B5493F">
            <w:pPr>
              <w:jc w:val="center"/>
            </w:pPr>
            <w:r>
              <w:t>修改人员</w:t>
            </w:r>
          </w:p>
        </w:tc>
        <w:tc>
          <w:tcPr>
            <w:tcW w:w="1843" w:type="dxa"/>
          </w:tcPr>
          <w:p w:rsidR="008C2301" w:rsidRDefault="008C2301" w:rsidP="00B5493F">
            <w:pPr>
              <w:jc w:val="center"/>
            </w:pPr>
            <w:r>
              <w:t>日期</w:t>
            </w:r>
          </w:p>
        </w:tc>
        <w:tc>
          <w:tcPr>
            <w:tcW w:w="3544" w:type="dxa"/>
          </w:tcPr>
          <w:p w:rsidR="008C2301" w:rsidRDefault="008C2301" w:rsidP="00B5493F">
            <w:pPr>
              <w:jc w:val="center"/>
            </w:pPr>
            <w:r>
              <w:t>修改原因</w:t>
            </w:r>
          </w:p>
        </w:tc>
        <w:tc>
          <w:tcPr>
            <w:tcW w:w="1213" w:type="dxa"/>
          </w:tcPr>
          <w:p w:rsidR="008C2301" w:rsidRDefault="008C2301" w:rsidP="00B5493F">
            <w:pPr>
              <w:jc w:val="center"/>
            </w:pPr>
            <w:r>
              <w:t>版本号</w:t>
            </w:r>
          </w:p>
        </w:tc>
      </w:tr>
      <w:tr w:rsidR="008C2301" w:rsidTr="00B5493F">
        <w:tc>
          <w:tcPr>
            <w:tcW w:w="1696" w:type="dxa"/>
          </w:tcPr>
          <w:p w:rsidR="008C2301" w:rsidRDefault="00390251" w:rsidP="00B5493F">
            <w:pPr>
              <w:jc w:val="center"/>
            </w:pPr>
            <w:r>
              <w:rPr>
                <w:rFonts w:hint="eastAsia"/>
              </w:rPr>
              <w:t>栾志远</w:t>
            </w:r>
          </w:p>
        </w:tc>
        <w:tc>
          <w:tcPr>
            <w:tcW w:w="1843" w:type="dxa"/>
          </w:tcPr>
          <w:p w:rsidR="008C2301" w:rsidRDefault="008C2301" w:rsidP="00B5493F">
            <w:pPr>
              <w:jc w:val="center"/>
            </w:pPr>
            <w:r>
              <w:rPr>
                <w:rFonts w:hint="eastAsia"/>
              </w:rPr>
              <w:t>2015/10/26</w:t>
            </w:r>
          </w:p>
        </w:tc>
        <w:tc>
          <w:tcPr>
            <w:tcW w:w="3544" w:type="dxa"/>
          </w:tcPr>
          <w:p w:rsidR="008C2301" w:rsidRDefault="008C2301" w:rsidP="00B5493F">
            <w:pPr>
              <w:jc w:val="center"/>
            </w:pPr>
            <w:r>
              <w:t>完成文档</w:t>
            </w:r>
          </w:p>
        </w:tc>
        <w:tc>
          <w:tcPr>
            <w:tcW w:w="1213" w:type="dxa"/>
          </w:tcPr>
          <w:p w:rsidR="008C2301" w:rsidRDefault="008C2301" w:rsidP="00B5493F">
            <w:pPr>
              <w:jc w:val="center"/>
            </w:pPr>
            <w:r>
              <w:rPr>
                <w:rFonts w:hint="eastAsia"/>
              </w:rPr>
              <w:t>V1.0</w:t>
            </w:r>
          </w:p>
        </w:tc>
      </w:tr>
    </w:tbl>
    <w:p w:rsidR="008C2301" w:rsidRPr="00F435D5" w:rsidRDefault="008C2301" w:rsidP="008C2301"/>
    <w:p w:rsidR="008C2301" w:rsidRPr="00F435D5" w:rsidRDefault="008C2301" w:rsidP="008C2301"/>
    <w:p w:rsidR="008C2301" w:rsidRPr="00F435D5" w:rsidRDefault="008C2301" w:rsidP="008C2301"/>
    <w:p w:rsidR="008C2301" w:rsidRPr="00F435D5" w:rsidRDefault="008C2301" w:rsidP="008C2301"/>
    <w:p w:rsidR="008C2301" w:rsidRPr="00F435D5" w:rsidRDefault="008C2301" w:rsidP="008C2301"/>
    <w:p w:rsidR="008C2301" w:rsidRPr="00F435D5" w:rsidRDefault="008C2301" w:rsidP="008C2301"/>
    <w:p w:rsidR="008C2301" w:rsidRPr="00F435D5" w:rsidRDefault="008C2301" w:rsidP="008C2301"/>
    <w:p w:rsidR="008C2301" w:rsidRDefault="008C2301" w:rsidP="008C2301"/>
    <w:p w:rsidR="008C2301" w:rsidRDefault="008C2301" w:rsidP="008C2301"/>
    <w:p w:rsidR="00390251" w:rsidRPr="008E6A69" w:rsidRDefault="00390251" w:rsidP="00390251">
      <w:pPr>
        <w:pStyle w:val="1"/>
      </w:pPr>
      <w:r>
        <w:rPr>
          <w:rFonts w:hint="eastAsia"/>
        </w:rPr>
        <w:t>1.</w:t>
      </w:r>
      <w:r w:rsidRPr="008E6A69">
        <w:t>引言</w:t>
      </w:r>
    </w:p>
    <w:p w:rsidR="00390251" w:rsidRPr="008E6A69" w:rsidRDefault="00390251" w:rsidP="00390251">
      <w:pPr>
        <w:pStyle w:val="2"/>
      </w:pPr>
      <w:bookmarkStart w:id="1" w:name="_Toc433654928"/>
      <w:r w:rsidRPr="008E6A69">
        <w:rPr>
          <w:rFonts w:hint="eastAsia"/>
        </w:rPr>
        <w:t>1</w:t>
      </w:r>
      <w:r w:rsidRPr="008E6A69">
        <w:t>.1</w:t>
      </w:r>
      <w:r w:rsidRPr="008E6A69">
        <w:t>编制目的</w:t>
      </w:r>
      <w:bookmarkEnd w:id="1"/>
    </w:p>
    <w:p w:rsidR="00390251" w:rsidRPr="008E6A69" w:rsidRDefault="00390251" w:rsidP="00390251">
      <w:pPr>
        <w:ind w:left="360"/>
        <w:rPr>
          <w:rFonts w:ascii="Times New Roman" w:eastAsia="宋体" w:hAnsi="Times New Roman" w:cs="Times New Roman"/>
          <w:szCs w:val="20"/>
        </w:rPr>
      </w:pPr>
      <w:r w:rsidRPr="008E6A69">
        <w:rPr>
          <w:rFonts w:ascii="Times New Roman" w:eastAsia="宋体" w:hAnsi="Times New Roman" w:cs="Times New Roman" w:hint="eastAsia"/>
          <w:szCs w:val="20"/>
        </w:rPr>
        <w:t>本报告详细完成对物流信息管理系统的概要设计，达到指导详细设计和开发的目的，同</w:t>
      </w:r>
    </w:p>
    <w:p w:rsidR="00390251" w:rsidRPr="008E6A69" w:rsidRDefault="00390251" w:rsidP="00390251">
      <w:pPr>
        <w:rPr>
          <w:rFonts w:ascii="Times New Roman" w:eastAsia="宋体" w:hAnsi="Times New Roman" w:cs="Times New Roman"/>
          <w:szCs w:val="20"/>
        </w:rPr>
      </w:pPr>
      <w:r w:rsidRPr="008E6A69">
        <w:rPr>
          <w:rFonts w:ascii="Times New Roman" w:eastAsia="宋体" w:hAnsi="Times New Roman" w:cs="Times New Roman" w:hint="eastAsia"/>
          <w:szCs w:val="20"/>
        </w:rPr>
        <w:t>时实现和开发人员及用户的沟通。</w:t>
      </w:r>
    </w:p>
    <w:p w:rsidR="00390251" w:rsidRPr="008E6A69" w:rsidRDefault="00390251" w:rsidP="00390251">
      <w:pPr>
        <w:ind w:left="360"/>
        <w:rPr>
          <w:rFonts w:ascii="Times New Roman" w:eastAsia="宋体" w:hAnsi="Times New Roman" w:cs="Times New Roman"/>
          <w:b/>
          <w:szCs w:val="20"/>
        </w:rPr>
      </w:pPr>
      <w:r w:rsidRPr="008E6A69">
        <w:rPr>
          <w:rFonts w:ascii="Times New Roman" w:eastAsia="宋体" w:hAnsi="Times New Roman" w:cs="Times New Roman" w:hint="eastAsia"/>
          <w:szCs w:val="20"/>
        </w:rPr>
        <w:t>本报告面向开发人员、测试人员及最终用户而编写，是了解系统的导航。</w:t>
      </w:r>
    </w:p>
    <w:p w:rsidR="00390251" w:rsidRPr="008E6A69" w:rsidRDefault="00390251" w:rsidP="00390251">
      <w:pPr>
        <w:pStyle w:val="1"/>
        <w:tabs>
          <w:tab w:val="left" w:pos="3090"/>
        </w:tabs>
      </w:pPr>
      <w:bookmarkStart w:id="2" w:name="_Toc433654929"/>
      <w:r>
        <w:rPr>
          <w:rFonts w:hint="eastAsia"/>
        </w:rPr>
        <w:t>2.</w:t>
      </w:r>
      <w:r w:rsidRPr="008E6A69">
        <w:rPr>
          <w:rFonts w:hint="eastAsia"/>
        </w:rPr>
        <w:t>产品概述</w:t>
      </w:r>
      <w:bookmarkEnd w:id="2"/>
      <w:r>
        <w:tab/>
      </w:r>
    </w:p>
    <w:p w:rsidR="00390251" w:rsidRPr="008E6A69" w:rsidRDefault="00390251" w:rsidP="00390251">
      <w:pPr>
        <w:ind w:firstLineChars="200" w:firstLine="420"/>
        <w:rPr>
          <w:rFonts w:ascii="Times New Roman" w:eastAsia="宋体" w:hAnsi="Times New Roman" w:cs="Times New Roman"/>
          <w:szCs w:val="20"/>
        </w:rPr>
      </w:pPr>
      <w:r w:rsidRPr="008E6A69">
        <w:rPr>
          <w:rFonts w:ascii="Times New Roman" w:eastAsia="宋体" w:hAnsi="Times New Roman" w:cs="Times New Roman"/>
          <w:szCs w:val="20"/>
        </w:rPr>
        <w:t>参考物流信息管理系统用例文档和物流信息管理系统软件需求规格说明中对产品的概</w:t>
      </w:r>
    </w:p>
    <w:p w:rsidR="00390251" w:rsidRPr="008E6A69" w:rsidRDefault="00390251" w:rsidP="00390251">
      <w:pPr>
        <w:rPr>
          <w:rFonts w:ascii="Times New Roman" w:eastAsia="宋体" w:hAnsi="Times New Roman" w:cs="Times New Roman"/>
          <w:szCs w:val="20"/>
        </w:rPr>
      </w:pPr>
      <w:r w:rsidRPr="008E6A69">
        <w:rPr>
          <w:rFonts w:ascii="Times New Roman" w:eastAsia="宋体" w:hAnsi="Times New Roman" w:cs="Times New Roman"/>
          <w:szCs w:val="20"/>
        </w:rPr>
        <w:t>括描述</w:t>
      </w:r>
      <w:r w:rsidRPr="008E6A69">
        <w:rPr>
          <w:rFonts w:ascii="Times New Roman" w:eastAsia="宋体" w:hAnsi="Times New Roman" w:cs="Times New Roman" w:hint="eastAsia"/>
          <w:szCs w:val="20"/>
        </w:rPr>
        <w:t>。</w:t>
      </w:r>
    </w:p>
    <w:p w:rsidR="008C2301" w:rsidRDefault="008C2301" w:rsidP="008C2301"/>
    <w:p w:rsidR="008C2301" w:rsidRDefault="00390251" w:rsidP="00390251">
      <w:pPr>
        <w:pStyle w:val="1"/>
      </w:pPr>
      <w:r>
        <w:rPr>
          <w:rFonts w:hint="eastAsia"/>
        </w:rPr>
        <w:t>3</w:t>
      </w:r>
      <w:r>
        <w:t>.</w:t>
      </w:r>
      <w:r>
        <w:t>体系结构设计概述</w:t>
      </w:r>
    </w:p>
    <w:p w:rsidR="00390251" w:rsidRDefault="00390251" w:rsidP="00390251">
      <w:r>
        <w:t xml:space="preserve">    </w:t>
      </w:r>
      <w:r>
        <w:rPr>
          <w:rFonts w:hint="eastAsia"/>
        </w:rPr>
        <w:t>参考物流</w:t>
      </w:r>
      <w:r>
        <w:t>信息管理系统概要设计文档中对体系结构设计的</w:t>
      </w:r>
      <w:r>
        <w:rPr>
          <w:rFonts w:hint="eastAsia"/>
        </w:rPr>
        <w:t>概述</w:t>
      </w:r>
      <w:r>
        <w:t>。</w:t>
      </w:r>
    </w:p>
    <w:p w:rsidR="00390251" w:rsidRDefault="00390251" w:rsidP="00390251">
      <w:pPr>
        <w:pStyle w:val="1"/>
      </w:pPr>
      <w:r>
        <w:rPr>
          <w:rFonts w:hint="eastAsia"/>
        </w:rPr>
        <w:lastRenderedPageBreak/>
        <w:t>4</w:t>
      </w:r>
      <w:r>
        <w:t>.</w:t>
      </w:r>
      <w:r>
        <w:rPr>
          <w:rFonts w:hint="eastAsia"/>
        </w:rPr>
        <w:t>结构视角</w:t>
      </w:r>
    </w:p>
    <w:p w:rsidR="00390251" w:rsidRDefault="00390251" w:rsidP="00390251">
      <w:pPr>
        <w:pStyle w:val="2"/>
      </w:pPr>
      <w:r>
        <w:rPr>
          <w:rFonts w:hint="eastAsia"/>
        </w:rPr>
        <w:t>4</w:t>
      </w:r>
      <w:r>
        <w:t>.1</w:t>
      </w:r>
      <w:r>
        <w:t>业务逻辑层的分解</w:t>
      </w:r>
    </w:p>
    <w:p w:rsidR="00390251" w:rsidRPr="00390251" w:rsidRDefault="00390251" w:rsidP="00390251">
      <w:r>
        <w:t xml:space="preserve">    </w:t>
      </w:r>
      <w:r w:rsidR="00AA0948">
        <w:rPr>
          <w:noProof/>
        </w:rPr>
        <w:drawing>
          <wp:inline distT="0" distB="0" distL="0" distR="0" wp14:anchorId="7D216260" wp14:editId="04C802C7">
            <wp:extent cx="5267325" cy="3829050"/>
            <wp:effectExtent l="0" t="0" r="9525" b="0"/>
            <wp:docPr id="3" name="图片 3" descr="客户端开发包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客户端开发包图"/>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67325" cy="3829050"/>
                    </a:xfrm>
                    <a:prstGeom prst="rect">
                      <a:avLst/>
                    </a:prstGeom>
                    <a:noFill/>
                    <a:ln>
                      <a:noFill/>
                    </a:ln>
                  </pic:spPr>
                </pic:pic>
              </a:graphicData>
            </a:graphic>
          </wp:inline>
        </w:drawing>
      </w:r>
    </w:p>
    <w:p w:rsidR="008C2301" w:rsidRDefault="008C2301" w:rsidP="008C2301"/>
    <w:p w:rsidR="00190B38" w:rsidRDefault="00190B38" w:rsidP="008C2301"/>
    <w:p w:rsidR="00190B38" w:rsidRPr="00E877A1" w:rsidRDefault="00190B38" w:rsidP="00190B38">
      <w:pPr>
        <w:pStyle w:val="3"/>
      </w:pPr>
      <w:r w:rsidRPr="00E877A1">
        <w:rPr>
          <w:rFonts w:hint="eastAsia"/>
        </w:rPr>
        <w:t>4.1.1</w:t>
      </w:r>
      <w:r w:rsidRPr="00E877A1">
        <w:t xml:space="preserve"> informationbl</w:t>
      </w:r>
      <w:r w:rsidRPr="00E877A1">
        <w:rPr>
          <w:rFonts w:hint="eastAsia"/>
        </w:rPr>
        <w:t>模块</w:t>
      </w:r>
    </w:p>
    <w:p w:rsidR="00190B38" w:rsidRDefault="00190B38" w:rsidP="00190B38">
      <w:pPr>
        <w:ind w:firstLineChars="100" w:firstLine="210"/>
      </w:pPr>
      <w:r>
        <w:rPr>
          <w:rFonts w:hint="eastAsia"/>
        </w:rPr>
        <w:t>（</w:t>
      </w:r>
      <w:r>
        <w:rPr>
          <w:rFonts w:hint="eastAsia"/>
        </w:rPr>
        <w:t>1</w:t>
      </w:r>
      <w:r>
        <w:t>）</w:t>
      </w:r>
      <w:r>
        <w:rPr>
          <w:rFonts w:hint="eastAsia"/>
        </w:rPr>
        <w:t>模块</w:t>
      </w:r>
      <w:r>
        <w:t>概述</w:t>
      </w:r>
    </w:p>
    <w:p w:rsidR="00190B38" w:rsidRDefault="00190B38" w:rsidP="00190B38">
      <w:pPr>
        <w:ind w:leftChars="200" w:left="420"/>
      </w:pPr>
      <w:r>
        <w:t>Informationbl</w:t>
      </w:r>
      <w:r>
        <w:rPr>
          <w:rFonts w:hint="eastAsia"/>
        </w:rPr>
        <w:t>模块</w:t>
      </w:r>
      <w:r>
        <w:t>承担的需求参见需求</w:t>
      </w:r>
      <w:r>
        <w:rPr>
          <w:rFonts w:hint="eastAsia"/>
        </w:rPr>
        <w:t>规格</w:t>
      </w:r>
      <w:r>
        <w:t>说明文档</w:t>
      </w:r>
      <w:r>
        <w:rPr>
          <w:rFonts w:hint="eastAsia"/>
        </w:rPr>
        <w:t>功能</w:t>
      </w:r>
      <w:r>
        <w:t>需求及相关非功能需求。</w:t>
      </w:r>
    </w:p>
    <w:p w:rsidR="00190B38" w:rsidRDefault="00190B38" w:rsidP="00190B38">
      <w:pPr>
        <w:ind w:leftChars="200" w:left="420"/>
      </w:pPr>
      <w:r>
        <w:t>I</w:t>
      </w:r>
      <w:r>
        <w:rPr>
          <w:rFonts w:hint="eastAsia"/>
        </w:rPr>
        <w:t>n</w:t>
      </w:r>
      <w:r>
        <w:t>formationbl</w:t>
      </w:r>
      <w:r>
        <w:rPr>
          <w:rFonts w:hint="eastAsia"/>
        </w:rPr>
        <w:t>模块</w:t>
      </w:r>
      <w:r>
        <w:t>的职责及接口参见软件系统结构描述文档。</w:t>
      </w:r>
    </w:p>
    <w:p w:rsidR="00190B38" w:rsidRDefault="00190B38" w:rsidP="00190B38">
      <w:pPr>
        <w:ind w:firstLineChars="100" w:firstLine="210"/>
      </w:pPr>
      <w:r>
        <w:rPr>
          <w:rFonts w:hint="eastAsia"/>
        </w:rPr>
        <w:t>（</w:t>
      </w:r>
      <w:r>
        <w:rPr>
          <w:rFonts w:hint="eastAsia"/>
        </w:rPr>
        <w:t>2</w:t>
      </w:r>
      <w:r>
        <w:t>）</w:t>
      </w:r>
      <w:r>
        <w:rPr>
          <w:rFonts w:hint="eastAsia"/>
        </w:rPr>
        <w:t>整体结构</w:t>
      </w:r>
    </w:p>
    <w:p w:rsidR="00190B38" w:rsidRDefault="00190B38" w:rsidP="00190B38">
      <w:pPr>
        <w:ind w:left="420"/>
      </w:pPr>
      <w:r>
        <w:rPr>
          <w:rFonts w:hint="eastAsia"/>
        </w:rPr>
        <w:t>根据</w:t>
      </w:r>
      <w:r>
        <w:t>体系结构的设计，我们将系统分成展示层，业务逻辑层，数据层。每一层之间</w:t>
      </w:r>
      <w:r>
        <w:rPr>
          <w:rFonts w:hint="eastAsia"/>
        </w:rPr>
        <w:t>为了</w:t>
      </w:r>
      <w:r>
        <w:t>增加灵活性，我们会添加接口</w:t>
      </w:r>
      <w:r>
        <w:rPr>
          <w:rFonts w:hint="eastAsia"/>
        </w:rPr>
        <w:t>。比如</w:t>
      </w:r>
      <w:r>
        <w:t>在</w:t>
      </w:r>
      <w:r>
        <w:rPr>
          <w:rFonts w:hint="eastAsia"/>
        </w:rPr>
        <w:t>展示层</w:t>
      </w:r>
      <w:r>
        <w:t>与业务逻辑层之间，我们添加了</w:t>
      </w:r>
      <w:r>
        <w:rPr>
          <w:rFonts w:hint="eastAsia"/>
        </w:rPr>
        <w:t>businesslogicservice.informationblservice.Inf</w:t>
      </w:r>
      <w:r>
        <w:t>ormationBLService</w:t>
      </w:r>
      <w:r>
        <w:rPr>
          <w:rFonts w:hint="eastAsia"/>
        </w:rPr>
        <w:t>接口</w:t>
      </w:r>
      <w:r>
        <w:t>。</w:t>
      </w:r>
      <w:r>
        <w:rPr>
          <w:rFonts w:hint="eastAsia"/>
        </w:rPr>
        <w:t>业务逻辑层</w:t>
      </w:r>
      <w:r>
        <w:t>与数据层之间，我们添加了</w:t>
      </w:r>
      <w:r>
        <w:rPr>
          <w:rFonts w:hint="eastAsia"/>
        </w:rPr>
        <w:t>dataservice.informationdataservice.InformationDataServ</w:t>
      </w:r>
      <w:r>
        <w:t>ice</w:t>
      </w:r>
      <w:r>
        <w:rPr>
          <w:rFonts w:hint="eastAsia"/>
        </w:rPr>
        <w:t>接口</w:t>
      </w:r>
      <w:r>
        <w:t>。为了隔离业务逻辑职责与逻辑控制职责，我们</w:t>
      </w:r>
      <w:r>
        <w:rPr>
          <w:rFonts w:hint="eastAsia"/>
        </w:rPr>
        <w:t>增加了</w:t>
      </w:r>
      <w:r>
        <w:t>InformationController</w:t>
      </w:r>
      <w:r>
        <w:rPr>
          <w:rFonts w:hint="eastAsia"/>
        </w:rPr>
        <w:t>，</w:t>
      </w:r>
      <w:r>
        <w:t>这样</w:t>
      </w:r>
      <w:r>
        <w:rPr>
          <w:rFonts w:hint="eastAsia"/>
        </w:rPr>
        <w:t>对</w:t>
      </w:r>
      <w:r>
        <w:t>物流信息查询的业务逻辑处理委托给</w:t>
      </w:r>
      <w:r>
        <w:t>information</w:t>
      </w:r>
      <w:r>
        <w:t>对象。</w:t>
      </w:r>
    </w:p>
    <w:p w:rsidR="00190B38" w:rsidRDefault="00190B38" w:rsidP="00190B38"/>
    <w:p w:rsidR="00190B38" w:rsidRPr="009F2EC8" w:rsidRDefault="00190B38" w:rsidP="00190B38">
      <w:pPr>
        <w:jc w:val="center"/>
        <w:rPr>
          <w:b/>
          <w:sz w:val="20"/>
          <w:szCs w:val="20"/>
        </w:rPr>
      </w:pPr>
      <w:r w:rsidRPr="009F2EC8">
        <w:rPr>
          <w:b/>
          <w:sz w:val="20"/>
          <w:szCs w:val="20"/>
        </w:rPr>
        <w:lastRenderedPageBreak/>
        <w:t>Informationbl</w:t>
      </w:r>
      <w:r w:rsidRPr="009F2EC8">
        <w:rPr>
          <w:b/>
          <w:sz w:val="20"/>
          <w:szCs w:val="20"/>
        </w:rPr>
        <w:t>模块的设计如图所示</w:t>
      </w:r>
    </w:p>
    <w:p w:rsidR="00190B38" w:rsidRDefault="00190B38" w:rsidP="00190B38">
      <w:r>
        <w:rPr>
          <w:noProof/>
        </w:rPr>
        <w:drawing>
          <wp:inline distT="0" distB="0" distL="0" distR="0" wp14:anchorId="39BA544A" wp14:editId="3C407DB7">
            <wp:extent cx="5274310" cy="3478530"/>
            <wp:effectExtent l="0" t="0" r="2540" b="762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nformationbl.jpg"/>
                    <pic:cNvPicPr/>
                  </pic:nvPicPr>
                  <pic:blipFill>
                    <a:blip r:embed="rId9">
                      <a:extLst>
                        <a:ext uri="{28A0092B-C50C-407E-A947-70E740481C1C}">
                          <a14:useLocalDpi xmlns:a14="http://schemas.microsoft.com/office/drawing/2010/main" val="0"/>
                        </a:ext>
                      </a:extLst>
                    </a:blip>
                    <a:stretch>
                      <a:fillRect/>
                    </a:stretch>
                  </pic:blipFill>
                  <pic:spPr>
                    <a:xfrm>
                      <a:off x="0" y="0"/>
                      <a:ext cx="5274310" cy="3478530"/>
                    </a:xfrm>
                    <a:prstGeom prst="rect">
                      <a:avLst/>
                    </a:prstGeom>
                  </pic:spPr>
                </pic:pic>
              </a:graphicData>
            </a:graphic>
          </wp:inline>
        </w:drawing>
      </w:r>
    </w:p>
    <w:p w:rsidR="00190B38" w:rsidRDefault="00190B38" w:rsidP="00190B38"/>
    <w:p w:rsidR="00190B38" w:rsidRPr="009F2EC8" w:rsidRDefault="00190B38" w:rsidP="00190B38">
      <w:pPr>
        <w:jc w:val="center"/>
        <w:rPr>
          <w:b/>
        </w:rPr>
      </w:pPr>
      <w:r w:rsidRPr="009F2EC8">
        <w:rPr>
          <w:b/>
        </w:rPr>
        <w:t>I</w:t>
      </w:r>
      <w:r w:rsidRPr="009F2EC8">
        <w:rPr>
          <w:rFonts w:hint="eastAsia"/>
          <w:b/>
        </w:rPr>
        <w:t>nformationbl</w:t>
      </w:r>
      <w:r w:rsidRPr="009F2EC8">
        <w:rPr>
          <w:rFonts w:hint="eastAsia"/>
          <w:b/>
        </w:rPr>
        <w:t>模块</w:t>
      </w:r>
      <w:r w:rsidRPr="009F2EC8">
        <w:rPr>
          <w:b/>
        </w:rPr>
        <w:t>各个类的职责如表所示</w:t>
      </w:r>
    </w:p>
    <w:tbl>
      <w:tblPr>
        <w:tblStyle w:val="a3"/>
        <w:tblW w:w="0" w:type="auto"/>
        <w:jc w:val="center"/>
        <w:tblBorders>
          <w:left w:val="none" w:sz="0" w:space="0" w:color="auto"/>
          <w:right w:val="none" w:sz="0" w:space="0" w:color="auto"/>
        </w:tblBorders>
        <w:tblLook w:val="04A0" w:firstRow="1" w:lastRow="0" w:firstColumn="1" w:lastColumn="0" w:noHBand="0" w:noVBand="1"/>
      </w:tblPr>
      <w:tblGrid>
        <w:gridCol w:w="2122"/>
        <w:gridCol w:w="6174"/>
      </w:tblGrid>
      <w:tr w:rsidR="00190B38" w:rsidRPr="00E877A1" w:rsidTr="00190B38">
        <w:trPr>
          <w:jc w:val="center"/>
        </w:trPr>
        <w:tc>
          <w:tcPr>
            <w:tcW w:w="2122" w:type="dxa"/>
            <w:vAlign w:val="center"/>
          </w:tcPr>
          <w:p w:rsidR="00190B38" w:rsidRPr="009F2EC8" w:rsidRDefault="00190B38" w:rsidP="00190B38">
            <w:pPr>
              <w:jc w:val="center"/>
              <w:rPr>
                <w:b/>
                <w:szCs w:val="21"/>
              </w:rPr>
            </w:pPr>
            <w:r w:rsidRPr="009F2EC8">
              <w:rPr>
                <w:rFonts w:hint="eastAsia"/>
                <w:b/>
                <w:szCs w:val="21"/>
              </w:rPr>
              <w:t>模块</w:t>
            </w:r>
          </w:p>
        </w:tc>
        <w:tc>
          <w:tcPr>
            <w:tcW w:w="6174" w:type="dxa"/>
            <w:vAlign w:val="center"/>
          </w:tcPr>
          <w:p w:rsidR="00190B38" w:rsidRPr="009F2EC8" w:rsidRDefault="00190B38" w:rsidP="00190B38">
            <w:pPr>
              <w:jc w:val="center"/>
              <w:rPr>
                <w:b/>
                <w:szCs w:val="21"/>
              </w:rPr>
            </w:pPr>
            <w:r w:rsidRPr="009F2EC8">
              <w:rPr>
                <w:rFonts w:hint="eastAsia"/>
                <w:b/>
                <w:szCs w:val="21"/>
              </w:rPr>
              <w:t>职责</w:t>
            </w:r>
          </w:p>
        </w:tc>
      </w:tr>
      <w:tr w:rsidR="00190B38" w:rsidRPr="00E877A1" w:rsidTr="00190B38">
        <w:trPr>
          <w:jc w:val="center"/>
        </w:trPr>
        <w:tc>
          <w:tcPr>
            <w:tcW w:w="2122" w:type="dxa"/>
            <w:vAlign w:val="center"/>
          </w:tcPr>
          <w:p w:rsidR="00190B38" w:rsidRPr="00E877A1" w:rsidRDefault="00190B38" w:rsidP="00190B38">
            <w:pPr>
              <w:rPr>
                <w:szCs w:val="21"/>
              </w:rPr>
            </w:pPr>
            <w:r w:rsidRPr="00E877A1">
              <w:rPr>
                <w:szCs w:val="21"/>
              </w:rPr>
              <w:t>I</w:t>
            </w:r>
            <w:r w:rsidRPr="00E877A1">
              <w:rPr>
                <w:rFonts w:hint="eastAsia"/>
                <w:szCs w:val="21"/>
              </w:rPr>
              <w:t>nformation</w:t>
            </w:r>
            <w:r w:rsidRPr="00E877A1">
              <w:rPr>
                <w:szCs w:val="21"/>
              </w:rPr>
              <w:t>Controller</w:t>
            </w:r>
          </w:p>
        </w:tc>
        <w:tc>
          <w:tcPr>
            <w:tcW w:w="6174" w:type="dxa"/>
            <w:vAlign w:val="center"/>
          </w:tcPr>
          <w:p w:rsidR="00190B38" w:rsidRPr="00E877A1" w:rsidRDefault="00190B38" w:rsidP="00190B38">
            <w:pPr>
              <w:rPr>
                <w:szCs w:val="21"/>
              </w:rPr>
            </w:pPr>
            <w:r w:rsidRPr="00E877A1">
              <w:rPr>
                <w:rFonts w:hint="eastAsia"/>
                <w:szCs w:val="21"/>
              </w:rPr>
              <w:t>负责实现</w:t>
            </w:r>
            <w:r w:rsidRPr="00E877A1">
              <w:rPr>
                <w:szCs w:val="21"/>
              </w:rPr>
              <w:t>查询界面需要的服务</w:t>
            </w:r>
          </w:p>
        </w:tc>
      </w:tr>
      <w:tr w:rsidR="00190B38" w:rsidRPr="00E877A1" w:rsidTr="00190B38">
        <w:trPr>
          <w:jc w:val="center"/>
        </w:trPr>
        <w:tc>
          <w:tcPr>
            <w:tcW w:w="2122" w:type="dxa"/>
            <w:vAlign w:val="center"/>
          </w:tcPr>
          <w:p w:rsidR="00190B38" w:rsidRPr="00E877A1" w:rsidRDefault="00190B38" w:rsidP="00190B38">
            <w:pPr>
              <w:rPr>
                <w:szCs w:val="21"/>
              </w:rPr>
            </w:pPr>
            <w:r w:rsidRPr="00E877A1">
              <w:rPr>
                <w:szCs w:val="21"/>
              </w:rPr>
              <w:t>Information</w:t>
            </w:r>
          </w:p>
        </w:tc>
        <w:tc>
          <w:tcPr>
            <w:tcW w:w="6174" w:type="dxa"/>
            <w:vAlign w:val="center"/>
          </w:tcPr>
          <w:p w:rsidR="00190B38" w:rsidRPr="00E877A1" w:rsidRDefault="00190B38" w:rsidP="00190B38">
            <w:pPr>
              <w:rPr>
                <w:szCs w:val="21"/>
              </w:rPr>
            </w:pPr>
            <w:r w:rsidRPr="00E877A1">
              <w:rPr>
                <w:rFonts w:hint="eastAsia"/>
                <w:szCs w:val="21"/>
              </w:rPr>
              <w:t>物流信息查询</w:t>
            </w:r>
            <w:r w:rsidRPr="00E877A1">
              <w:rPr>
                <w:szCs w:val="21"/>
              </w:rPr>
              <w:t>的领域模型对象，帮助实现查询界面需要的服务</w:t>
            </w:r>
          </w:p>
        </w:tc>
      </w:tr>
    </w:tbl>
    <w:p w:rsidR="00190B38" w:rsidRDefault="00190B38" w:rsidP="00190B38"/>
    <w:p w:rsidR="00190B38" w:rsidRDefault="00190B38" w:rsidP="00190B38">
      <w:pPr>
        <w:ind w:firstLineChars="100" w:firstLine="210"/>
      </w:pPr>
      <w:r>
        <w:rPr>
          <w:rFonts w:hint="eastAsia"/>
        </w:rPr>
        <w:t>（</w:t>
      </w:r>
      <w:r>
        <w:rPr>
          <w:rFonts w:hint="eastAsia"/>
        </w:rPr>
        <w:t>3</w:t>
      </w:r>
      <w:r>
        <w:t>）</w:t>
      </w:r>
      <w:r>
        <w:rPr>
          <w:rFonts w:hint="eastAsia"/>
        </w:rPr>
        <w:t>模块</w:t>
      </w:r>
      <w:r>
        <w:t>内部类的接口规范</w:t>
      </w:r>
    </w:p>
    <w:p w:rsidR="00190B38" w:rsidRDefault="00190B38" w:rsidP="00190B38">
      <w:r>
        <w:t xml:space="preserve">    InformationController</w:t>
      </w:r>
      <w:r>
        <w:rPr>
          <w:rFonts w:hint="eastAsia"/>
        </w:rPr>
        <w:t>和</w:t>
      </w:r>
      <w:r>
        <w:t>information</w:t>
      </w:r>
      <w:r>
        <w:rPr>
          <w:rFonts w:hint="eastAsia"/>
        </w:rPr>
        <w:t>的接口规范</w:t>
      </w:r>
      <w:r>
        <w:t>如</w:t>
      </w:r>
      <w:r>
        <w:rPr>
          <w:rFonts w:hint="eastAsia"/>
        </w:rPr>
        <w:t>表所示</w:t>
      </w:r>
    </w:p>
    <w:p w:rsidR="00190B38" w:rsidRPr="009F2EC8" w:rsidRDefault="00190B38" w:rsidP="00190B38">
      <w:pPr>
        <w:jc w:val="center"/>
        <w:rPr>
          <w:b/>
          <w:sz w:val="20"/>
          <w:szCs w:val="20"/>
        </w:rPr>
      </w:pPr>
      <w:r w:rsidRPr="009F2EC8">
        <w:rPr>
          <w:rFonts w:hint="eastAsia"/>
          <w:b/>
          <w:sz w:val="20"/>
          <w:szCs w:val="20"/>
        </w:rPr>
        <w:t>In</w:t>
      </w:r>
      <w:r w:rsidRPr="009F2EC8">
        <w:rPr>
          <w:b/>
          <w:sz w:val="20"/>
          <w:szCs w:val="20"/>
        </w:rPr>
        <w:t>formationController</w:t>
      </w:r>
      <w:r w:rsidRPr="009F2EC8">
        <w:rPr>
          <w:rFonts w:hint="eastAsia"/>
          <w:b/>
          <w:sz w:val="20"/>
          <w:szCs w:val="20"/>
        </w:rPr>
        <w:t>的</w:t>
      </w:r>
      <w:r w:rsidRPr="009F2EC8">
        <w:rPr>
          <w:b/>
          <w:sz w:val="20"/>
          <w:szCs w:val="20"/>
        </w:rPr>
        <w:t>接口规范</w:t>
      </w:r>
    </w:p>
    <w:tbl>
      <w:tblPr>
        <w:tblStyle w:val="a3"/>
        <w:tblW w:w="0" w:type="auto"/>
        <w:jc w:val="center"/>
        <w:tblBorders>
          <w:left w:val="none" w:sz="0" w:space="0" w:color="auto"/>
          <w:right w:val="none" w:sz="0" w:space="0" w:color="auto"/>
        </w:tblBorders>
        <w:tblLook w:val="04A0" w:firstRow="1" w:lastRow="0" w:firstColumn="1" w:lastColumn="0" w:noHBand="0" w:noVBand="1"/>
      </w:tblPr>
      <w:tblGrid>
        <w:gridCol w:w="2804"/>
        <w:gridCol w:w="998"/>
        <w:gridCol w:w="4504"/>
      </w:tblGrid>
      <w:tr w:rsidR="00190B38" w:rsidRPr="00E877A1" w:rsidTr="00190B38">
        <w:trPr>
          <w:jc w:val="center"/>
        </w:trPr>
        <w:tc>
          <w:tcPr>
            <w:tcW w:w="8306" w:type="dxa"/>
            <w:gridSpan w:val="3"/>
          </w:tcPr>
          <w:p w:rsidR="00190B38" w:rsidRPr="009F2EC8" w:rsidRDefault="00190B38" w:rsidP="00190B38">
            <w:pPr>
              <w:jc w:val="center"/>
              <w:rPr>
                <w:b/>
                <w:szCs w:val="21"/>
              </w:rPr>
            </w:pPr>
            <w:r w:rsidRPr="009F2EC8">
              <w:rPr>
                <w:rFonts w:hint="eastAsia"/>
                <w:b/>
                <w:szCs w:val="21"/>
              </w:rPr>
              <w:t>提供</w:t>
            </w:r>
            <w:r w:rsidRPr="009F2EC8">
              <w:rPr>
                <w:b/>
                <w:szCs w:val="21"/>
              </w:rPr>
              <w:t>的服务（</w:t>
            </w:r>
            <w:r w:rsidRPr="009F2EC8">
              <w:rPr>
                <w:rFonts w:hint="eastAsia"/>
                <w:b/>
                <w:szCs w:val="21"/>
              </w:rPr>
              <w:t>供接口</w:t>
            </w:r>
            <w:r w:rsidRPr="009F2EC8">
              <w:rPr>
                <w:b/>
                <w:szCs w:val="21"/>
              </w:rPr>
              <w:t>）</w:t>
            </w:r>
          </w:p>
        </w:tc>
      </w:tr>
      <w:tr w:rsidR="00190B38" w:rsidRPr="00E877A1" w:rsidTr="00190B38">
        <w:trPr>
          <w:jc w:val="center"/>
        </w:trPr>
        <w:tc>
          <w:tcPr>
            <w:tcW w:w="2681" w:type="dxa"/>
            <w:vMerge w:val="restart"/>
          </w:tcPr>
          <w:p w:rsidR="00190B38" w:rsidRPr="00E877A1" w:rsidRDefault="00190B38" w:rsidP="00190B38">
            <w:pPr>
              <w:rPr>
                <w:szCs w:val="21"/>
              </w:rPr>
            </w:pPr>
            <w:r w:rsidRPr="00E877A1">
              <w:rPr>
                <w:rFonts w:hint="eastAsia"/>
                <w:szCs w:val="21"/>
              </w:rPr>
              <w:t>InformationController</w:t>
            </w:r>
          </w:p>
          <w:p w:rsidR="00190B38" w:rsidRPr="00E877A1" w:rsidRDefault="00190B38" w:rsidP="00190B38">
            <w:pPr>
              <w:rPr>
                <w:szCs w:val="21"/>
              </w:rPr>
            </w:pPr>
            <w:r w:rsidRPr="00E877A1">
              <w:rPr>
                <w:rFonts w:hint="eastAsia"/>
                <w:szCs w:val="21"/>
              </w:rPr>
              <w:t>.InquireTransMesg</w:t>
            </w:r>
          </w:p>
        </w:tc>
        <w:tc>
          <w:tcPr>
            <w:tcW w:w="1023" w:type="dxa"/>
          </w:tcPr>
          <w:p w:rsidR="00190B38" w:rsidRPr="00E877A1" w:rsidRDefault="00190B38" w:rsidP="00190B38">
            <w:pPr>
              <w:jc w:val="center"/>
              <w:rPr>
                <w:szCs w:val="21"/>
              </w:rPr>
            </w:pPr>
            <w:r w:rsidRPr="00E877A1">
              <w:rPr>
                <w:rFonts w:hint="eastAsia"/>
                <w:szCs w:val="21"/>
              </w:rPr>
              <w:t>语法</w:t>
            </w:r>
          </w:p>
        </w:tc>
        <w:tc>
          <w:tcPr>
            <w:tcW w:w="4602" w:type="dxa"/>
          </w:tcPr>
          <w:p w:rsidR="00190B38" w:rsidRPr="00E877A1" w:rsidRDefault="00190B38" w:rsidP="00190B38">
            <w:pPr>
              <w:rPr>
                <w:szCs w:val="21"/>
              </w:rPr>
            </w:pPr>
            <w:r w:rsidRPr="00E877A1">
              <w:rPr>
                <w:szCs w:val="21"/>
              </w:rPr>
              <w:t>P</w:t>
            </w:r>
            <w:r w:rsidRPr="00E877A1">
              <w:rPr>
                <w:rFonts w:hint="eastAsia"/>
                <w:szCs w:val="21"/>
              </w:rPr>
              <w:t>ublic</w:t>
            </w:r>
            <w:r w:rsidRPr="00E877A1">
              <w:rPr>
                <w:szCs w:val="21"/>
              </w:rPr>
              <w:t xml:space="preserve"> resultmessage inquireTransMesg(String id)</w:t>
            </w:r>
          </w:p>
        </w:tc>
      </w:tr>
      <w:tr w:rsidR="00190B38" w:rsidRPr="00E877A1" w:rsidTr="00190B38">
        <w:trPr>
          <w:jc w:val="center"/>
        </w:trPr>
        <w:tc>
          <w:tcPr>
            <w:tcW w:w="2681" w:type="dxa"/>
            <w:vMerge/>
          </w:tcPr>
          <w:p w:rsidR="00190B38" w:rsidRPr="00E877A1" w:rsidRDefault="00190B38" w:rsidP="00190B38">
            <w:pPr>
              <w:rPr>
                <w:szCs w:val="21"/>
              </w:rPr>
            </w:pPr>
          </w:p>
        </w:tc>
        <w:tc>
          <w:tcPr>
            <w:tcW w:w="1023" w:type="dxa"/>
          </w:tcPr>
          <w:p w:rsidR="00190B38" w:rsidRPr="00E877A1" w:rsidRDefault="00190B38" w:rsidP="00190B38">
            <w:pPr>
              <w:rPr>
                <w:szCs w:val="21"/>
              </w:rPr>
            </w:pPr>
            <w:r w:rsidRPr="00E877A1">
              <w:rPr>
                <w:rFonts w:hint="eastAsia"/>
                <w:szCs w:val="21"/>
              </w:rPr>
              <w:t>前置条件</w:t>
            </w:r>
          </w:p>
        </w:tc>
        <w:tc>
          <w:tcPr>
            <w:tcW w:w="4602" w:type="dxa"/>
          </w:tcPr>
          <w:p w:rsidR="00190B38" w:rsidRPr="00E877A1" w:rsidRDefault="00190B38" w:rsidP="00190B38">
            <w:pPr>
              <w:jc w:val="center"/>
              <w:rPr>
                <w:szCs w:val="21"/>
              </w:rPr>
            </w:pPr>
            <w:r w:rsidRPr="00E877A1">
              <w:rPr>
                <w:rFonts w:hint="eastAsia"/>
                <w:szCs w:val="21"/>
              </w:rPr>
              <w:t>输入</w:t>
            </w:r>
            <w:r w:rsidRPr="00E877A1">
              <w:rPr>
                <w:szCs w:val="21"/>
              </w:rPr>
              <w:t>符合输入规则</w:t>
            </w:r>
          </w:p>
        </w:tc>
      </w:tr>
      <w:tr w:rsidR="00190B38" w:rsidRPr="00E877A1" w:rsidTr="00190B38">
        <w:trPr>
          <w:jc w:val="center"/>
        </w:trPr>
        <w:tc>
          <w:tcPr>
            <w:tcW w:w="2681" w:type="dxa"/>
            <w:vMerge/>
          </w:tcPr>
          <w:p w:rsidR="00190B38" w:rsidRPr="00E877A1" w:rsidRDefault="00190B38" w:rsidP="00190B38">
            <w:pPr>
              <w:rPr>
                <w:szCs w:val="21"/>
              </w:rPr>
            </w:pPr>
          </w:p>
        </w:tc>
        <w:tc>
          <w:tcPr>
            <w:tcW w:w="1023" w:type="dxa"/>
          </w:tcPr>
          <w:p w:rsidR="00190B38" w:rsidRPr="00E877A1" w:rsidRDefault="00190B38" w:rsidP="00190B38">
            <w:pPr>
              <w:rPr>
                <w:szCs w:val="21"/>
              </w:rPr>
            </w:pPr>
            <w:r w:rsidRPr="00E877A1">
              <w:rPr>
                <w:rFonts w:hint="eastAsia"/>
                <w:szCs w:val="21"/>
              </w:rPr>
              <w:t>后置条件</w:t>
            </w:r>
          </w:p>
        </w:tc>
        <w:tc>
          <w:tcPr>
            <w:tcW w:w="4602" w:type="dxa"/>
          </w:tcPr>
          <w:p w:rsidR="00190B38" w:rsidRPr="00E877A1" w:rsidRDefault="00190B38" w:rsidP="00190B38">
            <w:pPr>
              <w:jc w:val="center"/>
              <w:rPr>
                <w:szCs w:val="21"/>
              </w:rPr>
            </w:pPr>
            <w:r w:rsidRPr="00E877A1">
              <w:rPr>
                <w:rFonts w:hint="eastAsia"/>
                <w:szCs w:val="21"/>
              </w:rPr>
              <w:t>调用</w:t>
            </w:r>
            <w:r w:rsidRPr="00E877A1">
              <w:rPr>
                <w:szCs w:val="21"/>
              </w:rPr>
              <w:t>information</w:t>
            </w:r>
            <w:r w:rsidRPr="00E877A1">
              <w:rPr>
                <w:szCs w:val="21"/>
              </w:rPr>
              <w:t>对象的</w:t>
            </w:r>
            <w:r w:rsidRPr="00E877A1">
              <w:rPr>
                <w:szCs w:val="21"/>
              </w:rPr>
              <w:t>inquireTransMesg</w:t>
            </w:r>
            <w:r w:rsidRPr="00E877A1">
              <w:rPr>
                <w:rFonts w:hint="eastAsia"/>
                <w:szCs w:val="21"/>
              </w:rPr>
              <w:t>方法</w:t>
            </w:r>
          </w:p>
        </w:tc>
      </w:tr>
      <w:tr w:rsidR="00190B38" w:rsidRPr="00E877A1" w:rsidTr="00190B38">
        <w:trPr>
          <w:jc w:val="center"/>
        </w:trPr>
        <w:tc>
          <w:tcPr>
            <w:tcW w:w="8306" w:type="dxa"/>
            <w:gridSpan w:val="3"/>
          </w:tcPr>
          <w:p w:rsidR="00190B38" w:rsidRPr="009F2EC8" w:rsidRDefault="00190B38" w:rsidP="00190B38">
            <w:pPr>
              <w:jc w:val="center"/>
              <w:rPr>
                <w:b/>
                <w:szCs w:val="21"/>
              </w:rPr>
            </w:pPr>
            <w:r w:rsidRPr="009F2EC8">
              <w:rPr>
                <w:rFonts w:hint="eastAsia"/>
                <w:b/>
                <w:szCs w:val="21"/>
              </w:rPr>
              <w:t>需要</w:t>
            </w:r>
            <w:r w:rsidRPr="009F2EC8">
              <w:rPr>
                <w:b/>
                <w:szCs w:val="21"/>
              </w:rPr>
              <w:t>的服务</w:t>
            </w:r>
            <w:r w:rsidRPr="009F2EC8">
              <w:rPr>
                <w:rFonts w:hint="eastAsia"/>
                <w:b/>
                <w:szCs w:val="21"/>
              </w:rPr>
              <w:t>（需</w:t>
            </w:r>
            <w:r w:rsidRPr="009F2EC8">
              <w:rPr>
                <w:b/>
                <w:szCs w:val="21"/>
              </w:rPr>
              <w:t>接口）</w:t>
            </w:r>
          </w:p>
        </w:tc>
      </w:tr>
      <w:tr w:rsidR="00190B38" w:rsidRPr="00E877A1" w:rsidTr="00190B38">
        <w:trPr>
          <w:jc w:val="center"/>
        </w:trPr>
        <w:tc>
          <w:tcPr>
            <w:tcW w:w="2681" w:type="dxa"/>
          </w:tcPr>
          <w:p w:rsidR="00190B38" w:rsidRPr="00E877A1" w:rsidRDefault="00190B38" w:rsidP="00190B38">
            <w:pPr>
              <w:jc w:val="center"/>
              <w:rPr>
                <w:szCs w:val="21"/>
              </w:rPr>
            </w:pPr>
            <w:r w:rsidRPr="00E877A1">
              <w:rPr>
                <w:rFonts w:hint="eastAsia"/>
                <w:szCs w:val="21"/>
              </w:rPr>
              <w:t>服务名</w:t>
            </w:r>
          </w:p>
        </w:tc>
        <w:tc>
          <w:tcPr>
            <w:tcW w:w="5625" w:type="dxa"/>
            <w:gridSpan w:val="2"/>
          </w:tcPr>
          <w:p w:rsidR="00190B38" w:rsidRPr="00E877A1" w:rsidRDefault="00190B38" w:rsidP="00190B38">
            <w:pPr>
              <w:jc w:val="center"/>
              <w:rPr>
                <w:szCs w:val="21"/>
              </w:rPr>
            </w:pPr>
            <w:r w:rsidRPr="00E877A1">
              <w:rPr>
                <w:rFonts w:hint="eastAsia"/>
                <w:szCs w:val="21"/>
              </w:rPr>
              <w:t>服务</w:t>
            </w:r>
          </w:p>
        </w:tc>
      </w:tr>
      <w:tr w:rsidR="00190B38" w:rsidRPr="00E877A1" w:rsidTr="00190B38">
        <w:trPr>
          <w:jc w:val="center"/>
        </w:trPr>
        <w:tc>
          <w:tcPr>
            <w:tcW w:w="2681" w:type="dxa"/>
          </w:tcPr>
          <w:p w:rsidR="00190B38" w:rsidRPr="00E877A1" w:rsidRDefault="00190B38" w:rsidP="00190B38">
            <w:pPr>
              <w:rPr>
                <w:szCs w:val="21"/>
              </w:rPr>
            </w:pPr>
            <w:r w:rsidRPr="00E877A1">
              <w:rPr>
                <w:szCs w:val="21"/>
              </w:rPr>
              <w:t>I</w:t>
            </w:r>
            <w:r w:rsidRPr="00E877A1">
              <w:rPr>
                <w:rFonts w:hint="eastAsia"/>
                <w:szCs w:val="21"/>
              </w:rPr>
              <w:t>nformation.</w:t>
            </w:r>
            <w:r w:rsidRPr="00E877A1">
              <w:rPr>
                <w:szCs w:val="21"/>
              </w:rPr>
              <w:t>InquireTransMesg</w:t>
            </w:r>
          </w:p>
        </w:tc>
        <w:tc>
          <w:tcPr>
            <w:tcW w:w="5625" w:type="dxa"/>
            <w:gridSpan w:val="2"/>
          </w:tcPr>
          <w:p w:rsidR="00190B38" w:rsidRPr="00E877A1" w:rsidRDefault="00190B38" w:rsidP="00190B38">
            <w:pPr>
              <w:rPr>
                <w:szCs w:val="21"/>
              </w:rPr>
            </w:pPr>
            <w:r w:rsidRPr="00E877A1">
              <w:rPr>
                <w:rFonts w:hint="eastAsia"/>
                <w:szCs w:val="21"/>
              </w:rPr>
              <w:t>查询</w:t>
            </w:r>
            <w:r w:rsidRPr="00E877A1">
              <w:rPr>
                <w:szCs w:val="21"/>
              </w:rPr>
              <w:t>快递信息</w:t>
            </w:r>
          </w:p>
        </w:tc>
      </w:tr>
    </w:tbl>
    <w:p w:rsidR="00190B38" w:rsidRPr="00B57B1A" w:rsidRDefault="00190B38" w:rsidP="00190B38">
      <w:pPr>
        <w:rPr>
          <w:sz w:val="20"/>
          <w:szCs w:val="20"/>
        </w:rPr>
      </w:pPr>
    </w:p>
    <w:p w:rsidR="00190B38" w:rsidRPr="009F2EC8" w:rsidRDefault="00190B38" w:rsidP="00190B38">
      <w:pPr>
        <w:jc w:val="center"/>
        <w:rPr>
          <w:b/>
          <w:sz w:val="20"/>
          <w:szCs w:val="20"/>
        </w:rPr>
      </w:pPr>
      <w:r w:rsidRPr="009F2EC8">
        <w:rPr>
          <w:b/>
          <w:sz w:val="20"/>
          <w:szCs w:val="20"/>
        </w:rPr>
        <w:t>I</w:t>
      </w:r>
      <w:r w:rsidRPr="009F2EC8">
        <w:rPr>
          <w:rFonts w:hint="eastAsia"/>
          <w:b/>
          <w:sz w:val="20"/>
          <w:szCs w:val="20"/>
        </w:rPr>
        <w:t>nformation</w:t>
      </w:r>
      <w:r w:rsidRPr="009F2EC8">
        <w:rPr>
          <w:b/>
          <w:sz w:val="20"/>
          <w:szCs w:val="20"/>
        </w:rPr>
        <w:t>的接口规范</w:t>
      </w:r>
    </w:p>
    <w:tbl>
      <w:tblPr>
        <w:tblStyle w:val="a3"/>
        <w:tblW w:w="0" w:type="auto"/>
        <w:tblBorders>
          <w:left w:val="none" w:sz="0" w:space="0" w:color="auto"/>
          <w:right w:val="none" w:sz="0" w:space="0" w:color="auto"/>
        </w:tblBorders>
        <w:tblLook w:val="04A0" w:firstRow="1" w:lastRow="0" w:firstColumn="1" w:lastColumn="0" w:noHBand="0" w:noVBand="1"/>
      </w:tblPr>
      <w:tblGrid>
        <w:gridCol w:w="2900"/>
        <w:gridCol w:w="1086"/>
        <w:gridCol w:w="4320"/>
      </w:tblGrid>
      <w:tr w:rsidR="00190B38" w:rsidRPr="00E877A1" w:rsidTr="00190B38">
        <w:tc>
          <w:tcPr>
            <w:tcW w:w="8296" w:type="dxa"/>
            <w:gridSpan w:val="3"/>
          </w:tcPr>
          <w:p w:rsidR="00190B38" w:rsidRPr="009F2EC8" w:rsidRDefault="00190B38" w:rsidP="00190B38">
            <w:pPr>
              <w:jc w:val="center"/>
              <w:rPr>
                <w:b/>
                <w:szCs w:val="21"/>
              </w:rPr>
            </w:pPr>
            <w:r w:rsidRPr="009F2EC8">
              <w:rPr>
                <w:rFonts w:hint="eastAsia"/>
                <w:b/>
                <w:szCs w:val="21"/>
              </w:rPr>
              <w:t>提供</w:t>
            </w:r>
            <w:r w:rsidRPr="009F2EC8">
              <w:rPr>
                <w:b/>
                <w:szCs w:val="21"/>
              </w:rPr>
              <w:t>的服务（</w:t>
            </w:r>
            <w:r w:rsidRPr="009F2EC8">
              <w:rPr>
                <w:rFonts w:hint="eastAsia"/>
                <w:b/>
                <w:szCs w:val="21"/>
              </w:rPr>
              <w:t>供接口</w:t>
            </w:r>
            <w:r w:rsidRPr="009F2EC8">
              <w:rPr>
                <w:b/>
                <w:szCs w:val="21"/>
              </w:rPr>
              <w:t>）</w:t>
            </w:r>
          </w:p>
        </w:tc>
      </w:tr>
      <w:tr w:rsidR="00190B38" w:rsidRPr="00E877A1" w:rsidTr="00190B38">
        <w:tc>
          <w:tcPr>
            <w:tcW w:w="2694" w:type="dxa"/>
            <w:vMerge w:val="restart"/>
          </w:tcPr>
          <w:p w:rsidR="00190B38" w:rsidRPr="00E877A1" w:rsidRDefault="00190B38" w:rsidP="00190B38">
            <w:pPr>
              <w:jc w:val="center"/>
              <w:rPr>
                <w:szCs w:val="21"/>
              </w:rPr>
            </w:pPr>
            <w:r w:rsidRPr="00E877A1">
              <w:rPr>
                <w:szCs w:val="21"/>
              </w:rPr>
              <w:t>I</w:t>
            </w:r>
            <w:r w:rsidRPr="00E877A1">
              <w:rPr>
                <w:rFonts w:hint="eastAsia"/>
                <w:szCs w:val="21"/>
              </w:rPr>
              <w:t>n</w:t>
            </w:r>
            <w:r w:rsidRPr="00E877A1">
              <w:rPr>
                <w:szCs w:val="21"/>
              </w:rPr>
              <w:t>formation.inquireTransMesg</w:t>
            </w:r>
          </w:p>
        </w:tc>
        <w:tc>
          <w:tcPr>
            <w:tcW w:w="1134" w:type="dxa"/>
          </w:tcPr>
          <w:p w:rsidR="00190B38" w:rsidRPr="00E877A1" w:rsidRDefault="00190B38" w:rsidP="00190B38">
            <w:pPr>
              <w:jc w:val="center"/>
              <w:rPr>
                <w:szCs w:val="21"/>
              </w:rPr>
            </w:pPr>
            <w:r w:rsidRPr="00E877A1">
              <w:rPr>
                <w:rFonts w:hint="eastAsia"/>
                <w:szCs w:val="21"/>
              </w:rPr>
              <w:t>语法</w:t>
            </w:r>
          </w:p>
        </w:tc>
        <w:tc>
          <w:tcPr>
            <w:tcW w:w="4468" w:type="dxa"/>
          </w:tcPr>
          <w:p w:rsidR="00190B38" w:rsidRPr="00E877A1" w:rsidRDefault="00190B38" w:rsidP="00190B38">
            <w:pPr>
              <w:jc w:val="center"/>
              <w:rPr>
                <w:szCs w:val="21"/>
              </w:rPr>
            </w:pPr>
            <w:r w:rsidRPr="00E877A1">
              <w:rPr>
                <w:szCs w:val="21"/>
              </w:rPr>
              <w:t>P</w:t>
            </w:r>
            <w:r w:rsidRPr="00E877A1">
              <w:rPr>
                <w:rFonts w:hint="eastAsia"/>
                <w:szCs w:val="21"/>
              </w:rPr>
              <w:t xml:space="preserve">ublic </w:t>
            </w:r>
            <w:r w:rsidRPr="00E877A1">
              <w:rPr>
                <w:szCs w:val="21"/>
              </w:rPr>
              <w:t>resultmessage inquireTransMesg(String id)</w:t>
            </w:r>
          </w:p>
        </w:tc>
      </w:tr>
      <w:tr w:rsidR="00190B38" w:rsidRPr="00E877A1" w:rsidTr="00190B38">
        <w:tc>
          <w:tcPr>
            <w:tcW w:w="2694" w:type="dxa"/>
            <w:vMerge/>
          </w:tcPr>
          <w:p w:rsidR="00190B38" w:rsidRPr="00E877A1" w:rsidRDefault="00190B38" w:rsidP="00190B38">
            <w:pPr>
              <w:jc w:val="center"/>
              <w:rPr>
                <w:szCs w:val="21"/>
              </w:rPr>
            </w:pPr>
          </w:p>
        </w:tc>
        <w:tc>
          <w:tcPr>
            <w:tcW w:w="1134" w:type="dxa"/>
          </w:tcPr>
          <w:p w:rsidR="00190B38" w:rsidRPr="00E877A1" w:rsidRDefault="00190B38" w:rsidP="00190B38">
            <w:pPr>
              <w:rPr>
                <w:szCs w:val="21"/>
              </w:rPr>
            </w:pPr>
            <w:r w:rsidRPr="00E877A1">
              <w:rPr>
                <w:rFonts w:hint="eastAsia"/>
                <w:szCs w:val="21"/>
              </w:rPr>
              <w:t>前置条件</w:t>
            </w:r>
          </w:p>
        </w:tc>
        <w:tc>
          <w:tcPr>
            <w:tcW w:w="4468" w:type="dxa"/>
          </w:tcPr>
          <w:p w:rsidR="00190B38" w:rsidRPr="00E877A1" w:rsidRDefault="00190B38" w:rsidP="00190B38">
            <w:pPr>
              <w:jc w:val="center"/>
              <w:rPr>
                <w:szCs w:val="21"/>
              </w:rPr>
            </w:pPr>
            <w:r w:rsidRPr="00E877A1">
              <w:rPr>
                <w:rFonts w:hint="eastAsia"/>
                <w:szCs w:val="21"/>
              </w:rPr>
              <w:t>输入</w:t>
            </w:r>
            <w:r w:rsidRPr="00E877A1">
              <w:rPr>
                <w:szCs w:val="21"/>
              </w:rPr>
              <w:t>符合输入规则</w:t>
            </w:r>
          </w:p>
        </w:tc>
      </w:tr>
      <w:tr w:rsidR="00190B38" w:rsidRPr="00E877A1" w:rsidTr="00190B38">
        <w:tc>
          <w:tcPr>
            <w:tcW w:w="2694" w:type="dxa"/>
            <w:vMerge/>
          </w:tcPr>
          <w:p w:rsidR="00190B38" w:rsidRPr="00E877A1" w:rsidRDefault="00190B38" w:rsidP="00190B38">
            <w:pPr>
              <w:jc w:val="center"/>
              <w:rPr>
                <w:szCs w:val="21"/>
              </w:rPr>
            </w:pPr>
          </w:p>
        </w:tc>
        <w:tc>
          <w:tcPr>
            <w:tcW w:w="1134" w:type="dxa"/>
          </w:tcPr>
          <w:p w:rsidR="00190B38" w:rsidRPr="00E877A1" w:rsidRDefault="00190B38" w:rsidP="00190B38">
            <w:pPr>
              <w:rPr>
                <w:szCs w:val="21"/>
              </w:rPr>
            </w:pPr>
            <w:r w:rsidRPr="00E877A1">
              <w:rPr>
                <w:rFonts w:hint="eastAsia"/>
                <w:szCs w:val="21"/>
              </w:rPr>
              <w:t>后置条件</w:t>
            </w:r>
          </w:p>
        </w:tc>
        <w:tc>
          <w:tcPr>
            <w:tcW w:w="4468" w:type="dxa"/>
          </w:tcPr>
          <w:p w:rsidR="00190B38" w:rsidRPr="00E877A1" w:rsidRDefault="00190B38" w:rsidP="00190B38">
            <w:pPr>
              <w:jc w:val="center"/>
              <w:rPr>
                <w:szCs w:val="21"/>
              </w:rPr>
            </w:pPr>
            <w:r w:rsidRPr="00E877A1">
              <w:rPr>
                <w:rFonts w:hint="eastAsia"/>
                <w:szCs w:val="21"/>
              </w:rPr>
              <w:t>返回</w:t>
            </w:r>
            <w:r w:rsidRPr="00E877A1">
              <w:rPr>
                <w:szCs w:val="21"/>
              </w:rPr>
              <w:t>快递物流信息</w:t>
            </w:r>
          </w:p>
        </w:tc>
      </w:tr>
      <w:tr w:rsidR="00190B38" w:rsidRPr="00E877A1" w:rsidTr="00190B38">
        <w:tc>
          <w:tcPr>
            <w:tcW w:w="2694" w:type="dxa"/>
            <w:vMerge w:val="restart"/>
          </w:tcPr>
          <w:p w:rsidR="00190B38" w:rsidRPr="00E877A1" w:rsidRDefault="00190B38" w:rsidP="00190B38">
            <w:pPr>
              <w:jc w:val="center"/>
              <w:rPr>
                <w:szCs w:val="21"/>
              </w:rPr>
            </w:pPr>
            <w:r w:rsidRPr="00E877A1">
              <w:rPr>
                <w:szCs w:val="21"/>
              </w:rPr>
              <w:lastRenderedPageBreak/>
              <w:t>I</w:t>
            </w:r>
            <w:r w:rsidRPr="00E877A1">
              <w:rPr>
                <w:rFonts w:hint="eastAsia"/>
                <w:szCs w:val="21"/>
              </w:rPr>
              <w:t>nf</w:t>
            </w:r>
            <w:r w:rsidRPr="00E877A1">
              <w:rPr>
                <w:szCs w:val="21"/>
              </w:rPr>
              <w:t>ormation.refreshMesg</w:t>
            </w:r>
          </w:p>
        </w:tc>
        <w:tc>
          <w:tcPr>
            <w:tcW w:w="1134" w:type="dxa"/>
          </w:tcPr>
          <w:p w:rsidR="00190B38" w:rsidRPr="00E877A1" w:rsidRDefault="00190B38" w:rsidP="00190B38">
            <w:pPr>
              <w:jc w:val="center"/>
              <w:rPr>
                <w:szCs w:val="21"/>
              </w:rPr>
            </w:pPr>
            <w:r w:rsidRPr="00E877A1">
              <w:rPr>
                <w:rFonts w:hint="eastAsia"/>
                <w:szCs w:val="21"/>
              </w:rPr>
              <w:t>语法</w:t>
            </w:r>
          </w:p>
        </w:tc>
        <w:tc>
          <w:tcPr>
            <w:tcW w:w="4468" w:type="dxa"/>
          </w:tcPr>
          <w:p w:rsidR="00190B38" w:rsidRPr="00E877A1" w:rsidRDefault="00190B38" w:rsidP="00190B38">
            <w:pPr>
              <w:jc w:val="center"/>
              <w:rPr>
                <w:szCs w:val="21"/>
              </w:rPr>
            </w:pPr>
            <w:r w:rsidRPr="00E877A1">
              <w:rPr>
                <w:szCs w:val="21"/>
              </w:rPr>
              <w:t>P</w:t>
            </w:r>
            <w:r w:rsidRPr="00E877A1">
              <w:rPr>
                <w:rFonts w:hint="eastAsia"/>
                <w:szCs w:val="21"/>
              </w:rPr>
              <w:t xml:space="preserve">ublic </w:t>
            </w:r>
            <w:r w:rsidRPr="00E877A1">
              <w:rPr>
                <w:szCs w:val="21"/>
              </w:rPr>
              <w:t>resultmessage refreshMesg(String id,String position,String time)</w:t>
            </w:r>
          </w:p>
        </w:tc>
      </w:tr>
      <w:tr w:rsidR="00190B38" w:rsidRPr="00E877A1" w:rsidTr="00190B38">
        <w:tc>
          <w:tcPr>
            <w:tcW w:w="2694" w:type="dxa"/>
            <w:vMerge/>
          </w:tcPr>
          <w:p w:rsidR="00190B38" w:rsidRPr="00E877A1" w:rsidRDefault="00190B38" w:rsidP="00190B38">
            <w:pPr>
              <w:jc w:val="center"/>
              <w:rPr>
                <w:szCs w:val="21"/>
              </w:rPr>
            </w:pPr>
          </w:p>
        </w:tc>
        <w:tc>
          <w:tcPr>
            <w:tcW w:w="1134" w:type="dxa"/>
          </w:tcPr>
          <w:p w:rsidR="00190B38" w:rsidRPr="00E877A1" w:rsidRDefault="00190B38" w:rsidP="00190B38">
            <w:pPr>
              <w:rPr>
                <w:szCs w:val="21"/>
              </w:rPr>
            </w:pPr>
            <w:r w:rsidRPr="00E877A1">
              <w:rPr>
                <w:rFonts w:hint="eastAsia"/>
                <w:szCs w:val="21"/>
              </w:rPr>
              <w:t>前置条件</w:t>
            </w:r>
          </w:p>
        </w:tc>
        <w:tc>
          <w:tcPr>
            <w:tcW w:w="4468" w:type="dxa"/>
          </w:tcPr>
          <w:p w:rsidR="00190B38" w:rsidRPr="00E877A1" w:rsidRDefault="00190B38" w:rsidP="00190B38">
            <w:pPr>
              <w:jc w:val="center"/>
              <w:rPr>
                <w:szCs w:val="21"/>
              </w:rPr>
            </w:pPr>
            <w:r w:rsidRPr="00E877A1">
              <w:rPr>
                <w:rFonts w:hint="eastAsia"/>
                <w:szCs w:val="21"/>
              </w:rPr>
              <w:t>输入</w:t>
            </w:r>
            <w:r w:rsidRPr="00E877A1">
              <w:rPr>
                <w:szCs w:val="21"/>
              </w:rPr>
              <w:t>符合规则</w:t>
            </w:r>
          </w:p>
        </w:tc>
      </w:tr>
      <w:tr w:rsidR="00190B38" w:rsidRPr="00E877A1" w:rsidTr="00190B38">
        <w:tc>
          <w:tcPr>
            <w:tcW w:w="2694" w:type="dxa"/>
            <w:vMerge/>
          </w:tcPr>
          <w:p w:rsidR="00190B38" w:rsidRPr="00E877A1" w:rsidRDefault="00190B38" w:rsidP="00190B38">
            <w:pPr>
              <w:jc w:val="center"/>
              <w:rPr>
                <w:szCs w:val="21"/>
              </w:rPr>
            </w:pPr>
          </w:p>
        </w:tc>
        <w:tc>
          <w:tcPr>
            <w:tcW w:w="1134" w:type="dxa"/>
          </w:tcPr>
          <w:p w:rsidR="00190B38" w:rsidRPr="00E877A1" w:rsidRDefault="00190B38" w:rsidP="00190B38">
            <w:pPr>
              <w:rPr>
                <w:szCs w:val="21"/>
              </w:rPr>
            </w:pPr>
            <w:r w:rsidRPr="00E877A1">
              <w:rPr>
                <w:rFonts w:hint="eastAsia"/>
                <w:szCs w:val="21"/>
              </w:rPr>
              <w:t>后置条件</w:t>
            </w:r>
          </w:p>
        </w:tc>
        <w:tc>
          <w:tcPr>
            <w:tcW w:w="4468" w:type="dxa"/>
          </w:tcPr>
          <w:p w:rsidR="00190B38" w:rsidRPr="00E877A1" w:rsidRDefault="00190B38" w:rsidP="00190B38">
            <w:pPr>
              <w:jc w:val="center"/>
              <w:rPr>
                <w:szCs w:val="21"/>
              </w:rPr>
            </w:pPr>
            <w:r w:rsidRPr="00E877A1">
              <w:rPr>
                <w:rFonts w:hint="eastAsia"/>
                <w:szCs w:val="21"/>
              </w:rPr>
              <w:t>更新</w:t>
            </w:r>
            <w:r w:rsidRPr="00E877A1">
              <w:rPr>
                <w:szCs w:val="21"/>
              </w:rPr>
              <w:t>物流信息</w:t>
            </w:r>
          </w:p>
        </w:tc>
      </w:tr>
      <w:tr w:rsidR="00190B38" w:rsidRPr="00E877A1" w:rsidTr="00190B38">
        <w:tc>
          <w:tcPr>
            <w:tcW w:w="8296" w:type="dxa"/>
            <w:gridSpan w:val="3"/>
          </w:tcPr>
          <w:p w:rsidR="00190B38" w:rsidRPr="009F2EC8" w:rsidRDefault="00190B38" w:rsidP="00190B38">
            <w:pPr>
              <w:jc w:val="center"/>
              <w:rPr>
                <w:b/>
                <w:szCs w:val="21"/>
              </w:rPr>
            </w:pPr>
            <w:r w:rsidRPr="009F2EC8">
              <w:rPr>
                <w:rFonts w:hint="eastAsia"/>
                <w:b/>
                <w:szCs w:val="21"/>
              </w:rPr>
              <w:t>需要</w:t>
            </w:r>
            <w:r w:rsidRPr="009F2EC8">
              <w:rPr>
                <w:b/>
                <w:szCs w:val="21"/>
              </w:rPr>
              <w:t>的服务</w:t>
            </w:r>
            <w:r w:rsidRPr="009F2EC8">
              <w:rPr>
                <w:rFonts w:hint="eastAsia"/>
                <w:b/>
                <w:szCs w:val="21"/>
              </w:rPr>
              <w:t>（需</w:t>
            </w:r>
            <w:r w:rsidRPr="009F2EC8">
              <w:rPr>
                <w:b/>
                <w:szCs w:val="21"/>
              </w:rPr>
              <w:t>接口</w:t>
            </w:r>
            <w:r w:rsidRPr="009F2EC8">
              <w:rPr>
                <w:rFonts w:hint="eastAsia"/>
                <w:b/>
                <w:szCs w:val="21"/>
              </w:rPr>
              <w:t>）</w:t>
            </w:r>
          </w:p>
        </w:tc>
      </w:tr>
      <w:tr w:rsidR="00190B38" w:rsidRPr="00E877A1" w:rsidTr="00190B38">
        <w:tc>
          <w:tcPr>
            <w:tcW w:w="2694" w:type="dxa"/>
          </w:tcPr>
          <w:p w:rsidR="00190B38" w:rsidRPr="00E877A1" w:rsidRDefault="00190B38" w:rsidP="00190B38">
            <w:pPr>
              <w:jc w:val="center"/>
              <w:rPr>
                <w:szCs w:val="21"/>
              </w:rPr>
            </w:pPr>
            <w:r w:rsidRPr="00E877A1">
              <w:rPr>
                <w:rFonts w:hint="eastAsia"/>
                <w:szCs w:val="21"/>
              </w:rPr>
              <w:t>服务名</w:t>
            </w:r>
          </w:p>
        </w:tc>
        <w:tc>
          <w:tcPr>
            <w:tcW w:w="5602" w:type="dxa"/>
            <w:gridSpan w:val="2"/>
          </w:tcPr>
          <w:p w:rsidR="00190B38" w:rsidRPr="00E877A1" w:rsidRDefault="00190B38" w:rsidP="00190B38">
            <w:pPr>
              <w:jc w:val="center"/>
              <w:rPr>
                <w:szCs w:val="21"/>
              </w:rPr>
            </w:pPr>
            <w:r w:rsidRPr="00E877A1">
              <w:rPr>
                <w:rFonts w:hint="eastAsia"/>
                <w:szCs w:val="21"/>
              </w:rPr>
              <w:t>服务</w:t>
            </w:r>
          </w:p>
        </w:tc>
      </w:tr>
      <w:tr w:rsidR="00190B38" w:rsidRPr="00E877A1" w:rsidTr="00190B38">
        <w:tc>
          <w:tcPr>
            <w:tcW w:w="2694" w:type="dxa"/>
          </w:tcPr>
          <w:p w:rsidR="00190B38" w:rsidRPr="00E877A1" w:rsidRDefault="00190B38" w:rsidP="00190B38">
            <w:pPr>
              <w:jc w:val="center"/>
              <w:rPr>
                <w:szCs w:val="21"/>
              </w:rPr>
            </w:pPr>
            <w:r w:rsidRPr="00E877A1">
              <w:rPr>
                <w:szCs w:val="21"/>
              </w:rPr>
              <w:t>I</w:t>
            </w:r>
            <w:r w:rsidRPr="00E877A1">
              <w:rPr>
                <w:rFonts w:hint="eastAsia"/>
                <w:szCs w:val="21"/>
              </w:rPr>
              <w:t>nformation</w:t>
            </w:r>
            <w:r w:rsidRPr="00E877A1">
              <w:rPr>
                <w:szCs w:val="21"/>
              </w:rPr>
              <w:t>DataService</w:t>
            </w:r>
          </w:p>
          <w:p w:rsidR="00190B38" w:rsidRPr="00E877A1" w:rsidRDefault="00190B38" w:rsidP="00190B38">
            <w:pPr>
              <w:jc w:val="center"/>
              <w:rPr>
                <w:szCs w:val="21"/>
              </w:rPr>
            </w:pPr>
            <w:r w:rsidRPr="00E877A1">
              <w:rPr>
                <w:szCs w:val="21"/>
              </w:rPr>
              <w:t>.getTransMesg(String id)</w:t>
            </w:r>
          </w:p>
        </w:tc>
        <w:tc>
          <w:tcPr>
            <w:tcW w:w="5602" w:type="dxa"/>
            <w:gridSpan w:val="2"/>
          </w:tcPr>
          <w:p w:rsidR="00190B38" w:rsidRPr="00E877A1" w:rsidRDefault="00190B38" w:rsidP="00190B38">
            <w:pPr>
              <w:jc w:val="center"/>
              <w:rPr>
                <w:szCs w:val="21"/>
              </w:rPr>
            </w:pPr>
            <w:r w:rsidRPr="00E877A1">
              <w:rPr>
                <w:rFonts w:hint="eastAsia"/>
                <w:szCs w:val="21"/>
              </w:rPr>
              <w:t>返回</w:t>
            </w:r>
            <w:r w:rsidRPr="00E877A1">
              <w:rPr>
                <w:szCs w:val="21"/>
              </w:rPr>
              <w:t>物流信息</w:t>
            </w:r>
          </w:p>
        </w:tc>
      </w:tr>
      <w:tr w:rsidR="00190B38" w:rsidRPr="00E877A1" w:rsidTr="00190B38">
        <w:tc>
          <w:tcPr>
            <w:tcW w:w="2694" w:type="dxa"/>
          </w:tcPr>
          <w:p w:rsidR="00190B38" w:rsidRPr="00E877A1" w:rsidRDefault="00190B38" w:rsidP="00190B38">
            <w:pPr>
              <w:jc w:val="center"/>
              <w:rPr>
                <w:szCs w:val="21"/>
              </w:rPr>
            </w:pPr>
            <w:r w:rsidRPr="00E877A1">
              <w:rPr>
                <w:szCs w:val="21"/>
              </w:rPr>
              <w:t>I</w:t>
            </w:r>
            <w:r w:rsidRPr="00E877A1">
              <w:rPr>
                <w:rFonts w:hint="eastAsia"/>
                <w:szCs w:val="21"/>
              </w:rPr>
              <w:t>nformation</w:t>
            </w:r>
            <w:r w:rsidRPr="00E877A1">
              <w:rPr>
                <w:szCs w:val="21"/>
              </w:rPr>
              <w:t>DataService</w:t>
            </w:r>
          </w:p>
          <w:p w:rsidR="00190B38" w:rsidRPr="00E877A1" w:rsidRDefault="00190B38" w:rsidP="00190B38">
            <w:pPr>
              <w:jc w:val="center"/>
              <w:rPr>
                <w:szCs w:val="21"/>
              </w:rPr>
            </w:pPr>
            <w:r w:rsidRPr="00E877A1">
              <w:rPr>
                <w:szCs w:val="21"/>
              </w:rPr>
              <w:t>.refreshTransMesg(String id,String position,String time)</w:t>
            </w:r>
          </w:p>
        </w:tc>
        <w:tc>
          <w:tcPr>
            <w:tcW w:w="5602" w:type="dxa"/>
            <w:gridSpan w:val="2"/>
          </w:tcPr>
          <w:p w:rsidR="00190B38" w:rsidRPr="00E877A1" w:rsidRDefault="00190B38" w:rsidP="00190B38">
            <w:pPr>
              <w:jc w:val="center"/>
              <w:rPr>
                <w:szCs w:val="21"/>
              </w:rPr>
            </w:pPr>
            <w:r w:rsidRPr="00E877A1">
              <w:rPr>
                <w:rFonts w:hint="eastAsia"/>
                <w:szCs w:val="21"/>
              </w:rPr>
              <w:t>更新</w:t>
            </w:r>
            <w:r w:rsidRPr="00E877A1">
              <w:rPr>
                <w:szCs w:val="21"/>
              </w:rPr>
              <w:t>物流信息</w:t>
            </w:r>
          </w:p>
        </w:tc>
      </w:tr>
      <w:tr w:rsidR="00190B38" w:rsidRPr="00E877A1" w:rsidTr="00190B38">
        <w:tc>
          <w:tcPr>
            <w:tcW w:w="2694" w:type="dxa"/>
          </w:tcPr>
          <w:p w:rsidR="00190B38" w:rsidRPr="00E877A1" w:rsidRDefault="00190B38" w:rsidP="00190B38">
            <w:pPr>
              <w:jc w:val="center"/>
              <w:rPr>
                <w:szCs w:val="21"/>
              </w:rPr>
            </w:pPr>
            <w:r w:rsidRPr="00E877A1">
              <w:rPr>
                <w:rFonts w:hint="eastAsia"/>
                <w:szCs w:val="21"/>
              </w:rPr>
              <w:t>Send</w:t>
            </w:r>
            <w:r w:rsidRPr="00E877A1">
              <w:rPr>
                <w:szCs w:val="21"/>
              </w:rPr>
              <w:t>bl.inquireSendMesg(String id)</w:t>
            </w:r>
          </w:p>
        </w:tc>
        <w:tc>
          <w:tcPr>
            <w:tcW w:w="5602" w:type="dxa"/>
            <w:gridSpan w:val="2"/>
          </w:tcPr>
          <w:p w:rsidR="00190B38" w:rsidRPr="00E877A1" w:rsidRDefault="00190B38" w:rsidP="00190B38">
            <w:pPr>
              <w:jc w:val="center"/>
              <w:rPr>
                <w:szCs w:val="21"/>
              </w:rPr>
            </w:pPr>
            <w:r w:rsidRPr="00E877A1">
              <w:rPr>
                <w:rFonts w:hint="eastAsia"/>
                <w:szCs w:val="21"/>
              </w:rPr>
              <w:t>查询</w:t>
            </w:r>
            <w:r w:rsidRPr="00E877A1">
              <w:rPr>
                <w:szCs w:val="21"/>
              </w:rPr>
              <w:t>物流信息</w:t>
            </w:r>
          </w:p>
        </w:tc>
      </w:tr>
    </w:tbl>
    <w:p w:rsidR="00190B38" w:rsidRDefault="00190B38" w:rsidP="00190B38">
      <w:pPr>
        <w:rPr>
          <w:sz w:val="20"/>
          <w:szCs w:val="20"/>
        </w:rPr>
      </w:pPr>
    </w:p>
    <w:p w:rsidR="00190B38" w:rsidRDefault="00190B38" w:rsidP="00190B38">
      <w:pPr>
        <w:ind w:firstLineChars="100" w:firstLine="210"/>
        <w:rPr>
          <w:szCs w:val="21"/>
        </w:rPr>
      </w:pPr>
      <w:r w:rsidRPr="00657500">
        <w:rPr>
          <w:rFonts w:hint="eastAsia"/>
          <w:szCs w:val="21"/>
        </w:rPr>
        <w:t>（</w:t>
      </w:r>
      <w:r w:rsidRPr="00657500">
        <w:rPr>
          <w:rFonts w:hint="eastAsia"/>
          <w:szCs w:val="21"/>
        </w:rPr>
        <w:t>4</w:t>
      </w:r>
      <w:r w:rsidRPr="00657500">
        <w:rPr>
          <w:szCs w:val="21"/>
        </w:rPr>
        <w:t>）</w:t>
      </w:r>
      <w:r w:rsidRPr="00657500">
        <w:rPr>
          <w:rFonts w:hint="eastAsia"/>
          <w:szCs w:val="21"/>
        </w:rPr>
        <w:t>业务逻辑层</w:t>
      </w:r>
      <w:r w:rsidRPr="00657500">
        <w:rPr>
          <w:szCs w:val="21"/>
        </w:rPr>
        <w:t>的动态模型</w:t>
      </w:r>
    </w:p>
    <w:p w:rsidR="00190B38" w:rsidRDefault="00190B38" w:rsidP="00190B38">
      <w:pPr>
        <w:ind w:firstLineChars="200" w:firstLine="420"/>
        <w:rPr>
          <w:szCs w:val="21"/>
        </w:rPr>
      </w:pPr>
      <w:r>
        <w:rPr>
          <w:rFonts w:hint="eastAsia"/>
          <w:szCs w:val="21"/>
        </w:rPr>
        <w:t>下图</w:t>
      </w:r>
      <w:r>
        <w:rPr>
          <w:szCs w:val="21"/>
        </w:rPr>
        <w:t>表明了快递物流系统中，当用户输入</w:t>
      </w:r>
      <w:r>
        <w:rPr>
          <w:rFonts w:hint="eastAsia"/>
          <w:szCs w:val="21"/>
        </w:rPr>
        <w:t>查询</w:t>
      </w:r>
      <w:r>
        <w:rPr>
          <w:szCs w:val="21"/>
        </w:rPr>
        <w:t>的单号</w:t>
      </w:r>
      <w:r>
        <w:rPr>
          <w:rFonts w:hint="eastAsia"/>
          <w:szCs w:val="21"/>
        </w:rPr>
        <w:t>之后</w:t>
      </w:r>
      <w:r>
        <w:rPr>
          <w:szCs w:val="21"/>
        </w:rPr>
        <w:t>，查询业务逻辑处理的相关对象之间的协作</w:t>
      </w:r>
    </w:p>
    <w:p w:rsidR="00190B38" w:rsidRDefault="00190B38" w:rsidP="00190B38">
      <w:pPr>
        <w:rPr>
          <w:szCs w:val="21"/>
        </w:rPr>
      </w:pPr>
      <w:r>
        <w:rPr>
          <w:szCs w:val="21"/>
        </w:rPr>
        <w:tab/>
      </w:r>
      <w:r>
        <w:rPr>
          <w:rFonts w:hint="eastAsia"/>
          <w:noProof/>
          <w:szCs w:val="21"/>
        </w:rPr>
        <w:drawing>
          <wp:inline distT="0" distB="0" distL="0" distR="0" wp14:anchorId="11239F5D" wp14:editId="1EA56A02">
            <wp:extent cx="5274310" cy="3882390"/>
            <wp:effectExtent l="0" t="0" r="2540" b="381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foblse.jpg"/>
                    <pic:cNvPicPr/>
                  </pic:nvPicPr>
                  <pic:blipFill>
                    <a:blip r:embed="rId10">
                      <a:extLst>
                        <a:ext uri="{28A0092B-C50C-407E-A947-70E740481C1C}">
                          <a14:useLocalDpi xmlns:a14="http://schemas.microsoft.com/office/drawing/2010/main" val="0"/>
                        </a:ext>
                      </a:extLst>
                    </a:blip>
                    <a:stretch>
                      <a:fillRect/>
                    </a:stretch>
                  </pic:blipFill>
                  <pic:spPr>
                    <a:xfrm>
                      <a:off x="0" y="0"/>
                      <a:ext cx="5274310" cy="3882390"/>
                    </a:xfrm>
                    <a:prstGeom prst="rect">
                      <a:avLst/>
                    </a:prstGeom>
                  </pic:spPr>
                </pic:pic>
              </a:graphicData>
            </a:graphic>
          </wp:inline>
        </w:drawing>
      </w:r>
    </w:p>
    <w:p w:rsidR="00190B38" w:rsidRDefault="00190B38" w:rsidP="00190B38">
      <w:pPr>
        <w:ind w:firstLineChars="200" w:firstLine="420"/>
        <w:rPr>
          <w:szCs w:val="21"/>
        </w:rPr>
      </w:pPr>
      <w:r>
        <w:rPr>
          <w:rFonts w:hint="eastAsia"/>
          <w:szCs w:val="21"/>
        </w:rPr>
        <w:t>下图</w:t>
      </w:r>
      <w:r>
        <w:rPr>
          <w:szCs w:val="21"/>
        </w:rPr>
        <w:t>显示</w:t>
      </w:r>
      <w:r>
        <w:rPr>
          <w:rFonts w:hint="eastAsia"/>
          <w:szCs w:val="21"/>
        </w:rPr>
        <w:t>information</w:t>
      </w:r>
      <w:r>
        <w:rPr>
          <w:rFonts w:hint="eastAsia"/>
          <w:szCs w:val="21"/>
        </w:rPr>
        <w:t>对象</w:t>
      </w:r>
      <w:r>
        <w:rPr>
          <w:szCs w:val="21"/>
        </w:rPr>
        <w:t>生存期间的状态序列</w:t>
      </w:r>
      <w:r>
        <w:rPr>
          <w:rFonts w:hint="eastAsia"/>
          <w:szCs w:val="21"/>
        </w:rPr>
        <w:t>。</w:t>
      </w:r>
      <w:r>
        <w:rPr>
          <w:szCs w:val="21"/>
        </w:rPr>
        <w:t>开始时</w:t>
      </w:r>
      <w:r>
        <w:rPr>
          <w:rFonts w:hint="eastAsia"/>
          <w:szCs w:val="21"/>
        </w:rPr>
        <w:t>进入</w:t>
      </w:r>
      <w:r>
        <w:rPr>
          <w:szCs w:val="21"/>
        </w:rPr>
        <w:t>inquiremessage</w:t>
      </w:r>
      <w:r>
        <w:rPr>
          <w:szCs w:val="21"/>
        </w:rPr>
        <w:t>状态，随后进入</w:t>
      </w:r>
      <w:r>
        <w:rPr>
          <w:szCs w:val="21"/>
        </w:rPr>
        <w:t>getmessage</w:t>
      </w:r>
      <w:r>
        <w:rPr>
          <w:szCs w:val="21"/>
        </w:rPr>
        <w:t>状态，得到信息之后，进入返回信息状态，最后退出。</w:t>
      </w:r>
    </w:p>
    <w:p w:rsidR="00190B38" w:rsidRDefault="00190B38" w:rsidP="00190B38">
      <w:pPr>
        <w:ind w:left="420"/>
        <w:rPr>
          <w:szCs w:val="21"/>
        </w:rPr>
      </w:pPr>
      <w:r>
        <w:rPr>
          <w:rFonts w:hint="eastAsia"/>
          <w:noProof/>
          <w:szCs w:val="21"/>
        </w:rPr>
        <w:drawing>
          <wp:inline distT="0" distB="0" distL="0" distR="0" wp14:anchorId="4AE0A38C" wp14:editId="26EEFD04">
            <wp:extent cx="5274310" cy="704850"/>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forblstate.jpg"/>
                    <pic:cNvPicPr/>
                  </pic:nvPicPr>
                  <pic:blipFill>
                    <a:blip r:embed="rId11">
                      <a:extLst>
                        <a:ext uri="{28A0092B-C50C-407E-A947-70E740481C1C}">
                          <a14:useLocalDpi xmlns:a14="http://schemas.microsoft.com/office/drawing/2010/main" val="0"/>
                        </a:ext>
                      </a:extLst>
                    </a:blip>
                    <a:stretch>
                      <a:fillRect/>
                    </a:stretch>
                  </pic:blipFill>
                  <pic:spPr>
                    <a:xfrm>
                      <a:off x="0" y="0"/>
                      <a:ext cx="5274310" cy="704850"/>
                    </a:xfrm>
                    <a:prstGeom prst="rect">
                      <a:avLst/>
                    </a:prstGeom>
                  </pic:spPr>
                </pic:pic>
              </a:graphicData>
            </a:graphic>
          </wp:inline>
        </w:drawing>
      </w:r>
    </w:p>
    <w:p w:rsidR="00190B38" w:rsidRDefault="00190B38" w:rsidP="00190B38">
      <w:pPr>
        <w:ind w:left="420"/>
        <w:rPr>
          <w:szCs w:val="21"/>
        </w:rPr>
      </w:pPr>
    </w:p>
    <w:p w:rsidR="00190B38" w:rsidRDefault="00190B38" w:rsidP="00190B38">
      <w:pPr>
        <w:ind w:firstLineChars="100" w:firstLine="210"/>
        <w:rPr>
          <w:szCs w:val="21"/>
        </w:rPr>
      </w:pPr>
      <w:r>
        <w:rPr>
          <w:rFonts w:hint="eastAsia"/>
          <w:szCs w:val="21"/>
        </w:rPr>
        <w:t>（</w:t>
      </w:r>
      <w:r>
        <w:rPr>
          <w:rFonts w:hint="eastAsia"/>
          <w:szCs w:val="21"/>
        </w:rPr>
        <w:t>5</w:t>
      </w:r>
      <w:r>
        <w:rPr>
          <w:szCs w:val="21"/>
        </w:rPr>
        <w:t>）</w:t>
      </w:r>
      <w:r>
        <w:rPr>
          <w:rFonts w:hint="eastAsia"/>
          <w:szCs w:val="21"/>
        </w:rPr>
        <w:t>业务逻辑层</w:t>
      </w:r>
      <w:r>
        <w:rPr>
          <w:szCs w:val="21"/>
        </w:rPr>
        <w:t>的设计原理</w:t>
      </w:r>
    </w:p>
    <w:p w:rsidR="00190B38" w:rsidRDefault="00190B38" w:rsidP="00190B38">
      <w:pPr>
        <w:ind w:firstLineChars="200" w:firstLine="420"/>
        <w:rPr>
          <w:szCs w:val="21"/>
        </w:rPr>
      </w:pPr>
      <w:r>
        <w:rPr>
          <w:rFonts w:hint="eastAsia"/>
          <w:szCs w:val="21"/>
        </w:rPr>
        <w:t>利用</w:t>
      </w:r>
      <w:r>
        <w:rPr>
          <w:szCs w:val="21"/>
        </w:rPr>
        <w:t>委托式风格，将不同的任务由各自的控制器交给</w:t>
      </w:r>
      <w:r>
        <w:rPr>
          <w:rFonts w:hint="eastAsia"/>
          <w:szCs w:val="21"/>
        </w:rPr>
        <w:t>不同</w:t>
      </w:r>
      <w:r>
        <w:rPr>
          <w:szCs w:val="21"/>
        </w:rPr>
        <w:t>的领域对象处理。</w:t>
      </w:r>
    </w:p>
    <w:p w:rsidR="009F2EC8" w:rsidRDefault="009F2EC8" w:rsidP="00190B38">
      <w:pPr>
        <w:ind w:firstLineChars="200" w:firstLine="420"/>
        <w:rPr>
          <w:szCs w:val="21"/>
        </w:rPr>
      </w:pPr>
    </w:p>
    <w:p w:rsidR="009F2EC8" w:rsidRDefault="009F2EC8" w:rsidP="00190B38">
      <w:pPr>
        <w:ind w:firstLineChars="200" w:firstLine="420"/>
        <w:rPr>
          <w:szCs w:val="21"/>
        </w:rPr>
      </w:pPr>
    </w:p>
    <w:p w:rsidR="009F2EC8" w:rsidRPr="00AC71EA" w:rsidRDefault="009F2EC8" w:rsidP="009F2EC8">
      <w:pPr>
        <w:pStyle w:val="3"/>
      </w:pPr>
      <w:r w:rsidRPr="00AC71EA">
        <w:rPr>
          <w:rFonts w:hint="eastAsia"/>
        </w:rPr>
        <w:t>4.1.2</w:t>
      </w:r>
      <w:r w:rsidRPr="00AC71EA">
        <w:t xml:space="preserve"> sendbl</w:t>
      </w:r>
      <w:r w:rsidRPr="00AC71EA">
        <w:rPr>
          <w:rFonts w:hint="eastAsia"/>
        </w:rPr>
        <w:t>模块</w:t>
      </w:r>
    </w:p>
    <w:p w:rsidR="009F2EC8" w:rsidRDefault="009F2EC8" w:rsidP="009F2EC8">
      <w:pPr>
        <w:ind w:firstLineChars="100" w:firstLine="210"/>
      </w:pPr>
      <w:r>
        <w:rPr>
          <w:rFonts w:hint="eastAsia"/>
        </w:rPr>
        <w:t>（</w:t>
      </w:r>
      <w:r>
        <w:rPr>
          <w:rFonts w:hint="eastAsia"/>
        </w:rPr>
        <w:t>1</w:t>
      </w:r>
      <w:r>
        <w:t>）</w:t>
      </w:r>
      <w:r>
        <w:rPr>
          <w:rFonts w:hint="eastAsia"/>
        </w:rPr>
        <w:t>模块</w:t>
      </w:r>
      <w:r>
        <w:t>概述</w:t>
      </w:r>
    </w:p>
    <w:p w:rsidR="009F2EC8" w:rsidRDefault="009F2EC8" w:rsidP="009F2EC8">
      <w:pPr>
        <w:ind w:leftChars="200" w:left="420"/>
      </w:pPr>
      <w:r>
        <w:t>S</w:t>
      </w:r>
      <w:r>
        <w:rPr>
          <w:rFonts w:hint="eastAsia"/>
        </w:rPr>
        <w:t>endbl</w:t>
      </w:r>
      <w:r>
        <w:t>模块承担的需求参见需求规格说明文档功能需求及相关非功能需求</w:t>
      </w:r>
      <w:r>
        <w:rPr>
          <w:rFonts w:hint="eastAsia"/>
        </w:rPr>
        <w:t>。</w:t>
      </w:r>
    </w:p>
    <w:p w:rsidR="009F2EC8" w:rsidRDefault="009F2EC8" w:rsidP="009F2EC8">
      <w:pPr>
        <w:ind w:leftChars="200" w:left="420"/>
      </w:pPr>
      <w:r>
        <w:t>Sendbl</w:t>
      </w:r>
      <w:r>
        <w:t>模块的</w:t>
      </w:r>
      <w:r>
        <w:rPr>
          <w:rFonts w:hint="eastAsia"/>
        </w:rPr>
        <w:t>职责</w:t>
      </w:r>
      <w:r>
        <w:t>及接口参见软件系统结构描述文档。</w:t>
      </w:r>
    </w:p>
    <w:p w:rsidR="009F2EC8" w:rsidRDefault="009F2EC8" w:rsidP="009F2EC8">
      <w:pPr>
        <w:ind w:firstLineChars="100" w:firstLine="210"/>
      </w:pPr>
      <w:r>
        <w:rPr>
          <w:rFonts w:hint="eastAsia"/>
        </w:rPr>
        <w:t>（</w:t>
      </w:r>
      <w:r>
        <w:rPr>
          <w:rFonts w:hint="eastAsia"/>
        </w:rPr>
        <w:t>2</w:t>
      </w:r>
      <w:r>
        <w:t>）</w:t>
      </w:r>
      <w:r>
        <w:rPr>
          <w:rFonts w:hint="eastAsia"/>
        </w:rPr>
        <w:t>整体结构</w:t>
      </w:r>
    </w:p>
    <w:p w:rsidR="009F2EC8" w:rsidRDefault="009F2EC8" w:rsidP="009F2EC8">
      <w:pPr>
        <w:ind w:firstLineChars="200" w:firstLine="420"/>
      </w:pPr>
      <w:r>
        <w:rPr>
          <w:rFonts w:hint="eastAsia"/>
        </w:rPr>
        <w:t>根据</w:t>
      </w:r>
      <w:r>
        <w:t>体系结构的设计，我们将系统分为展示层，业务逻辑层，数据层。每一层</w:t>
      </w:r>
      <w:r>
        <w:rPr>
          <w:rFonts w:hint="eastAsia"/>
        </w:rPr>
        <w:t>之间</w:t>
      </w:r>
      <w:r>
        <w:t>为了增加灵活性，我们会添加接口。比如</w:t>
      </w:r>
      <w:r>
        <w:rPr>
          <w:rFonts w:hint="eastAsia"/>
        </w:rPr>
        <w:t>展示层</w:t>
      </w:r>
      <w:r>
        <w:t>和业务逻辑层之间，我们添加</w:t>
      </w:r>
      <w:r>
        <w:rPr>
          <w:rFonts w:hint="eastAsia"/>
        </w:rPr>
        <w:t>businesslogicservice.sendblservice.SendBL</w:t>
      </w:r>
      <w:r>
        <w:t>Service</w:t>
      </w:r>
      <w:r>
        <w:rPr>
          <w:rFonts w:hint="eastAsia"/>
        </w:rPr>
        <w:t>接口</w:t>
      </w:r>
      <w:r>
        <w:t>。业务逻辑层和数据层之间添加</w:t>
      </w:r>
      <w:r>
        <w:t>dataservice.salesdataservice.SalesDataService</w:t>
      </w:r>
      <w:r>
        <w:rPr>
          <w:rFonts w:hint="eastAsia"/>
        </w:rPr>
        <w:t>接口</w:t>
      </w:r>
      <w:r>
        <w:t>。为了隔离业务逻辑职责和逻辑控制职责，我们增加</w:t>
      </w:r>
      <w:r>
        <w:t>SendController</w:t>
      </w:r>
      <w:r>
        <w:t>，这样</w:t>
      </w:r>
      <w:r>
        <w:t>SendController</w:t>
      </w:r>
      <w:r>
        <w:t>把对业务逻辑处理委托给</w:t>
      </w:r>
      <w:r>
        <w:t>Send</w:t>
      </w:r>
      <w:r>
        <w:t>对象。</w:t>
      </w:r>
      <w:r>
        <w:rPr>
          <w:rFonts w:hint="eastAsia"/>
        </w:rPr>
        <w:t>Order</w:t>
      </w:r>
      <w:r>
        <w:t>BillPO</w:t>
      </w:r>
      <w:r>
        <w:rPr>
          <w:rFonts w:hint="eastAsia"/>
        </w:rPr>
        <w:t>是</w:t>
      </w:r>
      <w:r>
        <w:t>作为订单信息的持久化对象被添加到设计模型中</w:t>
      </w:r>
      <w:r>
        <w:rPr>
          <w:rFonts w:hint="eastAsia"/>
        </w:rPr>
        <w:t>去</w:t>
      </w:r>
      <w:r>
        <w:t>的。</w:t>
      </w:r>
      <w:r>
        <w:t>SendBill</w:t>
      </w:r>
      <w:r>
        <w:rPr>
          <w:rFonts w:hint="eastAsia"/>
        </w:rPr>
        <w:t>封装</w:t>
      </w:r>
      <w:r>
        <w:t>了计算总价的</w:t>
      </w:r>
      <w:r>
        <w:rPr>
          <w:rFonts w:hint="eastAsia"/>
        </w:rPr>
        <w:t>职责</w:t>
      </w:r>
      <w:r>
        <w:t>，</w:t>
      </w:r>
      <w:r>
        <w:rPr>
          <w:rFonts w:hint="eastAsia"/>
        </w:rPr>
        <w:t>DistancePO</w:t>
      </w:r>
      <w:r>
        <w:rPr>
          <w:rFonts w:hint="eastAsia"/>
        </w:rPr>
        <w:t>是各地</w:t>
      </w:r>
      <w:r>
        <w:t>之间距离信息的持久化对象。</w:t>
      </w:r>
    </w:p>
    <w:p w:rsidR="009F2EC8" w:rsidRPr="009F2EC8" w:rsidRDefault="009F2EC8" w:rsidP="009F2EC8">
      <w:pPr>
        <w:jc w:val="center"/>
        <w:rPr>
          <w:b/>
          <w:sz w:val="20"/>
          <w:szCs w:val="20"/>
        </w:rPr>
      </w:pPr>
      <w:r w:rsidRPr="009F2EC8">
        <w:rPr>
          <w:b/>
          <w:sz w:val="20"/>
          <w:szCs w:val="20"/>
        </w:rPr>
        <w:t>Informationbl</w:t>
      </w:r>
      <w:r w:rsidRPr="009F2EC8">
        <w:rPr>
          <w:b/>
          <w:sz w:val="20"/>
          <w:szCs w:val="20"/>
        </w:rPr>
        <w:t>模块的设计如图所示</w:t>
      </w:r>
    </w:p>
    <w:p w:rsidR="009F2EC8" w:rsidRDefault="009F2EC8" w:rsidP="009F2EC8">
      <w:pPr>
        <w:jc w:val="center"/>
      </w:pPr>
      <w:r>
        <w:rPr>
          <w:rFonts w:hint="eastAsia"/>
          <w:noProof/>
        </w:rPr>
        <w:drawing>
          <wp:inline distT="0" distB="0" distL="0" distR="0" wp14:anchorId="548AA14F" wp14:editId="655B486F">
            <wp:extent cx="5274310" cy="3459480"/>
            <wp:effectExtent l="0" t="0" r="2540" b="762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ndbl.jpg"/>
                    <pic:cNvPicPr/>
                  </pic:nvPicPr>
                  <pic:blipFill>
                    <a:blip r:embed="rId12">
                      <a:extLst>
                        <a:ext uri="{28A0092B-C50C-407E-A947-70E740481C1C}">
                          <a14:useLocalDpi xmlns:a14="http://schemas.microsoft.com/office/drawing/2010/main" val="0"/>
                        </a:ext>
                      </a:extLst>
                    </a:blip>
                    <a:stretch>
                      <a:fillRect/>
                    </a:stretch>
                  </pic:blipFill>
                  <pic:spPr>
                    <a:xfrm>
                      <a:off x="0" y="0"/>
                      <a:ext cx="5274310" cy="3459480"/>
                    </a:xfrm>
                    <a:prstGeom prst="rect">
                      <a:avLst/>
                    </a:prstGeom>
                  </pic:spPr>
                </pic:pic>
              </a:graphicData>
            </a:graphic>
          </wp:inline>
        </w:drawing>
      </w:r>
    </w:p>
    <w:p w:rsidR="009F2EC8" w:rsidRPr="009F2EC8" w:rsidRDefault="009F2EC8" w:rsidP="009F2EC8">
      <w:pPr>
        <w:jc w:val="center"/>
        <w:rPr>
          <w:b/>
        </w:rPr>
      </w:pPr>
      <w:r w:rsidRPr="009F2EC8">
        <w:rPr>
          <w:b/>
        </w:rPr>
        <w:t>I</w:t>
      </w:r>
      <w:r w:rsidRPr="009F2EC8">
        <w:rPr>
          <w:rFonts w:hint="eastAsia"/>
          <w:b/>
        </w:rPr>
        <w:t>nformationbl</w:t>
      </w:r>
      <w:r w:rsidRPr="009F2EC8">
        <w:rPr>
          <w:rFonts w:hint="eastAsia"/>
          <w:b/>
        </w:rPr>
        <w:t>模块</w:t>
      </w:r>
      <w:r w:rsidRPr="009F2EC8">
        <w:rPr>
          <w:b/>
        </w:rPr>
        <w:t>各个类的职责如表所示</w:t>
      </w:r>
    </w:p>
    <w:tbl>
      <w:tblPr>
        <w:tblStyle w:val="a3"/>
        <w:tblW w:w="0" w:type="auto"/>
        <w:jc w:val="center"/>
        <w:tblBorders>
          <w:left w:val="none" w:sz="0" w:space="0" w:color="auto"/>
          <w:right w:val="none" w:sz="0" w:space="0" w:color="auto"/>
        </w:tblBorders>
        <w:tblLook w:val="04A0" w:firstRow="1" w:lastRow="0" w:firstColumn="1" w:lastColumn="0" w:noHBand="0" w:noVBand="1"/>
      </w:tblPr>
      <w:tblGrid>
        <w:gridCol w:w="2122"/>
        <w:gridCol w:w="6174"/>
      </w:tblGrid>
      <w:tr w:rsidR="009F2EC8" w:rsidRPr="00AC71EA" w:rsidTr="00AC1F1F">
        <w:trPr>
          <w:jc w:val="center"/>
        </w:trPr>
        <w:tc>
          <w:tcPr>
            <w:tcW w:w="2122" w:type="dxa"/>
            <w:vAlign w:val="center"/>
          </w:tcPr>
          <w:p w:rsidR="009F2EC8" w:rsidRPr="009F2EC8" w:rsidRDefault="009F2EC8" w:rsidP="00AC1F1F">
            <w:pPr>
              <w:jc w:val="center"/>
              <w:rPr>
                <w:b/>
                <w:szCs w:val="21"/>
              </w:rPr>
            </w:pPr>
            <w:r w:rsidRPr="009F2EC8">
              <w:rPr>
                <w:rFonts w:hint="eastAsia"/>
                <w:b/>
                <w:szCs w:val="21"/>
              </w:rPr>
              <w:t>模块</w:t>
            </w:r>
          </w:p>
        </w:tc>
        <w:tc>
          <w:tcPr>
            <w:tcW w:w="6174" w:type="dxa"/>
            <w:vAlign w:val="center"/>
          </w:tcPr>
          <w:p w:rsidR="009F2EC8" w:rsidRPr="009F2EC8" w:rsidRDefault="009F2EC8" w:rsidP="00AC1F1F">
            <w:pPr>
              <w:jc w:val="center"/>
              <w:rPr>
                <w:b/>
                <w:szCs w:val="21"/>
              </w:rPr>
            </w:pPr>
            <w:r w:rsidRPr="009F2EC8">
              <w:rPr>
                <w:rFonts w:hint="eastAsia"/>
                <w:b/>
                <w:szCs w:val="21"/>
              </w:rPr>
              <w:t>职责</w:t>
            </w:r>
          </w:p>
        </w:tc>
      </w:tr>
      <w:tr w:rsidR="009F2EC8" w:rsidRPr="00AC71EA" w:rsidTr="00AC1F1F">
        <w:trPr>
          <w:jc w:val="center"/>
        </w:trPr>
        <w:tc>
          <w:tcPr>
            <w:tcW w:w="2122" w:type="dxa"/>
            <w:vAlign w:val="center"/>
          </w:tcPr>
          <w:p w:rsidR="009F2EC8" w:rsidRPr="00AC71EA" w:rsidRDefault="009F2EC8" w:rsidP="00AC1F1F">
            <w:pPr>
              <w:rPr>
                <w:szCs w:val="21"/>
              </w:rPr>
            </w:pPr>
            <w:r w:rsidRPr="00AC71EA">
              <w:rPr>
                <w:szCs w:val="21"/>
              </w:rPr>
              <w:t>SendController</w:t>
            </w:r>
          </w:p>
        </w:tc>
        <w:tc>
          <w:tcPr>
            <w:tcW w:w="6174" w:type="dxa"/>
            <w:vAlign w:val="center"/>
          </w:tcPr>
          <w:p w:rsidR="009F2EC8" w:rsidRPr="00AC71EA" w:rsidRDefault="009F2EC8" w:rsidP="00AC1F1F">
            <w:pPr>
              <w:rPr>
                <w:szCs w:val="21"/>
              </w:rPr>
            </w:pPr>
            <w:r w:rsidRPr="00AC71EA">
              <w:rPr>
                <w:rFonts w:hint="eastAsia"/>
                <w:szCs w:val="21"/>
              </w:rPr>
              <w:t>负责实现订单</w:t>
            </w:r>
            <w:r w:rsidRPr="00AC71EA">
              <w:rPr>
                <w:szCs w:val="21"/>
              </w:rPr>
              <w:t>输入界面需要的服务</w:t>
            </w:r>
          </w:p>
        </w:tc>
      </w:tr>
      <w:tr w:rsidR="009F2EC8" w:rsidRPr="00AC71EA" w:rsidTr="00AC1F1F">
        <w:trPr>
          <w:jc w:val="center"/>
        </w:trPr>
        <w:tc>
          <w:tcPr>
            <w:tcW w:w="2122" w:type="dxa"/>
            <w:vAlign w:val="center"/>
          </w:tcPr>
          <w:p w:rsidR="009F2EC8" w:rsidRPr="00AC71EA" w:rsidRDefault="009F2EC8" w:rsidP="00AC1F1F">
            <w:pPr>
              <w:rPr>
                <w:szCs w:val="21"/>
              </w:rPr>
            </w:pPr>
            <w:r w:rsidRPr="00AC71EA">
              <w:rPr>
                <w:szCs w:val="21"/>
              </w:rPr>
              <w:t>Send</w:t>
            </w:r>
          </w:p>
        </w:tc>
        <w:tc>
          <w:tcPr>
            <w:tcW w:w="6174" w:type="dxa"/>
            <w:vAlign w:val="center"/>
          </w:tcPr>
          <w:p w:rsidR="009F2EC8" w:rsidRPr="00AC71EA" w:rsidRDefault="009F2EC8" w:rsidP="00AC1F1F">
            <w:pPr>
              <w:rPr>
                <w:szCs w:val="21"/>
              </w:rPr>
            </w:pPr>
            <w:r w:rsidRPr="00AC71EA">
              <w:rPr>
                <w:rFonts w:hint="eastAsia"/>
                <w:szCs w:val="21"/>
              </w:rPr>
              <w:t>订单输入</w:t>
            </w:r>
            <w:r w:rsidRPr="00AC71EA">
              <w:rPr>
                <w:szCs w:val="21"/>
              </w:rPr>
              <w:t>的领域模型对象，帮助实现</w:t>
            </w:r>
            <w:r w:rsidRPr="00AC71EA">
              <w:rPr>
                <w:rFonts w:hint="eastAsia"/>
                <w:szCs w:val="21"/>
              </w:rPr>
              <w:t>订单输入</w:t>
            </w:r>
            <w:r w:rsidRPr="00AC71EA">
              <w:rPr>
                <w:szCs w:val="21"/>
              </w:rPr>
              <w:t>需要的服务</w:t>
            </w:r>
          </w:p>
        </w:tc>
      </w:tr>
      <w:tr w:rsidR="009F2EC8" w:rsidRPr="00AC71EA" w:rsidTr="00AC1F1F">
        <w:trPr>
          <w:jc w:val="center"/>
        </w:trPr>
        <w:tc>
          <w:tcPr>
            <w:tcW w:w="2122" w:type="dxa"/>
            <w:vAlign w:val="center"/>
          </w:tcPr>
          <w:p w:rsidR="009F2EC8" w:rsidRPr="00AC71EA" w:rsidRDefault="009F2EC8" w:rsidP="00AC1F1F">
            <w:pPr>
              <w:rPr>
                <w:szCs w:val="21"/>
              </w:rPr>
            </w:pPr>
            <w:r w:rsidRPr="00AC71EA">
              <w:rPr>
                <w:rFonts w:hint="eastAsia"/>
                <w:szCs w:val="21"/>
              </w:rPr>
              <w:t>SendBill</w:t>
            </w:r>
          </w:p>
        </w:tc>
        <w:tc>
          <w:tcPr>
            <w:tcW w:w="6174" w:type="dxa"/>
            <w:vAlign w:val="center"/>
          </w:tcPr>
          <w:p w:rsidR="009F2EC8" w:rsidRPr="00AC71EA" w:rsidRDefault="009F2EC8" w:rsidP="00AC1F1F">
            <w:pPr>
              <w:rPr>
                <w:szCs w:val="21"/>
              </w:rPr>
            </w:pPr>
            <w:r w:rsidRPr="00AC71EA">
              <w:rPr>
                <w:rFonts w:hint="eastAsia"/>
                <w:szCs w:val="21"/>
              </w:rPr>
              <w:t>负责实现</w:t>
            </w:r>
            <w:r w:rsidRPr="00AC71EA">
              <w:rPr>
                <w:szCs w:val="21"/>
              </w:rPr>
              <w:t>计算</w:t>
            </w:r>
            <w:r w:rsidRPr="00AC71EA">
              <w:rPr>
                <w:rFonts w:hint="eastAsia"/>
                <w:szCs w:val="21"/>
              </w:rPr>
              <w:t>时间</w:t>
            </w:r>
            <w:r w:rsidRPr="00AC71EA">
              <w:rPr>
                <w:szCs w:val="21"/>
              </w:rPr>
              <w:t>以及报价</w:t>
            </w:r>
          </w:p>
        </w:tc>
      </w:tr>
    </w:tbl>
    <w:p w:rsidR="009F2EC8" w:rsidRDefault="009F2EC8" w:rsidP="009F2EC8">
      <w:pPr>
        <w:jc w:val="center"/>
      </w:pPr>
    </w:p>
    <w:p w:rsidR="009F2EC8" w:rsidRDefault="009F2EC8" w:rsidP="009F2EC8">
      <w:r>
        <w:rPr>
          <w:rFonts w:hint="eastAsia"/>
        </w:rPr>
        <w:t>（</w:t>
      </w:r>
      <w:r>
        <w:rPr>
          <w:rFonts w:hint="eastAsia"/>
        </w:rPr>
        <w:t>3</w:t>
      </w:r>
      <w:r>
        <w:t>）</w:t>
      </w:r>
      <w:r>
        <w:rPr>
          <w:rFonts w:hint="eastAsia"/>
        </w:rPr>
        <w:t>模块</w:t>
      </w:r>
      <w:r>
        <w:t>内部类的接口规范</w:t>
      </w:r>
    </w:p>
    <w:p w:rsidR="009F2EC8" w:rsidRPr="009F2EC8" w:rsidRDefault="009F2EC8" w:rsidP="009F2EC8">
      <w:pPr>
        <w:jc w:val="center"/>
        <w:rPr>
          <w:b/>
        </w:rPr>
      </w:pPr>
      <w:r w:rsidRPr="009F2EC8">
        <w:rPr>
          <w:b/>
        </w:rPr>
        <w:t>SendController</w:t>
      </w:r>
      <w:r w:rsidRPr="009F2EC8">
        <w:rPr>
          <w:rFonts w:hint="eastAsia"/>
          <w:b/>
        </w:rPr>
        <w:t>的接口规范</w:t>
      </w:r>
      <w:r w:rsidRPr="009F2EC8">
        <w:rPr>
          <w:b/>
        </w:rPr>
        <w:t>如</w:t>
      </w:r>
      <w:r w:rsidRPr="009F2EC8">
        <w:rPr>
          <w:rFonts w:hint="eastAsia"/>
          <w:b/>
        </w:rPr>
        <w:t>表所示</w:t>
      </w:r>
    </w:p>
    <w:tbl>
      <w:tblPr>
        <w:tblStyle w:val="a3"/>
        <w:tblW w:w="0" w:type="auto"/>
        <w:jc w:val="center"/>
        <w:tblBorders>
          <w:left w:val="none" w:sz="0" w:space="0" w:color="auto"/>
          <w:right w:val="none" w:sz="0" w:space="0" w:color="auto"/>
        </w:tblBorders>
        <w:tblLook w:val="04A0" w:firstRow="1" w:lastRow="0" w:firstColumn="1" w:lastColumn="0" w:noHBand="0" w:noVBand="1"/>
      </w:tblPr>
      <w:tblGrid>
        <w:gridCol w:w="2681"/>
        <w:gridCol w:w="1023"/>
        <w:gridCol w:w="4602"/>
      </w:tblGrid>
      <w:tr w:rsidR="009F2EC8" w:rsidRPr="00AC71EA" w:rsidTr="00AC1F1F">
        <w:trPr>
          <w:jc w:val="center"/>
        </w:trPr>
        <w:tc>
          <w:tcPr>
            <w:tcW w:w="8306" w:type="dxa"/>
            <w:gridSpan w:val="3"/>
            <w:vAlign w:val="center"/>
          </w:tcPr>
          <w:p w:rsidR="009F2EC8" w:rsidRPr="009F2EC8" w:rsidRDefault="009F2EC8" w:rsidP="00AC1F1F">
            <w:pPr>
              <w:jc w:val="center"/>
              <w:rPr>
                <w:b/>
                <w:szCs w:val="21"/>
              </w:rPr>
            </w:pPr>
            <w:r w:rsidRPr="009F2EC8">
              <w:rPr>
                <w:rFonts w:hint="eastAsia"/>
                <w:b/>
                <w:szCs w:val="21"/>
              </w:rPr>
              <w:t>提供</w:t>
            </w:r>
            <w:r w:rsidRPr="009F2EC8">
              <w:rPr>
                <w:b/>
                <w:szCs w:val="21"/>
              </w:rPr>
              <w:t>的服务（</w:t>
            </w:r>
            <w:r w:rsidRPr="009F2EC8">
              <w:rPr>
                <w:rFonts w:hint="eastAsia"/>
                <w:b/>
                <w:szCs w:val="21"/>
              </w:rPr>
              <w:t>供接口</w:t>
            </w:r>
            <w:r w:rsidRPr="009F2EC8">
              <w:rPr>
                <w:b/>
                <w:szCs w:val="21"/>
              </w:rPr>
              <w:t>）</w:t>
            </w:r>
          </w:p>
        </w:tc>
      </w:tr>
      <w:tr w:rsidR="009F2EC8" w:rsidRPr="00AC71EA" w:rsidTr="00AC1F1F">
        <w:trPr>
          <w:jc w:val="center"/>
        </w:trPr>
        <w:tc>
          <w:tcPr>
            <w:tcW w:w="2681" w:type="dxa"/>
            <w:vMerge w:val="restart"/>
            <w:vAlign w:val="center"/>
          </w:tcPr>
          <w:p w:rsidR="009F2EC8" w:rsidRPr="00AC71EA" w:rsidRDefault="009F2EC8" w:rsidP="00AC1F1F">
            <w:pPr>
              <w:rPr>
                <w:szCs w:val="21"/>
              </w:rPr>
            </w:pPr>
            <w:r w:rsidRPr="00AC71EA">
              <w:rPr>
                <w:rFonts w:hint="eastAsia"/>
                <w:szCs w:val="21"/>
              </w:rPr>
              <w:t>SendController</w:t>
            </w:r>
          </w:p>
          <w:p w:rsidR="009F2EC8" w:rsidRPr="00AC71EA" w:rsidRDefault="009F2EC8" w:rsidP="00AC1F1F">
            <w:pPr>
              <w:rPr>
                <w:szCs w:val="21"/>
              </w:rPr>
            </w:pPr>
            <w:r w:rsidRPr="00AC71EA">
              <w:rPr>
                <w:rFonts w:hint="eastAsia"/>
                <w:szCs w:val="21"/>
              </w:rPr>
              <w:t>.Input</w:t>
            </w:r>
          </w:p>
        </w:tc>
        <w:tc>
          <w:tcPr>
            <w:tcW w:w="1023" w:type="dxa"/>
            <w:vAlign w:val="center"/>
          </w:tcPr>
          <w:p w:rsidR="009F2EC8" w:rsidRPr="00AC71EA" w:rsidRDefault="009F2EC8" w:rsidP="00AC1F1F">
            <w:pPr>
              <w:jc w:val="center"/>
              <w:rPr>
                <w:szCs w:val="21"/>
              </w:rPr>
            </w:pPr>
            <w:r w:rsidRPr="00AC71EA">
              <w:rPr>
                <w:rFonts w:hint="eastAsia"/>
                <w:szCs w:val="21"/>
              </w:rPr>
              <w:t>语法</w:t>
            </w:r>
          </w:p>
        </w:tc>
        <w:tc>
          <w:tcPr>
            <w:tcW w:w="4602" w:type="dxa"/>
            <w:vAlign w:val="center"/>
          </w:tcPr>
          <w:p w:rsidR="009F2EC8" w:rsidRPr="00AC71EA" w:rsidRDefault="009F2EC8" w:rsidP="00AC1F1F">
            <w:pPr>
              <w:jc w:val="center"/>
              <w:rPr>
                <w:szCs w:val="21"/>
              </w:rPr>
            </w:pPr>
            <w:r w:rsidRPr="00AC71EA">
              <w:rPr>
                <w:szCs w:val="21"/>
              </w:rPr>
              <w:t>P</w:t>
            </w:r>
            <w:r w:rsidRPr="00AC71EA">
              <w:rPr>
                <w:rFonts w:hint="eastAsia"/>
                <w:szCs w:val="21"/>
              </w:rPr>
              <w:t>ublic</w:t>
            </w:r>
            <w:r w:rsidRPr="00AC71EA">
              <w:rPr>
                <w:szCs w:val="21"/>
              </w:rPr>
              <w:t xml:space="preserve"> resultmessage input(String nameOfSender,String addressOfSender,String workplaceOfSender,String phoneOfSender,String mobileOfSender, String nameOfReceiver,String addressOfReceiver,String workplaceOfReceiver,String phoneOfReceiver,String mobileOfReceiver,int numOfItem,double weight,String nameOfItemInside,double[][][] size,double moneyForCover,String speedLevel,String kindOfSend)</w:t>
            </w:r>
          </w:p>
        </w:tc>
      </w:tr>
      <w:tr w:rsidR="009F2EC8" w:rsidRPr="00AC71EA" w:rsidTr="00AC1F1F">
        <w:trPr>
          <w:jc w:val="center"/>
        </w:trPr>
        <w:tc>
          <w:tcPr>
            <w:tcW w:w="2681" w:type="dxa"/>
            <w:vMerge/>
            <w:vAlign w:val="center"/>
          </w:tcPr>
          <w:p w:rsidR="009F2EC8" w:rsidRPr="00AC71EA" w:rsidRDefault="009F2EC8" w:rsidP="00AC1F1F">
            <w:pPr>
              <w:rPr>
                <w:szCs w:val="21"/>
              </w:rPr>
            </w:pPr>
          </w:p>
        </w:tc>
        <w:tc>
          <w:tcPr>
            <w:tcW w:w="1023" w:type="dxa"/>
            <w:vAlign w:val="center"/>
          </w:tcPr>
          <w:p w:rsidR="009F2EC8" w:rsidRPr="00AC71EA" w:rsidRDefault="009F2EC8" w:rsidP="00AC1F1F">
            <w:pPr>
              <w:rPr>
                <w:szCs w:val="21"/>
              </w:rPr>
            </w:pPr>
            <w:r w:rsidRPr="00AC71EA">
              <w:rPr>
                <w:rFonts w:hint="eastAsia"/>
                <w:szCs w:val="21"/>
              </w:rPr>
              <w:t>前置条件</w:t>
            </w:r>
          </w:p>
        </w:tc>
        <w:tc>
          <w:tcPr>
            <w:tcW w:w="4602" w:type="dxa"/>
            <w:vAlign w:val="center"/>
          </w:tcPr>
          <w:p w:rsidR="009F2EC8" w:rsidRPr="00AC71EA" w:rsidRDefault="009F2EC8" w:rsidP="00AC1F1F">
            <w:pPr>
              <w:jc w:val="center"/>
              <w:rPr>
                <w:szCs w:val="21"/>
              </w:rPr>
            </w:pPr>
            <w:r w:rsidRPr="00AC71EA">
              <w:rPr>
                <w:rFonts w:hint="eastAsia"/>
                <w:szCs w:val="21"/>
              </w:rPr>
              <w:t>使用者</w:t>
            </w:r>
            <w:r w:rsidRPr="00AC71EA">
              <w:rPr>
                <w:szCs w:val="21"/>
              </w:rPr>
              <w:t>有输入订单的权限</w:t>
            </w:r>
          </w:p>
        </w:tc>
      </w:tr>
      <w:tr w:rsidR="009F2EC8" w:rsidRPr="00AC71EA" w:rsidTr="00AC1F1F">
        <w:trPr>
          <w:jc w:val="center"/>
        </w:trPr>
        <w:tc>
          <w:tcPr>
            <w:tcW w:w="2681" w:type="dxa"/>
            <w:vMerge/>
            <w:vAlign w:val="center"/>
          </w:tcPr>
          <w:p w:rsidR="009F2EC8" w:rsidRPr="00AC71EA" w:rsidRDefault="009F2EC8" w:rsidP="00AC1F1F">
            <w:pPr>
              <w:rPr>
                <w:szCs w:val="21"/>
              </w:rPr>
            </w:pPr>
          </w:p>
        </w:tc>
        <w:tc>
          <w:tcPr>
            <w:tcW w:w="1023" w:type="dxa"/>
            <w:vAlign w:val="center"/>
          </w:tcPr>
          <w:p w:rsidR="009F2EC8" w:rsidRPr="00AC71EA" w:rsidRDefault="009F2EC8" w:rsidP="00AC1F1F">
            <w:pPr>
              <w:rPr>
                <w:szCs w:val="21"/>
              </w:rPr>
            </w:pPr>
            <w:r w:rsidRPr="00AC71EA">
              <w:rPr>
                <w:rFonts w:hint="eastAsia"/>
                <w:szCs w:val="21"/>
              </w:rPr>
              <w:t>后置条件</w:t>
            </w:r>
          </w:p>
        </w:tc>
        <w:tc>
          <w:tcPr>
            <w:tcW w:w="4602" w:type="dxa"/>
            <w:vAlign w:val="center"/>
          </w:tcPr>
          <w:p w:rsidR="009F2EC8" w:rsidRPr="00AC71EA" w:rsidRDefault="009F2EC8" w:rsidP="00AC1F1F">
            <w:pPr>
              <w:jc w:val="center"/>
              <w:rPr>
                <w:szCs w:val="21"/>
              </w:rPr>
            </w:pPr>
            <w:r w:rsidRPr="00AC71EA">
              <w:rPr>
                <w:rFonts w:hint="eastAsia"/>
                <w:szCs w:val="21"/>
              </w:rPr>
              <w:t>系统申请</w:t>
            </w:r>
            <w:r w:rsidRPr="00AC71EA">
              <w:rPr>
                <w:szCs w:val="21"/>
              </w:rPr>
              <w:t>存储</w:t>
            </w:r>
            <w:r w:rsidRPr="00AC71EA">
              <w:rPr>
                <w:rFonts w:hint="eastAsia"/>
                <w:szCs w:val="21"/>
              </w:rPr>
              <w:t>订单</w:t>
            </w:r>
            <w:r w:rsidRPr="00AC71EA">
              <w:rPr>
                <w:szCs w:val="21"/>
              </w:rPr>
              <w:t>信息</w:t>
            </w:r>
          </w:p>
        </w:tc>
      </w:tr>
      <w:tr w:rsidR="009F2EC8" w:rsidRPr="00AC71EA" w:rsidTr="00AC1F1F">
        <w:trPr>
          <w:jc w:val="center"/>
        </w:trPr>
        <w:tc>
          <w:tcPr>
            <w:tcW w:w="2681" w:type="dxa"/>
            <w:vMerge w:val="restart"/>
            <w:vAlign w:val="center"/>
          </w:tcPr>
          <w:p w:rsidR="009F2EC8" w:rsidRPr="00AC71EA" w:rsidRDefault="009F2EC8" w:rsidP="00AC1F1F">
            <w:pPr>
              <w:rPr>
                <w:szCs w:val="21"/>
              </w:rPr>
            </w:pPr>
            <w:r w:rsidRPr="00AC71EA">
              <w:rPr>
                <w:rFonts w:hint="eastAsia"/>
                <w:szCs w:val="21"/>
              </w:rPr>
              <w:t>SendController</w:t>
            </w:r>
          </w:p>
          <w:p w:rsidR="009F2EC8" w:rsidRPr="00AC71EA" w:rsidRDefault="009F2EC8" w:rsidP="00AC1F1F">
            <w:pPr>
              <w:rPr>
                <w:szCs w:val="21"/>
              </w:rPr>
            </w:pPr>
            <w:r w:rsidRPr="00AC71EA">
              <w:rPr>
                <w:rFonts w:hint="eastAsia"/>
                <w:szCs w:val="21"/>
              </w:rPr>
              <w:t>.inquireSendMesg</w:t>
            </w:r>
          </w:p>
        </w:tc>
        <w:tc>
          <w:tcPr>
            <w:tcW w:w="1023" w:type="dxa"/>
            <w:vAlign w:val="center"/>
          </w:tcPr>
          <w:p w:rsidR="009F2EC8" w:rsidRPr="00AC71EA" w:rsidRDefault="009F2EC8" w:rsidP="00AC1F1F">
            <w:pPr>
              <w:jc w:val="center"/>
              <w:rPr>
                <w:szCs w:val="21"/>
              </w:rPr>
            </w:pPr>
            <w:r w:rsidRPr="00AC71EA">
              <w:rPr>
                <w:rFonts w:hint="eastAsia"/>
                <w:szCs w:val="21"/>
              </w:rPr>
              <w:t>语法</w:t>
            </w:r>
          </w:p>
        </w:tc>
        <w:tc>
          <w:tcPr>
            <w:tcW w:w="4602" w:type="dxa"/>
            <w:vAlign w:val="center"/>
          </w:tcPr>
          <w:p w:rsidR="009F2EC8" w:rsidRPr="00AC71EA" w:rsidRDefault="009F2EC8" w:rsidP="00AC1F1F">
            <w:pPr>
              <w:jc w:val="center"/>
              <w:rPr>
                <w:szCs w:val="21"/>
              </w:rPr>
            </w:pPr>
            <w:r w:rsidRPr="00AC71EA">
              <w:rPr>
                <w:szCs w:val="21"/>
              </w:rPr>
              <w:t>P</w:t>
            </w:r>
            <w:r w:rsidRPr="00AC71EA">
              <w:rPr>
                <w:rFonts w:hint="eastAsia"/>
                <w:szCs w:val="21"/>
              </w:rPr>
              <w:t xml:space="preserve">ublic </w:t>
            </w:r>
            <w:r w:rsidRPr="00AC71EA">
              <w:rPr>
                <w:szCs w:val="21"/>
              </w:rPr>
              <w:t>resultmessage inquireSendMesg(String id)</w:t>
            </w:r>
          </w:p>
        </w:tc>
      </w:tr>
      <w:tr w:rsidR="009F2EC8" w:rsidRPr="00AC71EA" w:rsidTr="00AC1F1F">
        <w:trPr>
          <w:jc w:val="center"/>
        </w:trPr>
        <w:tc>
          <w:tcPr>
            <w:tcW w:w="2681" w:type="dxa"/>
            <w:vMerge/>
            <w:vAlign w:val="center"/>
          </w:tcPr>
          <w:p w:rsidR="009F2EC8" w:rsidRPr="00AC71EA" w:rsidRDefault="009F2EC8" w:rsidP="00AC1F1F">
            <w:pPr>
              <w:rPr>
                <w:szCs w:val="21"/>
              </w:rPr>
            </w:pPr>
          </w:p>
        </w:tc>
        <w:tc>
          <w:tcPr>
            <w:tcW w:w="1023" w:type="dxa"/>
            <w:vAlign w:val="center"/>
          </w:tcPr>
          <w:p w:rsidR="009F2EC8" w:rsidRPr="00AC71EA" w:rsidRDefault="009F2EC8" w:rsidP="00AC1F1F">
            <w:pPr>
              <w:rPr>
                <w:szCs w:val="21"/>
              </w:rPr>
            </w:pPr>
            <w:r w:rsidRPr="00AC71EA">
              <w:rPr>
                <w:rFonts w:hint="eastAsia"/>
                <w:szCs w:val="21"/>
              </w:rPr>
              <w:t>前置条件</w:t>
            </w:r>
          </w:p>
        </w:tc>
        <w:tc>
          <w:tcPr>
            <w:tcW w:w="4602" w:type="dxa"/>
            <w:vAlign w:val="center"/>
          </w:tcPr>
          <w:p w:rsidR="009F2EC8" w:rsidRPr="00AC71EA" w:rsidRDefault="009F2EC8" w:rsidP="00AC1F1F">
            <w:pPr>
              <w:jc w:val="center"/>
              <w:rPr>
                <w:szCs w:val="21"/>
              </w:rPr>
            </w:pPr>
            <w:r w:rsidRPr="00AC71EA">
              <w:rPr>
                <w:rFonts w:hint="eastAsia"/>
                <w:szCs w:val="21"/>
              </w:rPr>
              <w:t>使用者</w:t>
            </w:r>
            <w:r w:rsidRPr="00AC71EA">
              <w:rPr>
                <w:szCs w:val="21"/>
              </w:rPr>
              <w:t>有查看订单信息的权限</w:t>
            </w:r>
          </w:p>
        </w:tc>
      </w:tr>
      <w:tr w:rsidR="009F2EC8" w:rsidRPr="00AC71EA" w:rsidTr="00AC1F1F">
        <w:trPr>
          <w:jc w:val="center"/>
        </w:trPr>
        <w:tc>
          <w:tcPr>
            <w:tcW w:w="2681" w:type="dxa"/>
            <w:vMerge/>
            <w:vAlign w:val="center"/>
          </w:tcPr>
          <w:p w:rsidR="009F2EC8" w:rsidRPr="00AC71EA" w:rsidRDefault="009F2EC8" w:rsidP="00AC1F1F">
            <w:pPr>
              <w:rPr>
                <w:szCs w:val="21"/>
              </w:rPr>
            </w:pPr>
          </w:p>
        </w:tc>
        <w:tc>
          <w:tcPr>
            <w:tcW w:w="1023" w:type="dxa"/>
            <w:vAlign w:val="center"/>
          </w:tcPr>
          <w:p w:rsidR="009F2EC8" w:rsidRPr="00AC71EA" w:rsidRDefault="009F2EC8" w:rsidP="00AC1F1F">
            <w:pPr>
              <w:rPr>
                <w:szCs w:val="21"/>
              </w:rPr>
            </w:pPr>
            <w:r w:rsidRPr="00AC71EA">
              <w:rPr>
                <w:rFonts w:hint="eastAsia"/>
                <w:szCs w:val="21"/>
              </w:rPr>
              <w:t>后置条件</w:t>
            </w:r>
          </w:p>
        </w:tc>
        <w:tc>
          <w:tcPr>
            <w:tcW w:w="4602" w:type="dxa"/>
            <w:vAlign w:val="center"/>
          </w:tcPr>
          <w:p w:rsidR="009F2EC8" w:rsidRPr="00AC71EA" w:rsidRDefault="009F2EC8" w:rsidP="00AC1F1F">
            <w:pPr>
              <w:jc w:val="center"/>
              <w:rPr>
                <w:szCs w:val="21"/>
              </w:rPr>
            </w:pPr>
            <w:r w:rsidRPr="00AC71EA">
              <w:rPr>
                <w:rFonts w:hint="eastAsia"/>
                <w:szCs w:val="21"/>
              </w:rPr>
              <w:t>无</w:t>
            </w:r>
          </w:p>
        </w:tc>
      </w:tr>
      <w:tr w:rsidR="009F2EC8" w:rsidRPr="00AC71EA" w:rsidTr="00AC1F1F">
        <w:trPr>
          <w:jc w:val="center"/>
        </w:trPr>
        <w:tc>
          <w:tcPr>
            <w:tcW w:w="8306" w:type="dxa"/>
            <w:gridSpan w:val="3"/>
            <w:vAlign w:val="center"/>
          </w:tcPr>
          <w:p w:rsidR="009F2EC8" w:rsidRPr="009F2EC8" w:rsidRDefault="009F2EC8" w:rsidP="00AC1F1F">
            <w:pPr>
              <w:jc w:val="center"/>
              <w:rPr>
                <w:b/>
                <w:szCs w:val="21"/>
              </w:rPr>
            </w:pPr>
            <w:r w:rsidRPr="009F2EC8">
              <w:rPr>
                <w:rFonts w:hint="eastAsia"/>
                <w:b/>
                <w:szCs w:val="21"/>
              </w:rPr>
              <w:t>需要</w:t>
            </w:r>
            <w:r w:rsidRPr="009F2EC8">
              <w:rPr>
                <w:b/>
                <w:szCs w:val="21"/>
              </w:rPr>
              <w:t>的服务</w:t>
            </w:r>
            <w:r w:rsidRPr="009F2EC8">
              <w:rPr>
                <w:rFonts w:hint="eastAsia"/>
                <w:b/>
                <w:szCs w:val="21"/>
              </w:rPr>
              <w:t>（需</w:t>
            </w:r>
            <w:r w:rsidRPr="009F2EC8">
              <w:rPr>
                <w:b/>
                <w:szCs w:val="21"/>
              </w:rPr>
              <w:t>接口）</w:t>
            </w:r>
          </w:p>
        </w:tc>
      </w:tr>
      <w:tr w:rsidR="009F2EC8" w:rsidRPr="00AC71EA" w:rsidTr="00AC1F1F">
        <w:trPr>
          <w:jc w:val="center"/>
        </w:trPr>
        <w:tc>
          <w:tcPr>
            <w:tcW w:w="2681" w:type="dxa"/>
            <w:vAlign w:val="center"/>
          </w:tcPr>
          <w:p w:rsidR="009F2EC8" w:rsidRPr="00AC71EA" w:rsidRDefault="009F2EC8" w:rsidP="00AC1F1F">
            <w:pPr>
              <w:jc w:val="center"/>
              <w:rPr>
                <w:szCs w:val="21"/>
              </w:rPr>
            </w:pPr>
            <w:r w:rsidRPr="00AC71EA">
              <w:rPr>
                <w:rFonts w:hint="eastAsia"/>
                <w:szCs w:val="21"/>
              </w:rPr>
              <w:t>服务名</w:t>
            </w:r>
          </w:p>
        </w:tc>
        <w:tc>
          <w:tcPr>
            <w:tcW w:w="5625" w:type="dxa"/>
            <w:gridSpan w:val="2"/>
            <w:vAlign w:val="center"/>
          </w:tcPr>
          <w:p w:rsidR="009F2EC8" w:rsidRPr="00AC71EA" w:rsidRDefault="009F2EC8" w:rsidP="00AC1F1F">
            <w:pPr>
              <w:jc w:val="center"/>
              <w:rPr>
                <w:szCs w:val="21"/>
              </w:rPr>
            </w:pPr>
            <w:r w:rsidRPr="00AC71EA">
              <w:rPr>
                <w:rFonts w:hint="eastAsia"/>
                <w:szCs w:val="21"/>
              </w:rPr>
              <w:t>服务</w:t>
            </w:r>
          </w:p>
        </w:tc>
      </w:tr>
      <w:tr w:rsidR="009F2EC8" w:rsidRPr="00AC71EA" w:rsidTr="00AC1F1F">
        <w:trPr>
          <w:jc w:val="center"/>
        </w:trPr>
        <w:tc>
          <w:tcPr>
            <w:tcW w:w="2681" w:type="dxa"/>
            <w:vAlign w:val="center"/>
          </w:tcPr>
          <w:p w:rsidR="009F2EC8" w:rsidRPr="00AC71EA" w:rsidRDefault="009F2EC8" w:rsidP="00AC1F1F">
            <w:pPr>
              <w:rPr>
                <w:szCs w:val="21"/>
              </w:rPr>
            </w:pPr>
            <w:r w:rsidRPr="00AC71EA">
              <w:rPr>
                <w:szCs w:val="21"/>
              </w:rPr>
              <w:t>Send</w:t>
            </w:r>
            <w:r w:rsidRPr="00AC71EA">
              <w:rPr>
                <w:rFonts w:hint="eastAsia"/>
                <w:szCs w:val="21"/>
              </w:rPr>
              <w:t>.</w:t>
            </w:r>
            <w:r w:rsidRPr="00AC71EA">
              <w:rPr>
                <w:szCs w:val="21"/>
              </w:rPr>
              <w:t>InquireTransMesg</w:t>
            </w:r>
          </w:p>
        </w:tc>
        <w:tc>
          <w:tcPr>
            <w:tcW w:w="5625" w:type="dxa"/>
            <w:gridSpan w:val="2"/>
            <w:vAlign w:val="center"/>
          </w:tcPr>
          <w:p w:rsidR="009F2EC8" w:rsidRPr="00AC71EA" w:rsidRDefault="009F2EC8" w:rsidP="00AC1F1F">
            <w:pPr>
              <w:rPr>
                <w:szCs w:val="21"/>
              </w:rPr>
            </w:pPr>
            <w:r w:rsidRPr="00AC71EA">
              <w:rPr>
                <w:rFonts w:hint="eastAsia"/>
                <w:szCs w:val="21"/>
              </w:rPr>
              <w:t>查询订单</w:t>
            </w:r>
            <w:r w:rsidRPr="00AC71EA">
              <w:rPr>
                <w:szCs w:val="21"/>
              </w:rPr>
              <w:t>信息</w:t>
            </w:r>
          </w:p>
        </w:tc>
      </w:tr>
      <w:tr w:rsidR="009F2EC8" w:rsidRPr="00AC71EA" w:rsidTr="00AC1F1F">
        <w:trPr>
          <w:jc w:val="center"/>
        </w:trPr>
        <w:tc>
          <w:tcPr>
            <w:tcW w:w="2681" w:type="dxa"/>
            <w:vAlign w:val="center"/>
          </w:tcPr>
          <w:p w:rsidR="009F2EC8" w:rsidRPr="00AC71EA" w:rsidRDefault="009F2EC8" w:rsidP="00AC1F1F">
            <w:pPr>
              <w:rPr>
                <w:szCs w:val="21"/>
              </w:rPr>
            </w:pPr>
            <w:r w:rsidRPr="00AC71EA">
              <w:rPr>
                <w:rFonts w:hint="eastAsia"/>
                <w:szCs w:val="21"/>
              </w:rPr>
              <w:t>Send</w:t>
            </w:r>
            <w:r w:rsidRPr="00AC71EA">
              <w:rPr>
                <w:szCs w:val="21"/>
              </w:rPr>
              <w:t>.input</w:t>
            </w:r>
          </w:p>
        </w:tc>
        <w:tc>
          <w:tcPr>
            <w:tcW w:w="5625" w:type="dxa"/>
            <w:gridSpan w:val="2"/>
            <w:vAlign w:val="center"/>
          </w:tcPr>
          <w:p w:rsidR="009F2EC8" w:rsidRPr="00AC71EA" w:rsidRDefault="009F2EC8" w:rsidP="00AC1F1F">
            <w:pPr>
              <w:rPr>
                <w:szCs w:val="21"/>
              </w:rPr>
            </w:pPr>
            <w:r w:rsidRPr="00AC71EA">
              <w:rPr>
                <w:rFonts w:hint="eastAsia"/>
                <w:szCs w:val="21"/>
              </w:rPr>
              <w:t>输入</w:t>
            </w:r>
            <w:r w:rsidRPr="00AC71EA">
              <w:rPr>
                <w:szCs w:val="21"/>
              </w:rPr>
              <w:t>订单信息</w:t>
            </w:r>
          </w:p>
        </w:tc>
      </w:tr>
    </w:tbl>
    <w:p w:rsidR="009F2EC8" w:rsidRDefault="009F2EC8" w:rsidP="009F2EC8"/>
    <w:p w:rsidR="009F2EC8" w:rsidRPr="009F2EC8" w:rsidRDefault="009F2EC8" w:rsidP="009F2EC8">
      <w:pPr>
        <w:jc w:val="center"/>
        <w:rPr>
          <w:b/>
        </w:rPr>
      </w:pPr>
      <w:r w:rsidRPr="009F2EC8">
        <w:rPr>
          <w:rFonts w:hint="eastAsia"/>
          <w:b/>
        </w:rPr>
        <w:t>Send</w:t>
      </w:r>
      <w:r w:rsidRPr="009F2EC8">
        <w:rPr>
          <w:rFonts w:hint="eastAsia"/>
          <w:b/>
        </w:rPr>
        <w:t>的</w:t>
      </w:r>
      <w:r w:rsidRPr="009F2EC8">
        <w:rPr>
          <w:b/>
        </w:rPr>
        <w:t>接口规范如表所示</w:t>
      </w:r>
    </w:p>
    <w:tbl>
      <w:tblPr>
        <w:tblStyle w:val="a3"/>
        <w:tblW w:w="0" w:type="auto"/>
        <w:tblBorders>
          <w:left w:val="none" w:sz="0" w:space="0" w:color="auto"/>
          <w:right w:val="none" w:sz="0" w:space="0" w:color="auto"/>
        </w:tblBorders>
        <w:tblLook w:val="04A0" w:firstRow="1" w:lastRow="0" w:firstColumn="1" w:lastColumn="0" w:noHBand="0" w:noVBand="1"/>
      </w:tblPr>
      <w:tblGrid>
        <w:gridCol w:w="2972"/>
        <w:gridCol w:w="1276"/>
        <w:gridCol w:w="4048"/>
      </w:tblGrid>
      <w:tr w:rsidR="009F2EC8" w:rsidRPr="00AC71EA" w:rsidTr="00AC1F1F">
        <w:tc>
          <w:tcPr>
            <w:tcW w:w="8296" w:type="dxa"/>
            <w:gridSpan w:val="3"/>
            <w:vAlign w:val="center"/>
          </w:tcPr>
          <w:p w:rsidR="009F2EC8" w:rsidRPr="009F2EC8" w:rsidRDefault="009F2EC8" w:rsidP="00AC1F1F">
            <w:pPr>
              <w:jc w:val="center"/>
              <w:rPr>
                <w:b/>
                <w:szCs w:val="21"/>
              </w:rPr>
            </w:pPr>
            <w:r w:rsidRPr="009F2EC8">
              <w:rPr>
                <w:rFonts w:hint="eastAsia"/>
                <w:b/>
                <w:szCs w:val="21"/>
              </w:rPr>
              <w:t>提供</w:t>
            </w:r>
            <w:r w:rsidRPr="009F2EC8">
              <w:rPr>
                <w:b/>
                <w:szCs w:val="21"/>
              </w:rPr>
              <w:t>的接口</w:t>
            </w:r>
            <w:r w:rsidRPr="009F2EC8">
              <w:rPr>
                <w:rFonts w:hint="eastAsia"/>
                <w:b/>
                <w:szCs w:val="21"/>
              </w:rPr>
              <w:t>（供接口</w:t>
            </w:r>
            <w:r w:rsidRPr="009F2EC8">
              <w:rPr>
                <w:b/>
                <w:szCs w:val="21"/>
              </w:rPr>
              <w:t>）</w:t>
            </w:r>
          </w:p>
        </w:tc>
      </w:tr>
      <w:tr w:rsidR="009F2EC8" w:rsidRPr="00AC71EA" w:rsidTr="00AC1F1F">
        <w:tc>
          <w:tcPr>
            <w:tcW w:w="2972" w:type="dxa"/>
            <w:vMerge w:val="restart"/>
            <w:vAlign w:val="center"/>
          </w:tcPr>
          <w:p w:rsidR="009F2EC8" w:rsidRPr="00AC71EA" w:rsidRDefault="009F2EC8" w:rsidP="00AC1F1F">
            <w:pPr>
              <w:jc w:val="center"/>
              <w:rPr>
                <w:szCs w:val="21"/>
              </w:rPr>
            </w:pPr>
            <w:r w:rsidRPr="00AC71EA">
              <w:rPr>
                <w:szCs w:val="21"/>
              </w:rPr>
              <w:t>S</w:t>
            </w:r>
            <w:r w:rsidRPr="00AC71EA">
              <w:rPr>
                <w:rFonts w:hint="eastAsia"/>
                <w:szCs w:val="21"/>
              </w:rPr>
              <w:t>end.</w:t>
            </w:r>
            <w:r w:rsidRPr="00AC71EA">
              <w:rPr>
                <w:szCs w:val="21"/>
              </w:rPr>
              <w:t>inquireSendMesg</w:t>
            </w:r>
          </w:p>
        </w:tc>
        <w:tc>
          <w:tcPr>
            <w:tcW w:w="1276" w:type="dxa"/>
            <w:vAlign w:val="center"/>
          </w:tcPr>
          <w:p w:rsidR="009F2EC8" w:rsidRPr="00AC71EA" w:rsidRDefault="009F2EC8" w:rsidP="00AC1F1F">
            <w:pPr>
              <w:jc w:val="center"/>
              <w:rPr>
                <w:szCs w:val="21"/>
              </w:rPr>
            </w:pPr>
            <w:r w:rsidRPr="00AC71EA">
              <w:rPr>
                <w:rFonts w:hint="eastAsia"/>
                <w:szCs w:val="21"/>
              </w:rPr>
              <w:t>语法</w:t>
            </w:r>
          </w:p>
        </w:tc>
        <w:tc>
          <w:tcPr>
            <w:tcW w:w="4048" w:type="dxa"/>
            <w:vAlign w:val="center"/>
          </w:tcPr>
          <w:p w:rsidR="009F2EC8" w:rsidRPr="00AC71EA" w:rsidRDefault="009F2EC8" w:rsidP="00AC1F1F">
            <w:pPr>
              <w:jc w:val="center"/>
              <w:rPr>
                <w:szCs w:val="21"/>
              </w:rPr>
            </w:pPr>
            <w:r w:rsidRPr="00AC71EA">
              <w:rPr>
                <w:szCs w:val="21"/>
              </w:rPr>
              <w:t>P</w:t>
            </w:r>
            <w:r w:rsidRPr="00AC71EA">
              <w:rPr>
                <w:rFonts w:hint="eastAsia"/>
                <w:szCs w:val="21"/>
              </w:rPr>
              <w:t xml:space="preserve">ublic </w:t>
            </w:r>
            <w:r w:rsidRPr="00AC71EA">
              <w:rPr>
                <w:szCs w:val="21"/>
              </w:rPr>
              <w:t>resultmessage inquireSendMesg(String id)</w:t>
            </w:r>
          </w:p>
        </w:tc>
      </w:tr>
      <w:tr w:rsidR="009F2EC8" w:rsidRPr="00AC71EA" w:rsidTr="00AC1F1F">
        <w:tc>
          <w:tcPr>
            <w:tcW w:w="2972" w:type="dxa"/>
            <w:vMerge/>
            <w:vAlign w:val="center"/>
          </w:tcPr>
          <w:p w:rsidR="009F2EC8" w:rsidRPr="00AC71EA" w:rsidRDefault="009F2EC8" w:rsidP="00AC1F1F">
            <w:pPr>
              <w:jc w:val="center"/>
              <w:rPr>
                <w:szCs w:val="21"/>
              </w:rPr>
            </w:pPr>
          </w:p>
        </w:tc>
        <w:tc>
          <w:tcPr>
            <w:tcW w:w="1276" w:type="dxa"/>
            <w:vAlign w:val="center"/>
          </w:tcPr>
          <w:p w:rsidR="009F2EC8" w:rsidRPr="00AC71EA" w:rsidRDefault="009F2EC8" w:rsidP="00AC1F1F">
            <w:pPr>
              <w:jc w:val="center"/>
              <w:rPr>
                <w:szCs w:val="21"/>
              </w:rPr>
            </w:pPr>
            <w:r w:rsidRPr="00AC71EA">
              <w:rPr>
                <w:rFonts w:hint="eastAsia"/>
                <w:szCs w:val="21"/>
              </w:rPr>
              <w:t>前置条件</w:t>
            </w:r>
          </w:p>
        </w:tc>
        <w:tc>
          <w:tcPr>
            <w:tcW w:w="4048" w:type="dxa"/>
            <w:vAlign w:val="center"/>
          </w:tcPr>
          <w:p w:rsidR="009F2EC8" w:rsidRPr="00AC71EA" w:rsidRDefault="009F2EC8" w:rsidP="00AC1F1F">
            <w:pPr>
              <w:jc w:val="center"/>
              <w:rPr>
                <w:szCs w:val="21"/>
              </w:rPr>
            </w:pPr>
            <w:r w:rsidRPr="00AC71EA">
              <w:rPr>
                <w:rFonts w:hint="eastAsia"/>
                <w:szCs w:val="21"/>
              </w:rPr>
              <w:t>使用者</w:t>
            </w:r>
            <w:r w:rsidRPr="00AC71EA">
              <w:rPr>
                <w:szCs w:val="21"/>
              </w:rPr>
              <w:t>有查看订单信息的权限</w:t>
            </w:r>
          </w:p>
        </w:tc>
      </w:tr>
      <w:tr w:rsidR="009F2EC8" w:rsidRPr="00AC71EA" w:rsidTr="00AC1F1F">
        <w:tc>
          <w:tcPr>
            <w:tcW w:w="2972" w:type="dxa"/>
            <w:vMerge/>
            <w:vAlign w:val="center"/>
          </w:tcPr>
          <w:p w:rsidR="009F2EC8" w:rsidRPr="00AC71EA" w:rsidRDefault="009F2EC8" w:rsidP="00AC1F1F">
            <w:pPr>
              <w:jc w:val="center"/>
              <w:rPr>
                <w:szCs w:val="21"/>
              </w:rPr>
            </w:pPr>
          </w:p>
        </w:tc>
        <w:tc>
          <w:tcPr>
            <w:tcW w:w="1276" w:type="dxa"/>
            <w:vAlign w:val="center"/>
          </w:tcPr>
          <w:p w:rsidR="009F2EC8" w:rsidRPr="00AC71EA" w:rsidRDefault="009F2EC8" w:rsidP="00AC1F1F">
            <w:pPr>
              <w:jc w:val="center"/>
              <w:rPr>
                <w:szCs w:val="21"/>
              </w:rPr>
            </w:pPr>
            <w:r w:rsidRPr="00AC71EA">
              <w:rPr>
                <w:rFonts w:hint="eastAsia"/>
                <w:szCs w:val="21"/>
              </w:rPr>
              <w:t>后置条件</w:t>
            </w:r>
          </w:p>
        </w:tc>
        <w:tc>
          <w:tcPr>
            <w:tcW w:w="4048" w:type="dxa"/>
            <w:vAlign w:val="center"/>
          </w:tcPr>
          <w:p w:rsidR="009F2EC8" w:rsidRPr="00AC71EA" w:rsidRDefault="009F2EC8" w:rsidP="00AC1F1F">
            <w:pPr>
              <w:jc w:val="center"/>
              <w:rPr>
                <w:szCs w:val="21"/>
              </w:rPr>
            </w:pPr>
            <w:r w:rsidRPr="00AC71EA">
              <w:rPr>
                <w:rFonts w:hint="eastAsia"/>
                <w:szCs w:val="21"/>
              </w:rPr>
              <w:t>无</w:t>
            </w:r>
          </w:p>
        </w:tc>
      </w:tr>
      <w:tr w:rsidR="009F2EC8" w:rsidRPr="00AC71EA" w:rsidTr="00AC1F1F">
        <w:tc>
          <w:tcPr>
            <w:tcW w:w="2972" w:type="dxa"/>
            <w:vMerge w:val="restart"/>
            <w:vAlign w:val="center"/>
          </w:tcPr>
          <w:p w:rsidR="009F2EC8" w:rsidRPr="00AC71EA" w:rsidRDefault="009F2EC8" w:rsidP="00AC1F1F">
            <w:pPr>
              <w:jc w:val="center"/>
              <w:rPr>
                <w:szCs w:val="21"/>
              </w:rPr>
            </w:pPr>
            <w:r w:rsidRPr="00AC71EA">
              <w:rPr>
                <w:szCs w:val="21"/>
              </w:rPr>
              <w:t>Send.input</w:t>
            </w:r>
          </w:p>
        </w:tc>
        <w:tc>
          <w:tcPr>
            <w:tcW w:w="1276" w:type="dxa"/>
            <w:vAlign w:val="center"/>
          </w:tcPr>
          <w:p w:rsidR="009F2EC8" w:rsidRPr="00AC71EA" w:rsidRDefault="009F2EC8" w:rsidP="00AC1F1F">
            <w:pPr>
              <w:jc w:val="center"/>
              <w:rPr>
                <w:szCs w:val="21"/>
              </w:rPr>
            </w:pPr>
            <w:r w:rsidRPr="00AC71EA">
              <w:rPr>
                <w:rFonts w:hint="eastAsia"/>
                <w:szCs w:val="21"/>
              </w:rPr>
              <w:t>语法</w:t>
            </w:r>
          </w:p>
        </w:tc>
        <w:tc>
          <w:tcPr>
            <w:tcW w:w="4048" w:type="dxa"/>
            <w:vAlign w:val="center"/>
          </w:tcPr>
          <w:p w:rsidR="009F2EC8" w:rsidRPr="00AC71EA" w:rsidRDefault="009F2EC8" w:rsidP="00AC1F1F">
            <w:pPr>
              <w:jc w:val="center"/>
              <w:rPr>
                <w:szCs w:val="21"/>
              </w:rPr>
            </w:pPr>
            <w:r w:rsidRPr="00AC71EA">
              <w:rPr>
                <w:szCs w:val="21"/>
              </w:rPr>
              <w:t>P</w:t>
            </w:r>
            <w:r w:rsidRPr="00AC71EA">
              <w:rPr>
                <w:rFonts w:hint="eastAsia"/>
                <w:szCs w:val="21"/>
              </w:rPr>
              <w:t>ublic</w:t>
            </w:r>
            <w:r w:rsidRPr="00AC71EA">
              <w:rPr>
                <w:szCs w:val="21"/>
              </w:rPr>
              <w:t xml:space="preserve"> resultmessage input(String nameOfSender,String addressOfSender,String workplaceOfSender,String phoneOfSender,String mobileOfSender, String nameOfReceiver,String addressOfReceiver,String workplaceOfReceiver,String phoneOfReceiver,String </w:t>
            </w:r>
            <w:r w:rsidRPr="00AC71EA">
              <w:rPr>
                <w:szCs w:val="21"/>
              </w:rPr>
              <w:lastRenderedPageBreak/>
              <w:t>mobileOfReceiver,int numOfItem,double weight,String nameOfItemInside,double[][][] size,double moneyForCover,String speedLevel,String kindOfSend)</w:t>
            </w:r>
          </w:p>
        </w:tc>
      </w:tr>
      <w:tr w:rsidR="009F2EC8" w:rsidRPr="00AC71EA" w:rsidTr="00AC1F1F">
        <w:tc>
          <w:tcPr>
            <w:tcW w:w="2972" w:type="dxa"/>
            <w:vMerge/>
            <w:vAlign w:val="center"/>
          </w:tcPr>
          <w:p w:rsidR="009F2EC8" w:rsidRPr="00AC71EA" w:rsidRDefault="009F2EC8" w:rsidP="00AC1F1F">
            <w:pPr>
              <w:jc w:val="center"/>
              <w:rPr>
                <w:szCs w:val="21"/>
              </w:rPr>
            </w:pPr>
          </w:p>
        </w:tc>
        <w:tc>
          <w:tcPr>
            <w:tcW w:w="1276" w:type="dxa"/>
            <w:vAlign w:val="center"/>
          </w:tcPr>
          <w:p w:rsidR="009F2EC8" w:rsidRPr="00AC71EA" w:rsidRDefault="009F2EC8" w:rsidP="00AC1F1F">
            <w:pPr>
              <w:jc w:val="center"/>
              <w:rPr>
                <w:szCs w:val="21"/>
              </w:rPr>
            </w:pPr>
            <w:r w:rsidRPr="00AC71EA">
              <w:rPr>
                <w:rFonts w:hint="eastAsia"/>
                <w:szCs w:val="21"/>
              </w:rPr>
              <w:t>前置条件</w:t>
            </w:r>
          </w:p>
        </w:tc>
        <w:tc>
          <w:tcPr>
            <w:tcW w:w="4048" w:type="dxa"/>
            <w:vAlign w:val="center"/>
          </w:tcPr>
          <w:p w:rsidR="009F2EC8" w:rsidRPr="00AC71EA" w:rsidRDefault="009F2EC8" w:rsidP="00AC1F1F">
            <w:pPr>
              <w:jc w:val="center"/>
              <w:rPr>
                <w:szCs w:val="21"/>
              </w:rPr>
            </w:pPr>
            <w:r w:rsidRPr="00AC71EA">
              <w:rPr>
                <w:rFonts w:hint="eastAsia"/>
                <w:szCs w:val="21"/>
              </w:rPr>
              <w:t>使用者</w:t>
            </w:r>
            <w:r w:rsidRPr="00AC71EA">
              <w:rPr>
                <w:szCs w:val="21"/>
              </w:rPr>
              <w:t>有输入订单的权限</w:t>
            </w:r>
          </w:p>
        </w:tc>
      </w:tr>
      <w:tr w:rsidR="009F2EC8" w:rsidRPr="00AC71EA" w:rsidTr="00AC1F1F">
        <w:tc>
          <w:tcPr>
            <w:tcW w:w="2972" w:type="dxa"/>
            <w:vMerge/>
            <w:vAlign w:val="center"/>
          </w:tcPr>
          <w:p w:rsidR="009F2EC8" w:rsidRPr="00AC71EA" w:rsidRDefault="009F2EC8" w:rsidP="00AC1F1F">
            <w:pPr>
              <w:jc w:val="center"/>
              <w:rPr>
                <w:szCs w:val="21"/>
              </w:rPr>
            </w:pPr>
          </w:p>
        </w:tc>
        <w:tc>
          <w:tcPr>
            <w:tcW w:w="1276" w:type="dxa"/>
            <w:vAlign w:val="center"/>
          </w:tcPr>
          <w:p w:rsidR="009F2EC8" w:rsidRPr="00AC71EA" w:rsidRDefault="009F2EC8" w:rsidP="00AC1F1F">
            <w:pPr>
              <w:jc w:val="center"/>
              <w:rPr>
                <w:szCs w:val="21"/>
              </w:rPr>
            </w:pPr>
            <w:r w:rsidRPr="00AC71EA">
              <w:rPr>
                <w:rFonts w:hint="eastAsia"/>
                <w:szCs w:val="21"/>
              </w:rPr>
              <w:t>后置条件</w:t>
            </w:r>
          </w:p>
        </w:tc>
        <w:tc>
          <w:tcPr>
            <w:tcW w:w="4048" w:type="dxa"/>
            <w:vAlign w:val="center"/>
          </w:tcPr>
          <w:p w:rsidR="009F2EC8" w:rsidRPr="00AC71EA" w:rsidRDefault="009F2EC8" w:rsidP="00AC1F1F">
            <w:pPr>
              <w:jc w:val="center"/>
              <w:rPr>
                <w:szCs w:val="21"/>
              </w:rPr>
            </w:pPr>
            <w:r w:rsidRPr="00AC71EA">
              <w:rPr>
                <w:rFonts w:hint="eastAsia"/>
                <w:szCs w:val="21"/>
              </w:rPr>
              <w:t>系统申请</w:t>
            </w:r>
            <w:r w:rsidRPr="00AC71EA">
              <w:rPr>
                <w:szCs w:val="21"/>
              </w:rPr>
              <w:t>存储</w:t>
            </w:r>
            <w:r w:rsidRPr="00AC71EA">
              <w:rPr>
                <w:rFonts w:hint="eastAsia"/>
                <w:szCs w:val="21"/>
              </w:rPr>
              <w:t>订单</w:t>
            </w:r>
            <w:r w:rsidRPr="00AC71EA">
              <w:rPr>
                <w:szCs w:val="21"/>
              </w:rPr>
              <w:t>信息</w:t>
            </w:r>
          </w:p>
        </w:tc>
      </w:tr>
      <w:tr w:rsidR="009F2EC8" w:rsidRPr="00AC71EA" w:rsidTr="00AC1F1F">
        <w:tc>
          <w:tcPr>
            <w:tcW w:w="8296" w:type="dxa"/>
            <w:gridSpan w:val="3"/>
            <w:vAlign w:val="center"/>
          </w:tcPr>
          <w:p w:rsidR="009F2EC8" w:rsidRPr="009F2EC8" w:rsidRDefault="009F2EC8" w:rsidP="00AC1F1F">
            <w:pPr>
              <w:jc w:val="center"/>
              <w:rPr>
                <w:b/>
                <w:szCs w:val="21"/>
              </w:rPr>
            </w:pPr>
            <w:r w:rsidRPr="009F2EC8">
              <w:rPr>
                <w:rFonts w:hint="eastAsia"/>
                <w:b/>
                <w:szCs w:val="21"/>
              </w:rPr>
              <w:t>需要</w:t>
            </w:r>
            <w:r w:rsidRPr="009F2EC8">
              <w:rPr>
                <w:b/>
                <w:szCs w:val="21"/>
              </w:rPr>
              <w:t>的接口（</w:t>
            </w:r>
            <w:r w:rsidRPr="009F2EC8">
              <w:rPr>
                <w:rFonts w:hint="eastAsia"/>
                <w:b/>
                <w:szCs w:val="21"/>
              </w:rPr>
              <w:t>需接口</w:t>
            </w:r>
            <w:r w:rsidRPr="009F2EC8">
              <w:rPr>
                <w:b/>
                <w:szCs w:val="21"/>
              </w:rPr>
              <w:t>）</w:t>
            </w:r>
          </w:p>
        </w:tc>
      </w:tr>
      <w:tr w:rsidR="009F2EC8" w:rsidRPr="00AC71EA" w:rsidTr="00AC1F1F">
        <w:tc>
          <w:tcPr>
            <w:tcW w:w="2972" w:type="dxa"/>
          </w:tcPr>
          <w:p w:rsidR="009F2EC8" w:rsidRPr="00AC71EA" w:rsidRDefault="009F2EC8" w:rsidP="00AC1F1F">
            <w:pPr>
              <w:jc w:val="center"/>
              <w:rPr>
                <w:szCs w:val="21"/>
              </w:rPr>
            </w:pPr>
            <w:r w:rsidRPr="00AC71EA">
              <w:rPr>
                <w:rFonts w:hint="eastAsia"/>
                <w:szCs w:val="21"/>
              </w:rPr>
              <w:t>服务名</w:t>
            </w:r>
          </w:p>
        </w:tc>
        <w:tc>
          <w:tcPr>
            <w:tcW w:w="5324" w:type="dxa"/>
            <w:gridSpan w:val="2"/>
          </w:tcPr>
          <w:p w:rsidR="009F2EC8" w:rsidRPr="00AC71EA" w:rsidRDefault="009F2EC8" w:rsidP="00AC1F1F">
            <w:pPr>
              <w:jc w:val="center"/>
              <w:rPr>
                <w:szCs w:val="21"/>
              </w:rPr>
            </w:pPr>
            <w:r w:rsidRPr="00AC71EA">
              <w:rPr>
                <w:rFonts w:hint="eastAsia"/>
                <w:szCs w:val="21"/>
              </w:rPr>
              <w:t>服务</w:t>
            </w:r>
          </w:p>
        </w:tc>
      </w:tr>
      <w:tr w:rsidR="009F2EC8" w:rsidRPr="00AC71EA" w:rsidTr="00AC1F1F">
        <w:tc>
          <w:tcPr>
            <w:tcW w:w="2972" w:type="dxa"/>
          </w:tcPr>
          <w:p w:rsidR="009F2EC8" w:rsidRPr="00AC71EA" w:rsidRDefault="009F2EC8" w:rsidP="00AC1F1F">
            <w:pPr>
              <w:jc w:val="center"/>
              <w:rPr>
                <w:szCs w:val="21"/>
              </w:rPr>
            </w:pPr>
            <w:r w:rsidRPr="00AC71EA">
              <w:rPr>
                <w:szCs w:val="21"/>
              </w:rPr>
              <w:t>S</w:t>
            </w:r>
            <w:r w:rsidRPr="00AC71EA">
              <w:rPr>
                <w:rFonts w:hint="eastAsia"/>
                <w:szCs w:val="21"/>
              </w:rPr>
              <w:t>enddata</w:t>
            </w:r>
            <w:r w:rsidRPr="00AC71EA">
              <w:rPr>
                <w:szCs w:val="21"/>
              </w:rPr>
              <w:t>.getSendMesg</w:t>
            </w:r>
          </w:p>
        </w:tc>
        <w:tc>
          <w:tcPr>
            <w:tcW w:w="5324" w:type="dxa"/>
            <w:gridSpan w:val="2"/>
          </w:tcPr>
          <w:p w:rsidR="009F2EC8" w:rsidRPr="00AC71EA" w:rsidRDefault="009F2EC8" w:rsidP="00AC1F1F">
            <w:pPr>
              <w:jc w:val="center"/>
              <w:rPr>
                <w:szCs w:val="21"/>
              </w:rPr>
            </w:pPr>
            <w:r w:rsidRPr="00AC71EA">
              <w:rPr>
                <w:rFonts w:hint="eastAsia"/>
                <w:szCs w:val="21"/>
              </w:rPr>
              <w:t>返回</w:t>
            </w:r>
            <w:r w:rsidRPr="00AC71EA">
              <w:rPr>
                <w:szCs w:val="21"/>
              </w:rPr>
              <w:t>单一持久化对象（</w:t>
            </w:r>
            <w:r w:rsidRPr="00AC71EA">
              <w:rPr>
                <w:rFonts w:hint="eastAsia"/>
                <w:szCs w:val="21"/>
              </w:rPr>
              <w:t>物流订单信息</w:t>
            </w:r>
            <w:r w:rsidRPr="00AC71EA">
              <w:rPr>
                <w:szCs w:val="21"/>
              </w:rPr>
              <w:t>）</w:t>
            </w:r>
          </w:p>
        </w:tc>
      </w:tr>
      <w:tr w:rsidR="009F2EC8" w:rsidRPr="00AC71EA" w:rsidTr="00AC1F1F">
        <w:tc>
          <w:tcPr>
            <w:tcW w:w="2972" w:type="dxa"/>
          </w:tcPr>
          <w:p w:rsidR="009F2EC8" w:rsidRPr="00AC71EA" w:rsidRDefault="009F2EC8" w:rsidP="00AC1F1F">
            <w:pPr>
              <w:jc w:val="center"/>
              <w:rPr>
                <w:szCs w:val="21"/>
              </w:rPr>
            </w:pPr>
            <w:r w:rsidRPr="00AC71EA">
              <w:rPr>
                <w:szCs w:val="21"/>
              </w:rPr>
              <w:t>S</w:t>
            </w:r>
            <w:r w:rsidRPr="00AC71EA">
              <w:rPr>
                <w:rFonts w:hint="eastAsia"/>
                <w:szCs w:val="21"/>
              </w:rPr>
              <w:t>end</w:t>
            </w:r>
            <w:r w:rsidRPr="00AC71EA">
              <w:rPr>
                <w:szCs w:val="21"/>
              </w:rPr>
              <w:t>data.getInput</w:t>
            </w:r>
          </w:p>
        </w:tc>
        <w:tc>
          <w:tcPr>
            <w:tcW w:w="5324" w:type="dxa"/>
            <w:gridSpan w:val="2"/>
          </w:tcPr>
          <w:p w:rsidR="009F2EC8" w:rsidRPr="00AC71EA" w:rsidRDefault="009F2EC8" w:rsidP="00AC1F1F">
            <w:pPr>
              <w:jc w:val="center"/>
              <w:rPr>
                <w:szCs w:val="21"/>
              </w:rPr>
            </w:pPr>
            <w:r w:rsidRPr="00AC71EA">
              <w:rPr>
                <w:rFonts w:hint="eastAsia"/>
                <w:szCs w:val="21"/>
              </w:rPr>
              <w:t>写入</w:t>
            </w:r>
            <w:r w:rsidRPr="00AC71EA">
              <w:rPr>
                <w:szCs w:val="21"/>
              </w:rPr>
              <w:t>单一持久化对象（</w:t>
            </w:r>
            <w:r w:rsidRPr="00AC71EA">
              <w:rPr>
                <w:rFonts w:hint="eastAsia"/>
                <w:szCs w:val="21"/>
              </w:rPr>
              <w:t>订单</w:t>
            </w:r>
            <w:r w:rsidRPr="00AC71EA">
              <w:rPr>
                <w:szCs w:val="21"/>
              </w:rPr>
              <w:t>信息</w:t>
            </w:r>
            <w:r w:rsidRPr="00AC71EA">
              <w:rPr>
                <w:rFonts w:hint="eastAsia"/>
                <w:szCs w:val="21"/>
              </w:rPr>
              <w:t>）</w:t>
            </w:r>
          </w:p>
        </w:tc>
      </w:tr>
      <w:tr w:rsidR="009F2EC8" w:rsidRPr="00AC71EA" w:rsidTr="00AC1F1F">
        <w:tc>
          <w:tcPr>
            <w:tcW w:w="2972" w:type="dxa"/>
          </w:tcPr>
          <w:p w:rsidR="009F2EC8" w:rsidRPr="00AC71EA" w:rsidRDefault="009F2EC8" w:rsidP="00AC1F1F">
            <w:pPr>
              <w:jc w:val="center"/>
              <w:rPr>
                <w:szCs w:val="21"/>
              </w:rPr>
            </w:pPr>
            <w:r w:rsidRPr="00AC71EA">
              <w:rPr>
                <w:szCs w:val="21"/>
              </w:rPr>
              <w:t>Imformationbl.refreshMesg</w:t>
            </w:r>
          </w:p>
        </w:tc>
        <w:tc>
          <w:tcPr>
            <w:tcW w:w="5324" w:type="dxa"/>
            <w:gridSpan w:val="2"/>
          </w:tcPr>
          <w:p w:rsidR="009F2EC8" w:rsidRPr="00AC71EA" w:rsidRDefault="009F2EC8" w:rsidP="00AC1F1F">
            <w:pPr>
              <w:jc w:val="center"/>
              <w:rPr>
                <w:szCs w:val="21"/>
              </w:rPr>
            </w:pPr>
            <w:r w:rsidRPr="00AC71EA">
              <w:rPr>
                <w:rFonts w:hint="eastAsia"/>
                <w:szCs w:val="21"/>
              </w:rPr>
              <w:t>写入单一</w:t>
            </w:r>
            <w:r w:rsidRPr="00AC71EA">
              <w:rPr>
                <w:szCs w:val="21"/>
              </w:rPr>
              <w:t>持久对象（</w:t>
            </w:r>
            <w:r w:rsidRPr="00AC71EA">
              <w:rPr>
                <w:rFonts w:hint="eastAsia"/>
                <w:szCs w:val="21"/>
              </w:rPr>
              <w:t>物流信息</w:t>
            </w:r>
            <w:r w:rsidRPr="00AC71EA">
              <w:rPr>
                <w:szCs w:val="21"/>
              </w:rPr>
              <w:t>）</w:t>
            </w:r>
          </w:p>
        </w:tc>
      </w:tr>
      <w:tr w:rsidR="009F2EC8" w:rsidRPr="00AC71EA" w:rsidTr="00AC1F1F">
        <w:tc>
          <w:tcPr>
            <w:tcW w:w="2972" w:type="dxa"/>
          </w:tcPr>
          <w:p w:rsidR="009F2EC8" w:rsidRPr="00AC71EA" w:rsidRDefault="009F2EC8" w:rsidP="00AC1F1F">
            <w:pPr>
              <w:jc w:val="center"/>
              <w:rPr>
                <w:szCs w:val="21"/>
              </w:rPr>
            </w:pPr>
            <w:r w:rsidRPr="00AC71EA">
              <w:rPr>
                <w:rFonts w:hint="eastAsia"/>
                <w:szCs w:val="21"/>
              </w:rPr>
              <w:t>Send</w:t>
            </w:r>
            <w:r w:rsidRPr="00AC71EA">
              <w:rPr>
                <w:szCs w:val="21"/>
              </w:rPr>
              <w:t>Bill.getTimeAndMoney</w:t>
            </w:r>
          </w:p>
        </w:tc>
        <w:tc>
          <w:tcPr>
            <w:tcW w:w="5324" w:type="dxa"/>
            <w:gridSpan w:val="2"/>
          </w:tcPr>
          <w:p w:rsidR="009F2EC8" w:rsidRPr="00AC71EA" w:rsidRDefault="009F2EC8" w:rsidP="00AC1F1F">
            <w:pPr>
              <w:jc w:val="center"/>
              <w:rPr>
                <w:szCs w:val="21"/>
              </w:rPr>
            </w:pPr>
            <w:r w:rsidRPr="00AC71EA">
              <w:rPr>
                <w:rFonts w:hint="eastAsia"/>
                <w:szCs w:val="21"/>
              </w:rPr>
              <w:t>得到</w:t>
            </w:r>
            <w:r w:rsidRPr="00AC71EA">
              <w:rPr>
                <w:szCs w:val="21"/>
              </w:rPr>
              <w:t>订单时间和报价</w:t>
            </w:r>
          </w:p>
        </w:tc>
      </w:tr>
    </w:tbl>
    <w:p w:rsidR="009F2EC8" w:rsidRDefault="009F2EC8" w:rsidP="009F2EC8">
      <w:pPr>
        <w:jc w:val="center"/>
      </w:pPr>
    </w:p>
    <w:p w:rsidR="009F2EC8" w:rsidRPr="009F2EC8" w:rsidRDefault="009F2EC8" w:rsidP="009F2EC8">
      <w:pPr>
        <w:jc w:val="center"/>
        <w:rPr>
          <w:b/>
        </w:rPr>
      </w:pPr>
      <w:r w:rsidRPr="009F2EC8">
        <w:rPr>
          <w:rFonts w:hint="eastAsia"/>
          <w:b/>
        </w:rPr>
        <w:t>Send</w:t>
      </w:r>
      <w:r w:rsidRPr="009F2EC8">
        <w:rPr>
          <w:b/>
        </w:rPr>
        <w:t>Bill</w:t>
      </w:r>
      <w:r w:rsidRPr="009F2EC8">
        <w:rPr>
          <w:rFonts w:hint="eastAsia"/>
          <w:b/>
        </w:rPr>
        <w:t>的</w:t>
      </w:r>
      <w:r w:rsidRPr="009F2EC8">
        <w:rPr>
          <w:b/>
        </w:rPr>
        <w:t>接口规范如</w:t>
      </w:r>
      <w:r w:rsidRPr="009F2EC8">
        <w:rPr>
          <w:rFonts w:hint="eastAsia"/>
          <w:b/>
        </w:rPr>
        <w:t>表</w:t>
      </w:r>
      <w:r w:rsidRPr="009F2EC8">
        <w:rPr>
          <w:b/>
        </w:rPr>
        <w:t>所示</w:t>
      </w:r>
    </w:p>
    <w:tbl>
      <w:tblPr>
        <w:tblStyle w:val="a3"/>
        <w:tblW w:w="0" w:type="auto"/>
        <w:tblBorders>
          <w:left w:val="none" w:sz="0" w:space="0" w:color="auto"/>
          <w:right w:val="none" w:sz="0" w:space="0" w:color="auto"/>
        </w:tblBorders>
        <w:tblLook w:val="04A0" w:firstRow="1" w:lastRow="0" w:firstColumn="1" w:lastColumn="0" w:noHBand="0" w:noVBand="1"/>
      </w:tblPr>
      <w:tblGrid>
        <w:gridCol w:w="2972"/>
        <w:gridCol w:w="1276"/>
        <w:gridCol w:w="4048"/>
      </w:tblGrid>
      <w:tr w:rsidR="009F2EC8" w:rsidRPr="00AC71EA" w:rsidTr="00AC1F1F">
        <w:tc>
          <w:tcPr>
            <w:tcW w:w="8296" w:type="dxa"/>
            <w:gridSpan w:val="3"/>
            <w:vAlign w:val="center"/>
          </w:tcPr>
          <w:p w:rsidR="009F2EC8" w:rsidRPr="009F2EC8" w:rsidRDefault="009F2EC8" w:rsidP="00AC1F1F">
            <w:pPr>
              <w:jc w:val="center"/>
              <w:rPr>
                <w:b/>
                <w:szCs w:val="21"/>
              </w:rPr>
            </w:pPr>
            <w:r w:rsidRPr="009F2EC8">
              <w:rPr>
                <w:rFonts w:hint="eastAsia"/>
                <w:b/>
                <w:szCs w:val="21"/>
              </w:rPr>
              <w:t>提供</w:t>
            </w:r>
            <w:r w:rsidRPr="009F2EC8">
              <w:rPr>
                <w:b/>
                <w:szCs w:val="21"/>
              </w:rPr>
              <w:t>的接口</w:t>
            </w:r>
            <w:r w:rsidRPr="009F2EC8">
              <w:rPr>
                <w:rFonts w:hint="eastAsia"/>
                <w:b/>
                <w:szCs w:val="21"/>
              </w:rPr>
              <w:t>（供接口</w:t>
            </w:r>
            <w:r w:rsidRPr="009F2EC8">
              <w:rPr>
                <w:b/>
                <w:szCs w:val="21"/>
              </w:rPr>
              <w:t>）</w:t>
            </w:r>
          </w:p>
        </w:tc>
      </w:tr>
      <w:tr w:rsidR="009F2EC8" w:rsidRPr="00AC71EA" w:rsidTr="00AC1F1F">
        <w:tc>
          <w:tcPr>
            <w:tcW w:w="2972" w:type="dxa"/>
            <w:vMerge w:val="restart"/>
            <w:vAlign w:val="center"/>
          </w:tcPr>
          <w:p w:rsidR="009F2EC8" w:rsidRPr="00AC71EA" w:rsidRDefault="009F2EC8" w:rsidP="00AC1F1F">
            <w:pPr>
              <w:jc w:val="center"/>
              <w:rPr>
                <w:szCs w:val="21"/>
              </w:rPr>
            </w:pPr>
            <w:r w:rsidRPr="00AC71EA">
              <w:rPr>
                <w:szCs w:val="21"/>
              </w:rPr>
              <w:t>S</w:t>
            </w:r>
            <w:r w:rsidRPr="00AC71EA">
              <w:rPr>
                <w:rFonts w:hint="eastAsia"/>
                <w:szCs w:val="21"/>
              </w:rPr>
              <w:t>end</w:t>
            </w:r>
            <w:r w:rsidRPr="00AC71EA">
              <w:rPr>
                <w:szCs w:val="21"/>
              </w:rPr>
              <w:t>Bill.getTimeAndMoney</w:t>
            </w:r>
          </w:p>
        </w:tc>
        <w:tc>
          <w:tcPr>
            <w:tcW w:w="1276" w:type="dxa"/>
            <w:vAlign w:val="center"/>
          </w:tcPr>
          <w:p w:rsidR="009F2EC8" w:rsidRPr="00AC71EA" w:rsidRDefault="009F2EC8" w:rsidP="00AC1F1F">
            <w:pPr>
              <w:jc w:val="center"/>
              <w:rPr>
                <w:szCs w:val="21"/>
              </w:rPr>
            </w:pPr>
            <w:r w:rsidRPr="00AC71EA">
              <w:rPr>
                <w:rFonts w:hint="eastAsia"/>
                <w:szCs w:val="21"/>
              </w:rPr>
              <w:t>语法</w:t>
            </w:r>
          </w:p>
        </w:tc>
        <w:tc>
          <w:tcPr>
            <w:tcW w:w="4048" w:type="dxa"/>
            <w:vAlign w:val="center"/>
          </w:tcPr>
          <w:p w:rsidR="009F2EC8" w:rsidRPr="00AC71EA" w:rsidRDefault="009F2EC8" w:rsidP="00AC1F1F">
            <w:pPr>
              <w:jc w:val="center"/>
              <w:rPr>
                <w:szCs w:val="21"/>
              </w:rPr>
            </w:pPr>
            <w:r w:rsidRPr="00AC71EA">
              <w:rPr>
                <w:szCs w:val="21"/>
              </w:rPr>
              <w:t>P</w:t>
            </w:r>
            <w:r w:rsidRPr="00AC71EA">
              <w:rPr>
                <w:rFonts w:hint="eastAsia"/>
                <w:szCs w:val="21"/>
              </w:rPr>
              <w:t xml:space="preserve">ublic </w:t>
            </w:r>
            <w:r w:rsidRPr="00AC71EA">
              <w:rPr>
                <w:szCs w:val="21"/>
              </w:rPr>
              <w:t>resultmessage getTimeAndMoney (String location,destination,speedlevel)</w:t>
            </w:r>
          </w:p>
        </w:tc>
      </w:tr>
      <w:tr w:rsidR="009F2EC8" w:rsidRPr="00AC71EA" w:rsidTr="00AC1F1F">
        <w:tc>
          <w:tcPr>
            <w:tcW w:w="2972" w:type="dxa"/>
            <w:vMerge/>
            <w:vAlign w:val="center"/>
          </w:tcPr>
          <w:p w:rsidR="009F2EC8" w:rsidRPr="00AC71EA" w:rsidRDefault="009F2EC8" w:rsidP="00AC1F1F">
            <w:pPr>
              <w:jc w:val="center"/>
              <w:rPr>
                <w:szCs w:val="21"/>
              </w:rPr>
            </w:pPr>
          </w:p>
        </w:tc>
        <w:tc>
          <w:tcPr>
            <w:tcW w:w="1276" w:type="dxa"/>
            <w:vAlign w:val="center"/>
          </w:tcPr>
          <w:p w:rsidR="009F2EC8" w:rsidRPr="00AC71EA" w:rsidRDefault="009F2EC8" w:rsidP="00AC1F1F">
            <w:pPr>
              <w:jc w:val="center"/>
              <w:rPr>
                <w:szCs w:val="21"/>
              </w:rPr>
            </w:pPr>
            <w:r w:rsidRPr="00AC71EA">
              <w:rPr>
                <w:rFonts w:hint="eastAsia"/>
                <w:szCs w:val="21"/>
              </w:rPr>
              <w:t>前置条件</w:t>
            </w:r>
          </w:p>
        </w:tc>
        <w:tc>
          <w:tcPr>
            <w:tcW w:w="4048" w:type="dxa"/>
            <w:vAlign w:val="center"/>
          </w:tcPr>
          <w:p w:rsidR="009F2EC8" w:rsidRPr="00AC71EA" w:rsidRDefault="009F2EC8" w:rsidP="00AC1F1F">
            <w:pPr>
              <w:jc w:val="center"/>
              <w:rPr>
                <w:szCs w:val="21"/>
              </w:rPr>
            </w:pPr>
            <w:r w:rsidRPr="00AC71EA">
              <w:rPr>
                <w:rFonts w:hint="eastAsia"/>
                <w:szCs w:val="21"/>
              </w:rPr>
              <w:t>使用者</w:t>
            </w:r>
            <w:r w:rsidRPr="00AC71EA">
              <w:rPr>
                <w:szCs w:val="21"/>
              </w:rPr>
              <w:t>有查看订单信息的权限</w:t>
            </w:r>
          </w:p>
        </w:tc>
      </w:tr>
      <w:tr w:rsidR="009F2EC8" w:rsidRPr="00AC71EA" w:rsidTr="00AC1F1F">
        <w:tc>
          <w:tcPr>
            <w:tcW w:w="2972" w:type="dxa"/>
            <w:vMerge/>
            <w:vAlign w:val="center"/>
          </w:tcPr>
          <w:p w:rsidR="009F2EC8" w:rsidRPr="00AC71EA" w:rsidRDefault="009F2EC8" w:rsidP="00AC1F1F">
            <w:pPr>
              <w:jc w:val="center"/>
              <w:rPr>
                <w:szCs w:val="21"/>
              </w:rPr>
            </w:pPr>
          </w:p>
        </w:tc>
        <w:tc>
          <w:tcPr>
            <w:tcW w:w="1276" w:type="dxa"/>
            <w:vAlign w:val="center"/>
          </w:tcPr>
          <w:p w:rsidR="009F2EC8" w:rsidRPr="00AC71EA" w:rsidRDefault="009F2EC8" w:rsidP="00AC1F1F">
            <w:pPr>
              <w:jc w:val="center"/>
              <w:rPr>
                <w:szCs w:val="21"/>
              </w:rPr>
            </w:pPr>
            <w:r w:rsidRPr="00AC71EA">
              <w:rPr>
                <w:rFonts w:hint="eastAsia"/>
                <w:szCs w:val="21"/>
              </w:rPr>
              <w:t>后置条件</w:t>
            </w:r>
          </w:p>
        </w:tc>
        <w:tc>
          <w:tcPr>
            <w:tcW w:w="4048" w:type="dxa"/>
            <w:vAlign w:val="center"/>
          </w:tcPr>
          <w:p w:rsidR="009F2EC8" w:rsidRPr="00AC71EA" w:rsidRDefault="009F2EC8" w:rsidP="00AC1F1F">
            <w:pPr>
              <w:jc w:val="center"/>
              <w:rPr>
                <w:szCs w:val="21"/>
              </w:rPr>
            </w:pPr>
            <w:r w:rsidRPr="00AC71EA">
              <w:rPr>
                <w:rFonts w:hint="eastAsia"/>
                <w:szCs w:val="21"/>
              </w:rPr>
              <w:t>无</w:t>
            </w:r>
          </w:p>
        </w:tc>
      </w:tr>
    </w:tbl>
    <w:p w:rsidR="009F2EC8" w:rsidRDefault="009F2EC8" w:rsidP="009F2EC8">
      <w:r>
        <w:rPr>
          <w:rFonts w:hint="eastAsia"/>
        </w:rPr>
        <w:t>（</w:t>
      </w:r>
      <w:r>
        <w:rPr>
          <w:rFonts w:hint="eastAsia"/>
        </w:rPr>
        <w:t>4</w:t>
      </w:r>
      <w:r>
        <w:t>）</w:t>
      </w:r>
      <w:r>
        <w:rPr>
          <w:rFonts w:hint="eastAsia"/>
        </w:rPr>
        <w:t>业务逻辑层</w:t>
      </w:r>
      <w:r>
        <w:t>的动态模型</w:t>
      </w:r>
    </w:p>
    <w:p w:rsidR="009F2EC8" w:rsidRDefault="009F2EC8" w:rsidP="009F2EC8">
      <w:pPr>
        <w:ind w:left="420"/>
        <w:rPr>
          <w:szCs w:val="21"/>
        </w:rPr>
      </w:pPr>
      <w:r>
        <w:rPr>
          <w:rFonts w:hint="eastAsia"/>
          <w:szCs w:val="21"/>
        </w:rPr>
        <w:t>下图</w:t>
      </w:r>
      <w:r>
        <w:rPr>
          <w:szCs w:val="21"/>
        </w:rPr>
        <w:t>表明了快递物流系统中，当</w:t>
      </w:r>
      <w:r>
        <w:rPr>
          <w:rFonts w:hint="eastAsia"/>
          <w:szCs w:val="21"/>
        </w:rPr>
        <w:t>快递员</w:t>
      </w:r>
      <w:r>
        <w:rPr>
          <w:szCs w:val="21"/>
        </w:rPr>
        <w:t>输入订单信息</w:t>
      </w:r>
      <w:r>
        <w:rPr>
          <w:rFonts w:hint="eastAsia"/>
          <w:szCs w:val="21"/>
        </w:rPr>
        <w:t>之后</w:t>
      </w:r>
      <w:r>
        <w:rPr>
          <w:szCs w:val="21"/>
        </w:rPr>
        <w:t>，</w:t>
      </w:r>
      <w:r>
        <w:rPr>
          <w:rFonts w:hint="eastAsia"/>
          <w:szCs w:val="21"/>
        </w:rPr>
        <w:t>订单</w:t>
      </w:r>
      <w:r>
        <w:rPr>
          <w:szCs w:val="21"/>
        </w:rPr>
        <w:t>输入逻辑处理的相关对象之间的协作</w:t>
      </w:r>
    </w:p>
    <w:p w:rsidR="009F2EC8" w:rsidRDefault="009F2EC8" w:rsidP="009F2EC8">
      <w:pPr>
        <w:ind w:left="420"/>
        <w:rPr>
          <w:szCs w:val="21"/>
        </w:rPr>
      </w:pPr>
      <w:r>
        <w:rPr>
          <w:rFonts w:hint="eastAsia"/>
          <w:noProof/>
          <w:szCs w:val="21"/>
        </w:rPr>
        <w:drawing>
          <wp:inline distT="0" distB="0" distL="0" distR="0" wp14:anchorId="79F6CA60" wp14:editId="0BBEAEFA">
            <wp:extent cx="5274310" cy="3583940"/>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endinfose.jpg"/>
                    <pic:cNvPicPr/>
                  </pic:nvPicPr>
                  <pic:blipFill>
                    <a:blip r:embed="rId13">
                      <a:extLst>
                        <a:ext uri="{28A0092B-C50C-407E-A947-70E740481C1C}">
                          <a14:useLocalDpi xmlns:a14="http://schemas.microsoft.com/office/drawing/2010/main" val="0"/>
                        </a:ext>
                      </a:extLst>
                    </a:blip>
                    <a:stretch>
                      <a:fillRect/>
                    </a:stretch>
                  </pic:blipFill>
                  <pic:spPr>
                    <a:xfrm>
                      <a:off x="0" y="0"/>
                      <a:ext cx="5274310" cy="3583940"/>
                    </a:xfrm>
                    <a:prstGeom prst="rect">
                      <a:avLst/>
                    </a:prstGeom>
                  </pic:spPr>
                </pic:pic>
              </a:graphicData>
            </a:graphic>
          </wp:inline>
        </w:drawing>
      </w:r>
    </w:p>
    <w:p w:rsidR="009F2EC8" w:rsidRDefault="009F2EC8" w:rsidP="009F2EC8">
      <w:pPr>
        <w:ind w:left="420"/>
        <w:rPr>
          <w:szCs w:val="21"/>
        </w:rPr>
      </w:pPr>
      <w:r>
        <w:rPr>
          <w:rFonts w:hint="eastAsia"/>
          <w:szCs w:val="21"/>
        </w:rPr>
        <w:t>下图</w:t>
      </w:r>
      <w:r>
        <w:rPr>
          <w:szCs w:val="21"/>
        </w:rPr>
        <w:t>表明了快递物流系统中，当</w:t>
      </w:r>
      <w:r>
        <w:rPr>
          <w:rFonts w:hint="eastAsia"/>
          <w:szCs w:val="21"/>
        </w:rPr>
        <w:t>快递员</w:t>
      </w:r>
      <w:r>
        <w:rPr>
          <w:szCs w:val="21"/>
        </w:rPr>
        <w:t>输入</w:t>
      </w:r>
      <w:r>
        <w:rPr>
          <w:rFonts w:hint="eastAsia"/>
          <w:szCs w:val="21"/>
        </w:rPr>
        <w:t>查询</w:t>
      </w:r>
      <w:r>
        <w:rPr>
          <w:szCs w:val="21"/>
        </w:rPr>
        <w:t>的单号</w:t>
      </w:r>
      <w:r>
        <w:rPr>
          <w:rFonts w:hint="eastAsia"/>
          <w:szCs w:val="21"/>
        </w:rPr>
        <w:t>之后</w:t>
      </w:r>
      <w:r>
        <w:rPr>
          <w:szCs w:val="21"/>
        </w:rPr>
        <w:t>，</w:t>
      </w:r>
      <w:r>
        <w:rPr>
          <w:rFonts w:hint="eastAsia"/>
          <w:szCs w:val="21"/>
        </w:rPr>
        <w:t>时间和</w:t>
      </w:r>
      <w:r>
        <w:rPr>
          <w:szCs w:val="21"/>
        </w:rPr>
        <w:t>报价查询的相关对象之间的协作</w:t>
      </w:r>
    </w:p>
    <w:p w:rsidR="009F2EC8" w:rsidRDefault="009F2EC8" w:rsidP="009F2EC8">
      <w:pPr>
        <w:ind w:left="420"/>
        <w:rPr>
          <w:szCs w:val="21"/>
        </w:rPr>
      </w:pPr>
      <w:r>
        <w:rPr>
          <w:rFonts w:hint="eastAsia"/>
          <w:noProof/>
          <w:szCs w:val="21"/>
        </w:rPr>
        <w:lastRenderedPageBreak/>
        <w:drawing>
          <wp:inline distT="0" distB="0" distL="0" distR="0" wp14:anchorId="2D4B6817" wp14:editId="40E507D5">
            <wp:extent cx="5274310" cy="3072130"/>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endblTimeAndMoneyse.jpg"/>
                    <pic:cNvPicPr/>
                  </pic:nvPicPr>
                  <pic:blipFill>
                    <a:blip r:embed="rId14">
                      <a:extLst>
                        <a:ext uri="{28A0092B-C50C-407E-A947-70E740481C1C}">
                          <a14:useLocalDpi xmlns:a14="http://schemas.microsoft.com/office/drawing/2010/main" val="0"/>
                        </a:ext>
                      </a:extLst>
                    </a:blip>
                    <a:stretch>
                      <a:fillRect/>
                    </a:stretch>
                  </pic:blipFill>
                  <pic:spPr>
                    <a:xfrm>
                      <a:off x="0" y="0"/>
                      <a:ext cx="5274310" cy="3072130"/>
                    </a:xfrm>
                    <a:prstGeom prst="rect">
                      <a:avLst/>
                    </a:prstGeom>
                  </pic:spPr>
                </pic:pic>
              </a:graphicData>
            </a:graphic>
          </wp:inline>
        </w:drawing>
      </w:r>
    </w:p>
    <w:p w:rsidR="009F2EC8" w:rsidRDefault="009F2EC8" w:rsidP="009F2EC8">
      <w:pPr>
        <w:ind w:left="420"/>
        <w:rPr>
          <w:szCs w:val="21"/>
        </w:rPr>
      </w:pPr>
      <w:r>
        <w:rPr>
          <w:rFonts w:hint="eastAsia"/>
          <w:szCs w:val="21"/>
        </w:rPr>
        <w:t>下图</w:t>
      </w:r>
      <w:r>
        <w:rPr>
          <w:szCs w:val="21"/>
        </w:rPr>
        <w:t>显示</w:t>
      </w:r>
      <w:r>
        <w:rPr>
          <w:szCs w:val="21"/>
        </w:rPr>
        <w:t>send</w:t>
      </w:r>
      <w:r>
        <w:rPr>
          <w:rFonts w:hint="eastAsia"/>
          <w:szCs w:val="21"/>
        </w:rPr>
        <w:t>对象</w:t>
      </w:r>
      <w:r>
        <w:rPr>
          <w:szCs w:val="21"/>
        </w:rPr>
        <w:t>生存期间的状态序列</w:t>
      </w:r>
      <w:r>
        <w:rPr>
          <w:rFonts w:hint="eastAsia"/>
          <w:szCs w:val="21"/>
        </w:rPr>
        <w:t>。</w:t>
      </w:r>
      <w:r>
        <w:rPr>
          <w:szCs w:val="21"/>
        </w:rPr>
        <w:t>开始时</w:t>
      </w:r>
      <w:r>
        <w:rPr>
          <w:rFonts w:hint="eastAsia"/>
          <w:szCs w:val="21"/>
        </w:rPr>
        <w:t>进入</w:t>
      </w:r>
      <w:r>
        <w:rPr>
          <w:szCs w:val="21"/>
        </w:rPr>
        <w:t>send</w:t>
      </w:r>
      <w:r>
        <w:rPr>
          <w:szCs w:val="21"/>
        </w:rPr>
        <w:t>状态，随后</w:t>
      </w:r>
      <w:r>
        <w:rPr>
          <w:rFonts w:hint="eastAsia"/>
          <w:szCs w:val="21"/>
        </w:rPr>
        <w:t>接收</w:t>
      </w:r>
      <w:r>
        <w:rPr>
          <w:szCs w:val="21"/>
        </w:rPr>
        <w:t>输入信息后进入</w:t>
      </w:r>
      <w:r>
        <w:rPr>
          <w:szCs w:val="21"/>
        </w:rPr>
        <w:t>sendbill</w:t>
      </w:r>
      <w:r>
        <w:rPr>
          <w:szCs w:val="21"/>
        </w:rPr>
        <w:t>状态，得到信息之后，返回</w:t>
      </w:r>
      <w:r>
        <w:rPr>
          <w:rFonts w:hint="eastAsia"/>
          <w:szCs w:val="21"/>
        </w:rPr>
        <w:t>send</w:t>
      </w:r>
      <w:r>
        <w:rPr>
          <w:szCs w:val="21"/>
        </w:rPr>
        <w:t>状态，</w:t>
      </w:r>
      <w:r>
        <w:rPr>
          <w:rFonts w:hint="eastAsia"/>
          <w:szCs w:val="21"/>
        </w:rPr>
        <w:t>随后</w:t>
      </w:r>
      <w:r>
        <w:rPr>
          <w:szCs w:val="21"/>
        </w:rPr>
        <w:t>进入</w:t>
      </w:r>
      <w:r>
        <w:rPr>
          <w:szCs w:val="21"/>
        </w:rPr>
        <w:t>store</w:t>
      </w:r>
      <w:r>
        <w:rPr>
          <w:szCs w:val="21"/>
        </w:rPr>
        <w:t>状态，然后进入</w:t>
      </w:r>
      <w:r>
        <w:rPr>
          <w:rFonts w:hint="eastAsia"/>
          <w:szCs w:val="21"/>
        </w:rPr>
        <w:t>return</w:t>
      </w:r>
      <w:r>
        <w:rPr>
          <w:szCs w:val="21"/>
        </w:rPr>
        <w:t xml:space="preserve"> message</w:t>
      </w:r>
      <w:r>
        <w:rPr>
          <w:rFonts w:hint="eastAsia"/>
          <w:szCs w:val="21"/>
        </w:rPr>
        <w:t>状态</w:t>
      </w:r>
      <w:r>
        <w:rPr>
          <w:szCs w:val="21"/>
        </w:rPr>
        <w:t>，最后退出。</w:t>
      </w:r>
    </w:p>
    <w:p w:rsidR="009F2EC8" w:rsidRDefault="009F2EC8" w:rsidP="009F2EC8">
      <w:r>
        <w:rPr>
          <w:rFonts w:hint="eastAsia"/>
          <w:noProof/>
        </w:rPr>
        <w:drawing>
          <wp:inline distT="0" distB="0" distL="0" distR="0" wp14:anchorId="2D6A492D" wp14:editId="6186122C">
            <wp:extent cx="5274310" cy="2326640"/>
            <wp:effectExtent l="0" t="0" r="254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endblState.jpg"/>
                    <pic:cNvPicPr/>
                  </pic:nvPicPr>
                  <pic:blipFill>
                    <a:blip r:embed="rId15">
                      <a:extLst>
                        <a:ext uri="{28A0092B-C50C-407E-A947-70E740481C1C}">
                          <a14:useLocalDpi xmlns:a14="http://schemas.microsoft.com/office/drawing/2010/main" val="0"/>
                        </a:ext>
                      </a:extLst>
                    </a:blip>
                    <a:stretch>
                      <a:fillRect/>
                    </a:stretch>
                  </pic:blipFill>
                  <pic:spPr>
                    <a:xfrm>
                      <a:off x="0" y="0"/>
                      <a:ext cx="5274310" cy="2326640"/>
                    </a:xfrm>
                    <a:prstGeom prst="rect">
                      <a:avLst/>
                    </a:prstGeom>
                  </pic:spPr>
                </pic:pic>
              </a:graphicData>
            </a:graphic>
          </wp:inline>
        </w:drawing>
      </w:r>
    </w:p>
    <w:p w:rsidR="009F2EC8" w:rsidRDefault="009F2EC8" w:rsidP="009F2EC8">
      <w:pPr>
        <w:rPr>
          <w:szCs w:val="21"/>
        </w:rPr>
      </w:pPr>
      <w:r>
        <w:rPr>
          <w:rFonts w:hint="eastAsia"/>
          <w:szCs w:val="21"/>
        </w:rPr>
        <w:t>（</w:t>
      </w:r>
      <w:r>
        <w:rPr>
          <w:rFonts w:hint="eastAsia"/>
          <w:szCs w:val="21"/>
        </w:rPr>
        <w:t>5</w:t>
      </w:r>
      <w:r>
        <w:rPr>
          <w:szCs w:val="21"/>
        </w:rPr>
        <w:t>）</w:t>
      </w:r>
      <w:r>
        <w:rPr>
          <w:rFonts w:hint="eastAsia"/>
          <w:szCs w:val="21"/>
        </w:rPr>
        <w:t>业务逻辑层</w:t>
      </w:r>
      <w:r>
        <w:rPr>
          <w:szCs w:val="21"/>
        </w:rPr>
        <w:t>的设计原理</w:t>
      </w:r>
    </w:p>
    <w:p w:rsidR="009F2EC8" w:rsidRPr="004007F2" w:rsidRDefault="009F2EC8" w:rsidP="009F2EC8">
      <w:pPr>
        <w:ind w:firstLine="420"/>
        <w:rPr>
          <w:szCs w:val="21"/>
        </w:rPr>
      </w:pPr>
      <w:r>
        <w:rPr>
          <w:rFonts w:hint="eastAsia"/>
          <w:szCs w:val="21"/>
        </w:rPr>
        <w:t>利用</w:t>
      </w:r>
      <w:r>
        <w:rPr>
          <w:szCs w:val="21"/>
        </w:rPr>
        <w:t>委托式风格，将不同的任务由各自的控制器交给</w:t>
      </w:r>
      <w:r>
        <w:rPr>
          <w:rFonts w:hint="eastAsia"/>
          <w:szCs w:val="21"/>
        </w:rPr>
        <w:t>不同</w:t>
      </w:r>
      <w:r>
        <w:rPr>
          <w:szCs w:val="21"/>
        </w:rPr>
        <w:t>的领域对象处理。</w:t>
      </w:r>
    </w:p>
    <w:p w:rsidR="009F2EC8" w:rsidRPr="00E35854" w:rsidRDefault="009F2EC8" w:rsidP="009F2EC8"/>
    <w:p w:rsidR="009F2EC8" w:rsidRPr="009F2EC8" w:rsidRDefault="009F2EC8" w:rsidP="00190B38">
      <w:pPr>
        <w:ind w:firstLineChars="200" w:firstLine="420"/>
      </w:pPr>
    </w:p>
    <w:p w:rsidR="008C2301" w:rsidRDefault="00AA0948" w:rsidP="00AA0948">
      <w:pPr>
        <w:pStyle w:val="3"/>
      </w:pPr>
      <w:r>
        <w:rPr>
          <w:rFonts w:hint="eastAsia"/>
        </w:rPr>
        <w:t>4</w:t>
      </w:r>
      <w:r>
        <w:t>.1.3 judgementbl</w:t>
      </w:r>
      <w:r>
        <w:rPr>
          <w:rFonts w:hint="eastAsia"/>
        </w:rPr>
        <w:t>模块</w:t>
      </w:r>
    </w:p>
    <w:p w:rsidR="008C2301" w:rsidRDefault="00AA0948" w:rsidP="00AA0948">
      <w:pPr>
        <w:ind w:firstLineChars="100" w:firstLine="210"/>
      </w:pPr>
      <w:r>
        <w:rPr>
          <w:rFonts w:hint="eastAsia"/>
        </w:rPr>
        <w:t>（</w:t>
      </w:r>
      <w:r>
        <w:rPr>
          <w:rFonts w:hint="eastAsia"/>
        </w:rPr>
        <w:t>1</w:t>
      </w:r>
      <w:r>
        <w:t>）</w:t>
      </w:r>
      <w:r>
        <w:rPr>
          <w:rFonts w:hint="eastAsia"/>
        </w:rPr>
        <w:t>模块概述</w:t>
      </w:r>
    </w:p>
    <w:p w:rsidR="00AA0948" w:rsidRDefault="00E961C0" w:rsidP="00E961C0">
      <w:pPr>
        <w:ind w:firstLine="420"/>
      </w:pPr>
      <w:r>
        <w:t>judgementbl</w:t>
      </w:r>
      <w:r>
        <w:rPr>
          <w:rFonts w:hint="eastAsia"/>
        </w:rPr>
        <w:t>模块</w:t>
      </w:r>
      <w:r>
        <w:t>承担的</w:t>
      </w:r>
      <w:r>
        <w:rPr>
          <w:rFonts w:hint="eastAsia"/>
        </w:rPr>
        <w:t>需求详见</w:t>
      </w:r>
      <w:r>
        <w:t>需求规格说明文档功能需求及相关非功能需求。</w:t>
      </w:r>
    </w:p>
    <w:p w:rsidR="00E961C0" w:rsidRDefault="00555147" w:rsidP="00E961C0">
      <w:pPr>
        <w:ind w:firstLine="420"/>
      </w:pPr>
      <w:r>
        <w:t>j</w:t>
      </w:r>
      <w:r w:rsidR="001712B7">
        <w:t>udgementbl</w:t>
      </w:r>
      <w:r w:rsidR="001712B7">
        <w:t>模块的职责及接口参见软件系统结构描述文档。</w:t>
      </w:r>
    </w:p>
    <w:p w:rsidR="001712B7" w:rsidRDefault="001712B7" w:rsidP="001712B7">
      <w:r>
        <w:t xml:space="preserve">  </w:t>
      </w:r>
      <w:r>
        <w:rPr>
          <w:rFonts w:hint="eastAsia"/>
        </w:rPr>
        <w:t>（</w:t>
      </w:r>
      <w:r>
        <w:rPr>
          <w:rFonts w:hint="eastAsia"/>
        </w:rPr>
        <w:t>2</w:t>
      </w:r>
      <w:r>
        <w:t>）</w:t>
      </w:r>
      <w:r>
        <w:rPr>
          <w:rFonts w:hint="eastAsia"/>
        </w:rPr>
        <w:t>整体</w:t>
      </w:r>
      <w:r>
        <w:t>结构</w:t>
      </w:r>
    </w:p>
    <w:p w:rsidR="001712B7" w:rsidRDefault="001712B7" w:rsidP="00463107">
      <w:pPr>
        <w:ind w:firstLine="420"/>
      </w:pPr>
      <w:r>
        <w:rPr>
          <w:rFonts w:hint="eastAsia"/>
        </w:rPr>
        <w:t>根据</w:t>
      </w:r>
      <w:r>
        <w:t>体系结构的设计，我们将系统分为展示层、业务逻辑层、数据层。每一层</w:t>
      </w:r>
      <w:r>
        <w:rPr>
          <w:rFonts w:hint="eastAsia"/>
        </w:rPr>
        <w:t>之间</w:t>
      </w:r>
      <w:r>
        <w:t>为了增加灵活性，我们会添加接口</w:t>
      </w:r>
      <w:r w:rsidR="007528D0">
        <w:rPr>
          <w:rFonts w:hint="eastAsia"/>
        </w:rPr>
        <w:t>。</w:t>
      </w:r>
      <w:r w:rsidR="007528D0">
        <w:t>比如</w:t>
      </w:r>
      <w:r w:rsidR="007528D0">
        <w:rPr>
          <w:rFonts w:hint="eastAsia"/>
        </w:rPr>
        <w:t>展示层</w:t>
      </w:r>
      <w:r w:rsidR="007528D0">
        <w:t>和业务逻辑层之间，我们添加</w:t>
      </w:r>
      <w:r w:rsidR="007528D0">
        <w:rPr>
          <w:rFonts w:hint="eastAsia"/>
        </w:rPr>
        <w:lastRenderedPageBreak/>
        <w:t>bl</w:t>
      </w:r>
      <w:r w:rsidR="007528D0">
        <w:t>.blservice.Judgementblservice.</w:t>
      </w:r>
      <w:r w:rsidR="00463107">
        <w:t>j</w:t>
      </w:r>
      <w:r w:rsidR="007528D0">
        <w:t>udgementBLService</w:t>
      </w:r>
      <w:r w:rsidR="007528D0">
        <w:rPr>
          <w:rFonts w:hint="eastAsia"/>
        </w:rPr>
        <w:t>接口</w:t>
      </w:r>
      <w:r w:rsidR="007528D0">
        <w:t>。业务逻辑层</w:t>
      </w:r>
      <w:r w:rsidR="007528D0">
        <w:rPr>
          <w:rFonts w:hint="eastAsia"/>
        </w:rPr>
        <w:t>和</w:t>
      </w:r>
      <w:r w:rsidR="007528D0">
        <w:t>数据层之间添加</w:t>
      </w:r>
      <w:r w:rsidR="007528D0" w:rsidRPr="00555147">
        <w:rPr>
          <w:rStyle w:val="Char"/>
          <w:rFonts w:ascii="Calibri" w:hAnsi="Calibri" w:cs="Calibri"/>
          <w:b w:val="0"/>
          <w:sz w:val="21"/>
          <w:szCs w:val="21"/>
        </w:rPr>
        <w:t>dataservice.</w:t>
      </w:r>
      <w:r w:rsidR="00463107" w:rsidRPr="00555147">
        <w:rPr>
          <w:rStyle w:val="Char"/>
          <w:rFonts w:ascii="Calibri" w:hAnsi="Calibri" w:cs="Calibri"/>
          <w:b w:val="0"/>
          <w:sz w:val="21"/>
          <w:szCs w:val="21"/>
        </w:rPr>
        <w:t>JudgementDataService.judgementDataService</w:t>
      </w:r>
      <w:r w:rsidR="00463107">
        <w:rPr>
          <w:rFonts w:hint="eastAsia"/>
        </w:rPr>
        <w:t>接口</w:t>
      </w:r>
      <w:r w:rsidR="00463107">
        <w:t>。为了隔离业务逻辑职责和逻辑控制</w:t>
      </w:r>
      <w:r w:rsidR="00463107">
        <w:rPr>
          <w:rFonts w:hint="eastAsia"/>
        </w:rPr>
        <w:t>职责</w:t>
      </w:r>
      <w:r w:rsidR="00463107">
        <w:t>，我们增加了</w:t>
      </w:r>
      <w:r w:rsidR="00463107">
        <w:rPr>
          <w:rFonts w:hint="eastAsia"/>
        </w:rPr>
        <w:t>JudgementController</w:t>
      </w:r>
      <w:r w:rsidR="00463107">
        <w:rPr>
          <w:rFonts w:hint="eastAsia"/>
        </w:rPr>
        <w:t>，</w:t>
      </w:r>
      <w:r w:rsidR="00463107">
        <w:t>这样</w:t>
      </w:r>
      <w:r w:rsidR="00463107">
        <w:rPr>
          <w:rFonts w:hint="eastAsia"/>
        </w:rPr>
        <w:t>JudgementController</w:t>
      </w:r>
      <w:r w:rsidR="00463107">
        <w:rPr>
          <w:rFonts w:hint="eastAsia"/>
        </w:rPr>
        <w:t>会将</w:t>
      </w:r>
      <w:r w:rsidR="00463107">
        <w:t>对销售的业务逻辑处理委托给</w:t>
      </w:r>
      <w:r w:rsidR="00463107">
        <w:t>Judgement</w:t>
      </w:r>
      <w:r w:rsidR="00463107">
        <w:t>对象。</w:t>
      </w:r>
      <w:r w:rsidR="004F7406">
        <w:t>po</w:t>
      </w:r>
      <w:r w:rsidR="004F7406">
        <w:t>是作为</w:t>
      </w:r>
      <w:r w:rsidR="004F7406">
        <w:rPr>
          <w:rFonts w:hint="eastAsia"/>
        </w:rPr>
        <w:t>单据</w:t>
      </w:r>
      <w:r w:rsidR="00463107">
        <w:t>的持久化对象被添加到设计模型中去</w:t>
      </w:r>
      <w:r w:rsidR="00463107">
        <w:rPr>
          <w:rFonts w:hint="eastAsia"/>
        </w:rPr>
        <w:t>的</w:t>
      </w:r>
      <w:r w:rsidR="00463107">
        <w:t>。</w:t>
      </w:r>
    </w:p>
    <w:p w:rsidR="00463107" w:rsidRDefault="00555147" w:rsidP="00463107">
      <w:pPr>
        <w:ind w:firstLine="420"/>
      </w:pPr>
      <w:r>
        <w:t>j</w:t>
      </w:r>
      <w:r w:rsidR="00463107">
        <w:rPr>
          <w:rFonts w:hint="eastAsia"/>
        </w:rPr>
        <w:t>udgementbl</w:t>
      </w:r>
      <w:r w:rsidR="00463107">
        <w:t>模块的设计如图所示。</w:t>
      </w:r>
    </w:p>
    <w:p w:rsidR="00697F92" w:rsidRDefault="004F7406" w:rsidP="00697F92">
      <w:r>
        <w:rPr>
          <w:noProof/>
        </w:rPr>
        <w:drawing>
          <wp:inline distT="0" distB="0" distL="0" distR="0">
            <wp:extent cx="5143500" cy="523875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judgementbl.jpg"/>
                    <pic:cNvPicPr/>
                  </pic:nvPicPr>
                  <pic:blipFill>
                    <a:blip r:embed="rId16">
                      <a:extLst>
                        <a:ext uri="{28A0092B-C50C-407E-A947-70E740481C1C}">
                          <a14:useLocalDpi xmlns:a14="http://schemas.microsoft.com/office/drawing/2010/main" val="0"/>
                        </a:ext>
                      </a:extLst>
                    </a:blip>
                    <a:stretch>
                      <a:fillRect/>
                    </a:stretch>
                  </pic:blipFill>
                  <pic:spPr>
                    <a:xfrm>
                      <a:off x="0" y="0"/>
                      <a:ext cx="5143500" cy="5238750"/>
                    </a:xfrm>
                    <a:prstGeom prst="rect">
                      <a:avLst/>
                    </a:prstGeom>
                  </pic:spPr>
                </pic:pic>
              </a:graphicData>
            </a:graphic>
          </wp:inline>
        </w:drawing>
      </w:r>
    </w:p>
    <w:p w:rsidR="00697F92" w:rsidRPr="00697F92" w:rsidRDefault="00697F92" w:rsidP="00697F92">
      <w:pPr>
        <w:ind w:firstLine="420"/>
        <w:jc w:val="center"/>
        <w:rPr>
          <w:b/>
        </w:rPr>
      </w:pPr>
      <w:r w:rsidRPr="00697F92">
        <w:rPr>
          <w:b/>
        </w:rPr>
        <w:t>J</w:t>
      </w:r>
      <w:r w:rsidRPr="00697F92">
        <w:rPr>
          <w:rFonts w:hint="eastAsia"/>
          <w:b/>
        </w:rPr>
        <w:t>udgementbl</w:t>
      </w:r>
      <w:r w:rsidRPr="00697F92">
        <w:rPr>
          <w:b/>
        </w:rPr>
        <w:t>模块各个类的设计</w:t>
      </w:r>
    </w:p>
    <w:p w:rsidR="001712B7" w:rsidRDefault="00F12640" w:rsidP="002B7530">
      <w:pPr>
        <w:ind w:firstLine="420"/>
      </w:pPr>
      <w:r>
        <w:t>j</w:t>
      </w:r>
      <w:r w:rsidR="002B7530">
        <w:t>udgementbl</w:t>
      </w:r>
      <w:r w:rsidR="002B7530">
        <w:t>模块各个类的职责如表所示。</w:t>
      </w:r>
    </w:p>
    <w:p w:rsidR="00F12640" w:rsidRPr="00F12640" w:rsidRDefault="00F12640" w:rsidP="00F12640">
      <w:pPr>
        <w:ind w:firstLine="420"/>
        <w:jc w:val="center"/>
        <w:rPr>
          <w:b/>
        </w:rPr>
      </w:pPr>
      <w:r w:rsidRPr="00F12640">
        <w:rPr>
          <w:b/>
        </w:rPr>
        <w:t>j</w:t>
      </w:r>
      <w:r w:rsidRPr="00F12640">
        <w:rPr>
          <w:rFonts w:hint="eastAsia"/>
          <w:b/>
        </w:rPr>
        <w:t>udgementbl</w:t>
      </w:r>
      <w:r w:rsidRPr="00F12640">
        <w:rPr>
          <w:rFonts w:hint="eastAsia"/>
          <w:b/>
        </w:rPr>
        <w:t>模块</w:t>
      </w:r>
      <w:r w:rsidRPr="00F12640">
        <w:rPr>
          <w:b/>
        </w:rPr>
        <w:t>各个类的职责</w:t>
      </w:r>
    </w:p>
    <w:tbl>
      <w:tblPr>
        <w:tblStyle w:val="a3"/>
        <w:tblW w:w="0" w:type="auto"/>
        <w:tblBorders>
          <w:left w:val="none" w:sz="0" w:space="0" w:color="auto"/>
          <w:right w:val="none" w:sz="0" w:space="0" w:color="auto"/>
        </w:tblBorders>
        <w:tblLook w:val="04A0" w:firstRow="1" w:lastRow="0" w:firstColumn="1" w:lastColumn="0" w:noHBand="0" w:noVBand="1"/>
      </w:tblPr>
      <w:tblGrid>
        <w:gridCol w:w="4148"/>
        <w:gridCol w:w="4148"/>
      </w:tblGrid>
      <w:tr w:rsidR="002B7530" w:rsidTr="002B7530">
        <w:tc>
          <w:tcPr>
            <w:tcW w:w="4148" w:type="dxa"/>
          </w:tcPr>
          <w:p w:rsidR="002B7530" w:rsidRPr="002B7530" w:rsidRDefault="002B7530" w:rsidP="002B7530">
            <w:pPr>
              <w:jc w:val="center"/>
              <w:rPr>
                <w:b/>
              </w:rPr>
            </w:pPr>
            <w:r w:rsidRPr="002B7530">
              <w:rPr>
                <w:rFonts w:hint="eastAsia"/>
                <w:b/>
              </w:rPr>
              <w:t>模块</w:t>
            </w:r>
          </w:p>
        </w:tc>
        <w:tc>
          <w:tcPr>
            <w:tcW w:w="4148" w:type="dxa"/>
          </w:tcPr>
          <w:p w:rsidR="002B7530" w:rsidRPr="002B7530" w:rsidRDefault="002B7530" w:rsidP="002B7530">
            <w:pPr>
              <w:jc w:val="center"/>
              <w:rPr>
                <w:b/>
              </w:rPr>
            </w:pPr>
            <w:r w:rsidRPr="002B7530">
              <w:rPr>
                <w:rFonts w:hint="eastAsia"/>
                <w:b/>
              </w:rPr>
              <w:t>职责</w:t>
            </w:r>
          </w:p>
        </w:tc>
      </w:tr>
      <w:tr w:rsidR="002B7530" w:rsidTr="002B7530">
        <w:tc>
          <w:tcPr>
            <w:tcW w:w="4148" w:type="dxa"/>
          </w:tcPr>
          <w:p w:rsidR="002B7530" w:rsidRDefault="002B7530" w:rsidP="002B7530">
            <w:r>
              <w:rPr>
                <w:rFonts w:hint="eastAsia"/>
              </w:rPr>
              <w:t xml:space="preserve">    </w:t>
            </w:r>
            <w:r>
              <w:t>JudgementController</w:t>
            </w:r>
          </w:p>
        </w:tc>
        <w:tc>
          <w:tcPr>
            <w:tcW w:w="4148" w:type="dxa"/>
          </w:tcPr>
          <w:p w:rsidR="002B7530" w:rsidRDefault="002B7530" w:rsidP="002B7530">
            <w:r>
              <w:rPr>
                <w:rFonts w:hint="eastAsia"/>
              </w:rPr>
              <w:t xml:space="preserve">  </w:t>
            </w:r>
            <w:r>
              <w:rPr>
                <w:rFonts w:hint="eastAsia"/>
              </w:rPr>
              <w:t>负责</w:t>
            </w:r>
            <w:r>
              <w:t>实现单据审判界面所需要的服务</w:t>
            </w:r>
          </w:p>
        </w:tc>
      </w:tr>
      <w:tr w:rsidR="002B7530" w:rsidTr="002B7530">
        <w:tc>
          <w:tcPr>
            <w:tcW w:w="4148" w:type="dxa"/>
          </w:tcPr>
          <w:p w:rsidR="002B7530" w:rsidRDefault="002B7530" w:rsidP="002B7530">
            <w:r>
              <w:rPr>
                <w:rFonts w:hint="eastAsia"/>
              </w:rPr>
              <w:t xml:space="preserve">    </w:t>
            </w:r>
            <w:r>
              <w:t>Judgement</w:t>
            </w:r>
          </w:p>
        </w:tc>
        <w:tc>
          <w:tcPr>
            <w:tcW w:w="4148" w:type="dxa"/>
          </w:tcPr>
          <w:p w:rsidR="002B7530" w:rsidRDefault="002B7530" w:rsidP="002B7530">
            <w:r>
              <w:rPr>
                <w:rFonts w:hint="eastAsia"/>
              </w:rPr>
              <w:t xml:space="preserve">  </w:t>
            </w:r>
            <w:r>
              <w:rPr>
                <w:rFonts w:hint="eastAsia"/>
              </w:rPr>
              <w:t>单据</w:t>
            </w:r>
            <w:r>
              <w:t>审判的领域模型对象，拥有一次单据审判所持有的订单信息，可以帮助完成单据审判界面所需要的服务</w:t>
            </w:r>
          </w:p>
        </w:tc>
      </w:tr>
    </w:tbl>
    <w:p w:rsidR="002B7530" w:rsidRDefault="00F12640" w:rsidP="00F12640">
      <w:pPr>
        <w:ind w:firstLineChars="150" w:firstLine="315"/>
      </w:pPr>
      <w:r>
        <w:rPr>
          <w:rFonts w:hint="eastAsia"/>
        </w:rPr>
        <w:t>（</w:t>
      </w:r>
      <w:r>
        <w:rPr>
          <w:rFonts w:hint="eastAsia"/>
        </w:rPr>
        <w:t>3</w:t>
      </w:r>
      <w:r>
        <w:t>）</w:t>
      </w:r>
      <w:r>
        <w:rPr>
          <w:rFonts w:hint="eastAsia"/>
        </w:rPr>
        <w:t>模块</w:t>
      </w:r>
      <w:r>
        <w:t>内部类的接口规范</w:t>
      </w:r>
    </w:p>
    <w:p w:rsidR="00F12640" w:rsidRDefault="00F12640" w:rsidP="00F12640">
      <w:pPr>
        <w:ind w:firstLine="420"/>
      </w:pPr>
      <w:r>
        <w:t>JudgementController</w:t>
      </w:r>
      <w:r>
        <w:t>和</w:t>
      </w:r>
      <w:r>
        <w:t>Judgement</w:t>
      </w:r>
      <w:r>
        <w:t>的接口规范如表所示。</w:t>
      </w:r>
    </w:p>
    <w:p w:rsidR="00F12640" w:rsidRPr="005B1709" w:rsidRDefault="00F12640" w:rsidP="00F12640">
      <w:pPr>
        <w:jc w:val="center"/>
        <w:rPr>
          <w:b/>
        </w:rPr>
      </w:pPr>
      <w:r>
        <w:rPr>
          <w:rFonts w:ascii="Helvetica" w:hAnsi="Helvetica"/>
          <w:b/>
          <w:color w:val="333333"/>
          <w:sz w:val="20"/>
          <w:szCs w:val="20"/>
        </w:rPr>
        <w:t>JudgementController</w:t>
      </w:r>
      <w:r w:rsidRPr="005B1709">
        <w:rPr>
          <w:rFonts w:ascii="Helvetica" w:hAnsi="Helvetica" w:hint="eastAsia"/>
          <w:b/>
          <w:color w:val="333333"/>
          <w:sz w:val="20"/>
          <w:szCs w:val="20"/>
        </w:rPr>
        <w:t>的</w:t>
      </w:r>
      <w:r w:rsidRPr="005B1709">
        <w:rPr>
          <w:rFonts w:ascii="Helvetica" w:hAnsi="Helvetica"/>
          <w:b/>
          <w:color w:val="333333"/>
          <w:sz w:val="20"/>
          <w:szCs w:val="20"/>
        </w:rPr>
        <w:t>接口规范</w:t>
      </w:r>
    </w:p>
    <w:tbl>
      <w:tblPr>
        <w:tblStyle w:val="a3"/>
        <w:tblW w:w="0" w:type="auto"/>
        <w:tblBorders>
          <w:left w:val="none" w:sz="0" w:space="0" w:color="auto"/>
          <w:right w:val="none" w:sz="0" w:space="0" w:color="auto"/>
        </w:tblBorders>
        <w:tblLook w:val="04A0" w:firstRow="1" w:lastRow="0" w:firstColumn="1" w:lastColumn="0" w:noHBand="0" w:noVBand="1"/>
      </w:tblPr>
      <w:tblGrid>
        <w:gridCol w:w="3628"/>
        <w:gridCol w:w="2213"/>
        <w:gridCol w:w="2465"/>
      </w:tblGrid>
      <w:tr w:rsidR="00F12640" w:rsidTr="00B5493F">
        <w:tc>
          <w:tcPr>
            <w:tcW w:w="8306" w:type="dxa"/>
            <w:gridSpan w:val="3"/>
          </w:tcPr>
          <w:p w:rsidR="00F12640" w:rsidRPr="005B1709" w:rsidRDefault="00F12640" w:rsidP="00B5493F">
            <w:pPr>
              <w:jc w:val="center"/>
              <w:rPr>
                <w:b/>
              </w:rPr>
            </w:pPr>
            <w:r w:rsidRPr="005B1709">
              <w:rPr>
                <w:rFonts w:hint="eastAsia"/>
                <w:b/>
              </w:rPr>
              <w:t>提供</w:t>
            </w:r>
            <w:r w:rsidRPr="005B1709">
              <w:rPr>
                <w:b/>
              </w:rPr>
              <w:t>的接口（</w:t>
            </w:r>
            <w:r w:rsidRPr="005B1709">
              <w:rPr>
                <w:rFonts w:hint="eastAsia"/>
                <w:b/>
              </w:rPr>
              <w:t>供</w:t>
            </w:r>
            <w:r w:rsidRPr="005B1709">
              <w:rPr>
                <w:b/>
              </w:rPr>
              <w:t>接口）</w:t>
            </w:r>
          </w:p>
        </w:tc>
      </w:tr>
      <w:tr w:rsidR="00F12640" w:rsidTr="00387F1D">
        <w:tc>
          <w:tcPr>
            <w:tcW w:w="3628" w:type="dxa"/>
            <w:vMerge w:val="restart"/>
          </w:tcPr>
          <w:p w:rsidR="00F12640" w:rsidRDefault="00F12640" w:rsidP="00B5493F">
            <w:r>
              <w:rPr>
                <w:rFonts w:ascii="Helvetica" w:hAnsi="Helvetica"/>
                <w:b/>
                <w:color w:val="333333"/>
                <w:sz w:val="20"/>
                <w:szCs w:val="20"/>
              </w:rPr>
              <w:lastRenderedPageBreak/>
              <w:t>JudgementController</w:t>
            </w:r>
            <w:r>
              <w:rPr>
                <w:rFonts w:ascii="Helvetica" w:hAnsi="Helvetica" w:hint="eastAsia"/>
                <w:b/>
                <w:color w:val="333333"/>
                <w:sz w:val="20"/>
                <w:szCs w:val="20"/>
              </w:rPr>
              <w:t>.</w:t>
            </w:r>
            <w:r>
              <w:rPr>
                <w:rFonts w:ascii="Helvetica" w:hAnsi="Helvetica"/>
                <w:b/>
                <w:color w:val="333333"/>
                <w:sz w:val="20"/>
                <w:szCs w:val="20"/>
              </w:rPr>
              <w:t>checkRecord</w:t>
            </w:r>
          </w:p>
        </w:tc>
        <w:tc>
          <w:tcPr>
            <w:tcW w:w="2213" w:type="dxa"/>
          </w:tcPr>
          <w:p w:rsidR="00F12640" w:rsidRDefault="00F12640" w:rsidP="00B5493F">
            <w:r>
              <w:rPr>
                <w:rFonts w:hint="eastAsia"/>
              </w:rPr>
              <w:t>语法</w:t>
            </w:r>
          </w:p>
        </w:tc>
        <w:tc>
          <w:tcPr>
            <w:tcW w:w="2465" w:type="dxa"/>
          </w:tcPr>
          <w:p w:rsidR="00F12640" w:rsidRDefault="00F12640" w:rsidP="00387F1D">
            <w:r>
              <w:t>p</w:t>
            </w:r>
            <w:r>
              <w:rPr>
                <w:rFonts w:hint="eastAsia"/>
              </w:rPr>
              <w:t>ublic</w:t>
            </w:r>
            <w:r>
              <w:t xml:space="preserve"> ResultMessage checkRecord</w:t>
            </w:r>
            <w:r>
              <w:t>（</w:t>
            </w:r>
            <w:r w:rsidR="00387F1D">
              <w:t>long id</w:t>
            </w:r>
            <w:r>
              <w:rPr>
                <w:rFonts w:hint="eastAsia"/>
              </w:rPr>
              <w:t>）</w:t>
            </w:r>
          </w:p>
        </w:tc>
      </w:tr>
      <w:tr w:rsidR="00F12640" w:rsidTr="00387F1D">
        <w:tc>
          <w:tcPr>
            <w:tcW w:w="3628" w:type="dxa"/>
            <w:vMerge/>
          </w:tcPr>
          <w:p w:rsidR="00F12640" w:rsidRDefault="00F12640" w:rsidP="00B5493F"/>
        </w:tc>
        <w:tc>
          <w:tcPr>
            <w:tcW w:w="2213" w:type="dxa"/>
          </w:tcPr>
          <w:p w:rsidR="00F12640" w:rsidRDefault="00F12640" w:rsidP="00B5493F">
            <w:r>
              <w:rPr>
                <w:rFonts w:hint="eastAsia"/>
              </w:rPr>
              <w:t>前置</w:t>
            </w:r>
            <w:r>
              <w:t>条件</w:t>
            </w:r>
          </w:p>
        </w:tc>
        <w:tc>
          <w:tcPr>
            <w:tcW w:w="2465" w:type="dxa"/>
            <w:vAlign w:val="center"/>
          </w:tcPr>
          <w:p w:rsidR="00F12640" w:rsidRDefault="00387F1D" w:rsidP="00B5493F">
            <w:pPr>
              <w:spacing w:line="276" w:lineRule="auto"/>
            </w:pPr>
            <w:r>
              <w:rPr>
                <w:rFonts w:hint="eastAsia"/>
              </w:rPr>
              <w:t>已</w:t>
            </w:r>
            <w:r>
              <w:t>创建一个</w:t>
            </w:r>
            <w:r>
              <w:t>Judgement</w:t>
            </w:r>
            <w:r>
              <w:t>领域对象</w:t>
            </w:r>
          </w:p>
        </w:tc>
      </w:tr>
      <w:tr w:rsidR="00F12640" w:rsidTr="00387F1D">
        <w:tc>
          <w:tcPr>
            <w:tcW w:w="3628" w:type="dxa"/>
            <w:vMerge/>
          </w:tcPr>
          <w:p w:rsidR="00F12640" w:rsidRDefault="00F12640" w:rsidP="00B5493F"/>
        </w:tc>
        <w:tc>
          <w:tcPr>
            <w:tcW w:w="2213" w:type="dxa"/>
          </w:tcPr>
          <w:p w:rsidR="00F12640" w:rsidRDefault="00F12640" w:rsidP="00B5493F">
            <w:r>
              <w:rPr>
                <w:rFonts w:hint="eastAsia"/>
              </w:rPr>
              <w:t>后置</w:t>
            </w:r>
            <w:r>
              <w:t>条件</w:t>
            </w:r>
          </w:p>
        </w:tc>
        <w:tc>
          <w:tcPr>
            <w:tcW w:w="2465" w:type="dxa"/>
            <w:vAlign w:val="center"/>
          </w:tcPr>
          <w:p w:rsidR="00F12640" w:rsidRDefault="00387F1D" w:rsidP="00B5493F">
            <w:pPr>
              <w:spacing w:line="276" w:lineRule="auto"/>
            </w:pPr>
            <w:r>
              <w:rPr>
                <w:rFonts w:hint="eastAsia"/>
              </w:rPr>
              <w:t>调用</w:t>
            </w:r>
            <w:r>
              <w:t>Judgement</w:t>
            </w:r>
            <w:r>
              <w:t>领域对象的</w:t>
            </w:r>
            <w:r>
              <w:t>checkRecord</w:t>
            </w:r>
            <w:r>
              <w:t>方法</w:t>
            </w:r>
          </w:p>
        </w:tc>
      </w:tr>
      <w:tr w:rsidR="00F12640" w:rsidTr="00387F1D">
        <w:tc>
          <w:tcPr>
            <w:tcW w:w="3628" w:type="dxa"/>
            <w:vMerge w:val="restart"/>
          </w:tcPr>
          <w:p w:rsidR="00F12640" w:rsidRDefault="00F12640" w:rsidP="00B5493F">
            <w:r>
              <w:rPr>
                <w:rFonts w:ascii="Helvetica" w:hAnsi="Helvetica"/>
                <w:b/>
                <w:color w:val="333333"/>
                <w:sz w:val="20"/>
                <w:szCs w:val="20"/>
              </w:rPr>
              <w:t>JudgementController</w:t>
            </w:r>
            <w:r>
              <w:rPr>
                <w:rFonts w:ascii="Helvetica" w:hAnsi="Helvetica" w:hint="eastAsia"/>
                <w:b/>
                <w:color w:val="333333"/>
                <w:sz w:val="20"/>
                <w:szCs w:val="20"/>
              </w:rPr>
              <w:t>.</w:t>
            </w:r>
            <w:r>
              <w:rPr>
                <w:rFonts w:ascii="Helvetica" w:hAnsi="Helvetica"/>
                <w:b/>
                <w:color w:val="333333"/>
                <w:sz w:val="20"/>
                <w:szCs w:val="20"/>
              </w:rPr>
              <w:t>updateRecord</w:t>
            </w:r>
          </w:p>
        </w:tc>
        <w:tc>
          <w:tcPr>
            <w:tcW w:w="2213" w:type="dxa"/>
          </w:tcPr>
          <w:p w:rsidR="00F12640" w:rsidRDefault="00F12640" w:rsidP="00B5493F">
            <w:r>
              <w:rPr>
                <w:rFonts w:hint="eastAsia"/>
              </w:rPr>
              <w:t>语法</w:t>
            </w:r>
          </w:p>
        </w:tc>
        <w:tc>
          <w:tcPr>
            <w:tcW w:w="2465" w:type="dxa"/>
          </w:tcPr>
          <w:p w:rsidR="00F12640" w:rsidRDefault="00F12640" w:rsidP="00387F1D">
            <w:r>
              <w:t>P</w:t>
            </w:r>
            <w:r>
              <w:rPr>
                <w:rFonts w:hint="eastAsia"/>
              </w:rPr>
              <w:t>ublic</w:t>
            </w:r>
            <w:r>
              <w:t xml:space="preserve"> ResultMessage updateRecord</w:t>
            </w:r>
            <w:r>
              <w:t>（</w:t>
            </w:r>
            <w:r w:rsidR="00387F1D">
              <w:t>long id</w:t>
            </w:r>
            <w:r>
              <w:t>）</w:t>
            </w:r>
          </w:p>
        </w:tc>
      </w:tr>
      <w:tr w:rsidR="00F12640" w:rsidTr="00387F1D">
        <w:tc>
          <w:tcPr>
            <w:tcW w:w="3628" w:type="dxa"/>
            <w:vMerge/>
          </w:tcPr>
          <w:p w:rsidR="00F12640" w:rsidRDefault="00F12640" w:rsidP="00B5493F"/>
        </w:tc>
        <w:tc>
          <w:tcPr>
            <w:tcW w:w="2213" w:type="dxa"/>
          </w:tcPr>
          <w:p w:rsidR="00F12640" w:rsidRDefault="00F12640" w:rsidP="00B5493F">
            <w:r>
              <w:rPr>
                <w:rFonts w:hint="eastAsia"/>
              </w:rPr>
              <w:t>前置</w:t>
            </w:r>
            <w:r>
              <w:t>条件</w:t>
            </w:r>
          </w:p>
        </w:tc>
        <w:tc>
          <w:tcPr>
            <w:tcW w:w="2465" w:type="dxa"/>
            <w:vAlign w:val="center"/>
          </w:tcPr>
          <w:p w:rsidR="00F12640" w:rsidRDefault="00387F1D" w:rsidP="00B5493F">
            <w:pPr>
              <w:spacing w:line="276" w:lineRule="auto"/>
            </w:pPr>
            <w:r>
              <w:rPr>
                <w:rFonts w:hint="eastAsia"/>
              </w:rPr>
              <w:t>已</w:t>
            </w:r>
            <w:r>
              <w:t>创建一个</w:t>
            </w:r>
            <w:r>
              <w:t>Judgement</w:t>
            </w:r>
            <w:r>
              <w:t>领域对象</w:t>
            </w:r>
            <w:r>
              <w:rPr>
                <w:rFonts w:hint="eastAsia"/>
              </w:rPr>
              <w:t>，</w:t>
            </w:r>
            <w:r>
              <w:t>并且输入符合输入规则</w:t>
            </w:r>
          </w:p>
        </w:tc>
      </w:tr>
      <w:tr w:rsidR="00F12640" w:rsidTr="00387F1D">
        <w:tc>
          <w:tcPr>
            <w:tcW w:w="3628" w:type="dxa"/>
            <w:vMerge/>
          </w:tcPr>
          <w:p w:rsidR="00F12640" w:rsidRDefault="00F12640" w:rsidP="00B5493F"/>
        </w:tc>
        <w:tc>
          <w:tcPr>
            <w:tcW w:w="2213" w:type="dxa"/>
          </w:tcPr>
          <w:p w:rsidR="00F12640" w:rsidRDefault="00F12640" w:rsidP="00B5493F">
            <w:r>
              <w:rPr>
                <w:rFonts w:hint="eastAsia"/>
              </w:rPr>
              <w:t>后置</w:t>
            </w:r>
            <w:r>
              <w:t>条件</w:t>
            </w:r>
          </w:p>
        </w:tc>
        <w:tc>
          <w:tcPr>
            <w:tcW w:w="2465" w:type="dxa"/>
            <w:vAlign w:val="center"/>
          </w:tcPr>
          <w:p w:rsidR="00F12640" w:rsidRDefault="00387F1D" w:rsidP="00387F1D">
            <w:pPr>
              <w:spacing w:line="276" w:lineRule="auto"/>
            </w:pPr>
            <w:r>
              <w:rPr>
                <w:rFonts w:hint="eastAsia"/>
              </w:rPr>
              <w:t>调用</w:t>
            </w:r>
            <w:r>
              <w:t>Judgement</w:t>
            </w:r>
            <w:r>
              <w:t>领域对象的</w:t>
            </w:r>
            <w:r>
              <w:t>updateRecord</w:t>
            </w:r>
            <w:r>
              <w:t>方法</w:t>
            </w:r>
          </w:p>
        </w:tc>
      </w:tr>
      <w:tr w:rsidR="00F12640" w:rsidTr="00387F1D">
        <w:tc>
          <w:tcPr>
            <w:tcW w:w="3628" w:type="dxa"/>
            <w:vMerge w:val="restart"/>
          </w:tcPr>
          <w:p w:rsidR="00F12640" w:rsidRDefault="00F12640" w:rsidP="00B5493F">
            <w:r>
              <w:rPr>
                <w:rFonts w:ascii="Helvetica" w:hAnsi="Helvetica"/>
                <w:b/>
                <w:color w:val="333333"/>
                <w:sz w:val="20"/>
                <w:szCs w:val="20"/>
              </w:rPr>
              <w:t>JudgementController</w:t>
            </w:r>
            <w:r>
              <w:rPr>
                <w:rFonts w:ascii="Helvetica" w:hAnsi="Helvetica" w:hint="eastAsia"/>
                <w:b/>
                <w:color w:val="333333"/>
                <w:sz w:val="20"/>
                <w:szCs w:val="20"/>
              </w:rPr>
              <w:t>.</w:t>
            </w:r>
            <w:r>
              <w:rPr>
                <w:rFonts w:ascii="Helvetica" w:hAnsi="Helvetica"/>
                <w:b/>
                <w:color w:val="333333"/>
                <w:sz w:val="20"/>
                <w:szCs w:val="20"/>
              </w:rPr>
              <w:t>submitRecord</w:t>
            </w:r>
          </w:p>
        </w:tc>
        <w:tc>
          <w:tcPr>
            <w:tcW w:w="2213" w:type="dxa"/>
            <w:vAlign w:val="center"/>
          </w:tcPr>
          <w:p w:rsidR="00F12640" w:rsidRDefault="00F12640" w:rsidP="00B5493F">
            <w:pPr>
              <w:spacing w:line="276" w:lineRule="auto"/>
            </w:pPr>
            <w:r>
              <w:rPr>
                <w:rFonts w:hint="eastAsia"/>
              </w:rPr>
              <w:t>语法</w:t>
            </w:r>
          </w:p>
        </w:tc>
        <w:tc>
          <w:tcPr>
            <w:tcW w:w="2465" w:type="dxa"/>
            <w:vAlign w:val="center"/>
          </w:tcPr>
          <w:p w:rsidR="00F12640" w:rsidRDefault="00F12640" w:rsidP="00B5493F">
            <w:pPr>
              <w:spacing w:line="276" w:lineRule="auto"/>
            </w:pPr>
            <w:r>
              <w:t>public ResultMessage submitRecord</w:t>
            </w:r>
          </w:p>
          <w:p w:rsidR="00F12640" w:rsidRDefault="00F12640" w:rsidP="00387F1D">
            <w:pPr>
              <w:spacing w:line="276" w:lineRule="auto"/>
            </w:pPr>
            <w:r>
              <w:t>(</w:t>
            </w:r>
            <w:r w:rsidR="00387F1D">
              <w:t>long id</w:t>
            </w:r>
            <w:r>
              <w:t>)</w:t>
            </w:r>
          </w:p>
        </w:tc>
      </w:tr>
      <w:tr w:rsidR="00F12640" w:rsidTr="00387F1D">
        <w:tc>
          <w:tcPr>
            <w:tcW w:w="3628" w:type="dxa"/>
            <w:vMerge/>
          </w:tcPr>
          <w:p w:rsidR="00F12640" w:rsidRDefault="00F12640" w:rsidP="00B5493F"/>
        </w:tc>
        <w:tc>
          <w:tcPr>
            <w:tcW w:w="2213" w:type="dxa"/>
            <w:vAlign w:val="center"/>
          </w:tcPr>
          <w:p w:rsidR="00F12640" w:rsidRDefault="00F12640" w:rsidP="00B5493F">
            <w:pPr>
              <w:spacing w:line="276" w:lineRule="auto"/>
            </w:pPr>
            <w:r>
              <w:rPr>
                <w:rFonts w:hint="eastAsia"/>
              </w:rPr>
              <w:t>前置条件</w:t>
            </w:r>
          </w:p>
        </w:tc>
        <w:tc>
          <w:tcPr>
            <w:tcW w:w="2465" w:type="dxa"/>
            <w:vAlign w:val="center"/>
          </w:tcPr>
          <w:p w:rsidR="00F12640" w:rsidRDefault="00387F1D" w:rsidP="00B5493F">
            <w:pPr>
              <w:spacing w:line="276" w:lineRule="auto"/>
            </w:pPr>
            <w:r>
              <w:rPr>
                <w:rFonts w:hint="eastAsia"/>
              </w:rPr>
              <w:t>已</w:t>
            </w:r>
            <w:r>
              <w:t>创建一个</w:t>
            </w:r>
            <w:r>
              <w:t>Judgement</w:t>
            </w:r>
            <w:r>
              <w:t>领域对象</w:t>
            </w:r>
            <w:r>
              <w:rPr>
                <w:rFonts w:hint="eastAsia"/>
              </w:rPr>
              <w:t>，</w:t>
            </w:r>
            <w:r>
              <w:t>并且输入符合输入规则</w:t>
            </w:r>
          </w:p>
        </w:tc>
      </w:tr>
      <w:tr w:rsidR="00F12640" w:rsidTr="00387F1D">
        <w:tc>
          <w:tcPr>
            <w:tcW w:w="3628" w:type="dxa"/>
            <w:vMerge/>
          </w:tcPr>
          <w:p w:rsidR="00F12640" w:rsidRDefault="00F12640" w:rsidP="00B5493F"/>
        </w:tc>
        <w:tc>
          <w:tcPr>
            <w:tcW w:w="2213" w:type="dxa"/>
            <w:vAlign w:val="center"/>
          </w:tcPr>
          <w:p w:rsidR="00F12640" w:rsidRDefault="00F12640" w:rsidP="00B5493F">
            <w:pPr>
              <w:spacing w:line="276" w:lineRule="auto"/>
            </w:pPr>
            <w:r>
              <w:rPr>
                <w:rFonts w:hint="eastAsia"/>
              </w:rPr>
              <w:t>后置条件</w:t>
            </w:r>
          </w:p>
        </w:tc>
        <w:tc>
          <w:tcPr>
            <w:tcW w:w="2465" w:type="dxa"/>
            <w:vAlign w:val="center"/>
          </w:tcPr>
          <w:p w:rsidR="00F12640" w:rsidRDefault="00387F1D" w:rsidP="00387F1D">
            <w:pPr>
              <w:spacing w:line="276" w:lineRule="auto"/>
            </w:pPr>
            <w:r>
              <w:rPr>
                <w:rFonts w:hint="eastAsia"/>
              </w:rPr>
              <w:t>调用</w:t>
            </w:r>
            <w:r>
              <w:t>Judgement</w:t>
            </w:r>
            <w:r>
              <w:t>领域对象的</w:t>
            </w:r>
            <w:r>
              <w:t>submitRecord</w:t>
            </w:r>
            <w:r>
              <w:t>方法</w:t>
            </w:r>
          </w:p>
        </w:tc>
      </w:tr>
      <w:tr w:rsidR="00F12640" w:rsidTr="00B5493F">
        <w:tc>
          <w:tcPr>
            <w:tcW w:w="8306" w:type="dxa"/>
            <w:gridSpan w:val="3"/>
          </w:tcPr>
          <w:p w:rsidR="00F12640" w:rsidRDefault="00F12640" w:rsidP="00B5493F">
            <w:pPr>
              <w:jc w:val="center"/>
            </w:pPr>
            <w:r w:rsidRPr="00C8273F">
              <w:rPr>
                <w:rFonts w:hint="eastAsia"/>
                <w:b/>
              </w:rPr>
              <w:t>需要的</w:t>
            </w:r>
            <w:r w:rsidRPr="00C8273F">
              <w:rPr>
                <w:b/>
              </w:rPr>
              <w:t>服务（</w:t>
            </w:r>
            <w:r w:rsidRPr="00C8273F">
              <w:rPr>
                <w:rFonts w:hint="eastAsia"/>
                <w:b/>
              </w:rPr>
              <w:t>需</w:t>
            </w:r>
            <w:r w:rsidRPr="00C8273F">
              <w:rPr>
                <w:b/>
              </w:rPr>
              <w:t>接口）</w:t>
            </w:r>
          </w:p>
        </w:tc>
      </w:tr>
      <w:tr w:rsidR="00387F1D" w:rsidTr="00387F1D">
        <w:tc>
          <w:tcPr>
            <w:tcW w:w="3628" w:type="dxa"/>
          </w:tcPr>
          <w:p w:rsidR="00387F1D" w:rsidRDefault="00387F1D" w:rsidP="00387F1D">
            <w:r>
              <w:rPr>
                <w:rFonts w:ascii="Helvetica" w:hAnsi="Helvetica"/>
                <w:b/>
                <w:color w:val="333333"/>
                <w:sz w:val="20"/>
                <w:szCs w:val="20"/>
              </w:rPr>
              <w:t>Judgement</w:t>
            </w:r>
            <w:r>
              <w:rPr>
                <w:rFonts w:ascii="Helvetica" w:hAnsi="Helvetica" w:hint="eastAsia"/>
                <w:b/>
                <w:color w:val="333333"/>
                <w:sz w:val="20"/>
                <w:szCs w:val="20"/>
              </w:rPr>
              <w:t>.</w:t>
            </w:r>
            <w:r>
              <w:rPr>
                <w:rFonts w:ascii="Helvetica" w:hAnsi="Helvetica"/>
                <w:b/>
                <w:color w:val="333333"/>
                <w:sz w:val="20"/>
                <w:szCs w:val="20"/>
              </w:rPr>
              <w:t>checkRecord</w:t>
            </w:r>
            <w:r>
              <w:rPr>
                <w:rFonts w:ascii="Helvetica" w:hAnsi="Helvetica" w:hint="eastAsia"/>
                <w:b/>
                <w:color w:val="333333"/>
                <w:sz w:val="20"/>
                <w:szCs w:val="20"/>
              </w:rPr>
              <w:t>（</w:t>
            </w:r>
            <w:r>
              <w:rPr>
                <w:rFonts w:ascii="Helvetica" w:hAnsi="Helvetica" w:hint="eastAsia"/>
                <w:b/>
                <w:color w:val="333333"/>
                <w:sz w:val="20"/>
                <w:szCs w:val="20"/>
              </w:rPr>
              <w:t>long</w:t>
            </w:r>
            <w:r>
              <w:rPr>
                <w:rFonts w:ascii="Helvetica" w:hAnsi="Helvetica"/>
                <w:b/>
                <w:color w:val="333333"/>
                <w:sz w:val="20"/>
                <w:szCs w:val="20"/>
              </w:rPr>
              <w:t xml:space="preserve"> id</w:t>
            </w:r>
            <w:r>
              <w:rPr>
                <w:rFonts w:ascii="Helvetica" w:hAnsi="Helvetica"/>
                <w:b/>
                <w:color w:val="333333"/>
                <w:sz w:val="20"/>
                <w:szCs w:val="20"/>
              </w:rPr>
              <w:t>）</w:t>
            </w:r>
          </w:p>
        </w:tc>
        <w:tc>
          <w:tcPr>
            <w:tcW w:w="4678" w:type="dxa"/>
            <w:gridSpan w:val="2"/>
          </w:tcPr>
          <w:p w:rsidR="00387F1D" w:rsidRDefault="00387F1D" w:rsidP="00387F1D">
            <w:r>
              <w:rPr>
                <w:rFonts w:hint="eastAsia"/>
              </w:rPr>
              <w:t>查找一个</w:t>
            </w:r>
            <w:r>
              <w:t>单据对象</w:t>
            </w:r>
          </w:p>
        </w:tc>
      </w:tr>
      <w:tr w:rsidR="00387F1D" w:rsidTr="00387F1D">
        <w:tc>
          <w:tcPr>
            <w:tcW w:w="3628" w:type="dxa"/>
          </w:tcPr>
          <w:p w:rsidR="00387F1D" w:rsidRDefault="00387F1D" w:rsidP="00387F1D">
            <w:r>
              <w:rPr>
                <w:rFonts w:ascii="Helvetica" w:hAnsi="Helvetica"/>
                <w:b/>
                <w:color w:val="333333"/>
                <w:sz w:val="20"/>
                <w:szCs w:val="20"/>
              </w:rPr>
              <w:t>Judgement</w:t>
            </w:r>
            <w:r>
              <w:rPr>
                <w:rFonts w:ascii="Helvetica" w:hAnsi="Helvetica" w:hint="eastAsia"/>
                <w:b/>
                <w:color w:val="333333"/>
                <w:sz w:val="20"/>
                <w:szCs w:val="20"/>
              </w:rPr>
              <w:t>.</w:t>
            </w:r>
            <w:r>
              <w:rPr>
                <w:rFonts w:ascii="Helvetica" w:hAnsi="Helvetica"/>
                <w:b/>
                <w:color w:val="333333"/>
                <w:sz w:val="20"/>
                <w:szCs w:val="20"/>
              </w:rPr>
              <w:t>updateRecord</w:t>
            </w:r>
            <w:r>
              <w:rPr>
                <w:rFonts w:ascii="Helvetica" w:hAnsi="Helvetica" w:hint="eastAsia"/>
                <w:b/>
                <w:color w:val="333333"/>
                <w:sz w:val="20"/>
                <w:szCs w:val="20"/>
              </w:rPr>
              <w:t>（</w:t>
            </w:r>
            <w:r>
              <w:rPr>
                <w:rFonts w:ascii="Helvetica" w:hAnsi="Helvetica" w:hint="eastAsia"/>
                <w:b/>
                <w:color w:val="333333"/>
                <w:sz w:val="20"/>
                <w:szCs w:val="20"/>
              </w:rPr>
              <w:t>long</w:t>
            </w:r>
            <w:r>
              <w:rPr>
                <w:rFonts w:ascii="Helvetica" w:hAnsi="Helvetica"/>
                <w:b/>
                <w:color w:val="333333"/>
                <w:sz w:val="20"/>
                <w:szCs w:val="20"/>
              </w:rPr>
              <w:t xml:space="preserve"> id</w:t>
            </w:r>
            <w:r>
              <w:rPr>
                <w:rFonts w:ascii="Helvetica" w:hAnsi="Helvetica"/>
                <w:b/>
                <w:color w:val="333333"/>
                <w:sz w:val="20"/>
                <w:szCs w:val="20"/>
              </w:rPr>
              <w:t>）</w:t>
            </w:r>
          </w:p>
        </w:tc>
        <w:tc>
          <w:tcPr>
            <w:tcW w:w="4678" w:type="dxa"/>
            <w:gridSpan w:val="2"/>
          </w:tcPr>
          <w:p w:rsidR="00387F1D" w:rsidRDefault="00387F1D" w:rsidP="00387F1D">
            <w:r>
              <w:rPr>
                <w:rFonts w:hint="eastAsia"/>
              </w:rPr>
              <w:t>修改一个单据对象</w:t>
            </w:r>
          </w:p>
        </w:tc>
      </w:tr>
      <w:tr w:rsidR="00387F1D" w:rsidTr="00387F1D">
        <w:tc>
          <w:tcPr>
            <w:tcW w:w="3628" w:type="dxa"/>
          </w:tcPr>
          <w:p w:rsidR="00387F1D" w:rsidRDefault="00387F1D" w:rsidP="00387F1D">
            <w:r>
              <w:rPr>
                <w:rFonts w:ascii="Helvetica" w:hAnsi="Helvetica"/>
                <w:b/>
                <w:color w:val="333333"/>
                <w:sz w:val="20"/>
                <w:szCs w:val="20"/>
              </w:rPr>
              <w:t>Judgement</w:t>
            </w:r>
            <w:r>
              <w:rPr>
                <w:rFonts w:ascii="Helvetica" w:hAnsi="Helvetica" w:hint="eastAsia"/>
                <w:b/>
                <w:color w:val="333333"/>
                <w:sz w:val="20"/>
                <w:szCs w:val="20"/>
              </w:rPr>
              <w:t>.</w:t>
            </w:r>
            <w:r>
              <w:rPr>
                <w:rFonts w:ascii="Helvetica" w:hAnsi="Helvetica"/>
                <w:b/>
                <w:color w:val="333333"/>
                <w:sz w:val="20"/>
                <w:szCs w:val="20"/>
              </w:rPr>
              <w:t>submitRecord</w:t>
            </w:r>
            <w:r>
              <w:rPr>
                <w:rFonts w:ascii="Helvetica" w:hAnsi="Helvetica" w:hint="eastAsia"/>
                <w:b/>
                <w:color w:val="333333"/>
                <w:sz w:val="20"/>
                <w:szCs w:val="20"/>
              </w:rPr>
              <w:t>（</w:t>
            </w:r>
            <w:r>
              <w:rPr>
                <w:rFonts w:ascii="Helvetica" w:hAnsi="Helvetica" w:hint="eastAsia"/>
                <w:b/>
                <w:color w:val="333333"/>
                <w:sz w:val="20"/>
                <w:szCs w:val="20"/>
              </w:rPr>
              <w:t>long</w:t>
            </w:r>
            <w:r>
              <w:rPr>
                <w:rFonts w:ascii="Helvetica" w:hAnsi="Helvetica"/>
                <w:b/>
                <w:color w:val="333333"/>
                <w:sz w:val="20"/>
                <w:szCs w:val="20"/>
              </w:rPr>
              <w:t xml:space="preserve"> id</w:t>
            </w:r>
            <w:r>
              <w:rPr>
                <w:rFonts w:ascii="Helvetica" w:hAnsi="Helvetica"/>
                <w:b/>
                <w:color w:val="333333"/>
                <w:sz w:val="20"/>
                <w:szCs w:val="20"/>
              </w:rPr>
              <w:t>）</w:t>
            </w:r>
          </w:p>
        </w:tc>
        <w:tc>
          <w:tcPr>
            <w:tcW w:w="4678" w:type="dxa"/>
            <w:gridSpan w:val="2"/>
          </w:tcPr>
          <w:p w:rsidR="00387F1D" w:rsidRDefault="00387F1D" w:rsidP="00387F1D">
            <w:r>
              <w:rPr>
                <w:rFonts w:hint="eastAsia"/>
              </w:rPr>
              <w:t>更新</w:t>
            </w:r>
            <w:r>
              <w:t>一个单据对象</w:t>
            </w:r>
          </w:p>
        </w:tc>
      </w:tr>
    </w:tbl>
    <w:p w:rsidR="00F12640" w:rsidRDefault="00F12640" w:rsidP="00F12640">
      <w:pPr>
        <w:rPr>
          <w:rFonts w:ascii="Helvetica" w:hAnsi="Helvetica"/>
          <w:b/>
          <w:color w:val="333333"/>
          <w:sz w:val="20"/>
          <w:szCs w:val="20"/>
        </w:rPr>
      </w:pPr>
    </w:p>
    <w:p w:rsidR="00F12640" w:rsidRPr="005B1709" w:rsidRDefault="00F12640" w:rsidP="00F12640">
      <w:pPr>
        <w:jc w:val="center"/>
        <w:rPr>
          <w:b/>
        </w:rPr>
      </w:pPr>
      <w:r w:rsidRPr="005B1709">
        <w:rPr>
          <w:rFonts w:ascii="Helvetica" w:hAnsi="Helvetica"/>
          <w:b/>
          <w:color w:val="333333"/>
          <w:sz w:val="20"/>
          <w:szCs w:val="20"/>
        </w:rPr>
        <w:t>judgementbl</w:t>
      </w:r>
      <w:r w:rsidRPr="005B1709">
        <w:rPr>
          <w:rFonts w:ascii="Helvetica" w:hAnsi="Helvetica" w:hint="eastAsia"/>
          <w:b/>
          <w:color w:val="333333"/>
          <w:sz w:val="20"/>
          <w:szCs w:val="20"/>
        </w:rPr>
        <w:t>模块的</w:t>
      </w:r>
      <w:r w:rsidRPr="005B1709">
        <w:rPr>
          <w:rFonts w:ascii="Helvetica" w:hAnsi="Helvetica"/>
          <w:b/>
          <w:color w:val="333333"/>
          <w:sz w:val="20"/>
          <w:szCs w:val="20"/>
        </w:rPr>
        <w:t>接口规范</w:t>
      </w:r>
    </w:p>
    <w:tbl>
      <w:tblPr>
        <w:tblStyle w:val="a3"/>
        <w:tblW w:w="0" w:type="auto"/>
        <w:tblBorders>
          <w:left w:val="none" w:sz="0" w:space="0" w:color="auto"/>
          <w:right w:val="none" w:sz="0" w:space="0" w:color="auto"/>
        </w:tblBorders>
        <w:tblLook w:val="04A0" w:firstRow="1" w:lastRow="0" w:firstColumn="1" w:lastColumn="0" w:noHBand="0" w:noVBand="1"/>
      </w:tblPr>
      <w:tblGrid>
        <w:gridCol w:w="4059"/>
        <w:gridCol w:w="1934"/>
        <w:gridCol w:w="2313"/>
      </w:tblGrid>
      <w:tr w:rsidR="00F12640" w:rsidTr="00B5493F">
        <w:tc>
          <w:tcPr>
            <w:tcW w:w="8306" w:type="dxa"/>
            <w:gridSpan w:val="3"/>
          </w:tcPr>
          <w:p w:rsidR="00F12640" w:rsidRPr="005B1709" w:rsidRDefault="00F12640" w:rsidP="00B5493F">
            <w:pPr>
              <w:jc w:val="center"/>
              <w:rPr>
                <w:b/>
              </w:rPr>
            </w:pPr>
            <w:r w:rsidRPr="005B1709">
              <w:rPr>
                <w:rFonts w:hint="eastAsia"/>
                <w:b/>
              </w:rPr>
              <w:t>提供</w:t>
            </w:r>
            <w:r w:rsidRPr="005B1709">
              <w:rPr>
                <w:b/>
              </w:rPr>
              <w:t>的接口（</w:t>
            </w:r>
            <w:r w:rsidRPr="005B1709">
              <w:rPr>
                <w:rFonts w:hint="eastAsia"/>
                <w:b/>
              </w:rPr>
              <w:t>供</w:t>
            </w:r>
            <w:r w:rsidRPr="005B1709">
              <w:rPr>
                <w:b/>
              </w:rPr>
              <w:t>接口）</w:t>
            </w:r>
          </w:p>
        </w:tc>
      </w:tr>
      <w:tr w:rsidR="00F12640" w:rsidTr="00B5493F">
        <w:tc>
          <w:tcPr>
            <w:tcW w:w="3140" w:type="dxa"/>
            <w:vMerge w:val="restart"/>
          </w:tcPr>
          <w:p w:rsidR="00F12640" w:rsidRDefault="00F12640" w:rsidP="00B5493F">
            <w:r>
              <w:rPr>
                <w:rFonts w:ascii="Helvetica" w:hAnsi="Helvetica"/>
                <w:b/>
                <w:color w:val="333333"/>
                <w:sz w:val="20"/>
                <w:szCs w:val="20"/>
              </w:rPr>
              <w:t>Judgement</w:t>
            </w:r>
            <w:r>
              <w:rPr>
                <w:rFonts w:ascii="Helvetica" w:hAnsi="Helvetica" w:hint="eastAsia"/>
                <w:b/>
                <w:color w:val="333333"/>
                <w:sz w:val="20"/>
                <w:szCs w:val="20"/>
              </w:rPr>
              <w:t>.</w:t>
            </w:r>
            <w:r>
              <w:rPr>
                <w:rFonts w:ascii="Helvetica" w:hAnsi="Helvetica"/>
                <w:b/>
                <w:color w:val="333333"/>
                <w:sz w:val="20"/>
                <w:szCs w:val="20"/>
              </w:rPr>
              <w:t>checkRecord</w:t>
            </w:r>
          </w:p>
        </w:tc>
        <w:tc>
          <w:tcPr>
            <w:tcW w:w="2529" w:type="dxa"/>
          </w:tcPr>
          <w:p w:rsidR="00F12640" w:rsidRDefault="00F12640" w:rsidP="00B5493F">
            <w:r>
              <w:rPr>
                <w:rFonts w:hint="eastAsia"/>
              </w:rPr>
              <w:t>语法</w:t>
            </w:r>
          </w:p>
        </w:tc>
        <w:tc>
          <w:tcPr>
            <w:tcW w:w="2637" w:type="dxa"/>
          </w:tcPr>
          <w:p w:rsidR="00F12640" w:rsidRDefault="00F12640" w:rsidP="000219D5">
            <w:r>
              <w:t>p</w:t>
            </w:r>
            <w:r>
              <w:rPr>
                <w:rFonts w:hint="eastAsia"/>
              </w:rPr>
              <w:t>ublic</w:t>
            </w:r>
            <w:r>
              <w:t xml:space="preserve"> ResultMessage checkRecord</w:t>
            </w:r>
            <w:r>
              <w:t>（</w:t>
            </w:r>
            <w:r w:rsidR="000219D5">
              <w:t>long id</w:t>
            </w:r>
            <w:r>
              <w:rPr>
                <w:rFonts w:hint="eastAsia"/>
              </w:rPr>
              <w:t>）</w:t>
            </w:r>
          </w:p>
        </w:tc>
      </w:tr>
      <w:tr w:rsidR="00F12640" w:rsidTr="00B5493F">
        <w:tc>
          <w:tcPr>
            <w:tcW w:w="3140" w:type="dxa"/>
            <w:vMerge/>
          </w:tcPr>
          <w:p w:rsidR="00F12640" w:rsidRDefault="00F12640" w:rsidP="00B5493F"/>
        </w:tc>
        <w:tc>
          <w:tcPr>
            <w:tcW w:w="2529" w:type="dxa"/>
          </w:tcPr>
          <w:p w:rsidR="00F12640" w:rsidRDefault="00F12640" w:rsidP="00B5493F">
            <w:r>
              <w:rPr>
                <w:rFonts w:hint="eastAsia"/>
              </w:rPr>
              <w:t>前置</w:t>
            </w:r>
            <w:r>
              <w:t>条件</w:t>
            </w:r>
          </w:p>
        </w:tc>
        <w:tc>
          <w:tcPr>
            <w:tcW w:w="2637" w:type="dxa"/>
            <w:vAlign w:val="center"/>
          </w:tcPr>
          <w:p w:rsidR="00F12640" w:rsidRDefault="00F12640" w:rsidP="00B5493F">
            <w:pPr>
              <w:spacing w:line="276" w:lineRule="auto"/>
            </w:pPr>
            <w:r>
              <w:rPr>
                <w:rFonts w:hint="eastAsia"/>
              </w:rPr>
              <w:t>有需要审核的单据</w:t>
            </w:r>
          </w:p>
        </w:tc>
      </w:tr>
      <w:tr w:rsidR="00F12640" w:rsidTr="00B5493F">
        <w:tc>
          <w:tcPr>
            <w:tcW w:w="3140" w:type="dxa"/>
            <w:vMerge/>
          </w:tcPr>
          <w:p w:rsidR="00F12640" w:rsidRDefault="00F12640" w:rsidP="00B5493F"/>
        </w:tc>
        <w:tc>
          <w:tcPr>
            <w:tcW w:w="2529" w:type="dxa"/>
          </w:tcPr>
          <w:p w:rsidR="00F12640" w:rsidRDefault="00F12640" w:rsidP="00B5493F">
            <w:r>
              <w:rPr>
                <w:rFonts w:hint="eastAsia"/>
              </w:rPr>
              <w:t>后置</w:t>
            </w:r>
            <w:r>
              <w:t>条件</w:t>
            </w:r>
          </w:p>
        </w:tc>
        <w:tc>
          <w:tcPr>
            <w:tcW w:w="2637" w:type="dxa"/>
            <w:vAlign w:val="center"/>
          </w:tcPr>
          <w:p w:rsidR="00F12640" w:rsidRDefault="00F12640" w:rsidP="00B5493F">
            <w:pPr>
              <w:spacing w:line="276" w:lineRule="auto"/>
            </w:pPr>
            <w:r>
              <w:rPr>
                <w:rFonts w:hint="eastAsia"/>
              </w:rPr>
              <w:t>查看单据内容</w:t>
            </w:r>
          </w:p>
        </w:tc>
      </w:tr>
      <w:tr w:rsidR="00F12640" w:rsidTr="00B5493F">
        <w:tc>
          <w:tcPr>
            <w:tcW w:w="3140" w:type="dxa"/>
            <w:vMerge w:val="restart"/>
          </w:tcPr>
          <w:p w:rsidR="00F12640" w:rsidRDefault="00F12640" w:rsidP="00B5493F">
            <w:r>
              <w:rPr>
                <w:rFonts w:ascii="Helvetica" w:hAnsi="Helvetica"/>
                <w:b/>
                <w:color w:val="333333"/>
                <w:sz w:val="20"/>
                <w:szCs w:val="20"/>
              </w:rPr>
              <w:t>Judgement</w:t>
            </w:r>
            <w:r>
              <w:rPr>
                <w:rFonts w:ascii="Helvetica" w:hAnsi="Helvetica" w:hint="eastAsia"/>
                <w:b/>
                <w:color w:val="333333"/>
                <w:sz w:val="20"/>
                <w:szCs w:val="20"/>
              </w:rPr>
              <w:t>.</w:t>
            </w:r>
            <w:r>
              <w:rPr>
                <w:rFonts w:ascii="Helvetica" w:hAnsi="Helvetica"/>
                <w:b/>
                <w:color w:val="333333"/>
                <w:sz w:val="20"/>
                <w:szCs w:val="20"/>
              </w:rPr>
              <w:t>updateRecord</w:t>
            </w:r>
          </w:p>
        </w:tc>
        <w:tc>
          <w:tcPr>
            <w:tcW w:w="2529" w:type="dxa"/>
          </w:tcPr>
          <w:p w:rsidR="00F12640" w:rsidRDefault="00F12640" w:rsidP="00B5493F">
            <w:r>
              <w:rPr>
                <w:rFonts w:hint="eastAsia"/>
              </w:rPr>
              <w:t>语法</w:t>
            </w:r>
          </w:p>
        </w:tc>
        <w:tc>
          <w:tcPr>
            <w:tcW w:w="2637" w:type="dxa"/>
          </w:tcPr>
          <w:p w:rsidR="00F12640" w:rsidRDefault="00F12640" w:rsidP="000219D5">
            <w:r>
              <w:t>P</w:t>
            </w:r>
            <w:r>
              <w:rPr>
                <w:rFonts w:hint="eastAsia"/>
              </w:rPr>
              <w:t>ublic</w:t>
            </w:r>
            <w:r>
              <w:t xml:space="preserve"> ResultMessage updateRecord</w:t>
            </w:r>
            <w:r>
              <w:t>（</w:t>
            </w:r>
            <w:r w:rsidR="000219D5">
              <w:t>long id</w:t>
            </w:r>
            <w:r>
              <w:t>）</w:t>
            </w:r>
          </w:p>
        </w:tc>
      </w:tr>
      <w:tr w:rsidR="00F12640" w:rsidTr="00B5493F">
        <w:tc>
          <w:tcPr>
            <w:tcW w:w="3140" w:type="dxa"/>
            <w:vMerge/>
          </w:tcPr>
          <w:p w:rsidR="00F12640" w:rsidRDefault="00F12640" w:rsidP="00B5493F"/>
        </w:tc>
        <w:tc>
          <w:tcPr>
            <w:tcW w:w="2529" w:type="dxa"/>
          </w:tcPr>
          <w:p w:rsidR="00F12640" w:rsidRDefault="00F12640" w:rsidP="00B5493F">
            <w:r>
              <w:rPr>
                <w:rFonts w:hint="eastAsia"/>
              </w:rPr>
              <w:t>前置</w:t>
            </w:r>
            <w:r>
              <w:t>条件</w:t>
            </w:r>
          </w:p>
        </w:tc>
        <w:tc>
          <w:tcPr>
            <w:tcW w:w="2637" w:type="dxa"/>
            <w:vAlign w:val="center"/>
          </w:tcPr>
          <w:p w:rsidR="00F12640" w:rsidRDefault="00F12640" w:rsidP="00B5493F">
            <w:pPr>
              <w:spacing w:line="276" w:lineRule="auto"/>
            </w:pPr>
            <w:r>
              <w:rPr>
                <w:rFonts w:hint="eastAsia"/>
              </w:rPr>
              <w:t>已经查看到单据内容</w:t>
            </w:r>
          </w:p>
        </w:tc>
      </w:tr>
      <w:tr w:rsidR="00F12640" w:rsidTr="00B5493F">
        <w:tc>
          <w:tcPr>
            <w:tcW w:w="3140" w:type="dxa"/>
            <w:vMerge/>
          </w:tcPr>
          <w:p w:rsidR="00F12640" w:rsidRDefault="00F12640" w:rsidP="00B5493F"/>
        </w:tc>
        <w:tc>
          <w:tcPr>
            <w:tcW w:w="2529" w:type="dxa"/>
          </w:tcPr>
          <w:p w:rsidR="00F12640" w:rsidRDefault="00F12640" w:rsidP="00B5493F">
            <w:r>
              <w:rPr>
                <w:rFonts w:hint="eastAsia"/>
              </w:rPr>
              <w:t>后置</w:t>
            </w:r>
            <w:r>
              <w:t>条件</w:t>
            </w:r>
          </w:p>
        </w:tc>
        <w:tc>
          <w:tcPr>
            <w:tcW w:w="2637" w:type="dxa"/>
            <w:vAlign w:val="center"/>
          </w:tcPr>
          <w:p w:rsidR="00F12640" w:rsidRDefault="00F12640" w:rsidP="00B5493F">
            <w:pPr>
              <w:spacing w:line="276" w:lineRule="auto"/>
            </w:pPr>
            <w:r>
              <w:rPr>
                <w:rFonts w:hint="eastAsia"/>
              </w:rPr>
              <w:t>修改单据内容</w:t>
            </w:r>
          </w:p>
        </w:tc>
      </w:tr>
      <w:tr w:rsidR="00F12640" w:rsidTr="00B5493F">
        <w:tc>
          <w:tcPr>
            <w:tcW w:w="3140" w:type="dxa"/>
            <w:vMerge w:val="restart"/>
          </w:tcPr>
          <w:p w:rsidR="00F12640" w:rsidRDefault="00F12640" w:rsidP="00B5493F">
            <w:r>
              <w:rPr>
                <w:rFonts w:ascii="Helvetica" w:hAnsi="Helvetica"/>
                <w:b/>
                <w:color w:val="333333"/>
                <w:sz w:val="20"/>
                <w:szCs w:val="20"/>
              </w:rPr>
              <w:t>Judgement</w:t>
            </w:r>
            <w:r>
              <w:rPr>
                <w:rFonts w:ascii="Helvetica" w:hAnsi="Helvetica" w:hint="eastAsia"/>
                <w:b/>
                <w:color w:val="333333"/>
                <w:sz w:val="20"/>
                <w:szCs w:val="20"/>
              </w:rPr>
              <w:t>.</w:t>
            </w:r>
            <w:r>
              <w:rPr>
                <w:rFonts w:ascii="Helvetica" w:hAnsi="Helvetica"/>
                <w:b/>
                <w:color w:val="333333"/>
                <w:sz w:val="20"/>
                <w:szCs w:val="20"/>
              </w:rPr>
              <w:t>submitRecord</w:t>
            </w:r>
          </w:p>
        </w:tc>
        <w:tc>
          <w:tcPr>
            <w:tcW w:w="2529" w:type="dxa"/>
            <w:vAlign w:val="center"/>
          </w:tcPr>
          <w:p w:rsidR="00F12640" w:rsidRDefault="00F12640" w:rsidP="00B5493F">
            <w:pPr>
              <w:spacing w:line="276" w:lineRule="auto"/>
            </w:pPr>
            <w:r>
              <w:rPr>
                <w:rFonts w:hint="eastAsia"/>
              </w:rPr>
              <w:t>语法</w:t>
            </w:r>
          </w:p>
        </w:tc>
        <w:tc>
          <w:tcPr>
            <w:tcW w:w="2637" w:type="dxa"/>
            <w:vAlign w:val="center"/>
          </w:tcPr>
          <w:p w:rsidR="00F12640" w:rsidRDefault="00F12640" w:rsidP="00B5493F">
            <w:pPr>
              <w:spacing w:line="276" w:lineRule="auto"/>
            </w:pPr>
            <w:r>
              <w:t>public ResultMessage submitRecord</w:t>
            </w:r>
          </w:p>
          <w:p w:rsidR="00F12640" w:rsidRDefault="00F12640" w:rsidP="000219D5">
            <w:pPr>
              <w:spacing w:line="276" w:lineRule="auto"/>
            </w:pPr>
            <w:r>
              <w:t>(</w:t>
            </w:r>
            <w:r w:rsidR="000219D5">
              <w:t>long id</w:t>
            </w:r>
            <w:r>
              <w:t>)</w:t>
            </w:r>
          </w:p>
        </w:tc>
      </w:tr>
      <w:tr w:rsidR="00F12640" w:rsidTr="00B5493F">
        <w:tc>
          <w:tcPr>
            <w:tcW w:w="3140" w:type="dxa"/>
            <w:vMerge/>
          </w:tcPr>
          <w:p w:rsidR="00F12640" w:rsidRDefault="00F12640" w:rsidP="00B5493F"/>
        </w:tc>
        <w:tc>
          <w:tcPr>
            <w:tcW w:w="2529" w:type="dxa"/>
            <w:vAlign w:val="center"/>
          </w:tcPr>
          <w:p w:rsidR="00F12640" w:rsidRDefault="00F12640" w:rsidP="00B5493F">
            <w:pPr>
              <w:spacing w:line="276" w:lineRule="auto"/>
            </w:pPr>
            <w:r>
              <w:rPr>
                <w:rFonts w:hint="eastAsia"/>
              </w:rPr>
              <w:t>前置条件</w:t>
            </w:r>
          </w:p>
        </w:tc>
        <w:tc>
          <w:tcPr>
            <w:tcW w:w="2637" w:type="dxa"/>
            <w:vAlign w:val="center"/>
          </w:tcPr>
          <w:p w:rsidR="00F12640" w:rsidRDefault="00F12640" w:rsidP="00B5493F">
            <w:pPr>
              <w:spacing w:line="276" w:lineRule="auto"/>
            </w:pPr>
            <w:r>
              <w:rPr>
                <w:rFonts w:hint="eastAsia"/>
              </w:rPr>
              <w:t>确认单据内容没有错</w:t>
            </w:r>
            <w:r>
              <w:rPr>
                <w:rFonts w:hint="eastAsia"/>
              </w:rPr>
              <w:lastRenderedPageBreak/>
              <w:t>误</w:t>
            </w:r>
          </w:p>
        </w:tc>
      </w:tr>
      <w:tr w:rsidR="00F12640" w:rsidTr="00B5493F">
        <w:tc>
          <w:tcPr>
            <w:tcW w:w="3140" w:type="dxa"/>
            <w:vMerge/>
          </w:tcPr>
          <w:p w:rsidR="00F12640" w:rsidRDefault="00F12640" w:rsidP="00B5493F"/>
        </w:tc>
        <w:tc>
          <w:tcPr>
            <w:tcW w:w="2529" w:type="dxa"/>
            <w:vAlign w:val="center"/>
          </w:tcPr>
          <w:p w:rsidR="00F12640" w:rsidRDefault="00F12640" w:rsidP="00B5493F">
            <w:pPr>
              <w:spacing w:line="276" w:lineRule="auto"/>
            </w:pPr>
            <w:r>
              <w:rPr>
                <w:rFonts w:hint="eastAsia"/>
              </w:rPr>
              <w:t>后置条件</w:t>
            </w:r>
          </w:p>
        </w:tc>
        <w:tc>
          <w:tcPr>
            <w:tcW w:w="2637" w:type="dxa"/>
            <w:vAlign w:val="center"/>
          </w:tcPr>
          <w:p w:rsidR="00F12640" w:rsidRDefault="00F12640" w:rsidP="00B5493F">
            <w:pPr>
              <w:spacing w:line="276" w:lineRule="auto"/>
            </w:pPr>
            <w:r>
              <w:rPr>
                <w:rFonts w:hint="eastAsia"/>
              </w:rPr>
              <w:t>通过单据，持久化更新涉及的对象的数据</w:t>
            </w:r>
          </w:p>
        </w:tc>
      </w:tr>
      <w:tr w:rsidR="00F12640" w:rsidTr="00B5493F">
        <w:tc>
          <w:tcPr>
            <w:tcW w:w="8306" w:type="dxa"/>
            <w:gridSpan w:val="3"/>
          </w:tcPr>
          <w:p w:rsidR="00F12640" w:rsidRDefault="00F12640" w:rsidP="00B5493F">
            <w:pPr>
              <w:jc w:val="center"/>
            </w:pPr>
            <w:r w:rsidRPr="00C8273F">
              <w:rPr>
                <w:rFonts w:hint="eastAsia"/>
                <w:b/>
              </w:rPr>
              <w:t>需要的</w:t>
            </w:r>
            <w:r w:rsidRPr="00C8273F">
              <w:rPr>
                <w:b/>
              </w:rPr>
              <w:t>服务（</w:t>
            </w:r>
            <w:r w:rsidRPr="00C8273F">
              <w:rPr>
                <w:rFonts w:hint="eastAsia"/>
                <w:b/>
              </w:rPr>
              <w:t>需</w:t>
            </w:r>
            <w:r w:rsidRPr="00C8273F">
              <w:rPr>
                <w:b/>
              </w:rPr>
              <w:t>接口）</w:t>
            </w:r>
          </w:p>
        </w:tc>
      </w:tr>
      <w:tr w:rsidR="00F12640" w:rsidTr="00B5493F">
        <w:tc>
          <w:tcPr>
            <w:tcW w:w="3140" w:type="dxa"/>
          </w:tcPr>
          <w:p w:rsidR="00F12640" w:rsidRDefault="00F12640" w:rsidP="00B5493F">
            <w:r>
              <w:rPr>
                <w:rFonts w:ascii="Helvetica" w:hAnsi="Helvetica"/>
                <w:b/>
                <w:color w:val="333333"/>
                <w:sz w:val="20"/>
                <w:szCs w:val="20"/>
              </w:rPr>
              <w:t>JudgementDataService</w:t>
            </w:r>
            <w:r>
              <w:rPr>
                <w:rFonts w:ascii="Helvetica" w:hAnsi="Helvetica" w:hint="eastAsia"/>
                <w:b/>
                <w:color w:val="333333"/>
                <w:sz w:val="20"/>
                <w:szCs w:val="20"/>
              </w:rPr>
              <w:t>.</w:t>
            </w:r>
            <w:r>
              <w:rPr>
                <w:rFonts w:ascii="Helvetica" w:hAnsi="Helvetica"/>
                <w:b/>
                <w:color w:val="333333"/>
                <w:sz w:val="20"/>
                <w:szCs w:val="20"/>
              </w:rPr>
              <w:t>find</w:t>
            </w:r>
          </w:p>
        </w:tc>
        <w:tc>
          <w:tcPr>
            <w:tcW w:w="5166" w:type="dxa"/>
            <w:gridSpan w:val="2"/>
          </w:tcPr>
          <w:p w:rsidR="00F12640" w:rsidRDefault="00F12640" w:rsidP="00B5493F">
            <w:r>
              <w:rPr>
                <w:rFonts w:hint="eastAsia"/>
              </w:rPr>
              <w:t>插入</w:t>
            </w:r>
            <w:r>
              <w:t>单一持久化</w:t>
            </w:r>
            <w:r>
              <w:rPr>
                <w:rFonts w:hint="eastAsia"/>
              </w:rPr>
              <w:t>对象</w:t>
            </w:r>
          </w:p>
        </w:tc>
      </w:tr>
      <w:tr w:rsidR="00F12640" w:rsidTr="00B5493F">
        <w:tc>
          <w:tcPr>
            <w:tcW w:w="3140" w:type="dxa"/>
          </w:tcPr>
          <w:p w:rsidR="00F12640" w:rsidRDefault="00F12640" w:rsidP="00B5493F">
            <w:r>
              <w:rPr>
                <w:rFonts w:ascii="Helvetica" w:hAnsi="Helvetica"/>
                <w:b/>
                <w:color w:val="333333"/>
                <w:sz w:val="20"/>
                <w:szCs w:val="20"/>
              </w:rPr>
              <w:t>JudgementDataService</w:t>
            </w:r>
            <w:r>
              <w:rPr>
                <w:rFonts w:ascii="Helvetica" w:hAnsi="Helvetica" w:hint="eastAsia"/>
                <w:b/>
                <w:color w:val="333333"/>
                <w:sz w:val="20"/>
                <w:szCs w:val="20"/>
              </w:rPr>
              <w:t>.</w:t>
            </w:r>
            <w:r>
              <w:rPr>
                <w:rFonts w:ascii="Helvetica" w:hAnsi="Helvetica"/>
                <w:b/>
                <w:color w:val="333333"/>
                <w:sz w:val="20"/>
                <w:szCs w:val="20"/>
              </w:rPr>
              <w:t>update</w:t>
            </w:r>
          </w:p>
        </w:tc>
        <w:tc>
          <w:tcPr>
            <w:tcW w:w="5166" w:type="dxa"/>
            <w:gridSpan w:val="2"/>
          </w:tcPr>
          <w:p w:rsidR="00F12640" w:rsidRDefault="000219D5" w:rsidP="00B5493F">
            <w:r>
              <w:rPr>
                <w:rFonts w:hint="eastAsia"/>
              </w:rPr>
              <w:t>更新</w:t>
            </w:r>
            <w:r w:rsidR="00F12640">
              <w:t>单一持久化对象</w:t>
            </w:r>
          </w:p>
        </w:tc>
      </w:tr>
      <w:tr w:rsidR="00BB5A5F" w:rsidTr="00B5493F">
        <w:tc>
          <w:tcPr>
            <w:tcW w:w="3140" w:type="dxa"/>
          </w:tcPr>
          <w:p w:rsidR="00BB5A5F" w:rsidRDefault="00BB5A5F" w:rsidP="00B5493F">
            <w:pPr>
              <w:rPr>
                <w:rFonts w:ascii="Helvetica" w:hAnsi="Helvetica"/>
                <w:b/>
                <w:color w:val="333333"/>
                <w:sz w:val="20"/>
                <w:szCs w:val="20"/>
              </w:rPr>
            </w:pPr>
            <w:r>
              <w:rPr>
                <w:rFonts w:ascii="Helvetica" w:hAnsi="Helvetica" w:hint="eastAsia"/>
                <w:b/>
                <w:color w:val="333333"/>
                <w:sz w:val="20"/>
                <w:szCs w:val="20"/>
              </w:rPr>
              <w:t>D</w:t>
            </w:r>
            <w:r>
              <w:rPr>
                <w:rFonts w:ascii="Helvetica" w:hAnsi="Helvetica"/>
                <w:b/>
                <w:color w:val="333333"/>
                <w:sz w:val="20"/>
                <w:szCs w:val="20"/>
              </w:rPr>
              <w:t>atabaseFacory.getJudgementDatabase</w:t>
            </w:r>
          </w:p>
        </w:tc>
        <w:tc>
          <w:tcPr>
            <w:tcW w:w="5166" w:type="dxa"/>
            <w:gridSpan w:val="2"/>
          </w:tcPr>
          <w:p w:rsidR="00BB5A5F" w:rsidRDefault="00BB5A5F" w:rsidP="00B5493F">
            <w:r>
              <w:rPr>
                <w:rFonts w:hint="eastAsia"/>
              </w:rPr>
              <w:t>得到</w:t>
            </w:r>
            <w:r>
              <w:t>Judgement</w:t>
            </w:r>
            <w:r>
              <w:t>数据库的引用</w:t>
            </w:r>
          </w:p>
        </w:tc>
      </w:tr>
    </w:tbl>
    <w:p w:rsidR="00F12640" w:rsidRDefault="00F12640" w:rsidP="00F12640"/>
    <w:p w:rsidR="000219D5" w:rsidRDefault="000219D5" w:rsidP="000219D5">
      <w:pPr>
        <w:ind w:firstLineChars="100" w:firstLine="210"/>
      </w:pPr>
      <w:r>
        <w:rPr>
          <w:rFonts w:hint="eastAsia"/>
        </w:rPr>
        <w:t>（</w:t>
      </w:r>
      <w:r>
        <w:rPr>
          <w:rFonts w:hint="eastAsia"/>
        </w:rPr>
        <w:t>4</w:t>
      </w:r>
      <w:r>
        <w:t>）</w:t>
      </w:r>
      <w:r>
        <w:rPr>
          <w:rFonts w:hint="eastAsia"/>
        </w:rPr>
        <w:t>业务逻辑层</w:t>
      </w:r>
      <w:r>
        <w:t>的动态模型</w:t>
      </w:r>
    </w:p>
    <w:p w:rsidR="000219D5" w:rsidRDefault="000219D5" w:rsidP="000219D5">
      <w:pPr>
        <w:ind w:firstLineChars="100" w:firstLine="210"/>
      </w:pPr>
      <w:r>
        <w:t xml:space="preserve">  </w:t>
      </w:r>
      <w:r>
        <w:rPr>
          <w:rFonts w:hint="eastAsia"/>
        </w:rPr>
        <w:t>下图表明了</w:t>
      </w:r>
      <w:r>
        <w:t>物流信息管理系统中，当总经理点击审判单据后，单据审判业务逻辑处理的相关对象之间的协作。</w:t>
      </w:r>
    </w:p>
    <w:p w:rsidR="00912ED5" w:rsidRPr="000219D5" w:rsidRDefault="00912ED5" w:rsidP="000219D5">
      <w:pPr>
        <w:ind w:firstLineChars="100" w:firstLine="210"/>
      </w:pPr>
      <w:r>
        <w:rPr>
          <w:rFonts w:hint="eastAsia"/>
          <w:noProof/>
        </w:rPr>
        <w:drawing>
          <wp:inline distT="0" distB="0" distL="0" distR="0">
            <wp:extent cx="5274310" cy="343725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judgement顺序图.jpg"/>
                    <pic:cNvPicPr/>
                  </pic:nvPicPr>
                  <pic:blipFill>
                    <a:blip r:embed="rId17">
                      <a:extLst>
                        <a:ext uri="{28A0092B-C50C-407E-A947-70E740481C1C}">
                          <a14:useLocalDpi xmlns:a14="http://schemas.microsoft.com/office/drawing/2010/main" val="0"/>
                        </a:ext>
                      </a:extLst>
                    </a:blip>
                    <a:stretch>
                      <a:fillRect/>
                    </a:stretch>
                  </pic:blipFill>
                  <pic:spPr>
                    <a:xfrm>
                      <a:off x="0" y="0"/>
                      <a:ext cx="5274310" cy="3437255"/>
                    </a:xfrm>
                    <a:prstGeom prst="rect">
                      <a:avLst/>
                    </a:prstGeom>
                  </pic:spPr>
                </pic:pic>
              </a:graphicData>
            </a:graphic>
          </wp:inline>
        </w:drawing>
      </w:r>
    </w:p>
    <w:p w:rsidR="001712B7" w:rsidRDefault="00912ED5" w:rsidP="00912ED5">
      <w:pPr>
        <w:jc w:val="center"/>
        <w:rPr>
          <w:b/>
        </w:rPr>
      </w:pPr>
      <w:r w:rsidRPr="00912ED5">
        <w:rPr>
          <w:rFonts w:hint="eastAsia"/>
          <w:b/>
        </w:rPr>
        <w:t>审判</w:t>
      </w:r>
      <w:r w:rsidRPr="00912ED5">
        <w:rPr>
          <w:b/>
        </w:rPr>
        <w:t>单据的顺序图</w:t>
      </w:r>
    </w:p>
    <w:p w:rsidR="00FA4311" w:rsidRPr="00912ED5" w:rsidRDefault="00FA4311" w:rsidP="00FA4311">
      <w:pPr>
        <w:rPr>
          <w:b/>
        </w:rPr>
      </w:pPr>
    </w:p>
    <w:p w:rsidR="001712B7" w:rsidRDefault="00912ED5" w:rsidP="00555147">
      <w:pPr>
        <w:ind w:firstLine="420"/>
      </w:pPr>
      <w:r>
        <w:rPr>
          <w:rFonts w:hint="eastAsia"/>
        </w:rPr>
        <w:t>如</w:t>
      </w:r>
      <w:r>
        <w:t>下图所示的状态图描述了</w:t>
      </w:r>
      <w:r>
        <w:t>Judgement</w:t>
      </w:r>
      <w:r>
        <w:t>对象的</w:t>
      </w:r>
      <w:r>
        <w:rPr>
          <w:rFonts w:hint="eastAsia"/>
        </w:rPr>
        <w:t>生存</w:t>
      </w:r>
      <w:r>
        <w:t>期间的状态序列、引起转移到</w:t>
      </w:r>
      <w:r>
        <w:rPr>
          <w:rFonts w:hint="eastAsia"/>
        </w:rPr>
        <w:t>事件</w:t>
      </w:r>
      <w:r>
        <w:t>，以及因状态转移而伴随的动作。随着</w:t>
      </w:r>
      <w:r>
        <w:rPr>
          <w:rFonts w:hint="eastAsia"/>
        </w:rPr>
        <w:t>check</w:t>
      </w:r>
      <w:r>
        <w:t>Record</w:t>
      </w:r>
      <w:r>
        <w:t>方法被</w:t>
      </w:r>
      <w:r>
        <w:rPr>
          <w:rFonts w:hint="eastAsia"/>
        </w:rPr>
        <w:t>U</w:t>
      </w:r>
      <w:r>
        <w:t>I</w:t>
      </w:r>
      <w:r>
        <w:t>调用</w:t>
      </w:r>
      <w:r>
        <w:rPr>
          <w:rFonts w:hint="eastAsia"/>
        </w:rPr>
        <w:t>，</w:t>
      </w:r>
      <w:r>
        <w:t>Judgement</w:t>
      </w:r>
      <w:r>
        <w:t>进入</w:t>
      </w:r>
      <w:r>
        <w:t>Judge</w:t>
      </w:r>
      <w:r>
        <w:t>状态</w:t>
      </w:r>
      <w:r w:rsidR="00555147">
        <w:rPr>
          <w:rFonts w:hint="eastAsia"/>
        </w:rPr>
        <w:t>；之后</w:t>
      </w:r>
      <w:r w:rsidR="00555147">
        <w:t>通过修改数据进入</w:t>
      </w:r>
      <w:r w:rsidR="00555147">
        <w:t>Update</w:t>
      </w:r>
      <w:r w:rsidR="00555147">
        <w:t>状态。</w:t>
      </w:r>
    </w:p>
    <w:p w:rsidR="00555147" w:rsidRDefault="00555147" w:rsidP="00555147">
      <w:pPr>
        <w:ind w:firstLine="420"/>
      </w:pPr>
      <w:r>
        <w:rPr>
          <w:rFonts w:hint="eastAsia"/>
          <w:noProof/>
        </w:rPr>
        <w:drawing>
          <wp:inline distT="0" distB="0" distL="0" distR="0">
            <wp:extent cx="5274310" cy="150685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judgement状态图.jpg"/>
                    <pic:cNvPicPr/>
                  </pic:nvPicPr>
                  <pic:blipFill>
                    <a:blip r:embed="rId18">
                      <a:extLst>
                        <a:ext uri="{28A0092B-C50C-407E-A947-70E740481C1C}">
                          <a14:useLocalDpi xmlns:a14="http://schemas.microsoft.com/office/drawing/2010/main" val="0"/>
                        </a:ext>
                      </a:extLst>
                    </a:blip>
                    <a:stretch>
                      <a:fillRect/>
                    </a:stretch>
                  </pic:blipFill>
                  <pic:spPr>
                    <a:xfrm>
                      <a:off x="0" y="0"/>
                      <a:ext cx="5274310" cy="1506855"/>
                    </a:xfrm>
                    <a:prstGeom prst="rect">
                      <a:avLst/>
                    </a:prstGeom>
                  </pic:spPr>
                </pic:pic>
              </a:graphicData>
            </a:graphic>
          </wp:inline>
        </w:drawing>
      </w:r>
    </w:p>
    <w:p w:rsidR="001712B7" w:rsidRPr="00555147" w:rsidRDefault="00555147" w:rsidP="00555147">
      <w:pPr>
        <w:jc w:val="center"/>
        <w:rPr>
          <w:b/>
        </w:rPr>
      </w:pPr>
      <w:r w:rsidRPr="00555147">
        <w:rPr>
          <w:rFonts w:hint="eastAsia"/>
          <w:b/>
        </w:rPr>
        <w:t>J</w:t>
      </w:r>
      <w:r w:rsidRPr="00555147">
        <w:rPr>
          <w:b/>
        </w:rPr>
        <w:t>udgement</w:t>
      </w:r>
      <w:r w:rsidRPr="00555147">
        <w:rPr>
          <w:b/>
        </w:rPr>
        <w:t>对象状态图</w:t>
      </w:r>
    </w:p>
    <w:p w:rsidR="001712B7" w:rsidRDefault="00555147" w:rsidP="001712B7">
      <w:r>
        <w:rPr>
          <w:rFonts w:hint="eastAsia"/>
        </w:rPr>
        <w:t xml:space="preserve">  </w:t>
      </w:r>
      <w:r>
        <w:rPr>
          <w:rFonts w:hint="eastAsia"/>
        </w:rPr>
        <w:t>（</w:t>
      </w:r>
      <w:r>
        <w:rPr>
          <w:rFonts w:hint="eastAsia"/>
        </w:rPr>
        <w:t>5</w:t>
      </w:r>
      <w:r>
        <w:t>）</w:t>
      </w:r>
      <w:r>
        <w:rPr>
          <w:rFonts w:hint="eastAsia"/>
        </w:rPr>
        <w:t>业务</w:t>
      </w:r>
      <w:r>
        <w:t>逻辑层的设计原理</w:t>
      </w:r>
    </w:p>
    <w:p w:rsidR="00555147" w:rsidRPr="00555147" w:rsidRDefault="00555147" w:rsidP="001712B7">
      <w:r>
        <w:lastRenderedPageBreak/>
        <w:t xml:space="preserve">    </w:t>
      </w:r>
      <w:r>
        <w:rPr>
          <w:rFonts w:hint="eastAsia"/>
        </w:rPr>
        <w:t>利用</w:t>
      </w:r>
      <w:r>
        <w:t>委托式控制风格，每个界面需要访问的业务逻辑由各自的控制</w:t>
      </w:r>
      <w:r>
        <w:rPr>
          <w:rFonts w:hint="eastAsia"/>
        </w:rPr>
        <w:t>器</w:t>
      </w:r>
      <w:r>
        <w:t>委托给不同的领域对象。</w:t>
      </w:r>
    </w:p>
    <w:p w:rsidR="001712B7" w:rsidRDefault="001712B7" w:rsidP="001712B7"/>
    <w:p w:rsidR="001712B7" w:rsidRDefault="00555147" w:rsidP="00555147">
      <w:pPr>
        <w:pStyle w:val="3"/>
      </w:pPr>
      <w:r>
        <w:rPr>
          <w:rFonts w:hint="eastAsia"/>
        </w:rPr>
        <w:t>4</w:t>
      </w:r>
      <w:r>
        <w:t>.1.4 shipmentbl</w:t>
      </w:r>
      <w:r>
        <w:t>模块</w:t>
      </w:r>
    </w:p>
    <w:p w:rsidR="00555147" w:rsidRDefault="00555147" w:rsidP="00555147">
      <w:pPr>
        <w:ind w:firstLineChars="100" w:firstLine="210"/>
      </w:pPr>
      <w:r>
        <w:rPr>
          <w:rFonts w:hint="eastAsia"/>
        </w:rPr>
        <w:t>（</w:t>
      </w:r>
      <w:r>
        <w:rPr>
          <w:rFonts w:hint="eastAsia"/>
        </w:rPr>
        <w:t>1</w:t>
      </w:r>
      <w:r>
        <w:t>）</w:t>
      </w:r>
      <w:r>
        <w:rPr>
          <w:rFonts w:hint="eastAsia"/>
        </w:rPr>
        <w:t>模块概述</w:t>
      </w:r>
    </w:p>
    <w:p w:rsidR="00555147" w:rsidRDefault="004F7406" w:rsidP="00555147">
      <w:pPr>
        <w:ind w:firstLine="420"/>
      </w:pPr>
      <w:r>
        <w:t>ship</w:t>
      </w:r>
      <w:r w:rsidR="00555147">
        <w:t>mentbl</w:t>
      </w:r>
      <w:r w:rsidR="00555147">
        <w:rPr>
          <w:rFonts w:hint="eastAsia"/>
        </w:rPr>
        <w:t>模块</w:t>
      </w:r>
      <w:r w:rsidR="00555147">
        <w:t>承担的</w:t>
      </w:r>
      <w:r w:rsidR="00555147">
        <w:rPr>
          <w:rFonts w:hint="eastAsia"/>
        </w:rPr>
        <w:t>需求详见</w:t>
      </w:r>
      <w:r w:rsidR="00555147">
        <w:t>需求规格说明文档功能需求及相关非功能需求。</w:t>
      </w:r>
    </w:p>
    <w:p w:rsidR="00555147" w:rsidRDefault="004F7406" w:rsidP="00555147">
      <w:pPr>
        <w:ind w:firstLine="420"/>
      </w:pPr>
      <w:r>
        <w:t>ship</w:t>
      </w:r>
      <w:r w:rsidR="00555147">
        <w:t>mentbl</w:t>
      </w:r>
      <w:r w:rsidR="00555147">
        <w:t>模块的职责及接口参见软件系统结构描述文档。</w:t>
      </w:r>
    </w:p>
    <w:p w:rsidR="00555147" w:rsidRDefault="00555147" w:rsidP="00555147">
      <w:r>
        <w:t xml:space="preserve">  </w:t>
      </w:r>
      <w:r>
        <w:rPr>
          <w:rFonts w:hint="eastAsia"/>
        </w:rPr>
        <w:t>（</w:t>
      </w:r>
      <w:r>
        <w:rPr>
          <w:rFonts w:hint="eastAsia"/>
        </w:rPr>
        <w:t>2</w:t>
      </w:r>
      <w:r>
        <w:t>）</w:t>
      </w:r>
      <w:r>
        <w:rPr>
          <w:rFonts w:hint="eastAsia"/>
        </w:rPr>
        <w:t>整体</w:t>
      </w:r>
      <w:r>
        <w:t>结构</w:t>
      </w:r>
    </w:p>
    <w:p w:rsidR="00555147" w:rsidRDefault="00555147" w:rsidP="00555147">
      <w:pPr>
        <w:ind w:firstLine="420"/>
      </w:pPr>
      <w:r>
        <w:rPr>
          <w:rFonts w:hint="eastAsia"/>
        </w:rPr>
        <w:t>根据</w:t>
      </w:r>
      <w:r>
        <w:t>体系结构的设计，我们将系统分为展示层、业务逻辑层、数据层。每一层</w:t>
      </w:r>
      <w:r>
        <w:rPr>
          <w:rFonts w:hint="eastAsia"/>
        </w:rPr>
        <w:t>之间</w:t>
      </w:r>
      <w:r>
        <w:t>为了增加灵活性，我们会添加接口</w:t>
      </w:r>
      <w:r>
        <w:rPr>
          <w:rFonts w:hint="eastAsia"/>
        </w:rPr>
        <w:t>。</w:t>
      </w:r>
      <w:r>
        <w:t>比如</w:t>
      </w:r>
      <w:r>
        <w:rPr>
          <w:rFonts w:hint="eastAsia"/>
        </w:rPr>
        <w:t>展示层</w:t>
      </w:r>
      <w:r>
        <w:t>和业务逻辑层之间，我们添加</w:t>
      </w:r>
      <w:r>
        <w:rPr>
          <w:rFonts w:hint="eastAsia"/>
        </w:rPr>
        <w:t>bl</w:t>
      </w:r>
      <w:r w:rsidR="004F7406">
        <w:t>.blservice.Ship</w:t>
      </w:r>
      <w:r>
        <w:t>mentblservice.</w:t>
      </w:r>
      <w:r w:rsidR="004F7406">
        <w:t>ship</w:t>
      </w:r>
      <w:r>
        <w:t>mentBLService</w:t>
      </w:r>
      <w:r>
        <w:rPr>
          <w:rFonts w:hint="eastAsia"/>
        </w:rPr>
        <w:t>接口</w:t>
      </w:r>
      <w:r>
        <w:t>。业务逻辑层</w:t>
      </w:r>
      <w:r>
        <w:rPr>
          <w:rFonts w:hint="eastAsia"/>
        </w:rPr>
        <w:t>和</w:t>
      </w:r>
      <w:r>
        <w:t>数据层之间添加</w:t>
      </w:r>
      <w:r w:rsidRPr="00555147">
        <w:rPr>
          <w:rStyle w:val="Char"/>
          <w:rFonts w:ascii="Calibri" w:hAnsi="Calibri" w:cs="Calibri"/>
          <w:b w:val="0"/>
          <w:sz w:val="21"/>
          <w:szCs w:val="21"/>
        </w:rPr>
        <w:t>dataservice.</w:t>
      </w:r>
      <w:r w:rsidR="004F7406">
        <w:rPr>
          <w:rStyle w:val="Char"/>
          <w:rFonts w:ascii="Calibri" w:hAnsi="Calibri" w:cs="Calibri"/>
          <w:b w:val="0"/>
          <w:sz w:val="21"/>
          <w:szCs w:val="21"/>
        </w:rPr>
        <w:t>Ship</w:t>
      </w:r>
      <w:r w:rsidRPr="00555147">
        <w:rPr>
          <w:rStyle w:val="Char"/>
          <w:rFonts w:ascii="Calibri" w:hAnsi="Calibri" w:cs="Calibri"/>
          <w:b w:val="0"/>
          <w:sz w:val="21"/>
          <w:szCs w:val="21"/>
        </w:rPr>
        <w:t>mentDataService.</w:t>
      </w:r>
      <w:r w:rsidR="004F7406">
        <w:rPr>
          <w:rStyle w:val="Char"/>
          <w:rFonts w:ascii="Calibri" w:hAnsi="Calibri" w:cs="Calibri"/>
          <w:b w:val="0"/>
          <w:sz w:val="21"/>
          <w:szCs w:val="21"/>
        </w:rPr>
        <w:t>ship</w:t>
      </w:r>
      <w:r w:rsidRPr="00555147">
        <w:rPr>
          <w:rStyle w:val="Char"/>
          <w:rFonts w:ascii="Calibri" w:hAnsi="Calibri" w:cs="Calibri"/>
          <w:b w:val="0"/>
          <w:sz w:val="21"/>
          <w:szCs w:val="21"/>
        </w:rPr>
        <w:t>mentDataService</w:t>
      </w:r>
      <w:r>
        <w:rPr>
          <w:rFonts w:hint="eastAsia"/>
        </w:rPr>
        <w:t>接口</w:t>
      </w:r>
      <w:r>
        <w:t>。为了隔离业务逻辑职责和逻辑控制</w:t>
      </w:r>
      <w:r>
        <w:rPr>
          <w:rFonts w:hint="eastAsia"/>
        </w:rPr>
        <w:t>职责</w:t>
      </w:r>
      <w:r>
        <w:t>，我们增加了</w:t>
      </w:r>
      <w:r w:rsidR="004F7406">
        <w:t>Ship</w:t>
      </w:r>
      <w:r>
        <w:rPr>
          <w:rFonts w:hint="eastAsia"/>
        </w:rPr>
        <w:t>mentController</w:t>
      </w:r>
      <w:r>
        <w:rPr>
          <w:rFonts w:hint="eastAsia"/>
        </w:rPr>
        <w:t>，</w:t>
      </w:r>
      <w:r>
        <w:t>这样</w:t>
      </w:r>
      <w:r w:rsidR="004F7406">
        <w:t>Ship</w:t>
      </w:r>
      <w:r>
        <w:rPr>
          <w:rFonts w:hint="eastAsia"/>
        </w:rPr>
        <w:t>mentController</w:t>
      </w:r>
      <w:r>
        <w:rPr>
          <w:rFonts w:hint="eastAsia"/>
        </w:rPr>
        <w:t>会将</w:t>
      </w:r>
      <w:r>
        <w:t>对销售的业务逻辑处理委托给</w:t>
      </w:r>
      <w:r w:rsidR="004F7406">
        <w:t>Ship</w:t>
      </w:r>
      <w:r>
        <w:t>ment</w:t>
      </w:r>
      <w:r>
        <w:t>对象。</w:t>
      </w:r>
      <w:r w:rsidR="004F7406">
        <w:t>ShipmentB</w:t>
      </w:r>
      <w:r>
        <w:t>illPO</w:t>
      </w:r>
      <w:r w:rsidR="004F7406">
        <w:t>是作为</w:t>
      </w:r>
      <w:r w:rsidR="004F7406">
        <w:rPr>
          <w:rFonts w:hint="eastAsia"/>
        </w:rPr>
        <w:t>单据</w:t>
      </w:r>
      <w:r>
        <w:t>的持久化对象被添加到设计模型中去</w:t>
      </w:r>
      <w:r>
        <w:rPr>
          <w:rFonts w:hint="eastAsia"/>
        </w:rPr>
        <w:t>的</w:t>
      </w:r>
      <w:r>
        <w:t>。</w:t>
      </w:r>
    </w:p>
    <w:p w:rsidR="00555147" w:rsidRDefault="004F7406" w:rsidP="00555147">
      <w:pPr>
        <w:ind w:firstLine="420"/>
      </w:pPr>
      <w:r>
        <w:t>ship</w:t>
      </w:r>
      <w:r w:rsidR="00555147">
        <w:rPr>
          <w:rFonts w:hint="eastAsia"/>
        </w:rPr>
        <w:t>mentbl</w:t>
      </w:r>
      <w:r w:rsidR="00555147">
        <w:t>模块的设计如图所示。</w:t>
      </w:r>
    </w:p>
    <w:p w:rsidR="001712B7" w:rsidRPr="00555147" w:rsidRDefault="00146ED6" w:rsidP="001712B7">
      <w:r>
        <w:rPr>
          <w:noProof/>
        </w:rPr>
        <w:lastRenderedPageBreak/>
        <w:drawing>
          <wp:inline distT="0" distB="0" distL="0" distR="0">
            <wp:extent cx="5274310" cy="5180330"/>
            <wp:effectExtent l="0" t="0" r="2540" b="127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hipmentbl.jpg"/>
                    <pic:cNvPicPr/>
                  </pic:nvPicPr>
                  <pic:blipFill>
                    <a:blip r:embed="rId19">
                      <a:extLst>
                        <a:ext uri="{28A0092B-C50C-407E-A947-70E740481C1C}">
                          <a14:useLocalDpi xmlns:a14="http://schemas.microsoft.com/office/drawing/2010/main" val="0"/>
                        </a:ext>
                      </a:extLst>
                    </a:blip>
                    <a:stretch>
                      <a:fillRect/>
                    </a:stretch>
                  </pic:blipFill>
                  <pic:spPr>
                    <a:xfrm>
                      <a:off x="0" y="0"/>
                      <a:ext cx="5274310" cy="5180330"/>
                    </a:xfrm>
                    <a:prstGeom prst="rect">
                      <a:avLst/>
                    </a:prstGeom>
                  </pic:spPr>
                </pic:pic>
              </a:graphicData>
            </a:graphic>
          </wp:inline>
        </w:drawing>
      </w:r>
    </w:p>
    <w:p w:rsidR="001712B7" w:rsidRDefault="00963F51" w:rsidP="00963F51">
      <w:pPr>
        <w:jc w:val="center"/>
        <w:rPr>
          <w:b/>
        </w:rPr>
      </w:pPr>
      <w:r w:rsidRPr="00963F51">
        <w:rPr>
          <w:b/>
        </w:rPr>
        <w:t>S</w:t>
      </w:r>
      <w:r w:rsidRPr="00963F51">
        <w:rPr>
          <w:rFonts w:hint="eastAsia"/>
          <w:b/>
        </w:rPr>
        <w:t>hipmentbl</w:t>
      </w:r>
      <w:r w:rsidRPr="00963F51">
        <w:rPr>
          <w:b/>
        </w:rPr>
        <w:t>模块各个类的设计</w:t>
      </w:r>
    </w:p>
    <w:p w:rsidR="009F2EC8" w:rsidRPr="00963F51" w:rsidRDefault="009F2EC8" w:rsidP="009F2EC8">
      <w:pPr>
        <w:rPr>
          <w:b/>
        </w:rPr>
      </w:pPr>
    </w:p>
    <w:p w:rsidR="001712B7" w:rsidRDefault="00963F51" w:rsidP="001712B7">
      <w:r>
        <w:rPr>
          <w:rFonts w:hint="eastAsia"/>
        </w:rPr>
        <w:t xml:space="preserve">    </w:t>
      </w:r>
      <w:r>
        <w:t>shipmentbl</w:t>
      </w:r>
      <w:r>
        <w:t>模块</w:t>
      </w:r>
      <w:r>
        <w:rPr>
          <w:rFonts w:hint="eastAsia"/>
        </w:rPr>
        <w:t>各个类</w:t>
      </w:r>
      <w:r>
        <w:t>的职责如下表所示。</w:t>
      </w:r>
    </w:p>
    <w:p w:rsidR="00963F51" w:rsidRPr="00F12640" w:rsidRDefault="00963F51" w:rsidP="00963F51">
      <w:pPr>
        <w:ind w:firstLine="420"/>
        <w:jc w:val="center"/>
        <w:rPr>
          <w:b/>
        </w:rPr>
      </w:pPr>
      <w:r>
        <w:rPr>
          <w:b/>
        </w:rPr>
        <w:t>ship</w:t>
      </w:r>
      <w:r w:rsidRPr="00F12640">
        <w:rPr>
          <w:rFonts w:hint="eastAsia"/>
          <w:b/>
        </w:rPr>
        <w:t>mentbl</w:t>
      </w:r>
      <w:r w:rsidRPr="00F12640">
        <w:rPr>
          <w:rFonts w:hint="eastAsia"/>
          <w:b/>
        </w:rPr>
        <w:t>模块</w:t>
      </w:r>
      <w:r w:rsidRPr="00F12640">
        <w:rPr>
          <w:b/>
        </w:rPr>
        <w:t>各个类的职责</w:t>
      </w:r>
    </w:p>
    <w:tbl>
      <w:tblPr>
        <w:tblStyle w:val="a3"/>
        <w:tblW w:w="0" w:type="auto"/>
        <w:tblBorders>
          <w:left w:val="none" w:sz="0" w:space="0" w:color="auto"/>
          <w:right w:val="none" w:sz="0" w:space="0" w:color="auto"/>
        </w:tblBorders>
        <w:tblLook w:val="04A0" w:firstRow="1" w:lastRow="0" w:firstColumn="1" w:lastColumn="0" w:noHBand="0" w:noVBand="1"/>
      </w:tblPr>
      <w:tblGrid>
        <w:gridCol w:w="4148"/>
        <w:gridCol w:w="4148"/>
      </w:tblGrid>
      <w:tr w:rsidR="00963F51" w:rsidTr="00B5493F">
        <w:tc>
          <w:tcPr>
            <w:tcW w:w="4148" w:type="dxa"/>
          </w:tcPr>
          <w:p w:rsidR="00963F51" w:rsidRPr="002B7530" w:rsidRDefault="00963F51" w:rsidP="00B5493F">
            <w:pPr>
              <w:jc w:val="center"/>
              <w:rPr>
                <w:b/>
              </w:rPr>
            </w:pPr>
            <w:r w:rsidRPr="002B7530">
              <w:rPr>
                <w:rFonts w:hint="eastAsia"/>
                <w:b/>
              </w:rPr>
              <w:t>模块</w:t>
            </w:r>
          </w:p>
        </w:tc>
        <w:tc>
          <w:tcPr>
            <w:tcW w:w="4148" w:type="dxa"/>
          </w:tcPr>
          <w:p w:rsidR="00963F51" w:rsidRPr="002B7530" w:rsidRDefault="00963F51" w:rsidP="00B5493F">
            <w:pPr>
              <w:jc w:val="center"/>
              <w:rPr>
                <w:b/>
              </w:rPr>
            </w:pPr>
            <w:r w:rsidRPr="002B7530">
              <w:rPr>
                <w:rFonts w:hint="eastAsia"/>
                <w:b/>
              </w:rPr>
              <w:t>职责</w:t>
            </w:r>
          </w:p>
        </w:tc>
      </w:tr>
      <w:tr w:rsidR="00963F51" w:rsidTr="00B5493F">
        <w:tc>
          <w:tcPr>
            <w:tcW w:w="4148" w:type="dxa"/>
          </w:tcPr>
          <w:p w:rsidR="00963F51" w:rsidRDefault="00963F51" w:rsidP="00963F51">
            <w:r>
              <w:rPr>
                <w:rFonts w:hint="eastAsia"/>
              </w:rPr>
              <w:t xml:space="preserve">   </w:t>
            </w:r>
            <w:r>
              <w:t>ShipmentController</w:t>
            </w:r>
          </w:p>
        </w:tc>
        <w:tc>
          <w:tcPr>
            <w:tcW w:w="4148" w:type="dxa"/>
          </w:tcPr>
          <w:p w:rsidR="00963F51" w:rsidRDefault="00963F51" w:rsidP="00963F51">
            <w:r>
              <w:rPr>
                <w:rFonts w:hint="eastAsia"/>
              </w:rPr>
              <w:t xml:space="preserve">  </w:t>
            </w:r>
            <w:r>
              <w:rPr>
                <w:rFonts w:hint="eastAsia"/>
              </w:rPr>
              <w:t>负责</w:t>
            </w:r>
            <w:r>
              <w:t>实现</w:t>
            </w:r>
            <w:r>
              <w:rPr>
                <w:rFonts w:hint="eastAsia"/>
              </w:rPr>
              <w:t>装运</w:t>
            </w:r>
            <w:r>
              <w:t>界面所需要的服务</w:t>
            </w:r>
          </w:p>
        </w:tc>
      </w:tr>
      <w:tr w:rsidR="00963F51" w:rsidTr="00B5493F">
        <w:tc>
          <w:tcPr>
            <w:tcW w:w="4148" w:type="dxa"/>
          </w:tcPr>
          <w:p w:rsidR="00963F51" w:rsidRDefault="00963F51" w:rsidP="00963F51">
            <w:r>
              <w:rPr>
                <w:rFonts w:hint="eastAsia"/>
              </w:rPr>
              <w:t xml:space="preserve">    </w:t>
            </w:r>
            <w:r>
              <w:t>Shipment</w:t>
            </w:r>
          </w:p>
        </w:tc>
        <w:tc>
          <w:tcPr>
            <w:tcW w:w="4148" w:type="dxa"/>
          </w:tcPr>
          <w:p w:rsidR="00963F51" w:rsidRDefault="00963F51" w:rsidP="00963F51">
            <w:r>
              <w:rPr>
                <w:rFonts w:hint="eastAsia"/>
              </w:rPr>
              <w:t xml:space="preserve">  </w:t>
            </w:r>
            <w:r>
              <w:rPr>
                <w:rFonts w:hint="eastAsia"/>
              </w:rPr>
              <w:t>装运</w:t>
            </w:r>
            <w:r>
              <w:t>的领域模型对象，拥有一次</w:t>
            </w:r>
            <w:r>
              <w:rPr>
                <w:rFonts w:hint="eastAsia"/>
              </w:rPr>
              <w:t>装运</w:t>
            </w:r>
            <w:r>
              <w:t>所持有的</w:t>
            </w:r>
            <w:r>
              <w:rPr>
                <w:rFonts w:hint="eastAsia"/>
              </w:rPr>
              <w:t>单据</w:t>
            </w:r>
            <w:r>
              <w:t>信息，可以帮助完成</w:t>
            </w:r>
            <w:r>
              <w:rPr>
                <w:rFonts w:hint="eastAsia"/>
              </w:rPr>
              <w:t>装运</w:t>
            </w:r>
            <w:r>
              <w:t>界面所需要的服务</w:t>
            </w:r>
          </w:p>
        </w:tc>
      </w:tr>
    </w:tbl>
    <w:p w:rsidR="001712B7" w:rsidRPr="00963F51" w:rsidRDefault="001712B7" w:rsidP="001712B7"/>
    <w:p w:rsidR="00963F51" w:rsidRDefault="00963F51" w:rsidP="00963F51">
      <w:pPr>
        <w:ind w:firstLineChars="100" w:firstLine="210"/>
      </w:pPr>
      <w:r>
        <w:rPr>
          <w:rFonts w:hint="eastAsia"/>
        </w:rPr>
        <w:t>（</w:t>
      </w:r>
      <w:r>
        <w:rPr>
          <w:rFonts w:hint="eastAsia"/>
        </w:rPr>
        <w:t>3</w:t>
      </w:r>
      <w:r>
        <w:t>）</w:t>
      </w:r>
      <w:r>
        <w:rPr>
          <w:rFonts w:hint="eastAsia"/>
        </w:rPr>
        <w:t>模块</w:t>
      </w:r>
      <w:r>
        <w:t>内部类的接口规范</w:t>
      </w:r>
    </w:p>
    <w:p w:rsidR="00963F51" w:rsidRDefault="00BB5A5F" w:rsidP="00963F51">
      <w:pPr>
        <w:ind w:firstLineChars="200" w:firstLine="420"/>
      </w:pPr>
      <w:r>
        <w:t>Ship</w:t>
      </w:r>
      <w:r w:rsidR="00963F51">
        <w:t>mentController</w:t>
      </w:r>
      <w:r w:rsidR="00963F51">
        <w:t>和</w:t>
      </w:r>
      <w:r>
        <w:t>Ship</w:t>
      </w:r>
      <w:r w:rsidR="00963F51">
        <w:t>ment</w:t>
      </w:r>
      <w:r w:rsidR="00963F51">
        <w:t>的接口规范如表所示。</w:t>
      </w:r>
    </w:p>
    <w:p w:rsidR="001712B7" w:rsidRPr="00963F51" w:rsidRDefault="001712B7" w:rsidP="001712B7"/>
    <w:p w:rsidR="00C55CC2" w:rsidRDefault="00C55CC2" w:rsidP="00C55CC2">
      <w:pPr>
        <w:jc w:val="center"/>
      </w:pPr>
      <w:r>
        <w:t>ShipmentController</w:t>
      </w:r>
      <w:r w:rsidRPr="005B1709">
        <w:rPr>
          <w:rFonts w:ascii="Helvetica" w:hAnsi="Helvetica" w:hint="eastAsia"/>
          <w:b/>
          <w:color w:val="333333"/>
          <w:sz w:val="20"/>
          <w:szCs w:val="20"/>
        </w:rPr>
        <w:t>的</w:t>
      </w:r>
      <w:r w:rsidRPr="005B1709">
        <w:rPr>
          <w:rFonts w:ascii="Helvetica" w:hAnsi="Helvetica"/>
          <w:b/>
          <w:color w:val="333333"/>
          <w:sz w:val="20"/>
          <w:szCs w:val="20"/>
        </w:rPr>
        <w:t>接口规范</w:t>
      </w:r>
    </w:p>
    <w:tbl>
      <w:tblPr>
        <w:tblStyle w:val="a3"/>
        <w:tblW w:w="0" w:type="auto"/>
        <w:tblBorders>
          <w:left w:val="none" w:sz="0" w:space="0" w:color="auto"/>
          <w:right w:val="none" w:sz="0" w:space="0" w:color="auto"/>
        </w:tblBorders>
        <w:tblLook w:val="04A0" w:firstRow="1" w:lastRow="0" w:firstColumn="1" w:lastColumn="0" w:noHBand="0" w:noVBand="1"/>
      </w:tblPr>
      <w:tblGrid>
        <w:gridCol w:w="3686"/>
        <w:gridCol w:w="1398"/>
        <w:gridCol w:w="445"/>
        <w:gridCol w:w="2777"/>
      </w:tblGrid>
      <w:tr w:rsidR="00C55CC2" w:rsidTr="00B5493F">
        <w:tc>
          <w:tcPr>
            <w:tcW w:w="8306" w:type="dxa"/>
            <w:gridSpan w:val="4"/>
          </w:tcPr>
          <w:p w:rsidR="00C55CC2" w:rsidRPr="005B1709" w:rsidRDefault="00C55CC2" w:rsidP="00B5493F">
            <w:pPr>
              <w:jc w:val="center"/>
              <w:rPr>
                <w:b/>
              </w:rPr>
            </w:pPr>
            <w:r w:rsidRPr="005B1709">
              <w:rPr>
                <w:rFonts w:hint="eastAsia"/>
                <w:b/>
              </w:rPr>
              <w:t>提供</w:t>
            </w:r>
            <w:r w:rsidRPr="005B1709">
              <w:rPr>
                <w:b/>
              </w:rPr>
              <w:t>的接口（</w:t>
            </w:r>
            <w:r w:rsidRPr="005B1709">
              <w:rPr>
                <w:rFonts w:hint="eastAsia"/>
                <w:b/>
              </w:rPr>
              <w:t>供</w:t>
            </w:r>
            <w:r w:rsidRPr="005B1709">
              <w:rPr>
                <w:b/>
              </w:rPr>
              <w:t>接口）</w:t>
            </w:r>
          </w:p>
        </w:tc>
      </w:tr>
      <w:tr w:rsidR="00C55CC2" w:rsidTr="00B5493F">
        <w:tc>
          <w:tcPr>
            <w:tcW w:w="3686" w:type="dxa"/>
            <w:vMerge w:val="restart"/>
          </w:tcPr>
          <w:p w:rsidR="00C55CC2" w:rsidRDefault="00C55CC2" w:rsidP="00B5493F">
            <w:r>
              <w:rPr>
                <w:rFonts w:ascii="Helvetica" w:hAnsi="Helvetica"/>
                <w:b/>
                <w:color w:val="333333"/>
                <w:sz w:val="20"/>
                <w:szCs w:val="20"/>
              </w:rPr>
              <w:t>ShipmentController</w:t>
            </w:r>
            <w:r>
              <w:rPr>
                <w:rFonts w:ascii="Helvetica" w:hAnsi="Helvetica" w:hint="eastAsia"/>
                <w:b/>
                <w:color w:val="333333"/>
                <w:sz w:val="20"/>
                <w:szCs w:val="20"/>
              </w:rPr>
              <w:t>.</w:t>
            </w:r>
            <w:r>
              <w:rPr>
                <w:rFonts w:ascii="Helvetica" w:hAnsi="Helvetica"/>
                <w:b/>
                <w:color w:val="333333"/>
                <w:sz w:val="20"/>
                <w:szCs w:val="20"/>
              </w:rPr>
              <w:t xml:space="preserve"> getTruckID</w:t>
            </w:r>
          </w:p>
        </w:tc>
        <w:tc>
          <w:tcPr>
            <w:tcW w:w="1843" w:type="dxa"/>
            <w:gridSpan w:val="2"/>
          </w:tcPr>
          <w:p w:rsidR="00C55CC2" w:rsidRDefault="00C55CC2" w:rsidP="00B5493F">
            <w:r>
              <w:rPr>
                <w:rFonts w:hint="eastAsia"/>
              </w:rPr>
              <w:t>语法</w:t>
            </w:r>
          </w:p>
        </w:tc>
        <w:tc>
          <w:tcPr>
            <w:tcW w:w="2777" w:type="dxa"/>
          </w:tcPr>
          <w:p w:rsidR="00C55CC2" w:rsidRPr="00B41473" w:rsidRDefault="00C55CC2" w:rsidP="00B5493F">
            <w:pPr>
              <w:spacing w:line="276" w:lineRule="auto"/>
              <w:rPr>
                <w:rFonts w:ascii="Calibri" w:eastAsia="宋体" w:hAnsi="Calibri" w:cs="Times New Roman"/>
              </w:rPr>
            </w:pPr>
            <w:r w:rsidRPr="00B41473">
              <w:rPr>
                <w:rFonts w:ascii="Calibri" w:eastAsia="宋体" w:hAnsi="Calibri" w:cs="Times New Roman"/>
              </w:rPr>
              <w:t xml:space="preserve">public </w:t>
            </w:r>
            <w:r w:rsidRPr="00B41473">
              <w:rPr>
                <w:rFonts w:ascii="Calibri" w:eastAsia="宋体" w:hAnsi="Calibri" w:cs="Times New Roman" w:hint="eastAsia"/>
              </w:rPr>
              <w:t>String get</w:t>
            </w:r>
            <w:r>
              <w:rPr>
                <w:rFonts w:ascii="Calibri" w:eastAsia="宋体" w:hAnsi="Calibri" w:cs="Times New Roman"/>
              </w:rPr>
              <w:t>Truck</w:t>
            </w:r>
            <w:r w:rsidRPr="00B41473">
              <w:rPr>
                <w:rFonts w:ascii="Calibri" w:eastAsia="宋体" w:hAnsi="Calibri" w:cs="Times New Roman"/>
              </w:rPr>
              <w:t>ID ()</w:t>
            </w:r>
          </w:p>
        </w:tc>
      </w:tr>
      <w:tr w:rsidR="00C55CC2" w:rsidTr="00B5493F">
        <w:tc>
          <w:tcPr>
            <w:tcW w:w="3686" w:type="dxa"/>
            <w:vMerge/>
          </w:tcPr>
          <w:p w:rsidR="00C55CC2" w:rsidRDefault="00C55CC2" w:rsidP="00B5493F"/>
        </w:tc>
        <w:tc>
          <w:tcPr>
            <w:tcW w:w="1843" w:type="dxa"/>
            <w:gridSpan w:val="2"/>
          </w:tcPr>
          <w:p w:rsidR="00C55CC2" w:rsidRDefault="00C55CC2" w:rsidP="00B5493F">
            <w:r>
              <w:rPr>
                <w:rFonts w:hint="eastAsia"/>
              </w:rPr>
              <w:t>前置</w:t>
            </w:r>
            <w:r>
              <w:t>条件</w:t>
            </w:r>
          </w:p>
        </w:tc>
        <w:tc>
          <w:tcPr>
            <w:tcW w:w="2777" w:type="dxa"/>
          </w:tcPr>
          <w:p w:rsidR="00C55CC2" w:rsidRPr="00B41473" w:rsidRDefault="0081301F" w:rsidP="00B5493F">
            <w:pPr>
              <w:spacing w:line="276" w:lineRule="auto"/>
              <w:rPr>
                <w:rFonts w:ascii="Calibri" w:eastAsia="宋体" w:hAnsi="Calibri" w:cs="Times New Roman"/>
              </w:rPr>
            </w:pPr>
            <w:r>
              <w:rPr>
                <w:rFonts w:ascii="Calibri" w:eastAsia="宋体" w:hAnsi="Calibri" w:cs="Times New Roman" w:hint="eastAsia"/>
              </w:rPr>
              <w:t>已创建</w:t>
            </w:r>
            <w:r>
              <w:rPr>
                <w:rFonts w:ascii="Calibri" w:eastAsia="宋体" w:hAnsi="Calibri" w:cs="Times New Roman"/>
              </w:rPr>
              <w:t>一个</w:t>
            </w:r>
            <w:r w:rsidR="00573912">
              <w:rPr>
                <w:rFonts w:ascii="Calibri" w:eastAsia="宋体" w:hAnsi="Calibri" w:cs="Times New Roman"/>
              </w:rPr>
              <w:t>Shipment</w:t>
            </w:r>
            <w:r>
              <w:rPr>
                <w:rFonts w:ascii="Calibri" w:eastAsia="宋体" w:hAnsi="Calibri" w:cs="Times New Roman"/>
              </w:rPr>
              <w:t>领域对</w:t>
            </w:r>
            <w:r>
              <w:rPr>
                <w:rFonts w:ascii="Calibri" w:eastAsia="宋体" w:hAnsi="Calibri" w:cs="Times New Roman"/>
              </w:rPr>
              <w:lastRenderedPageBreak/>
              <w:t>象</w:t>
            </w:r>
          </w:p>
        </w:tc>
      </w:tr>
      <w:tr w:rsidR="00C55CC2" w:rsidTr="00B5493F">
        <w:tc>
          <w:tcPr>
            <w:tcW w:w="3686" w:type="dxa"/>
            <w:vMerge/>
          </w:tcPr>
          <w:p w:rsidR="00C55CC2" w:rsidRDefault="00C55CC2" w:rsidP="00B5493F"/>
        </w:tc>
        <w:tc>
          <w:tcPr>
            <w:tcW w:w="1843" w:type="dxa"/>
            <w:gridSpan w:val="2"/>
          </w:tcPr>
          <w:p w:rsidR="00C55CC2" w:rsidRDefault="00C55CC2" w:rsidP="00B5493F">
            <w:r>
              <w:rPr>
                <w:rFonts w:hint="eastAsia"/>
              </w:rPr>
              <w:t>后置</w:t>
            </w:r>
            <w:r>
              <w:t>条件</w:t>
            </w:r>
          </w:p>
        </w:tc>
        <w:tc>
          <w:tcPr>
            <w:tcW w:w="2777" w:type="dxa"/>
          </w:tcPr>
          <w:p w:rsidR="00C55CC2" w:rsidRPr="00B41473" w:rsidRDefault="0081301F" w:rsidP="00B5493F">
            <w:pPr>
              <w:spacing w:line="276" w:lineRule="auto"/>
              <w:rPr>
                <w:rFonts w:ascii="Calibri" w:eastAsia="宋体" w:hAnsi="Calibri" w:cs="Times New Roman"/>
              </w:rPr>
            </w:pPr>
            <w:r>
              <w:rPr>
                <w:rFonts w:ascii="Calibri" w:eastAsia="宋体" w:hAnsi="Calibri" w:cs="Times New Roman" w:hint="eastAsia"/>
              </w:rPr>
              <w:t>调用</w:t>
            </w:r>
            <w:r w:rsidR="00573912">
              <w:rPr>
                <w:rFonts w:ascii="Calibri" w:eastAsia="宋体" w:hAnsi="Calibri" w:cs="Times New Roman"/>
              </w:rPr>
              <w:t>Shipment</w:t>
            </w:r>
            <w:r>
              <w:rPr>
                <w:rFonts w:ascii="Calibri" w:eastAsia="宋体" w:hAnsi="Calibri" w:cs="Times New Roman"/>
              </w:rPr>
              <w:t>领域对象的</w:t>
            </w:r>
            <w:r>
              <w:rPr>
                <w:rFonts w:ascii="Calibri" w:eastAsia="宋体" w:hAnsi="Calibri" w:cs="Times New Roman"/>
              </w:rPr>
              <w:t>getTruckID</w:t>
            </w:r>
            <w:r>
              <w:rPr>
                <w:rFonts w:ascii="Calibri" w:eastAsia="宋体" w:hAnsi="Calibri" w:cs="Times New Roman"/>
              </w:rPr>
              <w:t>方法</w:t>
            </w:r>
          </w:p>
        </w:tc>
      </w:tr>
      <w:tr w:rsidR="00C55CC2" w:rsidTr="00B5493F">
        <w:tc>
          <w:tcPr>
            <w:tcW w:w="3686" w:type="dxa"/>
            <w:vMerge w:val="restart"/>
          </w:tcPr>
          <w:p w:rsidR="00C55CC2" w:rsidRDefault="00C55CC2" w:rsidP="00B5493F">
            <w:r>
              <w:rPr>
                <w:rFonts w:ascii="Helvetica" w:hAnsi="Helvetica"/>
                <w:b/>
                <w:color w:val="333333"/>
                <w:sz w:val="20"/>
                <w:szCs w:val="20"/>
              </w:rPr>
              <w:t>ShipmentController</w:t>
            </w:r>
            <w:r>
              <w:rPr>
                <w:rFonts w:ascii="Helvetica" w:hAnsi="Helvetica" w:hint="eastAsia"/>
                <w:b/>
                <w:color w:val="333333"/>
                <w:sz w:val="20"/>
                <w:szCs w:val="20"/>
              </w:rPr>
              <w:t>.</w:t>
            </w:r>
            <w:r>
              <w:rPr>
                <w:rFonts w:ascii="Helvetica" w:hAnsi="Helvetica"/>
                <w:b/>
                <w:color w:val="333333"/>
                <w:sz w:val="20"/>
                <w:szCs w:val="20"/>
              </w:rPr>
              <w:t xml:space="preserve"> getFreightID</w:t>
            </w:r>
          </w:p>
        </w:tc>
        <w:tc>
          <w:tcPr>
            <w:tcW w:w="1843" w:type="dxa"/>
            <w:gridSpan w:val="2"/>
          </w:tcPr>
          <w:p w:rsidR="00C55CC2" w:rsidRDefault="00C55CC2" w:rsidP="00B5493F">
            <w:r>
              <w:rPr>
                <w:rFonts w:hint="eastAsia"/>
              </w:rPr>
              <w:t>语法</w:t>
            </w:r>
          </w:p>
        </w:tc>
        <w:tc>
          <w:tcPr>
            <w:tcW w:w="2777" w:type="dxa"/>
          </w:tcPr>
          <w:p w:rsidR="00C55CC2" w:rsidRPr="00B41473" w:rsidRDefault="00C55CC2" w:rsidP="00B5493F">
            <w:pPr>
              <w:spacing w:line="276" w:lineRule="auto"/>
              <w:rPr>
                <w:rFonts w:ascii="Calibri" w:eastAsia="宋体" w:hAnsi="Calibri" w:cs="Times New Roman"/>
              </w:rPr>
            </w:pPr>
            <w:r w:rsidRPr="00B41473">
              <w:rPr>
                <w:rFonts w:ascii="Calibri" w:eastAsia="宋体" w:hAnsi="Calibri" w:cs="Times New Roman"/>
              </w:rPr>
              <w:t xml:space="preserve">public </w:t>
            </w:r>
            <w:r w:rsidRPr="00B41473">
              <w:rPr>
                <w:rFonts w:ascii="Calibri" w:eastAsia="宋体" w:hAnsi="Calibri" w:cs="Times New Roman" w:hint="eastAsia"/>
              </w:rPr>
              <w:t>String get</w:t>
            </w:r>
            <w:r>
              <w:rPr>
                <w:rFonts w:ascii="Calibri" w:eastAsia="宋体" w:hAnsi="Calibri" w:cs="Times New Roman"/>
              </w:rPr>
              <w:t>Freight</w:t>
            </w:r>
            <w:r w:rsidRPr="00B41473">
              <w:rPr>
                <w:rFonts w:ascii="Calibri" w:eastAsia="宋体" w:hAnsi="Calibri" w:cs="Times New Roman"/>
              </w:rPr>
              <w:t>ID ()</w:t>
            </w:r>
          </w:p>
        </w:tc>
      </w:tr>
      <w:tr w:rsidR="00C55CC2" w:rsidTr="00B5493F">
        <w:tc>
          <w:tcPr>
            <w:tcW w:w="3686" w:type="dxa"/>
            <w:vMerge/>
          </w:tcPr>
          <w:p w:rsidR="00C55CC2" w:rsidRDefault="00C55CC2" w:rsidP="00B5493F"/>
        </w:tc>
        <w:tc>
          <w:tcPr>
            <w:tcW w:w="1843" w:type="dxa"/>
            <w:gridSpan w:val="2"/>
          </w:tcPr>
          <w:p w:rsidR="00C55CC2" w:rsidRDefault="00C55CC2" w:rsidP="00B5493F">
            <w:r>
              <w:rPr>
                <w:rFonts w:hint="eastAsia"/>
              </w:rPr>
              <w:t>前置</w:t>
            </w:r>
            <w:r>
              <w:t>条件</w:t>
            </w:r>
          </w:p>
        </w:tc>
        <w:tc>
          <w:tcPr>
            <w:tcW w:w="2777" w:type="dxa"/>
          </w:tcPr>
          <w:p w:rsidR="00C55CC2" w:rsidRPr="00B41473" w:rsidRDefault="0081301F" w:rsidP="00B5493F">
            <w:pPr>
              <w:spacing w:line="276" w:lineRule="auto"/>
              <w:rPr>
                <w:rFonts w:ascii="Calibri" w:eastAsia="宋体" w:hAnsi="Calibri" w:cs="Times New Roman"/>
              </w:rPr>
            </w:pPr>
            <w:r>
              <w:rPr>
                <w:rFonts w:ascii="Calibri" w:eastAsia="宋体" w:hAnsi="Calibri" w:cs="Times New Roman" w:hint="eastAsia"/>
              </w:rPr>
              <w:t>已创建</w:t>
            </w:r>
            <w:r>
              <w:rPr>
                <w:rFonts w:ascii="Calibri" w:eastAsia="宋体" w:hAnsi="Calibri" w:cs="Times New Roman"/>
              </w:rPr>
              <w:t>一个</w:t>
            </w:r>
            <w:r w:rsidR="00573912">
              <w:rPr>
                <w:rFonts w:ascii="Calibri" w:eastAsia="宋体" w:hAnsi="Calibri" w:cs="Times New Roman"/>
              </w:rPr>
              <w:t>Shipment</w:t>
            </w:r>
            <w:r>
              <w:rPr>
                <w:rFonts w:ascii="Calibri" w:eastAsia="宋体" w:hAnsi="Calibri" w:cs="Times New Roman"/>
              </w:rPr>
              <w:t>领域对象</w:t>
            </w:r>
          </w:p>
        </w:tc>
      </w:tr>
      <w:tr w:rsidR="00C55CC2" w:rsidTr="00B5493F">
        <w:tc>
          <w:tcPr>
            <w:tcW w:w="3686" w:type="dxa"/>
            <w:vMerge/>
          </w:tcPr>
          <w:p w:rsidR="00C55CC2" w:rsidRDefault="00C55CC2" w:rsidP="00B5493F"/>
        </w:tc>
        <w:tc>
          <w:tcPr>
            <w:tcW w:w="1843" w:type="dxa"/>
            <w:gridSpan w:val="2"/>
          </w:tcPr>
          <w:p w:rsidR="00C55CC2" w:rsidRDefault="00C55CC2" w:rsidP="00B5493F">
            <w:r>
              <w:rPr>
                <w:rFonts w:hint="eastAsia"/>
              </w:rPr>
              <w:t>后置</w:t>
            </w:r>
            <w:r>
              <w:t>条件</w:t>
            </w:r>
          </w:p>
        </w:tc>
        <w:tc>
          <w:tcPr>
            <w:tcW w:w="2777" w:type="dxa"/>
          </w:tcPr>
          <w:p w:rsidR="00C55CC2" w:rsidRPr="00B41473" w:rsidRDefault="0081301F" w:rsidP="00573912">
            <w:pPr>
              <w:spacing w:line="276" w:lineRule="auto"/>
              <w:rPr>
                <w:rFonts w:ascii="Calibri" w:eastAsia="宋体" w:hAnsi="Calibri" w:cs="Times New Roman"/>
              </w:rPr>
            </w:pPr>
            <w:r>
              <w:rPr>
                <w:rFonts w:ascii="Calibri" w:eastAsia="宋体" w:hAnsi="Calibri" w:cs="Times New Roman" w:hint="eastAsia"/>
              </w:rPr>
              <w:t>调用</w:t>
            </w:r>
            <w:r w:rsidR="00573912">
              <w:rPr>
                <w:rFonts w:ascii="Calibri" w:eastAsia="宋体" w:hAnsi="Calibri" w:cs="Times New Roman"/>
              </w:rPr>
              <w:t>Shipment</w:t>
            </w:r>
            <w:r>
              <w:rPr>
                <w:rFonts w:ascii="Calibri" w:eastAsia="宋体" w:hAnsi="Calibri" w:cs="Times New Roman"/>
              </w:rPr>
              <w:t>领域对象的</w:t>
            </w:r>
            <w:r>
              <w:rPr>
                <w:rFonts w:ascii="Calibri" w:eastAsia="宋体" w:hAnsi="Calibri" w:cs="Times New Roman"/>
              </w:rPr>
              <w:t>get</w:t>
            </w:r>
            <w:r w:rsidR="00573912">
              <w:rPr>
                <w:rFonts w:ascii="Calibri" w:eastAsia="宋体" w:hAnsi="Calibri" w:cs="Times New Roman"/>
              </w:rPr>
              <w:t>FreightID</w:t>
            </w:r>
            <w:r>
              <w:rPr>
                <w:rFonts w:ascii="Calibri" w:eastAsia="宋体" w:hAnsi="Calibri" w:cs="Times New Roman"/>
              </w:rPr>
              <w:t>方法</w:t>
            </w:r>
          </w:p>
        </w:tc>
      </w:tr>
      <w:tr w:rsidR="00C55CC2" w:rsidTr="00B5493F">
        <w:tc>
          <w:tcPr>
            <w:tcW w:w="3686" w:type="dxa"/>
            <w:vMerge w:val="restart"/>
          </w:tcPr>
          <w:p w:rsidR="00C55CC2" w:rsidRDefault="00C55CC2" w:rsidP="00B5493F">
            <w:r>
              <w:rPr>
                <w:rFonts w:ascii="Helvetica" w:hAnsi="Helvetica"/>
                <w:b/>
                <w:color w:val="333333"/>
                <w:sz w:val="20"/>
                <w:szCs w:val="20"/>
              </w:rPr>
              <w:t>ShipmentController</w:t>
            </w:r>
            <w:r>
              <w:rPr>
                <w:rFonts w:ascii="Helvetica" w:hAnsi="Helvetica" w:hint="eastAsia"/>
                <w:b/>
                <w:color w:val="333333"/>
                <w:sz w:val="20"/>
                <w:szCs w:val="20"/>
              </w:rPr>
              <w:t>.</w:t>
            </w:r>
            <w:r>
              <w:rPr>
                <w:rFonts w:ascii="Helvetica" w:hAnsi="Helvetica"/>
                <w:b/>
                <w:color w:val="333333"/>
                <w:sz w:val="20"/>
                <w:szCs w:val="20"/>
              </w:rPr>
              <w:t xml:space="preserve"> getReceiveID</w:t>
            </w:r>
          </w:p>
        </w:tc>
        <w:tc>
          <w:tcPr>
            <w:tcW w:w="1843" w:type="dxa"/>
            <w:gridSpan w:val="2"/>
          </w:tcPr>
          <w:p w:rsidR="00C55CC2" w:rsidRDefault="00C55CC2" w:rsidP="00B5493F">
            <w:r>
              <w:rPr>
                <w:rFonts w:hint="eastAsia"/>
              </w:rPr>
              <w:t>语法</w:t>
            </w:r>
          </w:p>
        </w:tc>
        <w:tc>
          <w:tcPr>
            <w:tcW w:w="2777" w:type="dxa"/>
          </w:tcPr>
          <w:p w:rsidR="00C55CC2" w:rsidRPr="00B41473" w:rsidRDefault="00C55CC2" w:rsidP="00B5493F">
            <w:pPr>
              <w:spacing w:line="276" w:lineRule="auto"/>
              <w:rPr>
                <w:rFonts w:ascii="Calibri" w:eastAsia="宋体" w:hAnsi="Calibri" w:cs="Times New Roman"/>
              </w:rPr>
            </w:pPr>
            <w:r w:rsidRPr="00B41473">
              <w:rPr>
                <w:rFonts w:ascii="Calibri" w:eastAsia="宋体" w:hAnsi="Calibri" w:cs="Times New Roman"/>
              </w:rPr>
              <w:t xml:space="preserve">public </w:t>
            </w:r>
            <w:r w:rsidRPr="00B41473">
              <w:rPr>
                <w:rFonts w:ascii="Calibri" w:eastAsia="宋体" w:hAnsi="Calibri" w:cs="Times New Roman" w:hint="eastAsia"/>
              </w:rPr>
              <w:t>String get</w:t>
            </w:r>
            <w:r>
              <w:rPr>
                <w:rFonts w:ascii="Calibri" w:eastAsia="宋体" w:hAnsi="Calibri" w:cs="Times New Roman"/>
              </w:rPr>
              <w:t>Receive</w:t>
            </w:r>
            <w:r w:rsidRPr="00B41473">
              <w:rPr>
                <w:rFonts w:ascii="Calibri" w:eastAsia="宋体" w:hAnsi="Calibri" w:cs="Times New Roman"/>
              </w:rPr>
              <w:t>ID ()</w:t>
            </w:r>
          </w:p>
        </w:tc>
      </w:tr>
      <w:tr w:rsidR="00C55CC2" w:rsidTr="00B5493F">
        <w:tc>
          <w:tcPr>
            <w:tcW w:w="3686" w:type="dxa"/>
            <w:vMerge/>
          </w:tcPr>
          <w:p w:rsidR="00C55CC2" w:rsidRDefault="00C55CC2" w:rsidP="00B5493F"/>
        </w:tc>
        <w:tc>
          <w:tcPr>
            <w:tcW w:w="1843" w:type="dxa"/>
            <w:gridSpan w:val="2"/>
          </w:tcPr>
          <w:p w:rsidR="00C55CC2" w:rsidRDefault="00C55CC2" w:rsidP="00B5493F">
            <w:r>
              <w:rPr>
                <w:rFonts w:hint="eastAsia"/>
              </w:rPr>
              <w:t>前置</w:t>
            </w:r>
            <w:r>
              <w:t>条件</w:t>
            </w:r>
          </w:p>
        </w:tc>
        <w:tc>
          <w:tcPr>
            <w:tcW w:w="2777" w:type="dxa"/>
          </w:tcPr>
          <w:p w:rsidR="00C55CC2" w:rsidRPr="00B41473" w:rsidRDefault="0081301F" w:rsidP="00B5493F">
            <w:pPr>
              <w:spacing w:line="276" w:lineRule="auto"/>
              <w:rPr>
                <w:rFonts w:ascii="Calibri" w:eastAsia="宋体" w:hAnsi="Calibri" w:cs="Times New Roman"/>
              </w:rPr>
            </w:pPr>
            <w:r>
              <w:rPr>
                <w:rFonts w:ascii="Calibri" w:eastAsia="宋体" w:hAnsi="Calibri" w:cs="Times New Roman" w:hint="eastAsia"/>
              </w:rPr>
              <w:t>已创建</w:t>
            </w:r>
            <w:r>
              <w:rPr>
                <w:rFonts w:ascii="Calibri" w:eastAsia="宋体" w:hAnsi="Calibri" w:cs="Times New Roman"/>
              </w:rPr>
              <w:t>一个</w:t>
            </w:r>
            <w:r w:rsidR="00573912">
              <w:rPr>
                <w:rFonts w:ascii="Calibri" w:eastAsia="宋体" w:hAnsi="Calibri" w:cs="Times New Roman"/>
              </w:rPr>
              <w:t>Shipment</w:t>
            </w:r>
            <w:r>
              <w:rPr>
                <w:rFonts w:ascii="Calibri" w:eastAsia="宋体" w:hAnsi="Calibri" w:cs="Times New Roman"/>
              </w:rPr>
              <w:t>领域对象</w:t>
            </w:r>
          </w:p>
        </w:tc>
      </w:tr>
      <w:tr w:rsidR="00C55CC2" w:rsidTr="00B5493F">
        <w:tc>
          <w:tcPr>
            <w:tcW w:w="3686" w:type="dxa"/>
            <w:vMerge/>
          </w:tcPr>
          <w:p w:rsidR="00C55CC2" w:rsidRDefault="00C55CC2" w:rsidP="00B5493F"/>
        </w:tc>
        <w:tc>
          <w:tcPr>
            <w:tcW w:w="1843" w:type="dxa"/>
            <w:gridSpan w:val="2"/>
          </w:tcPr>
          <w:p w:rsidR="00C55CC2" w:rsidRDefault="00C55CC2" w:rsidP="00B5493F">
            <w:r>
              <w:rPr>
                <w:rFonts w:hint="eastAsia"/>
              </w:rPr>
              <w:t>后置</w:t>
            </w:r>
            <w:r>
              <w:t>条件</w:t>
            </w:r>
          </w:p>
        </w:tc>
        <w:tc>
          <w:tcPr>
            <w:tcW w:w="2777" w:type="dxa"/>
          </w:tcPr>
          <w:p w:rsidR="00C55CC2" w:rsidRPr="00B41473" w:rsidRDefault="0081301F" w:rsidP="00573912">
            <w:pPr>
              <w:spacing w:line="276" w:lineRule="auto"/>
              <w:rPr>
                <w:rFonts w:ascii="Calibri" w:eastAsia="宋体" w:hAnsi="Calibri" w:cs="Times New Roman"/>
              </w:rPr>
            </w:pPr>
            <w:r>
              <w:rPr>
                <w:rFonts w:ascii="Calibri" w:eastAsia="宋体" w:hAnsi="Calibri" w:cs="Times New Roman" w:hint="eastAsia"/>
              </w:rPr>
              <w:t>调用</w:t>
            </w:r>
            <w:r w:rsidR="00573912">
              <w:rPr>
                <w:rFonts w:ascii="Calibri" w:eastAsia="宋体" w:hAnsi="Calibri" w:cs="Times New Roman"/>
              </w:rPr>
              <w:t>Shipment</w:t>
            </w:r>
            <w:r>
              <w:rPr>
                <w:rFonts w:ascii="Calibri" w:eastAsia="宋体" w:hAnsi="Calibri" w:cs="Times New Roman"/>
              </w:rPr>
              <w:t>领域对象的</w:t>
            </w:r>
            <w:r>
              <w:rPr>
                <w:rFonts w:ascii="Calibri" w:eastAsia="宋体" w:hAnsi="Calibri" w:cs="Times New Roman"/>
              </w:rPr>
              <w:t>get</w:t>
            </w:r>
            <w:r w:rsidR="00573912">
              <w:rPr>
                <w:rFonts w:ascii="Calibri" w:eastAsia="宋体" w:hAnsi="Calibri" w:cs="Times New Roman"/>
              </w:rPr>
              <w:t>ReceiceID</w:t>
            </w:r>
            <w:r>
              <w:rPr>
                <w:rFonts w:ascii="Calibri" w:eastAsia="宋体" w:hAnsi="Calibri" w:cs="Times New Roman"/>
              </w:rPr>
              <w:t>方法</w:t>
            </w:r>
          </w:p>
        </w:tc>
      </w:tr>
      <w:tr w:rsidR="00C55CC2" w:rsidTr="00B5493F">
        <w:tc>
          <w:tcPr>
            <w:tcW w:w="3686" w:type="dxa"/>
            <w:vMerge w:val="restart"/>
          </w:tcPr>
          <w:p w:rsidR="00C55CC2" w:rsidRDefault="00C55CC2" w:rsidP="00B5493F">
            <w:r>
              <w:rPr>
                <w:rFonts w:ascii="Helvetica" w:hAnsi="Helvetica"/>
                <w:b/>
                <w:color w:val="333333"/>
                <w:sz w:val="20"/>
                <w:szCs w:val="20"/>
              </w:rPr>
              <w:t>ShipmentController</w:t>
            </w:r>
            <w:r>
              <w:rPr>
                <w:rFonts w:ascii="Helvetica" w:hAnsi="Helvetica" w:hint="eastAsia"/>
                <w:b/>
                <w:color w:val="333333"/>
                <w:sz w:val="20"/>
                <w:szCs w:val="20"/>
              </w:rPr>
              <w:t>.</w:t>
            </w:r>
            <w:r>
              <w:rPr>
                <w:rFonts w:ascii="Helvetica" w:hAnsi="Helvetica"/>
                <w:b/>
                <w:color w:val="333333"/>
                <w:sz w:val="20"/>
                <w:szCs w:val="20"/>
              </w:rPr>
              <w:t xml:space="preserve"> buildShipment</w:t>
            </w:r>
          </w:p>
        </w:tc>
        <w:tc>
          <w:tcPr>
            <w:tcW w:w="1843" w:type="dxa"/>
            <w:gridSpan w:val="2"/>
          </w:tcPr>
          <w:p w:rsidR="00C55CC2" w:rsidRPr="00B41473" w:rsidRDefault="00C55CC2" w:rsidP="00B5493F">
            <w:pPr>
              <w:spacing w:line="276" w:lineRule="auto"/>
              <w:rPr>
                <w:rFonts w:ascii="Calibri" w:eastAsia="宋体" w:hAnsi="Calibri" w:cs="Times New Roman"/>
              </w:rPr>
            </w:pPr>
            <w:r w:rsidRPr="00B41473">
              <w:rPr>
                <w:rFonts w:ascii="Calibri" w:eastAsia="宋体" w:hAnsi="Calibri" w:cs="Times New Roman" w:hint="eastAsia"/>
              </w:rPr>
              <w:t>语法</w:t>
            </w:r>
          </w:p>
        </w:tc>
        <w:tc>
          <w:tcPr>
            <w:tcW w:w="2777" w:type="dxa"/>
          </w:tcPr>
          <w:p w:rsidR="00C55CC2" w:rsidRPr="00B41473" w:rsidRDefault="00C55CC2" w:rsidP="00B5493F">
            <w:pPr>
              <w:spacing w:line="276" w:lineRule="auto"/>
              <w:rPr>
                <w:rFonts w:ascii="Calibri" w:eastAsia="宋体" w:hAnsi="Calibri" w:cs="Times New Roman"/>
              </w:rPr>
            </w:pPr>
            <w:r w:rsidRPr="00B41473">
              <w:rPr>
                <w:rFonts w:ascii="Calibri" w:eastAsia="宋体" w:hAnsi="Calibri" w:cs="Times New Roman"/>
              </w:rPr>
              <w:t xml:space="preserve">public </w:t>
            </w:r>
            <w:r>
              <w:rPr>
                <w:rFonts w:ascii="Calibri" w:eastAsia="宋体" w:hAnsi="Calibri" w:cs="Times New Roman"/>
              </w:rPr>
              <w:t>ShipmentBill</w:t>
            </w:r>
            <w:r w:rsidRPr="00B41473">
              <w:rPr>
                <w:rFonts w:ascii="Calibri" w:eastAsia="宋体" w:hAnsi="Calibri" w:cs="Times New Roman"/>
              </w:rPr>
              <w:t>PO build</w:t>
            </w:r>
            <w:r>
              <w:rPr>
                <w:rFonts w:ascii="Calibri" w:eastAsia="宋体" w:hAnsi="Calibri" w:cs="Times New Roman"/>
              </w:rPr>
              <w:t>Shipment</w:t>
            </w:r>
            <w:r w:rsidRPr="00B41473">
              <w:rPr>
                <w:rFonts w:ascii="Calibri" w:eastAsia="宋体" w:hAnsi="Calibri" w:cs="Times New Roman"/>
              </w:rPr>
              <w:t>()</w:t>
            </w:r>
          </w:p>
        </w:tc>
      </w:tr>
      <w:tr w:rsidR="00C55CC2" w:rsidTr="00B5493F">
        <w:tc>
          <w:tcPr>
            <w:tcW w:w="3686" w:type="dxa"/>
            <w:vMerge/>
          </w:tcPr>
          <w:p w:rsidR="00C55CC2" w:rsidRPr="00B41473" w:rsidRDefault="00C55CC2" w:rsidP="00B5493F">
            <w:pPr>
              <w:widowControl/>
              <w:spacing w:line="276" w:lineRule="auto"/>
              <w:jc w:val="left"/>
              <w:rPr>
                <w:rFonts w:ascii="Calibri" w:eastAsia="宋体" w:hAnsi="Calibri" w:cs="Times New Roman"/>
                <w:color w:val="FFFFFF"/>
              </w:rPr>
            </w:pPr>
          </w:p>
        </w:tc>
        <w:tc>
          <w:tcPr>
            <w:tcW w:w="1843" w:type="dxa"/>
            <w:gridSpan w:val="2"/>
          </w:tcPr>
          <w:p w:rsidR="00C55CC2" w:rsidRPr="00B41473" w:rsidRDefault="00C55CC2" w:rsidP="00B5493F">
            <w:pPr>
              <w:spacing w:line="276" w:lineRule="auto"/>
              <w:rPr>
                <w:rFonts w:ascii="Calibri" w:eastAsia="宋体" w:hAnsi="Calibri" w:cs="Times New Roman"/>
              </w:rPr>
            </w:pPr>
            <w:r w:rsidRPr="00B41473">
              <w:rPr>
                <w:rFonts w:ascii="Calibri" w:eastAsia="宋体" w:hAnsi="Calibri" w:cs="Times New Roman" w:hint="eastAsia"/>
              </w:rPr>
              <w:t>前置条件</w:t>
            </w:r>
          </w:p>
        </w:tc>
        <w:tc>
          <w:tcPr>
            <w:tcW w:w="2777" w:type="dxa"/>
          </w:tcPr>
          <w:p w:rsidR="00C55CC2" w:rsidRPr="00B41473" w:rsidRDefault="0081301F" w:rsidP="00B5493F">
            <w:pPr>
              <w:spacing w:line="276" w:lineRule="auto"/>
              <w:rPr>
                <w:rFonts w:ascii="Calibri" w:eastAsia="宋体" w:hAnsi="Calibri" w:cs="Times New Roman"/>
              </w:rPr>
            </w:pPr>
            <w:r>
              <w:rPr>
                <w:rFonts w:ascii="Calibri" w:eastAsia="宋体" w:hAnsi="Calibri" w:cs="Times New Roman" w:hint="eastAsia"/>
              </w:rPr>
              <w:t>已创建</w:t>
            </w:r>
            <w:r>
              <w:rPr>
                <w:rFonts w:ascii="Calibri" w:eastAsia="宋体" w:hAnsi="Calibri" w:cs="Times New Roman"/>
              </w:rPr>
              <w:t>一个</w:t>
            </w:r>
            <w:r w:rsidR="00573912">
              <w:rPr>
                <w:rFonts w:ascii="Calibri" w:eastAsia="宋体" w:hAnsi="Calibri" w:cs="Times New Roman"/>
              </w:rPr>
              <w:t>Shipment</w:t>
            </w:r>
            <w:r>
              <w:rPr>
                <w:rFonts w:ascii="Calibri" w:eastAsia="宋体" w:hAnsi="Calibri" w:cs="Times New Roman"/>
              </w:rPr>
              <w:t>领域对象</w:t>
            </w:r>
            <w:r>
              <w:rPr>
                <w:rFonts w:ascii="Calibri" w:eastAsia="宋体" w:hAnsi="Calibri" w:cs="Times New Roman" w:hint="eastAsia"/>
              </w:rPr>
              <w:t>，</w:t>
            </w:r>
            <w:r>
              <w:rPr>
                <w:rFonts w:ascii="Calibri" w:eastAsia="宋体" w:hAnsi="Calibri" w:cs="Times New Roman"/>
              </w:rPr>
              <w:t>并且输入符合输入规则</w:t>
            </w:r>
          </w:p>
        </w:tc>
      </w:tr>
      <w:tr w:rsidR="00C55CC2" w:rsidTr="00B5493F">
        <w:tc>
          <w:tcPr>
            <w:tcW w:w="3686" w:type="dxa"/>
            <w:vMerge/>
          </w:tcPr>
          <w:p w:rsidR="00C55CC2" w:rsidRPr="00B41473" w:rsidRDefault="00C55CC2" w:rsidP="00B5493F">
            <w:pPr>
              <w:widowControl/>
              <w:spacing w:line="276" w:lineRule="auto"/>
              <w:jc w:val="left"/>
              <w:rPr>
                <w:rFonts w:ascii="Calibri" w:eastAsia="宋体" w:hAnsi="Calibri" w:cs="Times New Roman"/>
                <w:color w:val="FFFFFF"/>
              </w:rPr>
            </w:pPr>
          </w:p>
        </w:tc>
        <w:tc>
          <w:tcPr>
            <w:tcW w:w="1843" w:type="dxa"/>
            <w:gridSpan w:val="2"/>
          </w:tcPr>
          <w:p w:rsidR="00C55CC2" w:rsidRPr="00B41473" w:rsidRDefault="00C55CC2" w:rsidP="00B5493F">
            <w:pPr>
              <w:spacing w:line="276" w:lineRule="auto"/>
              <w:rPr>
                <w:rFonts w:ascii="Calibri" w:eastAsia="宋体" w:hAnsi="Calibri" w:cs="Times New Roman"/>
              </w:rPr>
            </w:pPr>
            <w:r w:rsidRPr="00B41473">
              <w:rPr>
                <w:rFonts w:ascii="Calibri" w:eastAsia="宋体" w:hAnsi="Calibri" w:cs="Times New Roman" w:hint="eastAsia"/>
              </w:rPr>
              <w:t>后置条件</w:t>
            </w:r>
          </w:p>
        </w:tc>
        <w:tc>
          <w:tcPr>
            <w:tcW w:w="2777" w:type="dxa"/>
          </w:tcPr>
          <w:p w:rsidR="00C55CC2" w:rsidRPr="00B41473" w:rsidRDefault="0081301F" w:rsidP="00573912">
            <w:pPr>
              <w:spacing w:line="276" w:lineRule="auto"/>
              <w:rPr>
                <w:rFonts w:ascii="Calibri" w:eastAsia="宋体" w:hAnsi="Calibri" w:cs="Times New Roman"/>
              </w:rPr>
            </w:pPr>
            <w:r>
              <w:rPr>
                <w:rFonts w:ascii="Calibri" w:eastAsia="宋体" w:hAnsi="Calibri" w:cs="Times New Roman" w:hint="eastAsia"/>
              </w:rPr>
              <w:t>调用</w:t>
            </w:r>
            <w:r w:rsidR="00573912">
              <w:rPr>
                <w:rFonts w:ascii="Calibri" w:eastAsia="宋体" w:hAnsi="Calibri" w:cs="Times New Roman"/>
              </w:rPr>
              <w:t>Shipment</w:t>
            </w:r>
            <w:r>
              <w:rPr>
                <w:rFonts w:ascii="Calibri" w:eastAsia="宋体" w:hAnsi="Calibri" w:cs="Times New Roman"/>
              </w:rPr>
              <w:t>领域对象的</w:t>
            </w:r>
            <w:r w:rsidR="00573912">
              <w:rPr>
                <w:rFonts w:ascii="Calibri" w:eastAsia="宋体" w:hAnsi="Calibri" w:cs="Times New Roman"/>
              </w:rPr>
              <w:t>buildShipment</w:t>
            </w:r>
            <w:r>
              <w:rPr>
                <w:rFonts w:ascii="Calibri" w:eastAsia="宋体" w:hAnsi="Calibri" w:cs="Times New Roman"/>
              </w:rPr>
              <w:t>方法</w:t>
            </w:r>
          </w:p>
        </w:tc>
      </w:tr>
      <w:tr w:rsidR="00C55CC2" w:rsidTr="00B5493F">
        <w:tc>
          <w:tcPr>
            <w:tcW w:w="3686" w:type="dxa"/>
            <w:vMerge w:val="restart"/>
          </w:tcPr>
          <w:p w:rsidR="00C55CC2" w:rsidRDefault="00C55CC2" w:rsidP="00B5493F">
            <w:r>
              <w:rPr>
                <w:rFonts w:ascii="Helvetica" w:hAnsi="Helvetica"/>
                <w:b/>
                <w:color w:val="333333"/>
                <w:sz w:val="20"/>
                <w:szCs w:val="20"/>
              </w:rPr>
              <w:t>ShipmentController</w:t>
            </w:r>
            <w:r>
              <w:rPr>
                <w:rFonts w:ascii="Helvetica" w:hAnsi="Helvetica" w:hint="eastAsia"/>
                <w:b/>
                <w:color w:val="333333"/>
                <w:sz w:val="20"/>
                <w:szCs w:val="20"/>
              </w:rPr>
              <w:t>.</w:t>
            </w:r>
            <w:r>
              <w:rPr>
                <w:rFonts w:ascii="Helvetica" w:hAnsi="Helvetica"/>
                <w:b/>
                <w:color w:val="333333"/>
                <w:sz w:val="20"/>
                <w:szCs w:val="20"/>
              </w:rPr>
              <w:t xml:space="preserve"> save</w:t>
            </w:r>
          </w:p>
        </w:tc>
        <w:tc>
          <w:tcPr>
            <w:tcW w:w="1843" w:type="dxa"/>
            <w:gridSpan w:val="2"/>
          </w:tcPr>
          <w:p w:rsidR="00C55CC2" w:rsidRPr="00B41473" w:rsidRDefault="00C55CC2" w:rsidP="00B5493F">
            <w:pPr>
              <w:spacing w:line="276" w:lineRule="auto"/>
              <w:rPr>
                <w:rFonts w:ascii="Calibri" w:eastAsia="宋体" w:hAnsi="Calibri" w:cs="Times New Roman"/>
              </w:rPr>
            </w:pPr>
            <w:r w:rsidRPr="00B41473">
              <w:rPr>
                <w:rFonts w:ascii="Calibri" w:eastAsia="宋体" w:hAnsi="Calibri" w:cs="Times New Roman" w:hint="eastAsia"/>
              </w:rPr>
              <w:t>语法</w:t>
            </w:r>
          </w:p>
        </w:tc>
        <w:tc>
          <w:tcPr>
            <w:tcW w:w="2777" w:type="dxa"/>
          </w:tcPr>
          <w:p w:rsidR="00C55CC2" w:rsidRPr="00B41473" w:rsidRDefault="00C55CC2" w:rsidP="00B5493F">
            <w:pPr>
              <w:spacing w:line="276" w:lineRule="auto"/>
              <w:rPr>
                <w:rFonts w:ascii="Calibri" w:eastAsia="宋体" w:hAnsi="Calibri" w:cs="Times New Roman"/>
              </w:rPr>
            </w:pPr>
            <w:r w:rsidRPr="00B41473">
              <w:rPr>
                <w:rFonts w:ascii="Calibri" w:eastAsia="宋体" w:hAnsi="Calibri" w:cs="Times New Roman"/>
              </w:rPr>
              <w:t xml:space="preserve">public </w:t>
            </w:r>
            <w:r>
              <w:rPr>
                <w:rFonts w:ascii="Calibri" w:eastAsia="宋体" w:hAnsi="Calibri" w:cs="Times New Roman"/>
              </w:rPr>
              <w:t>Shipment</w:t>
            </w:r>
            <w:r w:rsidRPr="00B41473">
              <w:rPr>
                <w:rFonts w:ascii="Calibri" w:eastAsia="宋体" w:hAnsi="Calibri" w:cs="Times New Roman"/>
              </w:rPr>
              <w:t>VO save(</w:t>
            </w:r>
            <w:r>
              <w:rPr>
                <w:rFonts w:ascii="Calibri" w:eastAsia="宋体" w:hAnsi="Calibri" w:cs="Times New Roman"/>
              </w:rPr>
              <w:t>Shipment</w:t>
            </w:r>
            <w:r w:rsidRPr="00B41473">
              <w:rPr>
                <w:rFonts w:ascii="Calibri" w:eastAsia="宋体" w:hAnsi="Calibri" w:cs="Times New Roman"/>
              </w:rPr>
              <w:t>InputInfo info)</w:t>
            </w:r>
          </w:p>
        </w:tc>
      </w:tr>
      <w:tr w:rsidR="00C55CC2" w:rsidTr="00B5493F">
        <w:tc>
          <w:tcPr>
            <w:tcW w:w="3686" w:type="dxa"/>
            <w:vMerge/>
          </w:tcPr>
          <w:p w:rsidR="00C55CC2" w:rsidRDefault="00C55CC2" w:rsidP="00B5493F"/>
        </w:tc>
        <w:tc>
          <w:tcPr>
            <w:tcW w:w="1843" w:type="dxa"/>
            <w:gridSpan w:val="2"/>
          </w:tcPr>
          <w:p w:rsidR="00C55CC2" w:rsidRPr="00B41473" w:rsidRDefault="00C55CC2" w:rsidP="00B5493F">
            <w:pPr>
              <w:spacing w:line="276" w:lineRule="auto"/>
              <w:rPr>
                <w:rFonts w:ascii="Calibri" w:eastAsia="宋体" w:hAnsi="Calibri" w:cs="Times New Roman"/>
              </w:rPr>
            </w:pPr>
            <w:r w:rsidRPr="00B41473">
              <w:rPr>
                <w:rFonts w:ascii="Calibri" w:eastAsia="宋体" w:hAnsi="Calibri" w:cs="Times New Roman" w:hint="eastAsia"/>
              </w:rPr>
              <w:t>前置条件</w:t>
            </w:r>
          </w:p>
        </w:tc>
        <w:tc>
          <w:tcPr>
            <w:tcW w:w="2777" w:type="dxa"/>
          </w:tcPr>
          <w:p w:rsidR="00C55CC2" w:rsidRPr="00B41473" w:rsidRDefault="0081301F" w:rsidP="00B5493F">
            <w:pPr>
              <w:spacing w:line="276" w:lineRule="auto"/>
              <w:rPr>
                <w:rFonts w:ascii="Calibri" w:eastAsia="宋体" w:hAnsi="Calibri" w:cs="Times New Roman"/>
              </w:rPr>
            </w:pPr>
            <w:r>
              <w:rPr>
                <w:rFonts w:ascii="Calibri" w:eastAsia="宋体" w:hAnsi="Calibri" w:cs="Times New Roman" w:hint="eastAsia"/>
              </w:rPr>
              <w:t>已创建</w:t>
            </w:r>
            <w:r>
              <w:rPr>
                <w:rFonts w:ascii="Calibri" w:eastAsia="宋体" w:hAnsi="Calibri" w:cs="Times New Roman"/>
              </w:rPr>
              <w:t>一个</w:t>
            </w:r>
            <w:r w:rsidR="00573912">
              <w:rPr>
                <w:rFonts w:ascii="Calibri" w:eastAsia="宋体" w:hAnsi="Calibri" w:cs="Times New Roman"/>
              </w:rPr>
              <w:t>Shipment</w:t>
            </w:r>
            <w:r>
              <w:rPr>
                <w:rFonts w:ascii="Calibri" w:eastAsia="宋体" w:hAnsi="Calibri" w:cs="Times New Roman"/>
              </w:rPr>
              <w:t>领域对象</w:t>
            </w:r>
          </w:p>
        </w:tc>
      </w:tr>
      <w:tr w:rsidR="00C55CC2" w:rsidTr="00B5493F">
        <w:tc>
          <w:tcPr>
            <w:tcW w:w="3686" w:type="dxa"/>
            <w:vMerge/>
          </w:tcPr>
          <w:p w:rsidR="00C55CC2" w:rsidRDefault="00C55CC2" w:rsidP="00B5493F"/>
        </w:tc>
        <w:tc>
          <w:tcPr>
            <w:tcW w:w="1843" w:type="dxa"/>
            <w:gridSpan w:val="2"/>
          </w:tcPr>
          <w:p w:rsidR="00C55CC2" w:rsidRPr="00B41473" w:rsidRDefault="00C55CC2" w:rsidP="00B5493F">
            <w:pPr>
              <w:spacing w:line="276" w:lineRule="auto"/>
              <w:rPr>
                <w:rFonts w:ascii="Calibri" w:eastAsia="宋体" w:hAnsi="Calibri" w:cs="Times New Roman"/>
              </w:rPr>
            </w:pPr>
            <w:r w:rsidRPr="00B41473">
              <w:rPr>
                <w:rFonts w:ascii="Calibri" w:eastAsia="宋体" w:hAnsi="Calibri" w:cs="Times New Roman" w:hint="eastAsia"/>
              </w:rPr>
              <w:t>后置条件</w:t>
            </w:r>
          </w:p>
        </w:tc>
        <w:tc>
          <w:tcPr>
            <w:tcW w:w="2777" w:type="dxa"/>
          </w:tcPr>
          <w:p w:rsidR="00C55CC2" w:rsidRPr="00B41473" w:rsidRDefault="0081301F" w:rsidP="00573912">
            <w:pPr>
              <w:spacing w:line="276" w:lineRule="auto"/>
              <w:rPr>
                <w:rFonts w:ascii="Calibri" w:eastAsia="宋体" w:hAnsi="Calibri" w:cs="Times New Roman"/>
              </w:rPr>
            </w:pPr>
            <w:r>
              <w:rPr>
                <w:rFonts w:ascii="Calibri" w:eastAsia="宋体" w:hAnsi="Calibri" w:cs="Times New Roman" w:hint="eastAsia"/>
              </w:rPr>
              <w:t>调用</w:t>
            </w:r>
            <w:r w:rsidR="00573912">
              <w:rPr>
                <w:rFonts w:ascii="Calibri" w:eastAsia="宋体" w:hAnsi="Calibri" w:cs="Times New Roman"/>
              </w:rPr>
              <w:t>Shipment</w:t>
            </w:r>
            <w:r>
              <w:rPr>
                <w:rFonts w:ascii="Calibri" w:eastAsia="宋体" w:hAnsi="Calibri" w:cs="Times New Roman"/>
              </w:rPr>
              <w:t>领域对象的</w:t>
            </w:r>
            <w:r w:rsidR="00573912">
              <w:rPr>
                <w:rFonts w:ascii="Calibri" w:eastAsia="宋体" w:hAnsi="Calibri" w:cs="Times New Roman"/>
              </w:rPr>
              <w:t>sava</w:t>
            </w:r>
            <w:r>
              <w:rPr>
                <w:rFonts w:ascii="Calibri" w:eastAsia="宋体" w:hAnsi="Calibri" w:cs="Times New Roman"/>
              </w:rPr>
              <w:t>方法</w:t>
            </w:r>
          </w:p>
        </w:tc>
      </w:tr>
      <w:tr w:rsidR="00573912" w:rsidTr="00B5493F">
        <w:tc>
          <w:tcPr>
            <w:tcW w:w="8306" w:type="dxa"/>
            <w:gridSpan w:val="4"/>
          </w:tcPr>
          <w:p w:rsidR="00573912" w:rsidRDefault="00573912" w:rsidP="00B5493F">
            <w:pPr>
              <w:jc w:val="center"/>
            </w:pPr>
            <w:r>
              <w:rPr>
                <w:b/>
              </w:rPr>
              <w:t>需要</w:t>
            </w:r>
            <w:r w:rsidRPr="005B1709">
              <w:rPr>
                <w:b/>
              </w:rPr>
              <w:t>的接口（</w:t>
            </w:r>
            <w:r>
              <w:rPr>
                <w:b/>
              </w:rPr>
              <w:t>需</w:t>
            </w:r>
            <w:r w:rsidRPr="005B1709">
              <w:rPr>
                <w:b/>
              </w:rPr>
              <w:t>接口）</w:t>
            </w:r>
          </w:p>
        </w:tc>
      </w:tr>
      <w:tr w:rsidR="00573912" w:rsidTr="00B5493F">
        <w:tc>
          <w:tcPr>
            <w:tcW w:w="5084" w:type="dxa"/>
            <w:gridSpan w:val="2"/>
          </w:tcPr>
          <w:p w:rsidR="00573912" w:rsidRDefault="00573912" w:rsidP="00B5493F">
            <w:pPr>
              <w:jc w:val="center"/>
              <w:rPr>
                <w:b/>
              </w:rPr>
            </w:pPr>
            <w:r>
              <w:rPr>
                <w:b/>
              </w:rPr>
              <w:t>服务名</w:t>
            </w:r>
          </w:p>
        </w:tc>
        <w:tc>
          <w:tcPr>
            <w:tcW w:w="3222" w:type="dxa"/>
            <w:gridSpan w:val="2"/>
          </w:tcPr>
          <w:p w:rsidR="00573912" w:rsidRDefault="00573912" w:rsidP="00B5493F">
            <w:pPr>
              <w:jc w:val="center"/>
              <w:rPr>
                <w:b/>
              </w:rPr>
            </w:pPr>
            <w:r>
              <w:rPr>
                <w:b/>
              </w:rPr>
              <w:t>服务</w:t>
            </w:r>
          </w:p>
        </w:tc>
      </w:tr>
      <w:tr w:rsidR="00573912" w:rsidTr="00B5493F">
        <w:tc>
          <w:tcPr>
            <w:tcW w:w="5084" w:type="dxa"/>
            <w:gridSpan w:val="2"/>
          </w:tcPr>
          <w:p w:rsidR="00573912" w:rsidRDefault="00573912" w:rsidP="00B5493F">
            <w:r>
              <w:rPr>
                <w:rFonts w:ascii="Helvetica" w:hAnsi="Helvetica"/>
                <w:b/>
                <w:color w:val="333333"/>
                <w:sz w:val="20"/>
                <w:szCs w:val="20"/>
              </w:rPr>
              <w:t>Shipment</w:t>
            </w:r>
            <w:r>
              <w:rPr>
                <w:rFonts w:ascii="Helvetica" w:hAnsi="Helvetica" w:hint="eastAsia"/>
                <w:b/>
                <w:color w:val="333333"/>
                <w:sz w:val="20"/>
                <w:szCs w:val="20"/>
              </w:rPr>
              <w:t>.</w:t>
            </w:r>
            <w:r>
              <w:rPr>
                <w:rFonts w:ascii="Helvetica" w:hAnsi="Helvetica"/>
                <w:b/>
                <w:color w:val="333333"/>
                <w:sz w:val="20"/>
                <w:szCs w:val="20"/>
              </w:rPr>
              <w:t xml:space="preserve"> getTruckID</w:t>
            </w:r>
          </w:p>
        </w:tc>
        <w:tc>
          <w:tcPr>
            <w:tcW w:w="3222" w:type="dxa"/>
            <w:gridSpan w:val="2"/>
          </w:tcPr>
          <w:p w:rsidR="00573912" w:rsidRDefault="00573912" w:rsidP="00B5493F">
            <w:r>
              <w:rPr>
                <w:rFonts w:hint="eastAsia"/>
              </w:rPr>
              <w:t>加入</w:t>
            </w:r>
            <w:r>
              <w:t>一个</w:t>
            </w:r>
            <w:r>
              <w:rPr>
                <w:rFonts w:hint="eastAsia"/>
              </w:rPr>
              <w:t>装车单</w:t>
            </w:r>
            <w:r>
              <w:t>对象</w:t>
            </w:r>
          </w:p>
        </w:tc>
      </w:tr>
      <w:tr w:rsidR="00573912" w:rsidTr="00B5493F">
        <w:tc>
          <w:tcPr>
            <w:tcW w:w="5084" w:type="dxa"/>
            <w:gridSpan w:val="2"/>
          </w:tcPr>
          <w:p w:rsidR="00573912" w:rsidRDefault="00573912" w:rsidP="00B5493F">
            <w:r>
              <w:rPr>
                <w:rFonts w:ascii="Helvetica" w:hAnsi="Helvetica"/>
                <w:b/>
                <w:color w:val="333333"/>
                <w:sz w:val="20"/>
                <w:szCs w:val="20"/>
              </w:rPr>
              <w:t>Shipment</w:t>
            </w:r>
            <w:r>
              <w:rPr>
                <w:rFonts w:ascii="Helvetica" w:hAnsi="Helvetica" w:hint="eastAsia"/>
                <w:b/>
                <w:color w:val="333333"/>
                <w:sz w:val="20"/>
                <w:szCs w:val="20"/>
              </w:rPr>
              <w:t>.</w:t>
            </w:r>
            <w:r>
              <w:rPr>
                <w:rFonts w:ascii="Helvetica" w:hAnsi="Helvetica"/>
                <w:b/>
                <w:color w:val="333333"/>
                <w:sz w:val="20"/>
                <w:szCs w:val="20"/>
              </w:rPr>
              <w:t xml:space="preserve"> getFreightID</w:t>
            </w:r>
          </w:p>
        </w:tc>
        <w:tc>
          <w:tcPr>
            <w:tcW w:w="3222" w:type="dxa"/>
            <w:gridSpan w:val="2"/>
          </w:tcPr>
          <w:p w:rsidR="00573912" w:rsidRDefault="00573912" w:rsidP="00B5493F">
            <w:r>
              <w:rPr>
                <w:rFonts w:hint="eastAsia"/>
              </w:rPr>
              <w:t>加入一个</w:t>
            </w:r>
            <w:r>
              <w:t>中转单对象</w:t>
            </w:r>
          </w:p>
        </w:tc>
      </w:tr>
      <w:tr w:rsidR="00573912" w:rsidTr="00B5493F">
        <w:tc>
          <w:tcPr>
            <w:tcW w:w="5084" w:type="dxa"/>
            <w:gridSpan w:val="2"/>
          </w:tcPr>
          <w:p w:rsidR="00573912" w:rsidRDefault="00573912" w:rsidP="00B5493F">
            <w:r>
              <w:rPr>
                <w:rFonts w:ascii="Helvetica" w:hAnsi="Helvetica"/>
                <w:b/>
                <w:color w:val="333333"/>
                <w:sz w:val="20"/>
                <w:szCs w:val="20"/>
              </w:rPr>
              <w:t>Shipment</w:t>
            </w:r>
            <w:r>
              <w:rPr>
                <w:rFonts w:ascii="Helvetica" w:hAnsi="Helvetica" w:hint="eastAsia"/>
                <w:b/>
                <w:color w:val="333333"/>
                <w:sz w:val="20"/>
                <w:szCs w:val="20"/>
              </w:rPr>
              <w:t>.</w:t>
            </w:r>
            <w:r>
              <w:rPr>
                <w:rFonts w:ascii="Helvetica" w:hAnsi="Helvetica"/>
                <w:b/>
                <w:color w:val="333333"/>
                <w:sz w:val="20"/>
                <w:szCs w:val="20"/>
              </w:rPr>
              <w:t xml:space="preserve"> getReceiveID</w:t>
            </w:r>
          </w:p>
        </w:tc>
        <w:tc>
          <w:tcPr>
            <w:tcW w:w="3222" w:type="dxa"/>
            <w:gridSpan w:val="2"/>
          </w:tcPr>
          <w:p w:rsidR="00573912" w:rsidRDefault="00573912" w:rsidP="00B5493F">
            <w:r>
              <w:rPr>
                <w:rFonts w:hint="eastAsia"/>
              </w:rPr>
              <w:t>加入一个</w:t>
            </w:r>
            <w:r>
              <w:t>中转中心到达单对象</w:t>
            </w:r>
          </w:p>
        </w:tc>
      </w:tr>
      <w:tr w:rsidR="00573912" w:rsidTr="00B5493F">
        <w:tc>
          <w:tcPr>
            <w:tcW w:w="5084" w:type="dxa"/>
            <w:gridSpan w:val="2"/>
          </w:tcPr>
          <w:p w:rsidR="00573912" w:rsidRDefault="00573912" w:rsidP="00B5493F">
            <w:r>
              <w:rPr>
                <w:rFonts w:ascii="Helvetica" w:hAnsi="Helvetica"/>
                <w:b/>
                <w:color w:val="333333"/>
                <w:sz w:val="20"/>
                <w:szCs w:val="20"/>
              </w:rPr>
              <w:t>Shipment</w:t>
            </w:r>
            <w:r>
              <w:rPr>
                <w:rFonts w:ascii="Helvetica" w:hAnsi="Helvetica" w:hint="eastAsia"/>
                <w:b/>
                <w:color w:val="333333"/>
                <w:sz w:val="20"/>
                <w:szCs w:val="20"/>
              </w:rPr>
              <w:t>.</w:t>
            </w:r>
            <w:r>
              <w:rPr>
                <w:rFonts w:ascii="Helvetica" w:hAnsi="Helvetica"/>
                <w:b/>
                <w:color w:val="333333"/>
                <w:sz w:val="20"/>
                <w:szCs w:val="20"/>
              </w:rPr>
              <w:t xml:space="preserve"> buildShipment</w:t>
            </w:r>
          </w:p>
        </w:tc>
        <w:tc>
          <w:tcPr>
            <w:tcW w:w="3222" w:type="dxa"/>
            <w:gridSpan w:val="2"/>
          </w:tcPr>
          <w:p w:rsidR="00573912" w:rsidRDefault="00573912" w:rsidP="00B5493F">
            <w:r>
              <w:rPr>
                <w:rFonts w:hint="eastAsia"/>
              </w:rPr>
              <w:t>添加</w:t>
            </w:r>
            <w:r>
              <w:t>数据到</w:t>
            </w:r>
            <w:r w:rsidR="00C8780A">
              <w:rPr>
                <w:rFonts w:hint="eastAsia"/>
              </w:rPr>
              <w:t>单据</w:t>
            </w:r>
            <w:r w:rsidR="00C8780A">
              <w:t>对象中</w:t>
            </w:r>
          </w:p>
        </w:tc>
      </w:tr>
      <w:tr w:rsidR="00573912" w:rsidTr="00B5493F">
        <w:tc>
          <w:tcPr>
            <w:tcW w:w="5084" w:type="dxa"/>
            <w:gridSpan w:val="2"/>
          </w:tcPr>
          <w:p w:rsidR="00573912" w:rsidRDefault="00573912" w:rsidP="00B5493F">
            <w:r>
              <w:rPr>
                <w:rFonts w:ascii="Helvetica" w:hAnsi="Helvetica"/>
                <w:b/>
                <w:color w:val="333333"/>
                <w:sz w:val="20"/>
                <w:szCs w:val="20"/>
              </w:rPr>
              <w:t>Shipment</w:t>
            </w:r>
            <w:r>
              <w:rPr>
                <w:rFonts w:ascii="Helvetica" w:hAnsi="Helvetica" w:hint="eastAsia"/>
                <w:b/>
                <w:color w:val="333333"/>
                <w:sz w:val="20"/>
                <w:szCs w:val="20"/>
              </w:rPr>
              <w:t>.</w:t>
            </w:r>
            <w:r>
              <w:rPr>
                <w:rFonts w:ascii="Helvetica" w:hAnsi="Helvetica"/>
                <w:b/>
                <w:color w:val="333333"/>
                <w:sz w:val="20"/>
                <w:szCs w:val="20"/>
              </w:rPr>
              <w:t xml:space="preserve"> save</w:t>
            </w:r>
          </w:p>
        </w:tc>
        <w:tc>
          <w:tcPr>
            <w:tcW w:w="3222" w:type="dxa"/>
            <w:gridSpan w:val="2"/>
          </w:tcPr>
          <w:p w:rsidR="00573912" w:rsidRDefault="00C8780A" w:rsidP="00B5493F">
            <w:r>
              <w:rPr>
                <w:rFonts w:hint="eastAsia"/>
              </w:rPr>
              <w:t>保存</w:t>
            </w:r>
            <w:r>
              <w:t>一个单据对象</w:t>
            </w:r>
          </w:p>
        </w:tc>
      </w:tr>
    </w:tbl>
    <w:p w:rsidR="001712B7" w:rsidRDefault="001712B7" w:rsidP="001712B7"/>
    <w:p w:rsidR="00C55CC2" w:rsidRDefault="00C55CC2" w:rsidP="00C55CC2">
      <w:pPr>
        <w:jc w:val="center"/>
      </w:pPr>
      <w:r>
        <w:rPr>
          <w:rFonts w:ascii="Helvetica" w:hAnsi="Helvetica"/>
          <w:b/>
          <w:color w:val="333333"/>
          <w:sz w:val="20"/>
          <w:szCs w:val="20"/>
        </w:rPr>
        <w:t>Shipment</w:t>
      </w:r>
      <w:r w:rsidRPr="005B1709">
        <w:rPr>
          <w:rFonts w:ascii="Helvetica" w:hAnsi="Helvetica" w:hint="eastAsia"/>
          <w:b/>
          <w:color w:val="333333"/>
          <w:sz w:val="20"/>
          <w:szCs w:val="20"/>
        </w:rPr>
        <w:t>的</w:t>
      </w:r>
      <w:r w:rsidRPr="005B1709">
        <w:rPr>
          <w:rFonts w:ascii="Helvetica" w:hAnsi="Helvetica"/>
          <w:b/>
          <w:color w:val="333333"/>
          <w:sz w:val="20"/>
          <w:szCs w:val="20"/>
        </w:rPr>
        <w:t>接口规范</w:t>
      </w:r>
    </w:p>
    <w:tbl>
      <w:tblPr>
        <w:tblStyle w:val="a3"/>
        <w:tblW w:w="0" w:type="auto"/>
        <w:tblBorders>
          <w:left w:val="none" w:sz="0" w:space="0" w:color="auto"/>
          <w:right w:val="none" w:sz="0" w:space="0" w:color="auto"/>
        </w:tblBorders>
        <w:tblLook w:val="04A0" w:firstRow="1" w:lastRow="0" w:firstColumn="1" w:lastColumn="0" w:noHBand="0" w:noVBand="1"/>
      </w:tblPr>
      <w:tblGrid>
        <w:gridCol w:w="3686"/>
        <w:gridCol w:w="1398"/>
        <w:gridCol w:w="445"/>
        <w:gridCol w:w="2777"/>
      </w:tblGrid>
      <w:tr w:rsidR="00C55CC2" w:rsidTr="00B5493F">
        <w:tc>
          <w:tcPr>
            <w:tcW w:w="8306" w:type="dxa"/>
            <w:gridSpan w:val="4"/>
          </w:tcPr>
          <w:p w:rsidR="00C55CC2" w:rsidRPr="005B1709" w:rsidRDefault="00C55CC2" w:rsidP="00B5493F">
            <w:pPr>
              <w:jc w:val="center"/>
              <w:rPr>
                <w:b/>
              </w:rPr>
            </w:pPr>
            <w:r w:rsidRPr="005B1709">
              <w:rPr>
                <w:rFonts w:hint="eastAsia"/>
                <w:b/>
              </w:rPr>
              <w:t>提供</w:t>
            </w:r>
            <w:r w:rsidRPr="005B1709">
              <w:rPr>
                <w:b/>
              </w:rPr>
              <w:t>的接口（</w:t>
            </w:r>
            <w:r w:rsidRPr="005B1709">
              <w:rPr>
                <w:rFonts w:hint="eastAsia"/>
                <w:b/>
              </w:rPr>
              <w:t>供</w:t>
            </w:r>
            <w:r w:rsidRPr="005B1709">
              <w:rPr>
                <w:b/>
              </w:rPr>
              <w:t>接口）</w:t>
            </w:r>
          </w:p>
        </w:tc>
      </w:tr>
      <w:tr w:rsidR="00C55CC2" w:rsidTr="00B5493F">
        <w:tc>
          <w:tcPr>
            <w:tcW w:w="3686" w:type="dxa"/>
            <w:vMerge w:val="restart"/>
          </w:tcPr>
          <w:p w:rsidR="00C55CC2" w:rsidRDefault="00C55CC2" w:rsidP="00B5493F">
            <w:r>
              <w:rPr>
                <w:rFonts w:ascii="Helvetica" w:hAnsi="Helvetica"/>
                <w:b/>
                <w:color w:val="333333"/>
                <w:sz w:val="20"/>
                <w:szCs w:val="20"/>
              </w:rPr>
              <w:t>Shipment</w:t>
            </w:r>
            <w:r>
              <w:rPr>
                <w:rFonts w:ascii="Helvetica" w:hAnsi="Helvetica" w:hint="eastAsia"/>
                <w:b/>
                <w:color w:val="333333"/>
                <w:sz w:val="20"/>
                <w:szCs w:val="20"/>
              </w:rPr>
              <w:t>.</w:t>
            </w:r>
            <w:r>
              <w:rPr>
                <w:rFonts w:ascii="Helvetica" w:hAnsi="Helvetica"/>
                <w:b/>
                <w:color w:val="333333"/>
                <w:sz w:val="20"/>
                <w:szCs w:val="20"/>
              </w:rPr>
              <w:t xml:space="preserve"> getTruckID</w:t>
            </w:r>
          </w:p>
        </w:tc>
        <w:tc>
          <w:tcPr>
            <w:tcW w:w="1843" w:type="dxa"/>
            <w:gridSpan w:val="2"/>
          </w:tcPr>
          <w:p w:rsidR="00C55CC2" w:rsidRDefault="00C55CC2" w:rsidP="00B5493F">
            <w:r>
              <w:rPr>
                <w:rFonts w:hint="eastAsia"/>
              </w:rPr>
              <w:t>语法</w:t>
            </w:r>
          </w:p>
        </w:tc>
        <w:tc>
          <w:tcPr>
            <w:tcW w:w="2777" w:type="dxa"/>
          </w:tcPr>
          <w:p w:rsidR="00C55CC2" w:rsidRPr="00B41473" w:rsidRDefault="00C55CC2" w:rsidP="00B5493F">
            <w:pPr>
              <w:spacing w:line="276" w:lineRule="auto"/>
              <w:rPr>
                <w:rFonts w:ascii="Calibri" w:eastAsia="宋体" w:hAnsi="Calibri" w:cs="Times New Roman"/>
              </w:rPr>
            </w:pPr>
            <w:r w:rsidRPr="00B41473">
              <w:rPr>
                <w:rFonts w:ascii="Calibri" w:eastAsia="宋体" w:hAnsi="Calibri" w:cs="Times New Roman"/>
              </w:rPr>
              <w:t xml:space="preserve">public </w:t>
            </w:r>
            <w:r w:rsidRPr="00B41473">
              <w:rPr>
                <w:rFonts w:ascii="Calibri" w:eastAsia="宋体" w:hAnsi="Calibri" w:cs="Times New Roman" w:hint="eastAsia"/>
              </w:rPr>
              <w:t>String get</w:t>
            </w:r>
            <w:r>
              <w:rPr>
                <w:rFonts w:ascii="Calibri" w:eastAsia="宋体" w:hAnsi="Calibri" w:cs="Times New Roman"/>
              </w:rPr>
              <w:t>Truck</w:t>
            </w:r>
            <w:r w:rsidRPr="00B41473">
              <w:rPr>
                <w:rFonts w:ascii="Calibri" w:eastAsia="宋体" w:hAnsi="Calibri" w:cs="Times New Roman"/>
              </w:rPr>
              <w:t>ID ()</w:t>
            </w:r>
          </w:p>
        </w:tc>
      </w:tr>
      <w:tr w:rsidR="00C55CC2" w:rsidTr="00B5493F">
        <w:tc>
          <w:tcPr>
            <w:tcW w:w="3686" w:type="dxa"/>
            <w:vMerge/>
          </w:tcPr>
          <w:p w:rsidR="00C55CC2" w:rsidRDefault="00C55CC2" w:rsidP="00B5493F"/>
        </w:tc>
        <w:tc>
          <w:tcPr>
            <w:tcW w:w="1843" w:type="dxa"/>
            <w:gridSpan w:val="2"/>
          </w:tcPr>
          <w:p w:rsidR="00C55CC2" w:rsidRDefault="00C55CC2" w:rsidP="00B5493F">
            <w:r>
              <w:rPr>
                <w:rFonts w:hint="eastAsia"/>
              </w:rPr>
              <w:t>前置</w:t>
            </w:r>
            <w:r>
              <w:t>条件</w:t>
            </w:r>
          </w:p>
        </w:tc>
        <w:tc>
          <w:tcPr>
            <w:tcW w:w="2777" w:type="dxa"/>
          </w:tcPr>
          <w:p w:rsidR="00C55CC2" w:rsidRPr="00B41473" w:rsidRDefault="00C55CC2" w:rsidP="00B5493F">
            <w:pPr>
              <w:spacing w:line="276" w:lineRule="auto"/>
              <w:rPr>
                <w:rFonts w:ascii="Calibri" w:eastAsia="宋体" w:hAnsi="Calibri" w:cs="Times New Roman"/>
              </w:rPr>
            </w:pPr>
            <w:r w:rsidRPr="00B41473">
              <w:rPr>
                <w:rFonts w:ascii="Calibri" w:eastAsia="宋体" w:hAnsi="Calibri" w:cs="Times New Roman" w:hint="eastAsia"/>
              </w:rPr>
              <w:t>开始创建一个</w:t>
            </w:r>
            <w:r>
              <w:rPr>
                <w:rFonts w:ascii="Calibri" w:eastAsia="宋体" w:hAnsi="Calibri" w:cs="Times New Roman" w:hint="eastAsia"/>
              </w:rPr>
              <w:t>装车单</w:t>
            </w:r>
          </w:p>
        </w:tc>
      </w:tr>
      <w:tr w:rsidR="00C55CC2" w:rsidTr="00B5493F">
        <w:tc>
          <w:tcPr>
            <w:tcW w:w="3686" w:type="dxa"/>
            <w:vMerge/>
          </w:tcPr>
          <w:p w:rsidR="00C55CC2" w:rsidRDefault="00C55CC2" w:rsidP="00B5493F"/>
        </w:tc>
        <w:tc>
          <w:tcPr>
            <w:tcW w:w="1843" w:type="dxa"/>
            <w:gridSpan w:val="2"/>
          </w:tcPr>
          <w:p w:rsidR="00C55CC2" w:rsidRDefault="00C55CC2" w:rsidP="00B5493F">
            <w:r>
              <w:rPr>
                <w:rFonts w:hint="eastAsia"/>
              </w:rPr>
              <w:t>后置</w:t>
            </w:r>
            <w:r>
              <w:t>条件</w:t>
            </w:r>
          </w:p>
        </w:tc>
        <w:tc>
          <w:tcPr>
            <w:tcW w:w="2777" w:type="dxa"/>
          </w:tcPr>
          <w:p w:rsidR="00C55CC2" w:rsidRPr="00B41473" w:rsidRDefault="00C55CC2" w:rsidP="00B5493F">
            <w:pPr>
              <w:spacing w:line="276" w:lineRule="auto"/>
              <w:rPr>
                <w:rFonts w:ascii="Calibri" w:eastAsia="宋体" w:hAnsi="Calibri" w:cs="Times New Roman"/>
              </w:rPr>
            </w:pPr>
            <w:r w:rsidRPr="00B41473">
              <w:rPr>
                <w:rFonts w:ascii="Calibri" w:eastAsia="宋体" w:hAnsi="Calibri" w:cs="Times New Roman" w:hint="eastAsia"/>
              </w:rPr>
              <w:t>得到该</w:t>
            </w:r>
            <w:r>
              <w:rPr>
                <w:rFonts w:ascii="Calibri" w:eastAsia="宋体" w:hAnsi="Calibri" w:cs="Times New Roman" w:hint="eastAsia"/>
              </w:rPr>
              <w:t>装车</w:t>
            </w:r>
            <w:r w:rsidRPr="00B41473">
              <w:rPr>
                <w:rFonts w:ascii="Calibri" w:eastAsia="宋体" w:hAnsi="Calibri" w:cs="Times New Roman" w:hint="eastAsia"/>
              </w:rPr>
              <w:t>单的编号</w:t>
            </w:r>
          </w:p>
        </w:tc>
      </w:tr>
      <w:tr w:rsidR="00C55CC2" w:rsidTr="00B5493F">
        <w:tc>
          <w:tcPr>
            <w:tcW w:w="3686" w:type="dxa"/>
            <w:vMerge w:val="restart"/>
          </w:tcPr>
          <w:p w:rsidR="00C55CC2" w:rsidRDefault="00C55CC2" w:rsidP="00B5493F">
            <w:r>
              <w:rPr>
                <w:rFonts w:ascii="Helvetica" w:hAnsi="Helvetica"/>
                <w:b/>
                <w:color w:val="333333"/>
                <w:sz w:val="20"/>
                <w:szCs w:val="20"/>
              </w:rPr>
              <w:t>Shipment</w:t>
            </w:r>
            <w:r>
              <w:rPr>
                <w:rFonts w:ascii="Helvetica" w:hAnsi="Helvetica" w:hint="eastAsia"/>
                <w:b/>
                <w:color w:val="333333"/>
                <w:sz w:val="20"/>
                <w:szCs w:val="20"/>
              </w:rPr>
              <w:t>.</w:t>
            </w:r>
            <w:r>
              <w:rPr>
                <w:rFonts w:ascii="Helvetica" w:hAnsi="Helvetica"/>
                <w:b/>
                <w:color w:val="333333"/>
                <w:sz w:val="20"/>
                <w:szCs w:val="20"/>
              </w:rPr>
              <w:t xml:space="preserve"> getFreightID</w:t>
            </w:r>
          </w:p>
        </w:tc>
        <w:tc>
          <w:tcPr>
            <w:tcW w:w="1843" w:type="dxa"/>
            <w:gridSpan w:val="2"/>
          </w:tcPr>
          <w:p w:rsidR="00C55CC2" w:rsidRDefault="00C55CC2" w:rsidP="00B5493F">
            <w:r>
              <w:rPr>
                <w:rFonts w:hint="eastAsia"/>
              </w:rPr>
              <w:t>语法</w:t>
            </w:r>
          </w:p>
        </w:tc>
        <w:tc>
          <w:tcPr>
            <w:tcW w:w="2777" w:type="dxa"/>
          </w:tcPr>
          <w:p w:rsidR="00C55CC2" w:rsidRPr="00B41473" w:rsidRDefault="00C55CC2" w:rsidP="00B5493F">
            <w:pPr>
              <w:spacing w:line="276" w:lineRule="auto"/>
              <w:rPr>
                <w:rFonts w:ascii="Calibri" w:eastAsia="宋体" w:hAnsi="Calibri" w:cs="Times New Roman"/>
              </w:rPr>
            </w:pPr>
            <w:r w:rsidRPr="00B41473">
              <w:rPr>
                <w:rFonts w:ascii="Calibri" w:eastAsia="宋体" w:hAnsi="Calibri" w:cs="Times New Roman"/>
              </w:rPr>
              <w:t xml:space="preserve">public </w:t>
            </w:r>
            <w:r w:rsidRPr="00B41473">
              <w:rPr>
                <w:rFonts w:ascii="Calibri" w:eastAsia="宋体" w:hAnsi="Calibri" w:cs="Times New Roman" w:hint="eastAsia"/>
              </w:rPr>
              <w:t>String get</w:t>
            </w:r>
            <w:r>
              <w:rPr>
                <w:rFonts w:ascii="Calibri" w:eastAsia="宋体" w:hAnsi="Calibri" w:cs="Times New Roman"/>
              </w:rPr>
              <w:t>Freight</w:t>
            </w:r>
            <w:r w:rsidRPr="00B41473">
              <w:rPr>
                <w:rFonts w:ascii="Calibri" w:eastAsia="宋体" w:hAnsi="Calibri" w:cs="Times New Roman"/>
              </w:rPr>
              <w:t>ID ()</w:t>
            </w:r>
          </w:p>
        </w:tc>
      </w:tr>
      <w:tr w:rsidR="00C55CC2" w:rsidTr="00B5493F">
        <w:tc>
          <w:tcPr>
            <w:tcW w:w="3686" w:type="dxa"/>
            <w:vMerge/>
          </w:tcPr>
          <w:p w:rsidR="00C55CC2" w:rsidRDefault="00C55CC2" w:rsidP="00B5493F"/>
        </w:tc>
        <w:tc>
          <w:tcPr>
            <w:tcW w:w="1843" w:type="dxa"/>
            <w:gridSpan w:val="2"/>
          </w:tcPr>
          <w:p w:rsidR="00C55CC2" w:rsidRDefault="00C55CC2" w:rsidP="00B5493F">
            <w:r>
              <w:rPr>
                <w:rFonts w:hint="eastAsia"/>
              </w:rPr>
              <w:t>前置</w:t>
            </w:r>
            <w:r>
              <w:t>条件</w:t>
            </w:r>
          </w:p>
        </w:tc>
        <w:tc>
          <w:tcPr>
            <w:tcW w:w="2777" w:type="dxa"/>
          </w:tcPr>
          <w:p w:rsidR="00C55CC2" w:rsidRPr="00B41473" w:rsidRDefault="00C55CC2" w:rsidP="00B5493F">
            <w:pPr>
              <w:spacing w:line="276" w:lineRule="auto"/>
              <w:rPr>
                <w:rFonts w:ascii="Calibri" w:eastAsia="宋体" w:hAnsi="Calibri" w:cs="Times New Roman"/>
              </w:rPr>
            </w:pPr>
            <w:r w:rsidRPr="00B41473">
              <w:rPr>
                <w:rFonts w:ascii="Calibri" w:eastAsia="宋体" w:hAnsi="Calibri" w:cs="Times New Roman" w:hint="eastAsia"/>
              </w:rPr>
              <w:t>开始创建一个</w:t>
            </w:r>
            <w:r>
              <w:rPr>
                <w:rFonts w:ascii="Calibri" w:eastAsia="宋体" w:hAnsi="Calibri" w:cs="Times New Roman" w:hint="eastAsia"/>
              </w:rPr>
              <w:t>中转</w:t>
            </w:r>
            <w:r w:rsidRPr="00B41473">
              <w:rPr>
                <w:rFonts w:ascii="Calibri" w:eastAsia="宋体" w:hAnsi="Calibri" w:cs="Times New Roman" w:hint="eastAsia"/>
              </w:rPr>
              <w:t>单</w:t>
            </w:r>
          </w:p>
        </w:tc>
      </w:tr>
      <w:tr w:rsidR="00C55CC2" w:rsidTr="00B5493F">
        <w:tc>
          <w:tcPr>
            <w:tcW w:w="3686" w:type="dxa"/>
            <w:vMerge/>
          </w:tcPr>
          <w:p w:rsidR="00C55CC2" w:rsidRDefault="00C55CC2" w:rsidP="00B5493F"/>
        </w:tc>
        <w:tc>
          <w:tcPr>
            <w:tcW w:w="1843" w:type="dxa"/>
            <w:gridSpan w:val="2"/>
          </w:tcPr>
          <w:p w:rsidR="00C55CC2" w:rsidRDefault="00C55CC2" w:rsidP="00B5493F">
            <w:r>
              <w:rPr>
                <w:rFonts w:hint="eastAsia"/>
              </w:rPr>
              <w:t>后置</w:t>
            </w:r>
            <w:r>
              <w:t>条件</w:t>
            </w:r>
          </w:p>
        </w:tc>
        <w:tc>
          <w:tcPr>
            <w:tcW w:w="2777" w:type="dxa"/>
          </w:tcPr>
          <w:p w:rsidR="00C55CC2" w:rsidRPr="00B41473" w:rsidRDefault="00C55CC2" w:rsidP="00B5493F">
            <w:pPr>
              <w:spacing w:line="276" w:lineRule="auto"/>
              <w:rPr>
                <w:rFonts w:ascii="Calibri" w:eastAsia="宋体" w:hAnsi="Calibri" w:cs="Times New Roman"/>
              </w:rPr>
            </w:pPr>
            <w:r w:rsidRPr="00B41473">
              <w:rPr>
                <w:rFonts w:ascii="Calibri" w:eastAsia="宋体" w:hAnsi="Calibri" w:cs="Times New Roman" w:hint="eastAsia"/>
              </w:rPr>
              <w:t>得到该</w:t>
            </w:r>
            <w:r>
              <w:rPr>
                <w:rFonts w:ascii="Calibri" w:eastAsia="宋体" w:hAnsi="Calibri" w:cs="Times New Roman" w:hint="eastAsia"/>
              </w:rPr>
              <w:t>中转</w:t>
            </w:r>
            <w:r w:rsidRPr="00B41473">
              <w:rPr>
                <w:rFonts w:ascii="Calibri" w:eastAsia="宋体" w:hAnsi="Calibri" w:cs="Times New Roman" w:hint="eastAsia"/>
              </w:rPr>
              <w:t>单的编号</w:t>
            </w:r>
          </w:p>
        </w:tc>
      </w:tr>
      <w:tr w:rsidR="00C55CC2" w:rsidTr="00B5493F">
        <w:tc>
          <w:tcPr>
            <w:tcW w:w="3686" w:type="dxa"/>
            <w:vMerge w:val="restart"/>
          </w:tcPr>
          <w:p w:rsidR="00C55CC2" w:rsidRDefault="00C55CC2" w:rsidP="00B5493F">
            <w:r>
              <w:rPr>
                <w:rFonts w:ascii="Helvetica" w:hAnsi="Helvetica"/>
                <w:b/>
                <w:color w:val="333333"/>
                <w:sz w:val="20"/>
                <w:szCs w:val="20"/>
              </w:rPr>
              <w:t>Shipment</w:t>
            </w:r>
            <w:r>
              <w:rPr>
                <w:rFonts w:ascii="Helvetica" w:hAnsi="Helvetica" w:hint="eastAsia"/>
                <w:b/>
                <w:color w:val="333333"/>
                <w:sz w:val="20"/>
                <w:szCs w:val="20"/>
              </w:rPr>
              <w:t>.</w:t>
            </w:r>
            <w:r>
              <w:rPr>
                <w:rFonts w:ascii="Helvetica" w:hAnsi="Helvetica"/>
                <w:b/>
                <w:color w:val="333333"/>
                <w:sz w:val="20"/>
                <w:szCs w:val="20"/>
              </w:rPr>
              <w:t xml:space="preserve"> getReceiveID</w:t>
            </w:r>
          </w:p>
        </w:tc>
        <w:tc>
          <w:tcPr>
            <w:tcW w:w="1843" w:type="dxa"/>
            <w:gridSpan w:val="2"/>
          </w:tcPr>
          <w:p w:rsidR="00C55CC2" w:rsidRDefault="00C55CC2" w:rsidP="00B5493F">
            <w:r>
              <w:rPr>
                <w:rFonts w:hint="eastAsia"/>
              </w:rPr>
              <w:t>语法</w:t>
            </w:r>
          </w:p>
        </w:tc>
        <w:tc>
          <w:tcPr>
            <w:tcW w:w="2777" w:type="dxa"/>
          </w:tcPr>
          <w:p w:rsidR="00C55CC2" w:rsidRPr="00B41473" w:rsidRDefault="00C55CC2" w:rsidP="00B5493F">
            <w:pPr>
              <w:spacing w:line="276" w:lineRule="auto"/>
              <w:rPr>
                <w:rFonts w:ascii="Calibri" w:eastAsia="宋体" w:hAnsi="Calibri" w:cs="Times New Roman"/>
              </w:rPr>
            </w:pPr>
            <w:r w:rsidRPr="00B41473">
              <w:rPr>
                <w:rFonts w:ascii="Calibri" w:eastAsia="宋体" w:hAnsi="Calibri" w:cs="Times New Roman"/>
              </w:rPr>
              <w:t xml:space="preserve">public </w:t>
            </w:r>
            <w:r w:rsidRPr="00B41473">
              <w:rPr>
                <w:rFonts w:ascii="Calibri" w:eastAsia="宋体" w:hAnsi="Calibri" w:cs="Times New Roman" w:hint="eastAsia"/>
              </w:rPr>
              <w:t>String get</w:t>
            </w:r>
            <w:r>
              <w:rPr>
                <w:rFonts w:ascii="Calibri" w:eastAsia="宋体" w:hAnsi="Calibri" w:cs="Times New Roman"/>
              </w:rPr>
              <w:t>Receive</w:t>
            </w:r>
            <w:r w:rsidRPr="00B41473">
              <w:rPr>
                <w:rFonts w:ascii="Calibri" w:eastAsia="宋体" w:hAnsi="Calibri" w:cs="Times New Roman"/>
              </w:rPr>
              <w:t>ID ()</w:t>
            </w:r>
          </w:p>
        </w:tc>
      </w:tr>
      <w:tr w:rsidR="00C55CC2" w:rsidTr="00B5493F">
        <w:tc>
          <w:tcPr>
            <w:tcW w:w="3686" w:type="dxa"/>
            <w:vMerge/>
          </w:tcPr>
          <w:p w:rsidR="00C55CC2" w:rsidRDefault="00C55CC2" w:rsidP="00B5493F"/>
        </w:tc>
        <w:tc>
          <w:tcPr>
            <w:tcW w:w="1843" w:type="dxa"/>
            <w:gridSpan w:val="2"/>
          </w:tcPr>
          <w:p w:rsidR="00C55CC2" w:rsidRDefault="00C55CC2" w:rsidP="00B5493F">
            <w:r>
              <w:rPr>
                <w:rFonts w:hint="eastAsia"/>
              </w:rPr>
              <w:t>前置</w:t>
            </w:r>
            <w:r>
              <w:t>条件</w:t>
            </w:r>
          </w:p>
        </w:tc>
        <w:tc>
          <w:tcPr>
            <w:tcW w:w="2777" w:type="dxa"/>
          </w:tcPr>
          <w:p w:rsidR="00C55CC2" w:rsidRPr="00B41473" w:rsidRDefault="00C55CC2" w:rsidP="00B5493F">
            <w:pPr>
              <w:spacing w:line="276" w:lineRule="auto"/>
              <w:rPr>
                <w:rFonts w:ascii="Calibri" w:eastAsia="宋体" w:hAnsi="Calibri" w:cs="Times New Roman"/>
              </w:rPr>
            </w:pPr>
            <w:r w:rsidRPr="00B41473">
              <w:rPr>
                <w:rFonts w:ascii="Calibri" w:eastAsia="宋体" w:hAnsi="Calibri" w:cs="Times New Roman" w:hint="eastAsia"/>
              </w:rPr>
              <w:t>开始创建一个</w:t>
            </w:r>
            <w:r>
              <w:rPr>
                <w:rFonts w:ascii="Calibri" w:eastAsia="宋体" w:hAnsi="Calibri" w:cs="Times New Roman" w:hint="eastAsia"/>
              </w:rPr>
              <w:t>中转到达</w:t>
            </w:r>
            <w:r w:rsidRPr="00B41473">
              <w:rPr>
                <w:rFonts w:ascii="Calibri" w:eastAsia="宋体" w:hAnsi="Calibri" w:cs="Times New Roman" w:hint="eastAsia"/>
              </w:rPr>
              <w:t>单</w:t>
            </w:r>
          </w:p>
        </w:tc>
      </w:tr>
      <w:tr w:rsidR="00C55CC2" w:rsidTr="00B5493F">
        <w:tc>
          <w:tcPr>
            <w:tcW w:w="3686" w:type="dxa"/>
            <w:vMerge/>
          </w:tcPr>
          <w:p w:rsidR="00C55CC2" w:rsidRDefault="00C55CC2" w:rsidP="00B5493F"/>
        </w:tc>
        <w:tc>
          <w:tcPr>
            <w:tcW w:w="1843" w:type="dxa"/>
            <w:gridSpan w:val="2"/>
          </w:tcPr>
          <w:p w:rsidR="00C55CC2" w:rsidRDefault="00C55CC2" w:rsidP="00B5493F">
            <w:r>
              <w:rPr>
                <w:rFonts w:hint="eastAsia"/>
              </w:rPr>
              <w:t>后置</w:t>
            </w:r>
            <w:r>
              <w:t>条件</w:t>
            </w:r>
          </w:p>
        </w:tc>
        <w:tc>
          <w:tcPr>
            <w:tcW w:w="2777" w:type="dxa"/>
          </w:tcPr>
          <w:p w:rsidR="00C55CC2" w:rsidRPr="00B41473" w:rsidRDefault="00C55CC2" w:rsidP="00B5493F">
            <w:pPr>
              <w:spacing w:line="276" w:lineRule="auto"/>
              <w:rPr>
                <w:rFonts w:ascii="Calibri" w:eastAsia="宋体" w:hAnsi="Calibri" w:cs="Times New Roman"/>
              </w:rPr>
            </w:pPr>
            <w:r w:rsidRPr="00B41473">
              <w:rPr>
                <w:rFonts w:ascii="Calibri" w:eastAsia="宋体" w:hAnsi="Calibri" w:cs="Times New Roman" w:hint="eastAsia"/>
              </w:rPr>
              <w:t>得到该</w:t>
            </w:r>
            <w:r>
              <w:rPr>
                <w:rFonts w:ascii="Calibri" w:eastAsia="宋体" w:hAnsi="Calibri" w:cs="Times New Roman" w:hint="eastAsia"/>
              </w:rPr>
              <w:t>中转到达</w:t>
            </w:r>
            <w:r w:rsidRPr="00B41473">
              <w:rPr>
                <w:rFonts w:ascii="Calibri" w:eastAsia="宋体" w:hAnsi="Calibri" w:cs="Times New Roman" w:hint="eastAsia"/>
              </w:rPr>
              <w:t>单的编号</w:t>
            </w:r>
          </w:p>
        </w:tc>
      </w:tr>
      <w:tr w:rsidR="00C55CC2" w:rsidTr="00B5493F">
        <w:tc>
          <w:tcPr>
            <w:tcW w:w="3686" w:type="dxa"/>
            <w:vMerge w:val="restart"/>
          </w:tcPr>
          <w:p w:rsidR="00C55CC2" w:rsidRDefault="00C55CC2" w:rsidP="00B5493F">
            <w:r>
              <w:rPr>
                <w:rFonts w:ascii="Helvetica" w:hAnsi="Helvetica"/>
                <w:b/>
                <w:color w:val="333333"/>
                <w:sz w:val="20"/>
                <w:szCs w:val="20"/>
              </w:rPr>
              <w:t>Shipment</w:t>
            </w:r>
            <w:r>
              <w:rPr>
                <w:rFonts w:ascii="Helvetica" w:hAnsi="Helvetica" w:hint="eastAsia"/>
                <w:b/>
                <w:color w:val="333333"/>
                <w:sz w:val="20"/>
                <w:szCs w:val="20"/>
              </w:rPr>
              <w:t>.</w:t>
            </w:r>
            <w:r>
              <w:rPr>
                <w:rFonts w:ascii="Helvetica" w:hAnsi="Helvetica"/>
                <w:b/>
                <w:color w:val="333333"/>
                <w:sz w:val="20"/>
                <w:szCs w:val="20"/>
              </w:rPr>
              <w:t xml:space="preserve"> buildShipment</w:t>
            </w:r>
          </w:p>
        </w:tc>
        <w:tc>
          <w:tcPr>
            <w:tcW w:w="1843" w:type="dxa"/>
            <w:gridSpan w:val="2"/>
          </w:tcPr>
          <w:p w:rsidR="00C55CC2" w:rsidRPr="00B41473" w:rsidRDefault="00C55CC2" w:rsidP="00B5493F">
            <w:pPr>
              <w:spacing w:line="276" w:lineRule="auto"/>
              <w:rPr>
                <w:rFonts w:ascii="Calibri" w:eastAsia="宋体" w:hAnsi="Calibri" w:cs="Times New Roman"/>
              </w:rPr>
            </w:pPr>
            <w:r w:rsidRPr="00B41473">
              <w:rPr>
                <w:rFonts w:ascii="Calibri" w:eastAsia="宋体" w:hAnsi="Calibri" w:cs="Times New Roman" w:hint="eastAsia"/>
              </w:rPr>
              <w:t>语法</w:t>
            </w:r>
          </w:p>
        </w:tc>
        <w:tc>
          <w:tcPr>
            <w:tcW w:w="2777" w:type="dxa"/>
          </w:tcPr>
          <w:p w:rsidR="00C55CC2" w:rsidRPr="00B41473" w:rsidRDefault="00C55CC2" w:rsidP="00B5493F">
            <w:pPr>
              <w:spacing w:line="276" w:lineRule="auto"/>
              <w:rPr>
                <w:rFonts w:ascii="Calibri" w:eastAsia="宋体" w:hAnsi="Calibri" w:cs="Times New Roman"/>
              </w:rPr>
            </w:pPr>
            <w:r w:rsidRPr="00B41473">
              <w:rPr>
                <w:rFonts w:ascii="Calibri" w:eastAsia="宋体" w:hAnsi="Calibri" w:cs="Times New Roman"/>
              </w:rPr>
              <w:t xml:space="preserve">public </w:t>
            </w:r>
            <w:r>
              <w:rPr>
                <w:rFonts w:ascii="Calibri" w:eastAsia="宋体" w:hAnsi="Calibri" w:cs="Times New Roman"/>
              </w:rPr>
              <w:t>ShipmentBill</w:t>
            </w:r>
            <w:r w:rsidRPr="00B41473">
              <w:rPr>
                <w:rFonts w:ascii="Calibri" w:eastAsia="宋体" w:hAnsi="Calibri" w:cs="Times New Roman"/>
              </w:rPr>
              <w:t>PO build</w:t>
            </w:r>
            <w:r>
              <w:rPr>
                <w:rFonts w:ascii="Calibri" w:eastAsia="宋体" w:hAnsi="Calibri" w:cs="Times New Roman"/>
              </w:rPr>
              <w:t>Shipment</w:t>
            </w:r>
            <w:r w:rsidRPr="00B41473">
              <w:rPr>
                <w:rFonts w:ascii="Calibri" w:eastAsia="宋体" w:hAnsi="Calibri" w:cs="Times New Roman"/>
              </w:rPr>
              <w:t>()</w:t>
            </w:r>
          </w:p>
        </w:tc>
      </w:tr>
      <w:tr w:rsidR="00C55CC2" w:rsidTr="00B5493F">
        <w:tc>
          <w:tcPr>
            <w:tcW w:w="3686" w:type="dxa"/>
            <w:vMerge/>
          </w:tcPr>
          <w:p w:rsidR="00C55CC2" w:rsidRPr="00B41473" w:rsidRDefault="00C55CC2" w:rsidP="00B5493F">
            <w:pPr>
              <w:widowControl/>
              <w:spacing w:line="276" w:lineRule="auto"/>
              <w:jc w:val="left"/>
              <w:rPr>
                <w:rFonts w:ascii="Calibri" w:eastAsia="宋体" w:hAnsi="Calibri" w:cs="Times New Roman"/>
                <w:color w:val="FFFFFF"/>
              </w:rPr>
            </w:pPr>
          </w:p>
        </w:tc>
        <w:tc>
          <w:tcPr>
            <w:tcW w:w="1843" w:type="dxa"/>
            <w:gridSpan w:val="2"/>
          </w:tcPr>
          <w:p w:rsidR="00C55CC2" w:rsidRPr="00B41473" w:rsidRDefault="00C55CC2" w:rsidP="00B5493F">
            <w:pPr>
              <w:spacing w:line="276" w:lineRule="auto"/>
              <w:rPr>
                <w:rFonts w:ascii="Calibri" w:eastAsia="宋体" w:hAnsi="Calibri" w:cs="Times New Roman"/>
              </w:rPr>
            </w:pPr>
            <w:r w:rsidRPr="00B41473">
              <w:rPr>
                <w:rFonts w:ascii="Calibri" w:eastAsia="宋体" w:hAnsi="Calibri" w:cs="Times New Roman" w:hint="eastAsia"/>
              </w:rPr>
              <w:t>前置条件</w:t>
            </w:r>
          </w:p>
        </w:tc>
        <w:tc>
          <w:tcPr>
            <w:tcW w:w="2777" w:type="dxa"/>
          </w:tcPr>
          <w:p w:rsidR="00C55CC2" w:rsidRPr="00B41473" w:rsidRDefault="00C55CC2" w:rsidP="00B5493F">
            <w:pPr>
              <w:spacing w:line="276" w:lineRule="auto"/>
              <w:rPr>
                <w:rFonts w:ascii="Calibri" w:eastAsia="宋体" w:hAnsi="Calibri" w:cs="Times New Roman"/>
              </w:rPr>
            </w:pPr>
            <w:r w:rsidRPr="00B41473">
              <w:rPr>
                <w:rFonts w:ascii="Calibri" w:eastAsia="宋体" w:hAnsi="Calibri" w:cs="Times New Roman" w:hint="eastAsia"/>
              </w:rPr>
              <w:t>添加相应的数据到</w:t>
            </w:r>
            <w:r>
              <w:rPr>
                <w:rFonts w:ascii="Calibri" w:eastAsia="宋体" w:hAnsi="Calibri" w:cs="Times New Roman" w:hint="eastAsia"/>
              </w:rPr>
              <w:t>装运</w:t>
            </w:r>
            <w:r>
              <w:rPr>
                <w:rFonts w:ascii="Calibri" w:eastAsia="宋体" w:hAnsi="Calibri" w:cs="Times New Roman"/>
              </w:rPr>
              <w:t>信息单据</w:t>
            </w:r>
            <w:r w:rsidRPr="00B41473">
              <w:rPr>
                <w:rFonts w:ascii="Calibri" w:eastAsia="宋体" w:hAnsi="Calibri" w:cs="Times New Roman" w:hint="eastAsia"/>
              </w:rPr>
              <w:t>中</w:t>
            </w:r>
          </w:p>
        </w:tc>
      </w:tr>
      <w:tr w:rsidR="00C55CC2" w:rsidTr="00B5493F">
        <w:tc>
          <w:tcPr>
            <w:tcW w:w="3686" w:type="dxa"/>
            <w:vMerge/>
          </w:tcPr>
          <w:p w:rsidR="00C55CC2" w:rsidRPr="00B41473" w:rsidRDefault="00C55CC2" w:rsidP="00B5493F">
            <w:pPr>
              <w:widowControl/>
              <w:spacing w:line="276" w:lineRule="auto"/>
              <w:jc w:val="left"/>
              <w:rPr>
                <w:rFonts w:ascii="Calibri" w:eastAsia="宋体" w:hAnsi="Calibri" w:cs="Times New Roman"/>
                <w:color w:val="FFFFFF"/>
              </w:rPr>
            </w:pPr>
          </w:p>
        </w:tc>
        <w:tc>
          <w:tcPr>
            <w:tcW w:w="1843" w:type="dxa"/>
            <w:gridSpan w:val="2"/>
          </w:tcPr>
          <w:p w:rsidR="00C55CC2" w:rsidRPr="00B41473" w:rsidRDefault="00C55CC2" w:rsidP="00B5493F">
            <w:pPr>
              <w:spacing w:line="276" w:lineRule="auto"/>
              <w:rPr>
                <w:rFonts w:ascii="Calibri" w:eastAsia="宋体" w:hAnsi="Calibri" w:cs="Times New Roman"/>
              </w:rPr>
            </w:pPr>
            <w:r w:rsidRPr="00B41473">
              <w:rPr>
                <w:rFonts w:ascii="Calibri" w:eastAsia="宋体" w:hAnsi="Calibri" w:cs="Times New Roman" w:hint="eastAsia"/>
              </w:rPr>
              <w:t>后置条件</w:t>
            </w:r>
          </w:p>
        </w:tc>
        <w:tc>
          <w:tcPr>
            <w:tcW w:w="2777" w:type="dxa"/>
          </w:tcPr>
          <w:p w:rsidR="00C55CC2" w:rsidRPr="00B41473" w:rsidRDefault="00C55CC2" w:rsidP="00B5493F">
            <w:pPr>
              <w:spacing w:line="276" w:lineRule="auto"/>
              <w:rPr>
                <w:rFonts w:ascii="Calibri" w:eastAsia="宋体" w:hAnsi="Calibri" w:cs="Times New Roman"/>
              </w:rPr>
            </w:pPr>
            <w:r w:rsidRPr="00B41473">
              <w:rPr>
                <w:rFonts w:ascii="Calibri" w:eastAsia="宋体" w:hAnsi="Calibri" w:cs="Times New Roman" w:hint="eastAsia"/>
              </w:rPr>
              <w:t>生成</w:t>
            </w:r>
            <w:r>
              <w:rPr>
                <w:rFonts w:ascii="Calibri" w:eastAsia="宋体" w:hAnsi="Calibri" w:cs="Times New Roman" w:hint="eastAsia"/>
              </w:rPr>
              <w:t>单据</w:t>
            </w:r>
            <w:r w:rsidRPr="00B41473">
              <w:rPr>
                <w:rFonts w:ascii="Calibri" w:eastAsia="宋体" w:hAnsi="Calibri" w:cs="Times New Roman" w:hint="eastAsia"/>
              </w:rPr>
              <w:t>PO</w:t>
            </w:r>
          </w:p>
        </w:tc>
      </w:tr>
      <w:tr w:rsidR="00C55CC2" w:rsidTr="00B5493F">
        <w:tc>
          <w:tcPr>
            <w:tcW w:w="3686" w:type="dxa"/>
            <w:vMerge w:val="restart"/>
          </w:tcPr>
          <w:p w:rsidR="00C55CC2" w:rsidRDefault="00C55CC2" w:rsidP="00B5493F">
            <w:r>
              <w:rPr>
                <w:rFonts w:ascii="Helvetica" w:hAnsi="Helvetica"/>
                <w:b/>
                <w:color w:val="333333"/>
                <w:sz w:val="20"/>
                <w:szCs w:val="20"/>
              </w:rPr>
              <w:t>Shipment</w:t>
            </w:r>
            <w:r>
              <w:rPr>
                <w:rFonts w:ascii="Helvetica" w:hAnsi="Helvetica" w:hint="eastAsia"/>
                <w:b/>
                <w:color w:val="333333"/>
                <w:sz w:val="20"/>
                <w:szCs w:val="20"/>
              </w:rPr>
              <w:t>.</w:t>
            </w:r>
            <w:r>
              <w:rPr>
                <w:rFonts w:ascii="Helvetica" w:hAnsi="Helvetica"/>
                <w:b/>
                <w:color w:val="333333"/>
                <w:sz w:val="20"/>
                <w:szCs w:val="20"/>
              </w:rPr>
              <w:t xml:space="preserve"> save</w:t>
            </w:r>
          </w:p>
        </w:tc>
        <w:tc>
          <w:tcPr>
            <w:tcW w:w="1843" w:type="dxa"/>
            <w:gridSpan w:val="2"/>
          </w:tcPr>
          <w:p w:rsidR="00C55CC2" w:rsidRPr="00B41473" w:rsidRDefault="00C55CC2" w:rsidP="00B5493F">
            <w:pPr>
              <w:spacing w:line="276" w:lineRule="auto"/>
              <w:rPr>
                <w:rFonts w:ascii="Calibri" w:eastAsia="宋体" w:hAnsi="Calibri" w:cs="Times New Roman"/>
              </w:rPr>
            </w:pPr>
            <w:r w:rsidRPr="00B41473">
              <w:rPr>
                <w:rFonts w:ascii="Calibri" w:eastAsia="宋体" w:hAnsi="Calibri" w:cs="Times New Roman" w:hint="eastAsia"/>
              </w:rPr>
              <w:t>语法</w:t>
            </w:r>
          </w:p>
        </w:tc>
        <w:tc>
          <w:tcPr>
            <w:tcW w:w="2777" w:type="dxa"/>
          </w:tcPr>
          <w:p w:rsidR="00C55CC2" w:rsidRPr="00B41473" w:rsidRDefault="00C55CC2" w:rsidP="00B5493F">
            <w:pPr>
              <w:spacing w:line="276" w:lineRule="auto"/>
              <w:rPr>
                <w:rFonts w:ascii="Calibri" w:eastAsia="宋体" w:hAnsi="Calibri" w:cs="Times New Roman"/>
              </w:rPr>
            </w:pPr>
            <w:r w:rsidRPr="00B41473">
              <w:rPr>
                <w:rFonts w:ascii="Calibri" w:eastAsia="宋体" w:hAnsi="Calibri" w:cs="Times New Roman"/>
              </w:rPr>
              <w:t xml:space="preserve">public </w:t>
            </w:r>
            <w:r>
              <w:rPr>
                <w:rFonts w:ascii="Calibri" w:eastAsia="宋体" w:hAnsi="Calibri" w:cs="Times New Roman"/>
              </w:rPr>
              <w:t>Shipment</w:t>
            </w:r>
            <w:r w:rsidRPr="00B41473">
              <w:rPr>
                <w:rFonts w:ascii="Calibri" w:eastAsia="宋体" w:hAnsi="Calibri" w:cs="Times New Roman"/>
              </w:rPr>
              <w:t>VO save(</w:t>
            </w:r>
            <w:r>
              <w:rPr>
                <w:rFonts w:ascii="Calibri" w:eastAsia="宋体" w:hAnsi="Calibri" w:cs="Times New Roman"/>
              </w:rPr>
              <w:t>Shipment</w:t>
            </w:r>
            <w:r w:rsidRPr="00B41473">
              <w:rPr>
                <w:rFonts w:ascii="Calibri" w:eastAsia="宋体" w:hAnsi="Calibri" w:cs="Times New Roman"/>
              </w:rPr>
              <w:t>InputInfo info)</w:t>
            </w:r>
          </w:p>
        </w:tc>
      </w:tr>
      <w:tr w:rsidR="00C55CC2" w:rsidTr="00B5493F">
        <w:tc>
          <w:tcPr>
            <w:tcW w:w="3686" w:type="dxa"/>
            <w:vMerge/>
          </w:tcPr>
          <w:p w:rsidR="00C55CC2" w:rsidRDefault="00C55CC2" w:rsidP="00B5493F"/>
        </w:tc>
        <w:tc>
          <w:tcPr>
            <w:tcW w:w="1843" w:type="dxa"/>
            <w:gridSpan w:val="2"/>
          </w:tcPr>
          <w:p w:rsidR="00C55CC2" w:rsidRPr="00B41473" w:rsidRDefault="00C55CC2" w:rsidP="00B5493F">
            <w:pPr>
              <w:spacing w:line="276" w:lineRule="auto"/>
              <w:rPr>
                <w:rFonts w:ascii="Calibri" w:eastAsia="宋体" w:hAnsi="Calibri" w:cs="Times New Roman"/>
              </w:rPr>
            </w:pPr>
            <w:r w:rsidRPr="00B41473">
              <w:rPr>
                <w:rFonts w:ascii="Calibri" w:eastAsia="宋体" w:hAnsi="Calibri" w:cs="Times New Roman" w:hint="eastAsia"/>
              </w:rPr>
              <w:t>前置条件</w:t>
            </w:r>
          </w:p>
        </w:tc>
        <w:tc>
          <w:tcPr>
            <w:tcW w:w="2777" w:type="dxa"/>
          </w:tcPr>
          <w:p w:rsidR="00C55CC2" w:rsidRPr="00B41473" w:rsidRDefault="00C55CC2" w:rsidP="00B5493F">
            <w:pPr>
              <w:spacing w:line="276" w:lineRule="auto"/>
              <w:rPr>
                <w:rFonts w:ascii="Calibri" w:eastAsia="宋体" w:hAnsi="Calibri" w:cs="Times New Roman"/>
              </w:rPr>
            </w:pPr>
            <w:r w:rsidRPr="00B41473">
              <w:rPr>
                <w:rFonts w:ascii="Calibri" w:eastAsia="宋体" w:hAnsi="Calibri" w:cs="Times New Roman" w:hint="eastAsia"/>
              </w:rPr>
              <w:t>单据已经被制定出</w:t>
            </w:r>
          </w:p>
        </w:tc>
      </w:tr>
      <w:tr w:rsidR="00C55CC2" w:rsidTr="00B5493F">
        <w:tc>
          <w:tcPr>
            <w:tcW w:w="3686" w:type="dxa"/>
            <w:vMerge/>
          </w:tcPr>
          <w:p w:rsidR="00C55CC2" w:rsidRDefault="00C55CC2" w:rsidP="00B5493F"/>
        </w:tc>
        <w:tc>
          <w:tcPr>
            <w:tcW w:w="1843" w:type="dxa"/>
            <w:gridSpan w:val="2"/>
          </w:tcPr>
          <w:p w:rsidR="00C55CC2" w:rsidRPr="00B41473" w:rsidRDefault="00C55CC2" w:rsidP="00B5493F">
            <w:pPr>
              <w:spacing w:line="276" w:lineRule="auto"/>
              <w:rPr>
                <w:rFonts w:ascii="Calibri" w:eastAsia="宋体" w:hAnsi="Calibri" w:cs="Times New Roman"/>
              </w:rPr>
            </w:pPr>
            <w:r w:rsidRPr="00B41473">
              <w:rPr>
                <w:rFonts w:ascii="Calibri" w:eastAsia="宋体" w:hAnsi="Calibri" w:cs="Times New Roman" w:hint="eastAsia"/>
              </w:rPr>
              <w:t>后置条件</w:t>
            </w:r>
          </w:p>
        </w:tc>
        <w:tc>
          <w:tcPr>
            <w:tcW w:w="2777" w:type="dxa"/>
          </w:tcPr>
          <w:p w:rsidR="00C55CC2" w:rsidRPr="00B41473" w:rsidRDefault="00C55CC2" w:rsidP="00B5493F">
            <w:pPr>
              <w:spacing w:line="276" w:lineRule="auto"/>
              <w:rPr>
                <w:rFonts w:ascii="Calibri" w:eastAsia="宋体" w:hAnsi="Calibri" w:cs="Times New Roman"/>
              </w:rPr>
            </w:pPr>
            <w:r>
              <w:rPr>
                <w:rFonts w:ascii="Calibri" w:eastAsia="宋体" w:hAnsi="Calibri" w:cs="Times New Roman" w:hint="eastAsia"/>
              </w:rPr>
              <w:t>单据被保存</w:t>
            </w:r>
          </w:p>
        </w:tc>
      </w:tr>
      <w:tr w:rsidR="00573912" w:rsidTr="00B5493F">
        <w:tc>
          <w:tcPr>
            <w:tcW w:w="8306" w:type="dxa"/>
            <w:gridSpan w:val="4"/>
          </w:tcPr>
          <w:p w:rsidR="00573912" w:rsidRDefault="00573912" w:rsidP="00B5493F">
            <w:pPr>
              <w:jc w:val="center"/>
            </w:pPr>
            <w:r>
              <w:rPr>
                <w:b/>
              </w:rPr>
              <w:t>需要</w:t>
            </w:r>
            <w:r w:rsidRPr="005B1709">
              <w:rPr>
                <w:b/>
              </w:rPr>
              <w:t>的接口（</w:t>
            </w:r>
            <w:r>
              <w:rPr>
                <w:b/>
              </w:rPr>
              <w:t>需</w:t>
            </w:r>
            <w:r w:rsidRPr="005B1709">
              <w:rPr>
                <w:b/>
              </w:rPr>
              <w:t>接口）</w:t>
            </w:r>
          </w:p>
        </w:tc>
      </w:tr>
      <w:tr w:rsidR="00573912" w:rsidTr="00B5493F">
        <w:tc>
          <w:tcPr>
            <w:tcW w:w="5084" w:type="dxa"/>
            <w:gridSpan w:val="2"/>
          </w:tcPr>
          <w:p w:rsidR="00573912" w:rsidRDefault="00573912" w:rsidP="00B5493F">
            <w:pPr>
              <w:jc w:val="center"/>
              <w:rPr>
                <w:b/>
              </w:rPr>
            </w:pPr>
            <w:r>
              <w:rPr>
                <w:b/>
              </w:rPr>
              <w:t>服务名</w:t>
            </w:r>
          </w:p>
        </w:tc>
        <w:tc>
          <w:tcPr>
            <w:tcW w:w="3222" w:type="dxa"/>
            <w:gridSpan w:val="2"/>
          </w:tcPr>
          <w:p w:rsidR="00573912" w:rsidRDefault="00573912" w:rsidP="00B5493F">
            <w:pPr>
              <w:jc w:val="center"/>
              <w:rPr>
                <w:b/>
              </w:rPr>
            </w:pPr>
            <w:r>
              <w:rPr>
                <w:b/>
              </w:rPr>
              <w:t>服务</w:t>
            </w:r>
          </w:p>
        </w:tc>
      </w:tr>
      <w:tr w:rsidR="00573912" w:rsidTr="00B5493F">
        <w:tc>
          <w:tcPr>
            <w:tcW w:w="5084" w:type="dxa"/>
            <w:gridSpan w:val="2"/>
          </w:tcPr>
          <w:p w:rsidR="00573912" w:rsidRDefault="00573912" w:rsidP="00B5493F">
            <w:r>
              <w:rPr>
                <w:rFonts w:ascii="Helvetica" w:hAnsi="Helvetica"/>
                <w:b/>
                <w:color w:val="333333"/>
                <w:sz w:val="20"/>
                <w:szCs w:val="20"/>
              </w:rPr>
              <w:t>ShipmentDataService</w:t>
            </w:r>
            <w:r>
              <w:rPr>
                <w:rFonts w:ascii="Helvetica" w:hAnsi="Helvetica" w:hint="eastAsia"/>
                <w:b/>
                <w:color w:val="333333"/>
                <w:sz w:val="20"/>
                <w:szCs w:val="20"/>
              </w:rPr>
              <w:t>.</w:t>
            </w:r>
            <w:r>
              <w:rPr>
                <w:rFonts w:ascii="Helvetica" w:hAnsi="Helvetica"/>
                <w:b/>
                <w:color w:val="333333"/>
                <w:sz w:val="20"/>
                <w:szCs w:val="20"/>
              </w:rPr>
              <w:t xml:space="preserve"> findTruck</w:t>
            </w:r>
            <w:r>
              <w:rPr>
                <w:rFonts w:ascii="Helvetica" w:hAnsi="Helvetica"/>
                <w:b/>
                <w:color w:val="333333"/>
                <w:sz w:val="20"/>
                <w:szCs w:val="20"/>
              </w:rPr>
              <w:t>（</w:t>
            </w:r>
            <w:r>
              <w:rPr>
                <w:rFonts w:ascii="Helvetica" w:hAnsi="Helvetica"/>
                <w:b/>
                <w:color w:val="333333"/>
                <w:sz w:val="20"/>
                <w:szCs w:val="20"/>
              </w:rPr>
              <w:t>int id</w:t>
            </w:r>
            <w:r>
              <w:rPr>
                <w:rFonts w:ascii="Helvetica" w:hAnsi="Helvetica"/>
                <w:b/>
                <w:color w:val="333333"/>
                <w:sz w:val="20"/>
                <w:szCs w:val="20"/>
              </w:rPr>
              <w:t>）</w:t>
            </w:r>
          </w:p>
        </w:tc>
        <w:tc>
          <w:tcPr>
            <w:tcW w:w="3222" w:type="dxa"/>
            <w:gridSpan w:val="2"/>
          </w:tcPr>
          <w:p w:rsidR="00573912" w:rsidRDefault="00573912" w:rsidP="00B5493F">
            <w:r>
              <w:t>根据</w:t>
            </w:r>
            <w:r>
              <w:t>ID</w:t>
            </w:r>
            <w:r>
              <w:t>进行查找单一持久化对象</w:t>
            </w:r>
          </w:p>
        </w:tc>
      </w:tr>
      <w:tr w:rsidR="00573912" w:rsidTr="00B5493F">
        <w:tc>
          <w:tcPr>
            <w:tcW w:w="5084" w:type="dxa"/>
            <w:gridSpan w:val="2"/>
          </w:tcPr>
          <w:p w:rsidR="00573912" w:rsidRDefault="00573912" w:rsidP="00B5493F">
            <w:r>
              <w:rPr>
                <w:rFonts w:ascii="Helvetica" w:hAnsi="Helvetica"/>
                <w:b/>
                <w:color w:val="333333"/>
                <w:sz w:val="20"/>
                <w:szCs w:val="20"/>
              </w:rPr>
              <w:t>ShipmentDataService</w:t>
            </w:r>
            <w:r>
              <w:rPr>
                <w:rFonts w:ascii="Helvetica" w:hAnsi="Helvetica" w:hint="eastAsia"/>
                <w:b/>
                <w:color w:val="333333"/>
                <w:sz w:val="20"/>
                <w:szCs w:val="20"/>
              </w:rPr>
              <w:t>.</w:t>
            </w:r>
            <w:r>
              <w:rPr>
                <w:rFonts w:ascii="Helvetica" w:hAnsi="Helvetica"/>
                <w:b/>
                <w:color w:val="333333"/>
                <w:sz w:val="20"/>
                <w:szCs w:val="20"/>
              </w:rPr>
              <w:t>insertTruck</w:t>
            </w:r>
            <w:r>
              <w:rPr>
                <w:rFonts w:ascii="Helvetica" w:hAnsi="Helvetica"/>
                <w:b/>
                <w:color w:val="333333"/>
                <w:sz w:val="20"/>
                <w:szCs w:val="20"/>
              </w:rPr>
              <w:t>（</w:t>
            </w:r>
            <w:r w:rsidRPr="00190B32">
              <w:rPr>
                <w:rFonts w:ascii="Helvetica" w:hAnsi="Helvetica"/>
                <w:b/>
                <w:sz w:val="20"/>
                <w:szCs w:val="20"/>
              </w:rPr>
              <w:t>ShipmentBillPO</w:t>
            </w:r>
            <w:r>
              <w:rPr>
                <w:rFonts w:ascii="Helvetica" w:hAnsi="Helvetica"/>
                <w:b/>
                <w:sz w:val="20"/>
                <w:szCs w:val="20"/>
              </w:rPr>
              <w:t xml:space="preserve"> po</w:t>
            </w:r>
            <w:r>
              <w:rPr>
                <w:rFonts w:ascii="Helvetica" w:hAnsi="Helvetica"/>
                <w:b/>
                <w:sz w:val="20"/>
                <w:szCs w:val="20"/>
              </w:rPr>
              <w:t>）</w:t>
            </w:r>
          </w:p>
        </w:tc>
        <w:tc>
          <w:tcPr>
            <w:tcW w:w="3222" w:type="dxa"/>
            <w:gridSpan w:val="2"/>
          </w:tcPr>
          <w:p w:rsidR="00573912" w:rsidRDefault="00573912" w:rsidP="00B5493F">
            <w:r>
              <w:t>插入单一持久化对象</w:t>
            </w:r>
          </w:p>
        </w:tc>
      </w:tr>
      <w:tr w:rsidR="00573912" w:rsidTr="00B5493F">
        <w:tc>
          <w:tcPr>
            <w:tcW w:w="5084" w:type="dxa"/>
            <w:gridSpan w:val="2"/>
          </w:tcPr>
          <w:p w:rsidR="00573912" w:rsidRDefault="00573912" w:rsidP="00B5493F">
            <w:r>
              <w:rPr>
                <w:rFonts w:ascii="Helvetica" w:hAnsi="Helvetica"/>
                <w:b/>
                <w:color w:val="333333"/>
                <w:sz w:val="20"/>
                <w:szCs w:val="20"/>
              </w:rPr>
              <w:t>ShipmentDataService</w:t>
            </w:r>
            <w:r>
              <w:rPr>
                <w:rFonts w:ascii="Helvetica" w:hAnsi="Helvetica" w:hint="eastAsia"/>
                <w:b/>
                <w:color w:val="333333"/>
                <w:sz w:val="20"/>
                <w:szCs w:val="20"/>
              </w:rPr>
              <w:t>.</w:t>
            </w:r>
            <w:r>
              <w:rPr>
                <w:rFonts w:ascii="Helvetica" w:hAnsi="Helvetica"/>
                <w:b/>
                <w:color w:val="333333"/>
                <w:sz w:val="20"/>
                <w:szCs w:val="20"/>
              </w:rPr>
              <w:t>deleteTruck (</w:t>
            </w:r>
            <w:r w:rsidRPr="00190B32">
              <w:rPr>
                <w:rFonts w:ascii="Helvetica" w:hAnsi="Helvetica"/>
                <w:b/>
                <w:sz w:val="20"/>
                <w:szCs w:val="20"/>
              </w:rPr>
              <w:t>ShipmentBillPO</w:t>
            </w:r>
            <w:r>
              <w:rPr>
                <w:rFonts w:ascii="Helvetica" w:hAnsi="Helvetica"/>
                <w:b/>
                <w:color w:val="333333"/>
                <w:sz w:val="20"/>
                <w:szCs w:val="20"/>
              </w:rPr>
              <w:t>)</w:t>
            </w:r>
          </w:p>
        </w:tc>
        <w:tc>
          <w:tcPr>
            <w:tcW w:w="3222" w:type="dxa"/>
            <w:gridSpan w:val="2"/>
          </w:tcPr>
          <w:p w:rsidR="00573912" w:rsidRDefault="00573912" w:rsidP="00B5493F">
            <w:r>
              <w:t>删除单一持久化对象</w:t>
            </w:r>
          </w:p>
        </w:tc>
      </w:tr>
      <w:tr w:rsidR="00573912" w:rsidTr="00B5493F">
        <w:tc>
          <w:tcPr>
            <w:tcW w:w="5084" w:type="dxa"/>
            <w:gridSpan w:val="2"/>
          </w:tcPr>
          <w:p w:rsidR="00573912" w:rsidRDefault="00573912" w:rsidP="00B5493F">
            <w:r>
              <w:rPr>
                <w:rFonts w:ascii="Helvetica" w:hAnsi="Helvetica"/>
                <w:b/>
                <w:color w:val="333333"/>
                <w:sz w:val="20"/>
                <w:szCs w:val="20"/>
              </w:rPr>
              <w:t>ShipmentDataService</w:t>
            </w:r>
            <w:r>
              <w:rPr>
                <w:rFonts w:ascii="Helvetica" w:hAnsi="Helvetica" w:hint="eastAsia"/>
                <w:b/>
                <w:color w:val="333333"/>
                <w:sz w:val="20"/>
                <w:szCs w:val="20"/>
              </w:rPr>
              <w:t>.</w:t>
            </w:r>
            <w:r>
              <w:rPr>
                <w:rFonts w:ascii="Helvetica" w:hAnsi="Helvetica"/>
                <w:b/>
                <w:color w:val="333333"/>
                <w:sz w:val="20"/>
                <w:szCs w:val="20"/>
              </w:rPr>
              <w:t>updateTruck</w:t>
            </w:r>
            <w:r>
              <w:rPr>
                <w:rFonts w:ascii="Helvetica" w:hAnsi="Helvetica"/>
                <w:b/>
                <w:color w:val="333333"/>
                <w:sz w:val="20"/>
                <w:szCs w:val="20"/>
              </w:rPr>
              <w:t>（</w:t>
            </w:r>
            <w:r w:rsidRPr="00190B32">
              <w:rPr>
                <w:rFonts w:ascii="Helvetica" w:hAnsi="Helvetica"/>
                <w:b/>
                <w:sz w:val="20"/>
                <w:szCs w:val="20"/>
              </w:rPr>
              <w:t>ShipmentBillPO</w:t>
            </w:r>
            <w:r>
              <w:rPr>
                <w:rFonts w:ascii="Helvetica" w:hAnsi="Helvetica"/>
                <w:b/>
                <w:sz w:val="20"/>
                <w:szCs w:val="20"/>
              </w:rPr>
              <w:t xml:space="preserve"> po</w:t>
            </w:r>
            <w:r>
              <w:rPr>
                <w:rFonts w:ascii="Helvetica" w:hAnsi="Helvetica"/>
                <w:b/>
                <w:sz w:val="20"/>
                <w:szCs w:val="20"/>
              </w:rPr>
              <w:t>）</w:t>
            </w:r>
          </w:p>
        </w:tc>
        <w:tc>
          <w:tcPr>
            <w:tcW w:w="3222" w:type="dxa"/>
            <w:gridSpan w:val="2"/>
          </w:tcPr>
          <w:p w:rsidR="00573912" w:rsidRDefault="00573912" w:rsidP="00B5493F">
            <w:r>
              <w:t>更新单一持久化对象</w:t>
            </w:r>
          </w:p>
        </w:tc>
      </w:tr>
      <w:tr w:rsidR="00573912" w:rsidTr="00B5493F">
        <w:tc>
          <w:tcPr>
            <w:tcW w:w="5084" w:type="dxa"/>
            <w:gridSpan w:val="2"/>
          </w:tcPr>
          <w:p w:rsidR="00573912" w:rsidRDefault="00573912" w:rsidP="00B5493F">
            <w:r>
              <w:rPr>
                <w:rFonts w:ascii="Helvetica" w:hAnsi="Helvetica"/>
                <w:b/>
                <w:color w:val="333333"/>
                <w:sz w:val="20"/>
                <w:szCs w:val="20"/>
              </w:rPr>
              <w:t>ShipmentDataService</w:t>
            </w:r>
            <w:r>
              <w:rPr>
                <w:rFonts w:ascii="Helvetica" w:hAnsi="Helvetica" w:hint="eastAsia"/>
                <w:b/>
                <w:color w:val="333333"/>
                <w:sz w:val="20"/>
                <w:szCs w:val="20"/>
              </w:rPr>
              <w:t>.</w:t>
            </w:r>
            <w:r>
              <w:rPr>
                <w:rFonts w:ascii="Helvetica" w:hAnsi="Helvetica"/>
                <w:b/>
                <w:color w:val="333333"/>
                <w:sz w:val="20"/>
                <w:szCs w:val="20"/>
              </w:rPr>
              <w:t>findFreight (int id)</w:t>
            </w:r>
          </w:p>
        </w:tc>
        <w:tc>
          <w:tcPr>
            <w:tcW w:w="3222" w:type="dxa"/>
            <w:gridSpan w:val="2"/>
          </w:tcPr>
          <w:p w:rsidR="00573912" w:rsidRDefault="00573912" w:rsidP="00B5493F">
            <w:r>
              <w:t>根据</w:t>
            </w:r>
            <w:r>
              <w:t>ID</w:t>
            </w:r>
            <w:r>
              <w:t>进行查找单一持久化对象</w:t>
            </w:r>
          </w:p>
        </w:tc>
      </w:tr>
      <w:tr w:rsidR="00573912" w:rsidTr="00B5493F">
        <w:tc>
          <w:tcPr>
            <w:tcW w:w="5084" w:type="dxa"/>
            <w:gridSpan w:val="2"/>
          </w:tcPr>
          <w:p w:rsidR="00573912" w:rsidRDefault="00573912" w:rsidP="00B5493F">
            <w:r>
              <w:rPr>
                <w:rFonts w:ascii="Helvetica" w:hAnsi="Helvetica"/>
                <w:b/>
                <w:color w:val="333333"/>
                <w:sz w:val="20"/>
                <w:szCs w:val="20"/>
              </w:rPr>
              <w:t>ShipmentDataService</w:t>
            </w:r>
            <w:r>
              <w:rPr>
                <w:rFonts w:ascii="Helvetica" w:hAnsi="Helvetica" w:hint="eastAsia"/>
                <w:b/>
                <w:color w:val="333333"/>
                <w:sz w:val="20"/>
                <w:szCs w:val="20"/>
              </w:rPr>
              <w:t>.</w:t>
            </w:r>
            <w:r>
              <w:rPr>
                <w:rFonts w:ascii="Helvetica" w:hAnsi="Helvetica"/>
                <w:b/>
                <w:color w:val="333333"/>
                <w:sz w:val="20"/>
                <w:szCs w:val="20"/>
              </w:rPr>
              <w:t>insertFreight</w:t>
            </w:r>
            <w:r>
              <w:rPr>
                <w:rFonts w:ascii="Helvetica" w:hAnsi="Helvetica"/>
                <w:b/>
                <w:color w:val="333333"/>
                <w:sz w:val="20"/>
                <w:szCs w:val="20"/>
              </w:rPr>
              <w:t>（</w:t>
            </w:r>
            <w:r w:rsidRPr="00190B32">
              <w:rPr>
                <w:rFonts w:ascii="Helvetica" w:hAnsi="Helvetica"/>
                <w:b/>
                <w:sz w:val="20"/>
                <w:szCs w:val="20"/>
              </w:rPr>
              <w:t>ShipmentBillPO</w:t>
            </w:r>
            <w:r>
              <w:rPr>
                <w:rFonts w:ascii="Helvetica" w:hAnsi="Helvetica"/>
                <w:b/>
                <w:sz w:val="20"/>
                <w:szCs w:val="20"/>
              </w:rPr>
              <w:t xml:space="preserve"> po</w:t>
            </w:r>
            <w:r>
              <w:rPr>
                <w:rFonts w:ascii="Helvetica" w:hAnsi="Helvetica"/>
                <w:b/>
                <w:sz w:val="20"/>
                <w:szCs w:val="20"/>
              </w:rPr>
              <w:t>）</w:t>
            </w:r>
          </w:p>
        </w:tc>
        <w:tc>
          <w:tcPr>
            <w:tcW w:w="3222" w:type="dxa"/>
            <w:gridSpan w:val="2"/>
          </w:tcPr>
          <w:p w:rsidR="00573912" w:rsidRDefault="00573912" w:rsidP="00B5493F">
            <w:r>
              <w:t>插入单一持久化对象</w:t>
            </w:r>
          </w:p>
        </w:tc>
      </w:tr>
      <w:tr w:rsidR="00573912" w:rsidTr="00B5493F">
        <w:tc>
          <w:tcPr>
            <w:tcW w:w="5084" w:type="dxa"/>
            <w:gridSpan w:val="2"/>
          </w:tcPr>
          <w:p w:rsidR="00573912" w:rsidRDefault="00573912" w:rsidP="00B5493F">
            <w:r>
              <w:rPr>
                <w:rFonts w:ascii="Helvetica" w:hAnsi="Helvetica"/>
                <w:b/>
                <w:color w:val="333333"/>
                <w:sz w:val="20"/>
                <w:szCs w:val="20"/>
              </w:rPr>
              <w:t>ShipmentDataService</w:t>
            </w:r>
            <w:r>
              <w:rPr>
                <w:rFonts w:ascii="Helvetica" w:hAnsi="Helvetica" w:hint="eastAsia"/>
                <w:b/>
                <w:color w:val="333333"/>
                <w:sz w:val="20"/>
                <w:szCs w:val="20"/>
              </w:rPr>
              <w:t>.</w:t>
            </w:r>
            <w:r>
              <w:rPr>
                <w:rFonts w:ascii="Helvetica" w:hAnsi="Helvetica"/>
                <w:b/>
                <w:color w:val="333333"/>
                <w:sz w:val="20"/>
                <w:szCs w:val="20"/>
              </w:rPr>
              <w:t>deleteFreight</w:t>
            </w:r>
            <w:r>
              <w:rPr>
                <w:rFonts w:ascii="Helvetica" w:hAnsi="Helvetica"/>
                <w:b/>
                <w:color w:val="333333"/>
                <w:sz w:val="20"/>
                <w:szCs w:val="20"/>
              </w:rPr>
              <w:t>（</w:t>
            </w:r>
            <w:r w:rsidRPr="00190B32">
              <w:rPr>
                <w:rFonts w:ascii="Helvetica" w:hAnsi="Helvetica"/>
                <w:b/>
                <w:sz w:val="20"/>
                <w:szCs w:val="20"/>
              </w:rPr>
              <w:t>ShipmentBillPO</w:t>
            </w:r>
            <w:r>
              <w:rPr>
                <w:rFonts w:ascii="Helvetica" w:hAnsi="Helvetica"/>
                <w:b/>
                <w:sz w:val="20"/>
                <w:szCs w:val="20"/>
              </w:rPr>
              <w:t xml:space="preserve"> po</w:t>
            </w:r>
            <w:r>
              <w:rPr>
                <w:rFonts w:ascii="Helvetica" w:hAnsi="Helvetica"/>
                <w:b/>
                <w:sz w:val="20"/>
                <w:szCs w:val="20"/>
              </w:rPr>
              <w:t>）</w:t>
            </w:r>
          </w:p>
        </w:tc>
        <w:tc>
          <w:tcPr>
            <w:tcW w:w="3222" w:type="dxa"/>
            <w:gridSpan w:val="2"/>
          </w:tcPr>
          <w:p w:rsidR="00573912" w:rsidRDefault="00573912" w:rsidP="00B5493F">
            <w:r>
              <w:t>删除单一持久化对象</w:t>
            </w:r>
          </w:p>
        </w:tc>
      </w:tr>
      <w:tr w:rsidR="00573912" w:rsidTr="00B5493F">
        <w:tc>
          <w:tcPr>
            <w:tcW w:w="5084" w:type="dxa"/>
            <w:gridSpan w:val="2"/>
          </w:tcPr>
          <w:p w:rsidR="00573912" w:rsidRDefault="00573912" w:rsidP="00B5493F">
            <w:r>
              <w:rPr>
                <w:rFonts w:ascii="Helvetica" w:hAnsi="Helvetica"/>
                <w:b/>
                <w:color w:val="333333"/>
                <w:sz w:val="20"/>
                <w:szCs w:val="20"/>
              </w:rPr>
              <w:t>ShipmentDataService</w:t>
            </w:r>
            <w:r>
              <w:rPr>
                <w:rFonts w:ascii="Helvetica" w:hAnsi="Helvetica" w:hint="eastAsia"/>
                <w:b/>
                <w:color w:val="333333"/>
                <w:sz w:val="20"/>
                <w:szCs w:val="20"/>
              </w:rPr>
              <w:t>.</w:t>
            </w:r>
            <w:r>
              <w:rPr>
                <w:rFonts w:ascii="Helvetica" w:hAnsi="Helvetica"/>
                <w:b/>
                <w:color w:val="333333"/>
                <w:sz w:val="20"/>
                <w:szCs w:val="20"/>
              </w:rPr>
              <w:t>updateFreight</w:t>
            </w:r>
            <w:r>
              <w:rPr>
                <w:rFonts w:ascii="Helvetica" w:hAnsi="Helvetica"/>
                <w:b/>
                <w:color w:val="333333"/>
                <w:sz w:val="20"/>
                <w:szCs w:val="20"/>
              </w:rPr>
              <w:t>（</w:t>
            </w:r>
            <w:r w:rsidRPr="00190B32">
              <w:rPr>
                <w:rFonts w:ascii="Helvetica" w:hAnsi="Helvetica"/>
                <w:b/>
                <w:sz w:val="20"/>
                <w:szCs w:val="20"/>
              </w:rPr>
              <w:t>ShipmentBillPO</w:t>
            </w:r>
            <w:r>
              <w:rPr>
                <w:rFonts w:ascii="Helvetica" w:hAnsi="Helvetica"/>
                <w:b/>
                <w:sz w:val="20"/>
                <w:szCs w:val="20"/>
              </w:rPr>
              <w:t xml:space="preserve"> po</w:t>
            </w:r>
            <w:r>
              <w:rPr>
                <w:rFonts w:ascii="Helvetica" w:hAnsi="Helvetica"/>
                <w:b/>
                <w:sz w:val="20"/>
                <w:szCs w:val="20"/>
              </w:rPr>
              <w:t>）</w:t>
            </w:r>
          </w:p>
        </w:tc>
        <w:tc>
          <w:tcPr>
            <w:tcW w:w="3222" w:type="dxa"/>
            <w:gridSpan w:val="2"/>
          </w:tcPr>
          <w:p w:rsidR="00573912" w:rsidRDefault="00573912" w:rsidP="00B5493F">
            <w:r>
              <w:t>更新单一持久化对象</w:t>
            </w:r>
          </w:p>
        </w:tc>
      </w:tr>
      <w:tr w:rsidR="00C8780A" w:rsidTr="00B5493F">
        <w:tc>
          <w:tcPr>
            <w:tcW w:w="5084" w:type="dxa"/>
            <w:gridSpan w:val="2"/>
          </w:tcPr>
          <w:p w:rsidR="00C8780A" w:rsidRDefault="00C8780A" w:rsidP="00C8780A">
            <w:pPr>
              <w:rPr>
                <w:rFonts w:ascii="Helvetica" w:hAnsi="Helvetica"/>
                <w:b/>
                <w:color w:val="333333"/>
                <w:sz w:val="20"/>
                <w:szCs w:val="20"/>
              </w:rPr>
            </w:pPr>
            <w:r>
              <w:rPr>
                <w:rFonts w:ascii="Helvetica" w:hAnsi="Helvetica" w:hint="eastAsia"/>
                <w:b/>
                <w:color w:val="333333"/>
                <w:sz w:val="20"/>
                <w:szCs w:val="20"/>
              </w:rPr>
              <w:t>D</w:t>
            </w:r>
            <w:r>
              <w:rPr>
                <w:rFonts w:ascii="Helvetica" w:hAnsi="Helvetica"/>
                <w:b/>
                <w:color w:val="333333"/>
                <w:sz w:val="20"/>
                <w:szCs w:val="20"/>
              </w:rPr>
              <w:t>atabaseFacory.getShipmentDatabase</w:t>
            </w:r>
          </w:p>
        </w:tc>
        <w:tc>
          <w:tcPr>
            <w:tcW w:w="3222" w:type="dxa"/>
            <w:gridSpan w:val="2"/>
          </w:tcPr>
          <w:p w:rsidR="00C8780A" w:rsidRDefault="00C8780A" w:rsidP="00C8780A">
            <w:r>
              <w:rPr>
                <w:rFonts w:hint="eastAsia"/>
              </w:rPr>
              <w:t>得到</w:t>
            </w:r>
            <w:r>
              <w:t>Shipment</w:t>
            </w:r>
            <w:r>
              <w:t>数据库的引用</w:t>
            </w:r>
          </w:p>
        </w:tc>
      </w:tr>
    </w:tbl>
    <w:p w:rsidR="001712B7" w:rsidRDefault="001712B7" w:rsidP="001712B7"/>
    <w:p w:rsidR="0061037C" w:rsidRDefault="0061037C" w:rsidP="0061037C">
      <w:pPr>
        <w:ind w:firstLineChars="100" w:firstLine="210"/>
      </w:pPr>
      <w:r>
        <w:rPr>
          <w:rFonts w:hint="eastAsia"/>
        </w:rPr>
        <w:t>（</w:t>
      </w:r>
      <w:r>
        <w:rPr>
          <w:rFonts w:hint="eastAsia"/>
        </w:rPr>
        <w:t>4</w:t>
      </w:r>
      <w:r>
        <w:t>）</w:t>
      </w:r>
      <w:r>
        <w:rPr>
          <w:rFonts w:hint="eastAsia"/>
        </w:rPr>
        <w:t>业务逻辑层</w:t>
      </w:r>
      <w:r>
        <w:t>的动态模型</w:t>
      </w:r>
    </w:p>
    <w:p w:rsidR="0061037C" w:rsidRDefault="0061037C" w:rsidP="0061037C">
      <w:pPr>
        <w:ind w:firstLineChars="100" w:firstLine="210"/>
      </w:pPr>
      <w:r>
        <w:t xml:space="preserve">  </w:t>
      </w:r>
      <w:r>
        <w:rPr>
          <w:rFonts w:hint="eastAsia"/>
        </w:rPr>
        <w:t>下图表明了</w:t>
      </w:r>
      <w:r>
        <w:t>物流信息管理系统中，当</w:t>
      </w:r>
      <w:r>
        <w:rPr>
          <w:rFonts w:hint="eastAsia"/>
        </w:rPr>
        <w:t>用户</w:t>
      </w:r>
      <w:r>
        <w:t>后，单据审判业务逻辑处理的相关对象之间的协作。</w:t>
      </w:r>
    </w:p>
    <w:p w:rsidR="001712B7" w:rsidRPr="0061037C" w:rsidRDefault="00156641" w:rsidP="001712B7">
      <w:r>
        <w:rPr>
          <w:noProof/>
        </w:rPr>
        <w:lastRenderedPageBreak/>
        <w:drawing>
          <wp:inline distT="0" distB="0" distL="0" distR="0">
            <wp:extent cx="5274310" cy="3437255"/>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hipment顺序图.jpg"/>
                    <pic:cNvPicPr/>
                  </pic:nvPicPr>
                  <pic:blipFill>
                    <a:blip r:embed="rId20">
                      <a:extLst>
                        <a:ext uri="{28A0092B-C50C-407E-A947-70E740481C1C}">
                          <a14:useLocalDpi xmlns:a14="http://schemas.microsoft.com/office/drawing/2010/main" val="0"/>
                        </a:ext>
                      </a:extLst>
                    </a:blip>
                    <a:stretch>
                      <a:fillRect/>
                    </a:stretch>
                  </pic:blipFill>
                  <pic:spPr>
                    <a:xfrm>
                      <a:off x="0" y="0"/>
                      <a:ext cx="5274310" cy="3437255"/>
                    </a:xfrm>
                    <a:prstGeom prst="rect">
                      <a:avLst/>
                    </a:prstGeom>
                  </pic:spPr>
                </pic:pic>
              </a:graphicData>
            </a:graphic>
          </wp:inline>
        </w:drawing>
      </w:r>
    </w:p>
    <w:p w:rsidR="001712B7" w:rsidRDefault="00FA4311" w:rsidP="00FA4311">
      <w:pPr>
        <w:jc w:val="center"/>
        <w:rPr>
          <w:b/>
        </w:rPr>
      </w:pPr>
      <w:r w:rsidRPr="00FA4311">
        <w:rPr>
          <w:rFonts w:hint="eastAsia"/>
          <w:b/>
        </w:rPr>
        <w:t>新建装运单</w:t>
      </w:r>
      <w:r w:rsidRPr="00FA4311">
        <w:rPr>
          <w:b/>
        </w:rPr>
        <w:t>的</w:t>
      </w:r>
      <w:r w:rsidRPr="00FA4311">
        <w:rPr>
          <w:rFonts w:hint="eastAsia"/>
          <w:b/>
        </w:rPr>
        <w:t>顺序图</w:t>
      </w:r>
    </w:p>
    <w:p w:rsidR="00FA4311" w:rsidRPr="00FA4311" w:rsidRDefault="00FA4311" w:rsidP="00FA4311">
      <w:pPr>
        <w:rPr>
          <w:b/>
        </w:rPr>
      </w:pPr>
    </w:p>
    <w:p w:rsidR="001712B7" w:rsidRDefault="00FA4311" w:rsidP="001712B7">
      <w:r>
        <w:rPr>
          <w:rFonts w:hint="eastAsia"/>
        </w:rPr>
        <w:t>如</w:t>
      </w:r>
      <w:r>
        <w:t>下图所示的状态图描述了</w:t>
      </w:r>
      <w:r>
        <w:t>Shipment</w:t>
      </w:r>
      <w:r>
        <w:t>对象的</w:t>
      </w:r>
      <w:r>
        <w:rPr>
          <w:rFonts w:hint="eastAsia"/>
        </w:rPr>
        <w:t>生存</w:t>
      </w:r>
      <w:r>
        <w:t>期间的状态序列、引起转移到</w:t>
      </w:r>
      <w:r>
        <w:rPr>
          <w:rFonts w:hint="eastAsia"/>
        </w:rPr>
        <w:t>事件</w:t>
      </w:r>
      <w:r>
        <w:t>，以及因状态转移而伴随的动作。随着</w:t>
      </w:r>
      <w:r>
        <w:t>get</w:t>
      </w:r>
      <w:r w:rsidR="00BD3A04">
        <w:t>ID</w:t>
      </w:r>
      <w:r>
        <w:t>方法被</w:t>
      </w:r>
      <w:r>
        <w:rPr>
          <w:rFonts w:hint="eastAsia"/>
        </w:rPr>
        <w:t>U</w:t>
      </w:r>
      <w:r>
        <w:t>I</w:t>
      </w:r>
      <w:r>
        <w:t>调用</w:t>
      </w:r>
      <w:r>
        <w:rPr>
          <w:rFonts w:hint="eastAsia"/>
        </w:rPr>
        <w:t>，</w:t>
      </w:r>
      <w:r w:rsidR="00BD3A04">
        <w:t>Ship</w:t>
      </w:r>
      <w:r>
        <w:t>ment</w:t>
      </w:r>
      <w:r>
        <w:t>进入</w:t>
      </w:r>
      <w:r w:rsidR="00602A57">
        <w:t>Bill</w:t>
      </w:r>
      <w:r>
        <w:t>状态</w:t>
      </w:r>
      <w:r>
        <w:rPr>
          <w:rFonts w:hint="eastAsia"/>
        </w:rPr>
        <w:t>；之后</w:t>
      </w:r>
      <w:r>
        <w:t>通过修改数据进入</w:t>
      </w:r>
      <w:r w:rsidR="00602A57">
        <w:t>u</w:t>
      </w:r>
      <w:r>
        <w:t>pdate</w:t>
      </w:r>
      <w:r>
        <w:t>状态。</w:t>
      </w:r>
    </w:p>
    <w:p w:rsidR="001712B7" w:rsidRPr="00602A57" w:rsidRDefault="00602A57" w:rsidP="001712B7">
      <w:r>
        <w:rPr>
          <w:noProof/>
        </w:rPr>
        <w:drawing>
          <wp:inline distT="0" distB="0" distL="0" distR="0">
            <wp:extent cx="5238750" cy="7620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hipment状态图.jpg"/>
                    <pic:cNvPicPr/>
                  </pic:nvPicPr>
                  <pic:blipFill>
                    <a:blip r:embed="rId21">
                      <a:extLst>
                        <a:ext uri="{28A0092B-C50C-407E-A947-70E740481C1C}">
                          <a14:useLocalDpi xmlns:a14="http://schemas.microsoft.com/office/drawing/2010/main" val="0"/>
                        </a:ext>
                      </a:extLst>
                    </a:blip>
                    <a:stretch>
                      <a:fillRect/>
                    </a:stretch>
                  </pic:blipFill>
                  <pic:spPr>
                    <a:xfrm>
                      <a:off x="0" y="0"/>
                      <a:ext cx="5238750" cy="762000"/>
                    </a:xfrm>
                    <a:prstGeom prst="rect">
                      <a:avLst/>
                    </a:prstGeom>
                  </pic:spPr>
                </pic:pic>
              </a:graphicData>
            </a:graphic>
          </wp:inline>
        </w:drawing>
      </w:r>
    </w:p>
    <w:p w:rsidR="001712B7" w:rsidRDefault="00602A57" w:rsidP="00602A57">
      <w:pPr>
        <w:jc w:val="center"/>
        <w:rPr>
          <w:b/>
        </w:rPr>
      </w:pPr>
      <w:r w:rsidRPr="00602A57">
        <w:rPr>
          <w:rFonts w:hint="eastAsia"/>
          <w:b/>
        </w:rPr>
        <w:t>Shipment</w:t>
      </w:r>
      <w:r w:rsidRPr="00602A57">
        <w:rPr>
          <w:rFonts w:hint="eastAsia"/>
          <w:b/>
        </w:rPr>
        <w:t>对象</w:t>
      </w:r>
      <w:r w:rsidRPr="00602A57">
        <w:rPr>
          <w:b/>
        </w:rPr>
        <w:t>状态图</w:t>
      </w:r>
    </w:p>
    <w:p w:rsidR="005C1A1A" w:rsidRDefault="005C1A1A" w:rsidP="005C1A1A">
      <w:pPr>
        <w:rPr>
          <w:b/>
        </w:rPr>
      </w:pPr>
    </w:p>
    <w:p w:rsidR="005C1A1A" w:rsidRDefault="005C1A1A" w:rsidP="005C1A1A">
      <w:pPr>
        <w:pStyle w:val="3"/>
        <w:numPr>
          <w:ilvl w:val="2"/>
          <w:numId w:val="7"/>
        </w:numPr>
      </w:pPr>
      <w:r>
        <w:rPr>
          <w:rFonts w:hint="eastAsia"/>
        </w:rPr>
        <w:t>receivement</w:t>
      </w:r>
      <w:r w:rsidR="002E3C6E">
        <w:t>bl</w:t>
      </w:r>
      <w:r>
        <w:rPr>
          <w:rFonts w:hint="eastAsia"/>
        </w:rPr>
        <w:t>模块</w:t>
      </w:r>
    </w:p>
    <w:p w:rsidR="005C1A1A" w:rsidRDefault="005C1A1A" w:rsidP="005C1A1A">
      <w:pPr>
        <w:ind w:firstLineChars="150" w:firstLine="315"/>
      </w:pPr>
      <w:r w:rsidRPr="005C1A1A">
        <w:rPr>
          <w:rFonts w:asciiTheme="minorEastAsia" w:hAnsiTheme="minorEastAsia" w:hint="eastAsia"/>
        </w:rPr>
        <w:t>(</w:t>
      </w:r>
      <w:r w:rsidRPr="005C1A1A">
        <w:rPr>
          <w:rFonts w:asciiTheme="minorEastAsia" w:hAnsiTheme="minorEastAsia"/>
        </w:rPr>
        <w:t>1)</w:t>
      </w:r>
      <w:r>
        <w:rPr>
          <w:rFonts w:hint="eastAsia"/>
        </w:rPr>
        <w:t>模块概述</w:t>
      </w:r>
    </w:p>
    <w:p w:rsidR="005C1A1A" w:rsidRDefault="005C1A1A" w:rsidP="005C1A1A">
      <w:pPr>
        <w:ind w:firstLineChars="200" w:firstLine="420"/>
      </w:pPr>
      <w:r>
        <w:rPr>
          <w:rFonts w:hint="eastAsia"/>
        </w:rPr>
        <w:t>receivementbl</w:t>
      </w:r>
      <w:r>
        <w:rPr>
          <w:rFonts w:hint="eastAsia"/>
        </w:rPr>
        <w:t>模块承担的需求参见需求规格说明文档功能需求和相关非功能需求</w:t>
      </w:r>
    </w:p>
    <w:p w:rsidR="005C1A1A" w:rsidRDefault="005C1A1A" w:rsidP="005C1A1A">
      <w:pPr>
        <w:ind w:firstLineChars="200" w:firstLine="420"/>
      </w:pPr>
      <w:r>
        <w:rPr>
          <w:rFonts w:hint="eastAsia"/>
        </w:rPr>
        <w:t>receivementbl</w:t>
      </w:r>
      <w:r>
        <w:rPr>
          <w:rFonts w:hint="eastAsia"/>
        </w:rPr>
        <w:t>模块的职责及接口参见软件系统结构描述文档</w:t>
      </w:r>
    </w:p>
    <w:p w:rsidR="005C1A1A" w:rsidRDefault="005C1A1A" w:rsidP="005C1A1A">
      <w:pPr>
        <w:ind w:firstLineChars="150" w:firstLine="315"/>
      </w:pPr>
      <w:r w:rsidRPr="005C1A1A">
        <w:rPr>
          <w:rFonts w:asciiTheme="minorEastAsia" w:hAnsiTheme="minorEastAsia" w:hint="eastAsia"/>
        </w:rPr>
        <w:t>(</w:t>
      </w:r>
      <w:r w:rsidRPr="005C1A1A">
        <w:rPr>
          <w:rFonts w:asciiTheme="minorEastAsia" w:hAnsiTheme="minorEastAsia"/>
        </w:rPr>
        <w:t>2</w:t>
      </w:r>
      <w:r w:rsidRPr="005C1A1A">
        <w:rPr>
          <w:rFonts w:asciiTheme="minorEastAsia" w:hAnsiTheme="minorEastAsia" w:hint="eastAsia"/>
        </w:rPr>
        <w:t>)</w:t>
      </w:r>
      <w:r>
        <w:rPr>
          <w:rFonts w:hint="eastAsia"/>
        </w:rPr>
        <w:t>整体结构</w:t>
      </w:r>
    </w:p>
    <w:p w:rsidR="005C1A1A" w:rsidRDefault="005C1A1A" w:rsidP="005C1A1A">
      <w:pPr>
        <w:ind w:firstLineChars="200" w:firstLine="420"/>
      </w:pPr>
      <w:r>
        <w:rPr>
          <w:rFonts w:hint="eastAsia"/>
        </w:rPr>
        <w:t>根据体系结构的设计，我们将系统分为展示层、业务逻辑层、数据层。每一层之间为了增加灵活性，我们会添加接口。比如展示层和业务逻辑层之间，我们添加</w:t>
      </w:r>
      <w:r>
        <w:rPr>
          <w:rFonts w:hint="eastAsia"/>
        </w:rPr>
        <w:t>businesslogicservice.receivementblservice.ReceivementBLService</w:t>
      </w:r>
      <w:r>
        <w:rPr>
          <w:rFonts w:hint="eastAsia"/>
        </w:rPr>
        <w:t>接口。业务逻辑层和数据层之间添加</w:t>
      </w:r>
      <w:r>
        <w:rPr>
          <w:rFonts w:hint="eastAsia"/>
        </w:rPr>
        <w:t>dataservice.receivementdataservice.ReceivementDataService</w:t>
      </w:r>
      <w:r>
        <w:rPr>
          <w:rFonts w:hint="eastAsia"/>
        </w:rPr>
        <w:t>接口，为了隔离业务逻辑职责和逻辑控制职责，我们增加了</w:t>
      </w:r>
      <w:r>
        <w:rPr>
          <w:rFonts w:hint="eastAsia"/>
        </w:rPr>
        <w:t>ReceivementController</w:t>
      </w:r>
      <w:r>
        <w:rPr>
          <w:rFonts w:hint="eastAsia"/>
        </w:rPr>
        <w:t>，这样</w:t>
      </w:r>
      <w:r>
        <w:rPr>
          <w:rFonts w:hint="eastAsia"/>
        </w:rPr>
        <w:t>ReceivementController</w:t>
      </w:r>
      <w:r>
        <w:rPr>
          <w:rFonts w:hint="eastAsia"/>
        </w:rPr>
        <w:t>会将对收件的业务逻辑处理委托给</w:t>
      </w:r>
      <w:r>
        <w:rPr>
          <w:rFonts w:hint="eastAsia"/>
        </w:rPr>
        <w:t>Receivement</w:t>
      </w:r>
      <w:r>
        <w:rPr>
          <w:rFonts w:hint="eastAsia"/>
        </w:rPr>
        <w:t>对象。</w:t>
      </w:r>
      <w:r>
        <w:rPr>
          <w:rFonts w:hint="eastAsia"/>
        </w:rPr>
        <w:t>CommodityPO</w:t>
      </w:r>
      <w:r>
        <w:rPr>
          <w:rFonts w:hint="eastAsia"/>
        </w:rPr>
        <w:t>是作为收件货物信息记录的持久化对象被添加到设计模型中去的。而</w:t>
      </w:r>
      <w:r>
        <w:rPr>
          <w:rFonts w:hint="eastAsia"/>
        </w:rPr>
        <w:t>ReceivementList</w:t>
      </w:r>
      <w:r>
        <w:rPr>
          <w:rFonts w:hint="eastAsia"/>
        </w:rPr>
        <w:t>的添加是</w:t>
      </w:r>
      <w:r>
        <w:rPr>
          <w:rFonts w:hint="eastAsia"/>
        </w:rPr>
        <w:t>CommodityInfo</w:t>
      </w:r>
      <w:r>
        <w:rPr>
          <w:rFonts w:hint="eastAsia"/>
        </w:rPr>
        <w:t>的容器类。</w:t>
      </w:r>
      <w:r>
        <w:rPr>
          <w:rFonts w:hint="eastAsia"/>
        </w:rPr>
        <w:t>ReceivementList</w:t>
      </w:r>
      <w:r>
        <w:rPr>
          <w:rFonts w:hint="eastAsia"/>
        </w:rPr>
        <w:t>封装了收件货物信息的数据集合的数据结构的秘密。</w:t>
      </w:r>
    </w:p>
    <w:p w:rsidR="005C1A1A" w:rsidRDefault="005C1A1A" w:rsidP="005C1A1A">
      <w:pPr>
        <w:ind w:firstLineChars="200" w:firstLine="420"/>
      </w:pPr>
      <w:r>
        <w:rPr>
          <w:rFonts w:hint="eastAsia"/>
        </w:rPr>
        <w:lastRenderedPageBreak/>
        <w:t>Receivementbl</w:t>
      </w:r>
      <w:r>
        <w:rPr>
          <w:rFonts w:hint="eastAsia"/>
        </w:rPr>
        <w:t>模块的设计如图</w:t>
      </w:r>
    </w:p>
    <w:p w:rsidR="005C1A1A" w:rsidRDefault="005C1A1A" w:rsidP="005C1A1A">
      <w:pPr>
        <w:ind w:firstLineChars="200" w:firstLine="420"/>
      </w:pPr>
      <w:r>
        <w:rPr>
          <w:noProof/>
        </w:rPr>
        <mc:AlternateContent>
          <mc:Choice Requires="wps">
            <w:drawing>
              <wp:anchor distT="0" distB="0" distL="114300" distR="114300" simplePos="0" relativeHeight="251660288" behindDoc="0" locked="0" layoutInCell="1" allowOverlap="1">
                <wp:simplePos x="0" y="0"/>
                <wp:positionH relativeFrom="column">
                  <wp:posOffset>-194945</wp:posOffset>
                </wp:positionH>
                <wp:positionV relativeFrom="paragraph">
                  <wp:posOffset>122555</wp:posOffset>
                </wp:positionV>
                <wp:extent cx="428625" cy="286385"/>
                <wp:effectExtent l="0" t="0" r="28575" b="18415"/>
                <wp:wrapNone/>
                <wp:docPr id="61" name="文本框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28625" cy="286385"/>
                        </a:xfrm>
                        <a:prstGeom prst="rect">
                          <a:avLst/>
                        </a:prstGeom>
                        <a:solidFill>
                          <a:srgbClr val="FFFFFF"/>
                        </a:solidFill>
                        <a:ln w="6350">
                          <a:solidFill>
                            <a:prstClr val="black"/>
                          </a:solidFill>
                        </a:ln>
                      </wps:spPr>
                      <wps:txbx>
                        <w:txbxContent>
                          <w:p w:rsidR="002E3C6E" w:rsidRDefault="002E3C6E" w:rsidP="005C1A1A">
                            <w:pPr>
                              <w:rPr>
                                <w:rFonts w:eastAsia="宋体"/>
                                <w:sz w:val="18"/>
                                <w:szCs w:val="18"/>
                              </w:rPr>
                            </w:pPr>
                            <w:r>
                              <w:rPr>
                                <w:rFonts w:hint="eastAsia"/>
                                <w:sz w:val="18"/>
                                <w:szCs w:val="18"/>
                              </w:rPr>
                              <w:t>pkg</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61" o:spid="_x0000_s1026" type="#_x0000_t202" style="position:absolute;left:0;text-align:left;margin-left:-15.35pt;margin-top:9.65pt;width:33.75pt;height:22.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" strokeweight=".5pt">
                <v:path arrowok="t"/>
                <v:textbox>
                  <w:txbxContent>
                    <w:p w:rsidR="002E3C6E" w:rsidRDefault="002E3C6E" w:rsidP="005C1A1A">
                      <w:pPr>
                        <w:rPr>
                          <w:rFonts w:eastAsia="宋体"/>
                          <w:sz w:val="18"/>
                          <w:szCs w:val="18"/>
                        </w:rPr>
                      </w:pPr>
                      <w:r>
                        <w:rPr>
                          <w:rFonts w:hint="eastAsia"/>
                          <w:sz w:val="18"/>
                          <w:szCs w:val="18"/>
                        </w:rPr>
                        <w:t>pkg</w:t>
                      </w:r>
                    </w:p>
                  </w:txbxContent>
                </v:textbox>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-205740</wp:posOffset>
                </wp:positionH>
                <wp:positionV relativeFrom="paragraph">
                  <wp:posOffset>119380</wp:posOffset>
                </wp:positionV>
                <wp:extent cx="5962650" cy="3781425"/>
                <wp:effectExtent l="0" t="0" r="19050" b="28575"/>
                <wp:wrapNone/>
                <wp:docPr id="60" name="文本框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62650" cy="3781425"/>
                        </a:xfrm>
                        <a:prstGeom prst="rect">
                          <a:avLst/>
                        </a:prstGeom>
                        <a:solidFill>
                          <a:srgbClr val="FFFFFF"/>
                        </a:solidFill>
                        <a:ln w="6350">
                          <a:solidFill>
                            <a:prstClr val="black"/>
                          </a:solidFill>
                        </a:ln>
                      </wps:spPr>
                      <wps:txbx>
                        <w:txbxContent>
                          <w:p w:rsidR="002E3C6E" w:rsidRDefault="002E3C6E" w:rsidP="005C1A1A"/>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page">
                  <wp14:pctWidth>0</wp14:pctWidth>
                </wp14:sizeRelH>
                <wp14:sizeRelV relativeFrom="page">
                  <wp14:pctHeight>0</wp14:pctHeight>
                </wp14:sizeRelV>
              </wp:anchor>
            </w:drawing>
          </mc:Choice>
          <mc:Fallback>
            <w:pict>
              <v:shape id="文本框 60" o:spid="_x0000_s1027" type="#_x0000_t202" style="position:absolute;left:0;text-align:left;margin-left:-16.2pt;margin-top:9.4pt;width:469.5pt;height:297.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" strokeweight=".5pt">
                <v:path arrowok="t"/>
                <v:textbox>
                  <w:txbxContent>
                    <w:p w:rsidR="002E3C6E" w:rsidRDefault="002E3C6E" w:rsidP="005C1A1A"/>
                  </w:txbxContent>
                </v:textbox>
              </v:shape>
            </w:pict>
          </mc:Fallback>
        </mc:AlternateContent>
      </w:r>
    </w:p>
    <w:p w:rsidR="005C1A1A" w:rsidRDefault="005C1A1A" w:rsidP="005C1A1A">
      <w:pPr>
        <w:ind w:firstLineChars="200" w:firstLine="420"/>
      </w:pPr>
    </w:p>
    <w:p w:rsidR="005C1A1A" w:rsidRDefault="005C1A1A" w:rsidP="005C1A1A">
      <w:pPr>
        <w:ind w:firstLineChars="200" w:firstLine="420"/>
      </w:pPr>
      <w:r>
        <w:rPr>
          <w:noProof/>
        </w:rPr>
        <mc:AlternateContent>
          <mc:Choice Requires="wps">
            <w:drawing>
              <wp:anchor distT="0" distB="0" distL="114300" distR="114300" simplePos="0" relativeHeight="251661312" behindDoc="0" locked="0" layoutInCell="1" allowOverlap="1">
                <wp:simplePos x="0" y="0"/>
                <wp:positionH relativeFrom="column">
                  <wp:posOffset>242570</wp:posOffset>
                </wp:positionH>
                <wp:positionV relativeFrom="paragraph">
                  <wp:posOffset>104140</wp:posOffset>
                </wp:positionV>
                <wp:extent cx="1779270" cy="685800"/>
                <wp:effectExtent l="0" t="0" r="11430" b="19050"/>
                <wp:wrapNone/>
                <wp:docPr id="59" name="文本框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79270" cy="685800"/>
                        </a:xfrm>
                        <a:prstGeom prst="rect">
                          <a:avLst/>
                        </a:prstGeom>
                        <a:solidFill>
                          <a:srgbClr val="FFFFFF"/>
                        </a:solidFill>
                        <a:ln w="6350">
                          <a:solidFill>
                            <a:prstClr val="black"/>
                          </a:solidFill>
                        </a:ln>
                      </wps:spPr>
                      <wps:txbx>
                        <w:txbxContent>
                          <w:p w:rsidR="002E3C6E" w:rsidRDefault="002E3C6E" w:rsidP="005C1A1A">
                            <w:pPr>
                              <w:rPr>
                                <w:sz w:val="18"/>
                                <w:szCs w:val="18"/>
                              </w:rPr>
                            </w:pPr>
                            <w:r>
                              <w:rPr>
                                <w:rFonts w:hint="eastAsia"/>
                                <w:sz w:val="18"/>
                                <w:szCs w:val="18"/>
                              </w:rPr>
                              <w:t xml:space="preserve">        &lt;&lt;interface&gt;&gt;</w:t>
                            </w:r>
                          </w:p>
                          <w:p w:rsidR="002E3C6E" w:rsidRDefault="002E3C6E" w:rsidP="005C1A1A">
                            <w:pPr>
                              <w:rPr>
                                <w:sz w:val="18"/>
                                <w:szCs w:val="18"/>
                              </w:rPr>
                            </w:pPr>
                            <w:r>
                              <w:rPr>
                                <w:rFonts w:hint="eastAsia"/>
                                <w:sz w:val="18"/>
                                <w:szCs w:val="18"/>
                              </w:rPr>
                              <w:t>businesslogicservice.receivementblservice.ReceivementBLService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page">
                  <wp14:pctWidth>0</wp14:pctWidth>
                </wp14:sizeRelH>
                <wp14:sizeRelV relativeFrom="page">
                  <wp14:pctHeight>0</wp14:pctHeight>
                </wp14:sizeRelV>
              </wp:anchor>
            </w:drawing>
          </mc:Choice>
          <mc:Fallback>
            <w:pict>
              <v:shape id="文本框 59" o:spid="_x0000_s1028" type="#_x0000_t202" style="position:absolute;left:0;text-align:left;margin-left:19.1pt;margin-top:8.2pt;width:140.1pt;height:5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" strokeweight=".5pt">
                <v:path arrowok="t"/>
                <v:textbox>
                  <w:txbxContent>
                    <w:p w:rsidR="002E3C6E" w:rsidRDefault="002E3C6E" w:rsidP="005C1A1A">
                      <w:pPr>
                        <w:rPr>
                          <w:sz w:val="18"/>
                          <w:szCs w:val="18"/>
                        </w:rPr>
                      </w:pPr>
                      <w:r>
                        <w:rPr>
                          <w:rFonts w:hint="eastAsia"/>
                          <w:sz w:val="18"/>
                          <w:szCs w:val="18"/>
                        </w:rPr>
                        <w:t xml:space="preserve">        &lt;&lt;interface&gt;&gt;</w:t>
                      </w:r>
                    </w:p>
                    <w:p w:rsidR="002E3C6E" w:rsidRDefault="002E3C6E" w:rsidP="005C1A1A">
                      <w:pPr>
                        <w:rPr>
                          <w:sz w:val="18"/>
                          <w:szCs w:val="18"/>
                        </w:rPr>
                      </w:pPr>
                      <w:r>
                        <w:rPr>
                          <w:rFonts w:hint="eastAsia"/>
                          <w:sz w:val="18"/>
                          <w:szCs w:val="18"/>
                        </w:rPr>
                        <w:t>businesslogicservice.receivementblservice.ReceivementBLService</w:t>
                      </w:r>
                    </w:p>
                  </w:txbxContent>
                </v:textbox>
              </v:shape>
            </w:pict>
          </mc:Fallback>
        </mc:AlternateContent>
      </w:r>
    </w:p>
    <w:p w:rsidR="005C1A1A" w:rsidRDefault="005C1A1A" w:rsidP="005C1A1A">
      <w:pPr>
        <w:ind w:firstLineChars="200" w:firstLine="420"/>
      </w:pPr>
    </w:p>
    <w:p w:rsidR="005C1A1A" w:rsidRDefault="005C1A1A" w:rsidP="005C1A1A">
      <w:pPr>
        <w:ind w:firstLineChars="200" w:firstLine="420"/>
      </w:pPr>
    </w:p>
    <w:p w:rsidR="005C1A1A" w:rsidRDefault="005C1A1A" w:rsidP="005C1A1A">
      <w:pPr>
        <w:ind w:firstLineChars="200" w:firstLine="420"/>
      </w:pPr>
      <w:r>
        <w:rPr>
          <w:noProof/>
        </w:rPr>
        <mc:AlternateContent>
          <mc:Choice Requires="wps">
            <w:drawing>
              <wp:anchor distT="0" distB="0" distL="114300" distR="114300" simplePos="0" relativeHeight="251673600" behindDoc="0" locked="0" layoutInCell="1" allowOverlap="1">
                <wp:simplePos x="0" y="0"/>
                <wp:positionH relativeFrom="column">
                  <wp:posOffset>1132205</wp:posOffset>
                </wp:positionH>
                <wp:positionV relativeFrom="paragraph">
                  <wp:posOffset>195580</wp:posOffset>
                </wp:positionV>
                <wp:extent cx="187960" cy="296545"/>
                <wp:effectExtent l="38100" t="38100" r="21590" b="27305"/>
                <wp:wrapNone/>
                <wp:docPr id="58" name="直接箭头连接符 58"/>
                <wp:cNvGraphicFramePr>
                  <a:graphicFrameLocks xmlns:a="http://schemas.openxmlformats.org/drawingml/2006/main"/>
                </wp:cNvGraphicFramePr>
                <a:graphic xmlns:a="http://schemas.openxmlformats.org/drawingml/2006/main">
                  <a:graphicData uri="http://schemas.microsoft.com/office/word/2010/wordprocessingShape">
                    <wps:wsp>
                      <wps:cNvCnPr>
                        <a:cxnSpLocks/>
                        <a:stCxn id="5" idx="0"/>
                        <a:endCxn id="3" idx="2"/>
                      </wps:cNvCnPr>
                      <wps:spPr>
                        <a:xfrm flipH="1" flipV="1">
                          <a:off x="0" y="0"/>
                          <a:ext cx="187960" cy="296545"/>
                        </a:xfrm>
                        <a:prstGeom prst="straightConnector1">
                          <a:avLst/>
                        </a:prstGeom>
                        <a:noFill/>
                        <a:ln w="6350" cap="flat" cmpd="sng" algn="ctr">
                          <a:solidFill>
                            <a:srgbClr val="5B9BD5"/>
                          </a:solidFill>
                          <a:prstDash val="solid"/>
                          <a:miter lim="800000"/>
                          <a:tailEnd type="arrow"/>
                        </a:ln>
                      </wps:spPr>
                      <wps:bodyPr/>
                    </wps:wsp>
                  </a:graphicData>
                </a:graphic>
                <wp14:sizeRelH relativeFrom="page">
                  <wp14:pctWidth>0</wp14:pctWidth>
                </wp14:sizeRelH>
                <wp14:sizeRelV relativeFrom="page">
                  <wp14:pctHeight>0</wp14:pctHeight>
                </wp14:sizeRelV>
              </wp:anchor>
            </w:drawing>
          </mc:Choice>
          <mc:Fallback>
            <w:pict>
              <v:shapetype w14:anchorId="2773B83C" id="_x0000_t32" coordsize="21600,21600" o:spt="32" o:oned="t" path="m,l21600,21600e" filled="f">
                <v:path arrowok="t" fillok="f" o:connecttype="none"/>
                <o:lock v:ext="edit" shapetype="t"/>
              </v:shapetype>
              <v:shape id="直接箭头连接符 58" o:spid="_x0000_s1026" type="#_x0000_t32" style="position:absolute;left:0;text-align:left;margin-left:89.15pt;margin-top:15.4pt;width:14.8pt;height:23.35pt;flip:x 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" strokecolor="#5b9bd5" strokeweight=".5pt">
                <v:stroke endarrow="open" joinstyle="miter"/>
                <o:lock v:ext="edit" shapetype="f"/>
              </v:shape>
            </w:pict>
          </mc:Fallback>
        </mc:AlternateContent>
      </w:r>
    </w:p>
    <w:p w:rsidR="005C1A1A" w:rsidRDefault="005C1A1A" w:rsidP="005C1A1A">
      <w:pPr>
        <w:ind w:firstLineChars="200" w:firstLine="420"/>
      </w:pPr>
      <w:r>
        <w:rPr>
          <w:noProof/>
        </w:rPr>
        <mc:AlternateContent>
          <mc:Choice Requires="wps">
            <w:drawing>
              <wp:anchor distT="0" distB="0" distL="114300" distR="114300" simplePos="0" relativeHeight="251669504" behindDoc="0" locked="0" layoutInCell="1" allowOverlap="1">
                <wp:simplePos x="0" y="0"/>
                <wp:positionH relativeFrom="column">
                  <wp:posOffset>3861435</wp:posOffset>
                </wp:positionH>
                <wp:positionV relativeFrom="paragraph">
                  <wp:posOffset>74930</wp:posOffset>
                </wp:positionV>
                <wp:extent cx="1028700" cy="295275"/>
                <wp:effectExtent l="0" t="0" r="19050" b="28575"/>
                <wp:wrapNone/>
                <wp:docPr id="57" name="文本框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28700" cy="295275"/>
                        </a:xfrm>
                        <a:prstGeom prst="rect">
                          <a:avLst/>
                        </a:prstGeom>
                        <a:solidFill>
                          <a:srgbClr val="FFFFFF"/>
                        </a:solidFill>
                        <a:ln w="6350">
                          <a:solidFill>
                            <a:prstClr val="black"/>
                          </a:solidFill>
                        </a:ln>
                      </wps:spPr>
                      <wps:txbx>
                        <w:txbxContent>
                          <w:p w:rsidR="002E3C6E" w:rsidRDefault="002E3C6E" w:rsidP="005C1A1A">
                            <w:pPr>
                              <w:rPr>
                                <w:rFonts w:eastAsia="宋体"/>
                                <w:sz w:val="18"/>
                                <w:szCs w:val="18"/>
                              </w:rPr>
                            </w:pPr>
                            <w:r>
                              <w:rPr>
                                <w:rFonts w:hint="eastAsia"/>
                                <w:sz w:val="18"/>
                                <w:szCs w:val="18"/>
                              </w:rPr>
                              <w:t>po.CommodityPO</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page">
                  <wp14:pctWidth>0</wp14:pctWidth>
                </wp14:sizeRelH>
                <wp14:sizeRelV relativeFrom="page">
                  <wp14:pctHeight>0</wp14:pctHeight>
                </wp14:sizeRelV>
              </wp:anchor>
            </w:drawing>
          </mc:Choice>
          <mc:Fallback>
            <w:pict>
              <v:shape id="文本框 57" o:spid="_x0000_s1029" type="#_x0000_t202" style="position:absolute;left:0;text-align:left;margin-left:304.05pt;margin-top:5.9pt;width:81pt;height:23.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" strokeweight=".5pt">
                <v:path arrowok="t"/>
                <v:textbox>
                  <w:txbxContent>
                    <w:p w:rsidR="002E3C6E" w:rsidRDefault="002E3C6E" w:rsidP="005C1A1A">
                      <w:pPr>
                        <w:rPr>
                          <w:rFonts w:eastAsia="宋体"/>
                          <w:sz w:val="18"/>
                          <w:szCs w:val="18"/>
                        </w:rPr>
                      </w:pPr>
                      <w:r>
                        <w:rPr>
                          <w:rFonts w:hint="eastAsia"/>
                          <w:sz w:val="18"/>
                          <w:szCs w:val="18"/>
                        </w:rPr>
                        <w:t>po.CommodityPO</w:t>
                      </w:r>
                    </w:p>
                  </w:txbxContent>
                </v:textbox>
              </v:shape>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column">
                  <wp:posOffset>-99060</wp:posOffset>
                </wp:positionH>
                <wp:positionV relativeFrom="paragraph">
                  <wp:posOffset>161290</wp:posOffset>
                </wp:positionV>
                <wp:extent cx="3514725" cy="1553210"/>
                <wp:effectExtent l="0" t="0" r="28575" b="27940"/>
                <wp:wrapNone/>
                <wp:docPr id="56" name="文本框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14725" cy="1553210"/>
                        </a:xfrm>
                        <a:prstGeom prst="rect">
                          <a:avLst/>
                        </a:prstGeom>
                        <a:solidFill>
                          <a:srgbClr val="FFFFFF"/>
                        </a:solidFill>
                        <a:ln w="6350">
                          <a:solidFill>
                            <a:prstClr val="black"/>
                          </a:solidFill>
                        </a:ln>
                      </wps:spPr>
                      <wps:txbx>
                        <w:txbxContent>
                          <w:p w:rsidR="002E3C6E" w:rsidRDefault="002E3C6E" w:rsidP="005C1A1A"/>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page">
                  <wp14:pctWidth>0</wp14:pctWidth>
                </wp14:sizeRelH>
                <wp14:sizeRelV relativeFrom="page">
                  <wp14:pctHeight>0</wp14:pctHeight>
                </wp14:sizeRelV>
              </wp:anchor>
            </w:drawing>
          </mc:Choice>
          <mc:Fallback>
            <w:pict>
              <v:shape id="文本框 56" o:spid="_x0000_s1030" type="#_x0000_t202" style="position:absolute;left:0;text-align:left;margin-left:-7.8pt;margin-top:12.7pt;width:276.75pt;height:122.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" strokeweight=".5pt">
                <v:path arrowok="t"/>
                <v:textbox>
                  <w:txbxContent>
                    <w:p w:rsidR="002E3C6E" w:rsidRDefault="002E3C6E" w:rsidP="005C1A1A"/>
                  </w:txbxContent>
                </v:textbox>
              </v:shape>
            </w:pict>
          </mc:Fallback>
        </mc:AlternateContent>
      </w:r>
      <w:r>
        <w:rPr>
          <w:noProof/>
        </w:rPr>
        <mc:AlternateContent>
          <mc:Choice Requires="wps">
            <w:drawing>
              <wp:anchor distT="0" distB="0" distL="114300" distR="114300" simplePos="0" relativeHeight="251667456" behindDoc="0" locked="0" layoutInCell="1" allowOverlap="1">
                <wp:simplePos x="0" y="0"/>
                <wp:positionH relativeFrom="column">
                  <wp:posOffset>1920240</wp:posOffset>
                </wp:positionH>
                <wp:positionV relativeFrom="paragraph">
                  <wp:posOffset>171450</wp:posOffset>
                </wp:positionV>
                <wp:extent cx="1494155" cy="257175"/>
                <wp:effectExtent l="0" t="0" r="10795" b="28575"/>
                <wp:wrapNone/>
                <wp:docPr id="55" name="文本框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94155" cy="257175"/>
                        </a:xfrm>
                        <a:prstGeom prst="rect">
                          <a:avLst/>
                        </a:prstGeom>
                        <a:solidFill>
                          <a:srgbClr val="FFFFFF"/>
                        </a:solidFill>
                        <a:ln w="6350">
                          <a:solidFill>
                            <a:prstClr val="black"/>
                          </a:solidFill>
                        </a:ln>
                      </wps:spPr>
                      <wps:txbx>
                        <w:txbxContent>
                          <w:p w:rsidR="002E3C6E" w:rsidRDefault="002E3C6E" w:rsidP="005C1A1A">
                            <w:pPr>
                              <w:rPr>
                                <w:rFonts w:eastAsia="宋体"/>
                                <w:sz w:val="15"/>
                                <w:szCs w:val="15"/>
                              </w:rPr>
                            </w:pPr>
                            <w:r>
                              <w:rPr>
                                <w:rFonts w:hint="eastAsia"/>
                                <w:sz w:val="15"/>
                                <w:szCs w:val="15"/>
                              </w:rPr>
                              <w:t>businesslogic.receivementbl</w:t>
                            </w:r>
                            <w:r>
                              <w:rPr>
                                <w:rFonts w:hint="eastAsia"/>
                                <w:sz w:val="15"/>
                                <w:szCs w:val="15"/>
                              </w:rPr>
                              <w:t>包</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page">
                  <wp14:pctWidth>0</wp14:pctWidth>
                </wp14:sizeRelH>
                <wp14:sizeRelV relativeFrom="page">
                  <wp14:pctHeight>0</wp14:pctHeight>
                </wp14:sizeRelV>
              </wp:anchor>
            </w:drawing>
          </mc:Choice>
          <mc:Fallback>
            <w:pict>
              <v:shape id="文本框 55" o:spid="_x0000_s1031" type="#_x0000_t202" style="position:absolute;left:0;text-align:left;margin-left:151.2pt;margin-top:13.5pt;width:117.65pt;height:20.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" strokeweight=".5pt">
                <v:path arrowok="t"/>
                <v:textbox>
                  <w:txbxContent>
                    <w:p w:rsidR="002E3C6E" w:rsidRDefault="002E3C6E" w:rsidP="005C1A1A">
                      <w:pPr>
                        <w:rPr>
                          <w:rFonts w:eastAsia="宋体"/>
                          <w:sz w:val="15"/>
                          <w:szCs w:val="15"/>
                        </w:rPr>
                      </w:pPr>
                      <w:r>
                        <w:rPr>
                          <w:rFonts w:hint="eastAsia"/>
                          <w:sz w:val="15"/>
                          <w:szCs w:val="15"/>
                        </w:rPr>
                        <w:t>businesslogic.receivementbl</w:t>
                      </w:r>
                      <w:r>
                        <w:rPr>
                          <w:rFonts w:hint="eastAsia"/>
                          <w:sz w:val="15"/>
                          <w:szCs w:val="15"/>
                        </w:rPr>
                        <w:t>包</w:t>
                      </w:r>
                    </w:p>
                  </w:txbxContent>
                </v:textbox>
              </v:shape>
            </w:pict>
          </mc:Fallback>
        </mc:AlternateContent>
      </w:r>
    </w:p>
    <w:p w:rsidR="005C1A1A" w:rsidRDefault="005C1A1A" w:rsidP="005C1A1A">
      <w:pPr>
        <w:ind w:firstLineChars="200" w:firstLine="420"/>
      </w:pPr>
      <w:r>
        <w:rPr>
          <w:noProof/>
        </w:rPr>
        <mc:AlternateContent>
          <mc:Choice Requires="wps">
            <w:drawing>
              <wp:anchor distT="0" distB="0" distL="114300" distR="114300" simplePos="0" relativeHeight="251676672" behindDoc="0" locked="0" layoutInCell="1" allowOverlap="1">
                <wp:simplePos x="0" y="0"/>
                <wp:positionH relativeFrom="column">
                  <wp:posOffset>1711960</wp:posOffset>
                </wp:positionH>
                <wp:positionV relativeFrom="paragraph">
                  <wp:posOffset>24765</wp:posOffset>
                </wp:positionV>
                <wp:extent cx="2149475" cy="995045"/>
                <wp:effectExtent l="0" t="38100" r="60325" b="33655"/>
                <wp:wrapNone/>
                <wp:docPr id="54" name="直接箭头连接符 54"/>
                <wp:cNvGraphicFramePr>
                  <a:graphicFrameLocks xmlns:a="http://schemas.openxmlformats.org/drawingml/2006/main"/>
                </wp:cNvGraphicFramePr>
                <a:graphic xmlns:a="http://schemas.openxmlformats.org/drawingml/2006/main">
                  <a:graphicData uri="http://schemas.microsoft.com/office/word/2010/wordprocessingShape">
                    <wps:wsp>
                      <wps:cNvCnPr>
                        <a:cxnSpLocks/>
                        <a:stCxn id="6" idx="3"/>
                        <a:endCxn id="11" idx="1"/>
                      </wps:cNvCnPr>
                      <wps:spPr>
                        <a:xfrm flipV="1">
                          <a:off x="0" y="0"/>
                          <a:ext cx="2149475" cy="995045"/>
                        </a:xfrm>
                        <a:prstGeom prst="straightConnector1">
                          <a:avLst/>
                        </a:prstGeom>
                        <a:noFill/>
                        <a:ln w="6350" cap="flat" cmpd="sng" algn="ctr">
                          <a:solidFill>
                            <a:srgbClr val="5B9BD5"/>
                          </a:solidFill>
                          <a:prstDash val="solid"/>
                          <a:miter lim="800000"/>
                          <a:tailEnd type="arrow"/>
                        </a:ln>
                      </wps:spPr>
                      <wps:bodyPr/>
                    </wps:wsp>
                  </a:graphicData>
                </a:graphic>
                <wp14:sizeRelH relativeFrom="page">
                  <wp14:pctWidth>0</wp14:pctWidth>
                </wp14:sizeRelH>
                <wp14:sizeRelV relativeFrom="page">
                  <wp14:pctHeight>0</wp14:pctHeight>
                </wp14:sizeRelV>
              </wp:anchor>
            </w:drawing>
          </mc:Choice>
          <mc:Fallback>
            <w:pict>
              <v:shape w14:anchorId="0439F5BB" id="直接箭头连接符 54" o:spid="_x0000_s1026" type="#_x0000_t32" style="position:absolute;left:0;text-align:left;margin-left:134.8pt;margin-top:1.95pt;width:169.25pt;height:78.35pt;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" strokecolor="#5b9bd5" strokeweight=".5pt">
                <v:stroke endarrow="open" joinstyle="miter"/>
                <o:lock v:ext="edit" shapetype="f"/>
              </v:shape>
            </w:pict>
          </mc:Fallback>
        </mc:AlternateContent>
      </w:r>
      <w:r>
        <w:rPr>
          <w:noProof/>
        </w:rPr>
        <mc:AlternateContent>
          <mc:Choice Requires="wps">
            <w:drawing>
              <wp:anchor distT="0" distB="0" distL="114300" distR="114300" simplePos="0" relativeHeight="251663360" behindDoc="0" locked="0" layoutInCell="1" allowOverlap="1">
                <wp:simplePos x="0" y="0"/>
                <wp:positionH relativeFrom="column">
                  <wp:posOffset>910590</wp:posOffset>
                </wp:positionH>
                <wp:positionV relativeFrom="paragraph">
                  <wp:posOffset>95885</wp:posOffset>
                </wp:positionV>
                <wp:extent cx="819150" cy="485140"/>
                <wp:effectExtent l="0" t="0" r="19050" b="10160"/>
                <wp:wrapNone/>
                <wp:docPr id="53" name="文本框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19150" cy="485140"/>
                        </a:xfrm>
                        <a:prstGeom prst="rect">
                          <a:avLst/>
                        </a:prstGeom>
                        <a:solidFill>
                          <a:srgbClr val="FFFFFF"/>
                        </a:solidFill>
                        <a:ln w="6350">
                          <a:solidFill>
                            <a:prstClr val="black"/>
                          </a:solidFill>
                        </a:ln>
                      </wps:spPr>
                      <wps:txbx>
                        <w:txbxContent>
                          <w:p w:rsidR="002E3C6E" w:rsidRDefault="002E3C6E" w:rsidP="005C1A1A">
                            <w:pPr>
                              <w:rPr>
                                <w:rFonts w:eastAsia="宋体"/>
                                <w:sz w:val="18"/>
                                <w:szCs w:val="18"/>
                              </w:rPr>
                            </w:pPr>
                            <w:r>
                              <w:rPr>
                                <w:rFonts w:hint="eastAsia"/>
                                <w:sz w:val="18"/>
                                <w:szCs w:val="18"/>
                              </w:rPr>
                              <w:t>ReceivementController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page">
                  <wp14:pctWidth>0</wp14:pctWidth>
                </wp14:sizeRelH>
                <wp14:sizeRelV relativeFrom="page">
                  <wp14:pctHeight>0</wp14:pctHeight>
                </wp14:sizeRelV>
              </wp:anchor>
            </w:drawing>
          </mc:Choice>
          <mc:Fallback>
            <w:pict>
              <v:shape id="文本框 53" o:spid="_x0000_s1032" type="#_x0000_t202" style="position:absolute;left:0;text-align:left;margin-left:71.7pt;margin-top:7.55pt;width:64.5pt;height:38.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" strokeweight=".5pt">
                <v:path arrowok="t"/>
                <v:textbox>
                  <w:txbxContent>
                    <w:p w:rsidR="002E3C6E" w:rsidRDefault="002E3C6E" w:rsidP="005C1A1A">
                      <w:pPr>
                        <w:rPr>
                          <w:rFonts w:eastAsia="宋体"/>
                          <w:sz w:val="18"/>
                          <w:szCs w:val="18"/>
                        </w:rPr>
                      </w:pPr>
                      <w:r>
                        <w:rPr>
                          <w:rFonts w:hint="eastAsia"/>
                          <w:sz w:val="18"/>
                          <w:szCs w:val="18"/>
                        </w:rPr>
                        <w:t>ReceivementController</w:t>
                      </w:r>
                    </w:p>
                  </w:txbxContent>
                </v:textbox>
              </v:shape>
            </w:pict>
          </mc:Fallback>
        </mc:AlternateContent>
      </w:r>
    </w:p>
    <w:p w:rsidR="005C1A1A" w:rsidRDefault="005C1A1A" w:rsidP="005C1A1A">
      <w:pPr>
        <w:ind w:firstLineChars="200" w:firstLine="420"/>
      </w:pPr>
    </w:p>
    <w:p w:rsidR="005C1A1A" w:rsidRDefault="005C1A1A" w:rsidP="005C1A1A">
      <w:pPr>
        <w:ind w:firstLineChars="200" w:firstLine="420"/>
      </w:pPr>
      <w:r>
        <w:rPr>
          <w:noProof/>
        </w:rPr>
        <mc:AlternateContent>
          <mc:Choice Requires="wps">
            <w:drawing>
              <wp:anchor distT="0" distB="0" distL="114300" distR="114300" simplePos="0" relativeHeight="251671552" behindDoc="0" locked="0" layoutInCell="1" allowOverlap="1">
                <wp:simplePos x="0" y="0"/>
                <wp:positionH relativeFrom="column">
                  <wp:posOffset>1310640</wp:posOffset>
                </wp:positionH>
                <wp:positionV relativeFrom="paragraph">
                  <wp:posOffset>184785</wp:posOffset>
                </wp:positionV>
                <wp:extent cx="1270" cy="314960"/>
                <wp:effectExtent l="0" t="0" r="36830" b="27940"/>
                <wp:wrapNone/>
                <wp:docPr id="52" name="直接连接符 52"/>
                <wp:cNvGraphicFramePr>
                  <a:graphicFrameLocks xmlns:a="http://schemas.openxmlformats.org/drawingml/2006/main"/>
                </wp:cNvGraphicFramePr>
                <a:graphic xmlns:a="http://schemas.openxmlformats.org/drawingml/2006/main">
                  <a:graphicData uri="http://schemas.microsoft.com/office/word/2010/wordprocessingShape">
                    <wps:wsp>
                      <wps:cNvCnPr>
                        <a:cxnSpLocks/>
                        <a:endCxn id="6" idx="0"/>
                      </wps:cNvCnPr>
                      <wps:spPr>
                        <a:xfrm>
                          <a:off x="0" y="0"/>
                          <a:ext cx="1270" cy="314960"/>
                        </a:xfrm>
                        <a:prstGeom prst="line">
                          <a:avLst/>
                        </a:prstGeom>
                        <a:noFill/>
                        <a:ln w="6350" cap="flat" cmpd="sng" algn="ctr">
                          <a:solidFill>
                            <a:srgbClr val="5B9BD5"/>
                          </a:solidFill>
                          <a:prstDash val="solid"/>
                          <a:miter lim="800000"/>
                        </a:ln>
                      </wps:spPr>
                      <wps:bodyPr/>
                    </wps:wsp>
                  </a:graphicData>
                </a:graphic>
                <wp14:sizeRelH relativeFrom="page">
                  <wp14:pctWidth>0</wp14:pctWidth>
                </wp14:sizeRelH>
                <wp14:sizeRelV relativeFrom="page">
                  <wp14:pctHeight>0</wp14:pctHeight>
                </wp14:sizeRelV>
              </wp:anchor>
            </w:drawing>
          </mc:Choice>
          <mc:Fallback>
            <w:pict>
              <v:line w14:anchorId="1BD8914F" id="直接连接符 52" o:spid="_x0000_s1026" style="position:absolute;left:0;text-align:lef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3.2pt,14.55pt" to="103.3pt,3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" strokecolor="#5b9bd5" strokeweight=".5pt">
                <v:stroke joinstyle="miter"/>
                <o:lock v:ext="edit" shapetype="f"/>
              </v:line>
            </w:pict>
          </mc:Fallback>
        </mc:AlternateContent>
      </w:r>
    </w:p>
    <w:p w:rsidR="005C1A1A" w:rsidRDefault="005C1A1A" w:rsidP="005C1A1A">
      <w:pPr>
        <w:ind w:firstLineChars="200" w:firstLine="420"/>
      </w:pPr>
      <w:r>
        <w:rPr>
          <w:noProof/>
        </w:rPr>
        <mc:AlternateContent>
          <mc:Choice Requires="wps">
            <w:drawing>
              <wp:anchor distT="0" distB="0" distL="114300" distR="114300" simplePos="0" relativeHeight="251670528" behindDoc="0" locked="0" layoutInCell="1" allowOverlap="1">
                <wp:simplePos x="0" y="0"/>
                <wp:positionH relativeFrom="column">
                  <wp:posOffset>3737610</wp:posOffset>
                </wp:positionH>
                <wp:positionV relativeFrom="paragraph">
                  <wp:posOffset>187325</wp:posOffset>
                </wp:positionV>
                <wp:extent cx="1333500" cy="523875"/>
                <wp:effectExtent l="0" t="0" r="19050" b="28575"/>
                <wp:wrapNone/>
                <wp:docPr id="51" name="文本框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33500" cy="523875"/>
                        </a:xfrm>
                        <a:prstGeom prst="rect">
                          <a:avLst/>
                        </a:prstGeom>
                        <a:solidFill>
                          <a:srgbClr val="FFFFFF"/>
                        </a:solidFill>
                        <a:ln w="6350">
                          <a:solidFill>
                            <a:prstClr val="black"/>
                          </a:solidFill>
                        </a:ln>
                      </wps:spPr>
                      <wps:txbx>
                        <w:txbxContent>
                          <w:p w:rsidR="002E3C6E" w:rsidRDefault="002E3C6E" w:rsidP="005C1A1A">
                            <w:pPr>
                              <w:rPr>
                                <w:rFonts w:eastAsia="宋体"/>
                                <w:sz w:val="18"/>
                                <w:szCs w:val="18"/>
                              </w:rPr>
                            </w:pPr>
                            <w:r>
                              <w:rPr>
                                <w:rFonts w:hint="eastAsia"/>
                                <w:sz w:val="18"/>
                                <w:szCs w:val="18"/>
                              </w:rPr>
                              <w:t>businesslogic.receivementbl.Receivement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page">
                  <wp14:pctWidth>0</wp14:pctWidth>
                </wp14:sizeRelH>
                <wp14:sizeRelV relativeFrom="page">
                  <wp14:pctHeight>0</wp14:pctHeight>
                </wp14:sizeRelV>
              </wp:anchor>
            </w:drawing>
          </mc:Choice>
          <mc:Fallback>
            <w:pict>
              <v:shape id="文本框 51" o:spid="_x0000_s1033" type="#_x0000_t202" style="position:absolute;left:0;text-align:left;margin-left:294.3pt;margin-top:14.75pt;width:105pt;height:41.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" strokeweight=".5pt">
                <v:path arrowok="t"/>
                <v:textbox>
                  <w:txbxContent>
                    <w:p w:rsidR="002E3C6E" w:rsidRDefault="002E3C6E" w:rsidP="005C1A1A">
                      <w:pPr>
                        <w:rPr>
                          <w:rFonts w:eastAsia="宋体"/>
                          <w:sz w:val="18"/>
                          <w:szCs w:val="18"/>
                        </w:rPr>
                      </w:pPr>
                      <w:r>
                        <w:rPr>
                          <w:rFonts w:hint="eastAsia"/>
                          <w:sz w:val="18"/>
                          <w:szCs w:val="18"/>
                        </w:rPr>
                        <w:t>businesslogic.receivementbl.Receivement</w:t>
                      </w:r>
                    </w:p>
                  </w:txbxContent>
                </v:textbox>
              </v:shape>
            </w:pict>
          </mc:Fallback>
        </mc:AlternateContent>
      </w:r>
      <w:r>
        <w:rPr>
          <w:noProof/>
        </w:rPr>
        <mc:AlternateContent>
          <mc:Choice Requires="wps">
            <w:drawing>
              <wp:anchor distT="0" distB="0" distL="114300" distR="114300" simplePos="0" relativeHeight="251665408" behindDoc="0" locked="0" layoutInCell="1" allowOverlap="1">
                <wp:simplePos x="0" y="0"/>
                <wp:positionH relativeFrom="column">
                  <wp:posOffset>-12700</wp:posOffset>
                </wp:positionH>
                <wp:positionV relativeFrom="paragraph">
                  <wp:posOffset>196850</wp:posOffset>
                </wp:positionV>
                <wp:extent cx="676275" cy="457200"/>
                <wp:effectExtent l="0" t="0" r="28575" b="19050"/>
                <wp:wrapNone/>
                <wp:docPr id="50" name="文本框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76275" cy="457200"/>
                        </a:xfrm>
                        <a:prstGeom prst="rect">
                          <a:avLst/>
                        </a:prstGeom>
                        <a:solidFill>
                          <a:srgbClr val="FFFFFF"/>
                        </a:solidFill>
                        <a:ln w="6350">
                          <a:solidFill>
                            <a:prstClr val="black"/>
                          </a:solidFill>
                        </a:ln>
                      </wps:spPr>
                      <wps:txbx>
                        <w:txbxContent>
                          <w:p w:rsidR="002E3C6E" w:rsidRDefault="002E3C6E" w:rsidP="005C1A1A">
                            <w:pPr>
                              <w:rPr>
                                <w:rFonts w:eastAsia="宋体"/>
                                <w:sz w:val="18"/>
                                <w:szCs w:val="18"/>
                              </w:rPr>
                            </w:pPr>
                            <w:r>
                              <w:rPr>
                                <w:rFonts w:hint="eastAsia"/>
                                <w:sz w:val="18"/>
                                <w:szCs w:val="18"/>
                              </w:rPr>
                              <w:t>ReceivementList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page">
                  <wp14:pctWidth>0</wp14:pctWidth>
                </wp14:sizeRelH>
                <wp14:sizeRelV relativeFrom="page">
                  <wp14:pctHeight>0</wp14:pctHeight>
                </wp14:sizeRelV>
              </wp:anchor>
            </w:drawing>
          </mc:Choice>
          <mc:Fallback>
            <w:pict>
              <v:shape id="文本框 50" o:spid="_x0000_s1034" type="#_x0000_t202" style="position:absolute;left:0;text-align:left;margin-left:-1pt;margin-top:15.5pt;width:53.25pt;height:3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" strokeweight=".5pt">
                <v:path arrowok="t"/>
                <v:textbox>
                  <w:txbxContent>
                    <w:p w:rsidR="002E3C6E" w:rsidRDefault="002E3C6E" w:rsidP="005C1A1A">
                      <w:pPr>
                        <w:rPr>
                          <w:rFonts w:eastAsia="宋体"/>
                          <w:sz w:val="18"/>
                          <w:szCs w:val="18"/>
                        </w:rPr>
                      </w:pPr>
                      <w:r>
                        <w:rPr>
                          <w:rFonts w:hint="eastAsia"/>
                          <w:sz w:val="18"/>
                          <w:szCs w:val="18"/>
                        </w:rPr>
                        <w:t>ReceivementList</w:t>
                      </w:r>
                    </w:p>
                  </w:txbxContent>
                </v:textbox>
              </v:shape>
            </w:pict>
          </mc:Fallback>
        </mc:AlternateContent>
      </w:r>
    </w:p>
    <w:p w:rsidR="005C1A1A" w:rsidRDefault="005C1A1A" w:rsidP="005C1A1A">
      <w:pPr>
        <w:ind w:firstLineChars="200" w:firstLine="420"/>
      </w:pPr>
      <w:r>
        <w:rPr>
          <w:noProof/>
        </w:rPr>
        <mc:AlternateContent>
          <mc:Choice Requires="wps">
            <w:drawing>
              <wp:anchor distT="0" distB="0" distL="114300" distR="114300" simplePos="0" relativeHeight="251666432" behindDoc="0" locked="0" layoutInCell="1" allowOverlap="1">
                <wp:simplePos x="0" y="0"/>
                <wp:positionH relativeFrom="column">
                  <wp:posOffset>2013585</wp:posOffset>
                </wp:positionH>
                <wp:positionV relativeFrom="paragraph">
                  <wp:posOffset>7620</wp:posOffset>
                </wp:positionV>
                <wp:extent cx="952500" cy="514350"/>
                <wp:effectExtent l="0" t="0" r="19050" b="19050"/>
                <wp:wrapNone/>
                <wp:docPr id="49" name="文本框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52500" cy="514350"/>
                        </a:xfrm>
                        <a:prstGeom prst="rect">
                          <a:avLst/>
                        </a:prstGeom>
                        <a:solidFill>
                          <a:srgbClr val="FFFFFF"/>
                        </a:solidFill>
                        <a:ln w="6350">
                          <a:solidFill>
                            <a:prstClr val="black"/>
                          </a:solidFill>
                        </a:ln>
                      </wps:spPr>
                      <wps:txbx>
                        <w:txbxContent>
                          <w:p w:rsidR="002E3C6E" w:rsidRDefault="002E3C6E" w:rsidP="005C1A1A">
                            <w:pPr>
                              <w:rPr>
                                <w:sz w:val="18"/>
                                <w:szCs w:val="18"/>
                              </w:rPr>
                            </w:pPr>
                            <w:r>
                              <w:rPr>
                                <w:rFonts w:hint="eastAsia"/>
                                <w:sz w:val="18"/>
                                <w:szCs w:val="18"/>
                              </w:rPr>
                              <w:t>&lt;&lt;interface&gt;&gt;</w:t>
                            </w:r>
                          </w:p>
                          <w:p w:rsidR="002E3C6E" w:rsidRDefault="002E3C6E" w:rsidP="005C1A1A">
                            <w:pPr>
                              <w:rPr>
                                <w:sz w:val="18"/>
                                <w:szCs w:val="18"/>
                              </w:rPr>
                            </w:pPr>
                            <w:r>
                              <w:rPr>
                                <w:rFonts w:hint="eastAsia"/>
                                <w:sz w:val="18"/>
                                <w:szCs w:val="18"/>
                              </w:rPr>
                              <w:t>CommodityInfo</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page">
                  <wp14:pctWidth>0</wp14:pctWidth>
                </wp14:sizeRelH>
                <wp14:sizeRelV relativeFrom="page">
                  <wp14:pctHeight>0</wp14:pctHeight>
                </wp14:sizeRelV>
              </wp:anchor>
            </w:drawing>
          </mc:Choice>
          <mc:Fallback>
            <w:pict>
              <v:shape id="文本框 49" o:spid="_x0000_s1035" type="#_x0000_t202" style="position:absolute;left:0;text-align:left;margin-left:158.55pt;margin-top:.6pt;width:75pt;height:40.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" strokeweight=".5pt">
                <v:path arrowok="t"/>
                <v:textbox>
                  <w:txbxContent>
                    <w:p w:rsidR="002E3C6E" w:rsidRDefault="002E3C6E" w:rsidP="005C1A1A">
                      <w:pPr>
                        <w:rPr>
                          <w:sz w:val="18"/>
                          <w:szCs w:val="18"/>
                        </w:rPr>
                      </w:pPr>
                      <w:r>
                        <w:rPr>
                          <w:rFonts w:hint="eastAsia"/>
                          <w:sz w:val="18"/>
                          <w:szCs w:val="18"/>
                        </w:rPr>
                        <w:t>&lt;&lt;interface&gt;&gt;</w:t>
                      </w:r>
                    </w:p>
                    <w:p w:rsidR="002E3C6E" w:rsidRDefault="002E3C6E" w:rsidP="005C1A1A">
                      <w:pPr>
                        <w:rPr>
                          <w:sz w:val="18"/>
                          <w:szCs w:val="18"/>
                        </w:rPr>
                      </w:pPr>
                      <w:r>
                        <w:rPr>
                          <w:rFonts w:hint="eastAsia"/>
                          <w:sz w:val="18"/>
                          <w:szCs w:val="18"/>
                        </w:rPr>
                        <w:t>CommodityInfo</w:t>
                      </w:r>
                    </w:p>
                  </w:txbxContent>
                </v:textbox>
              </v:shape>
            </w:pict>
          </mc:Fallback>
        </mc:AlternateContent>
      </w:r>
      <w:r>
        <w:rPr>
          <w:noProof/>
        </w:rPr>
        <mc:AlternateContent>
          <mc:Choice Requires="wps">
            <w:drawing>
              <wp:anchor distT="0" distB="0" distL="114300" distR="114300" simplePos="0" relativeHeight="251664384" behindDoc="0" locked="0" layoutInCell="1" allowOverlap="1">
                <wp:simplePos x="0" y="0"/>
                <wp:positionH relativeFrom="column">
                  <wp:posOffset>911225</wp:posOffset>
                </wp:positionH>
                <wp:positionV relativeFrom="paragraph">
                  <wp:posOffset>103505</wp:posOffset>
                </wp:positionV>
                <wp:extent cx="800735" cy="247650"/>
                <wp:effectExtent l="0" t="0" r="18415" b="19050"/>
                <wp:wrapNone/>
                <wp:docPr id="48" name="文本框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00735" cy="247650"/>
                        </a:xfrm>
                        <a:prstGeom prst="rect">
                          <a:avLst/>
                        </a:prstGeom>
                        <a:solidFill>
                          <a:srgbClr val="FFFFFF"/>
                        </a:solidFill>
                        <a:ln w="6350">
                          <a:solidFill>
                            <a:prstClr val="black"/>
                          </a:solidFill>
                        </a:ln>
                      </wps:spPr>
                      <wps:txbx>
                        <w:txbxContent>
                          <w:p w:rsidR="002E3C6E" w:rsidRDefault="002E3C6E" w:rsidP="005C1A1A">
                            <w:pPr>
                              <w:rPr>
                                <w:rFonts w:eastAsia="宋体"/>
                                <w:sz w:val="18"/>
                                <w:szCs w:val="18"/>
                              </w:rPr>
                            </w:pPr>
                            <w:r>
                              <w:rPr>
                                <w:rFonts w:hint="eastAsia"/>
                                <w:sz w:val="18"/>
                                <w:szCs w:val="18"/>
                              </w:rPr>
                              <w:t>receivement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page">
                  <wp14:pctWidth>0</wp14:pctWidth>
                </wp14:sizeRelH>
                <wp14:sizeRelV relativeFrom="page">
                  <wp14:pctHeight>0</wp14:pctHeight>
                </wp14:sizeRelV>
              </wp:anchor>
            </w:drawing>
          </mc:Choice>
          <mc:Fallback>
            <w:pict>
              <v:shape id="文本框 48" o:spid="_x0000_s1036" type="#_x0000_t202" style="position:absolute;left:0;text-align:left;margin-left:71.75pt;margin-top:8.15pt;width:63.05pt;height:19.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" strokeweight=".5pt">
                <v:path arrowok="t"/>
                <v:textbox>
                  <w:txbxContent>
                    <w:p w:rsidR="002E3C6E" w:rsidRDefault="002E3C6E" w:rsidP="005C1A1A">
                      <w:pPr>
                        <w:rPr>
                          <w:rFonts w:eastAsia="宋体"/>
                          <w:sz w:val="18"/>
                          <w:szCs w:val="18"/>
                        </w:rPr>
                      </w:pPr>
                      <w:r>
                        <w:rPr>
                          <w:rFonts w:hint="eastAsia"/>
                          <w:sz w:val="18"/>
                          <w:szCs w:val="18"/>
                        </w:rPr>
                        <w:t>receivement</w:t>
                      </w:r>
                    </w:p>
                  </w:txbxContent>
                </v:textbox>
              </v:shape>
            </w:pict>
          </mc:Fallback>
        </mc:AlternateContent>
      </w:r>
    </w:p>
    <w:p w:rsidR="005C1A1A" w:rsidRDefault="005C1A1A" w:rsidP="005C1A1A">
      <w:pPr>
        <w:ind w:firstLineChars="200" w:firstLine="420"/>
      </w:pPr>
      <w:r>
        <w:rPr>
          <w:noProof/>
        </w:rPr>
        <mc:AlternateContent>
          <mc:Choice Requires="wps">
            <w:drawing>
              <wp:anchor distT="0" distB="0" distL="114300" distR="114300" simplePos="0" relativeHeight="251677696" behindDoc="0" locked="0" layoutInCell="1" allowOverlap="1">
                <wp:simplePos x="0" y="0"/>
                <wp:positionH relativeFrom="column">
                  <wp:posOffset>2966085</wp:posOffset>
                </wp:positionH>
                <wp:positionV relativeFrom="paragraph">
                  <wp:posOffset>53340</wp:posOffset>
                </wp:positionV>
                <wp:extent cx="771525" cy="13335"/>
                <wp:effectExtent l="38100" t="76200" r="0" b="100965"/>
                <wp:wrapNone/>
                <wp:docPr id="47" name="直接箭头连接符 47"/>
                <wp:cNvGraphicFramePr>
                  <a:graphicFrameLocks xmlns:a="http://schemas.openxmlformats.org/drawingml/2006/main"/>
                </wp:cNvGraphicFramePr>
                <a:graphic xmlns:a="http://schemas.openxmlformats.org/drawingml/2006/main">
                  <a:graphicData uri="http://schemas.microsoft.com/office/word/2010/wordprocessingShape">
                    <wps:wsp>
                      <wps:cNvCnPr>
                        <a:cxnSpLocks/>
                        <a:stCxn id="12" idx="1"/>
                        <a:endCxn id="8" idx="3"/>
                      </wps:cNvCnPr>
                      <wps:spPr>
                        <a:xfrm flipH="1">
                          <a:off x="0" y="0"/>
                          <a:ext cx="771525" cy="13335"/>
                        </a:xfrm>
                        <a:prstGeom prst="straightConnector1">
                          <a:avLst/>
                        </a:prstGeom>
                        <a:noFill/>
                        <a:ln w="6350" cap="flat" cmpd="sng" algn="ctr">
                          <a:solidFill>
                            <a:srgbClr val="5B9BD5"/>
                          </a:solidFill>
                          <a:prstDash val="solid"/>
                          <a:miter lim="800000"/>
                          <a:tailEnd type="arrow"/>
                        </a:ln>
                      </wps:spPr>
                      <wps:bodyPr/>
                    </wps:wsp>
                  </a:graphicData>
                </a:graphic>
                <wp14:sizeRelH relativeFrom="page">
                  <wp14:pctWidth>0</wp14:pctWidth>
                </wp14:sizeRelH>
                <wp14:sizeRelV relativeFrom="page">
                  <wp14:pctHeight>0</wp14:pctHeight>
                </wp14:sizeRelV>
              </wp:anchor>
            </w:drawing>
          </mc:Choice>
          <mc:Fallback>
            <w:pict>
              <v:shape w14:anchorId="47DE5A35" id="直接箭头连接符 47" o:spid="_x0000_s1026" type="#_x0000_t32" style="position:absolute;left:0;text-align:left;margin-left:233.55pt;margin-top:4.2pt;width:60.75pt;height:1.05pt;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" strokecolor="#5b9bd5" strokeweight=".5pt">
                <v:stroke endarrow="open" joinstyle="miter"/>
                <o:lock v:ext="edit" shapetype="f"/>
              </v:shape>
            </w:pict>
          </mc:Fallback>
        </mc:AlternateContent>
      </w:r>
      <w:r>
        <w:rPr>
          <w:noProof/>
        </w:rPr>
        <mc:AlternateContent>
          <mc:Choice Requires="wps">
            <w:drawing>
              <wp:anchor distT="0" distB="0" distL="114300" distR="114300" simplePos="0" relativeHeight="251675648" behindDoc="0" locked="0" layoutInCell="1" allowOverlap="1">
                <wp:simplePos x="0" y="0"/>
                <wp:positionH relativeFrom="column">
                  <wp:posOffset>1311910</wp:posOffset>
                </wp:positionH>
                <wp:positionV relativeFrom="paragraph">
                  <wp:posOffset>153035</wp:posOffset>
                </wp:positionV>
                <wp:extent cx="2540" cy="580390"/>
                <wp:effectExtent l="95250" t="0" r="73660" b="48260"/>
                <wp:wrapNone/>
                <wp:docPr id="46" name="直接箭头连接符 46"/>
                <wp:cNvGraphicFramePr>
                  <a:graphicFrameLocks xmlns:a="http://schemas.openxmlformats.org/drawingml/2006/main"/>
                </wp:cNvGraphicFramePr>
                <a:graphic xmlns:a="http://schemas.openxmlformats.org/drawingml/2006/main">
                  <a:graphicData uri="http://schemas.microsoft.com/office/word/2010/wordprocessingShape">
                    <wps:wsp>
                      <wps:cNvCnPr>
                        <a:cxnSpLocks/>
                        <a:stCxn id="6" idx="2"/>
                        <a:endCxn id="10" idx="0"/>
                      </wps:cNvCnPr>
                      <wps:spPr>
                        <a:xfrm>
                          <a:off x="0" y="0"/>
                          <a:ext cx="2540" cy="580390"/>
                        </a:xfrm>
                        <a:prstGeom prst="straightConnector1">
                          <a:avLst/>
                        </a:prstGeom>
                        <a:noFill/>
                        <a:ln w="6350" cap="flat" cmpd="sng" algn="ctr">
                          <a:solidFill>
                            <a:srgbClr val="5B9BD5"/>
                          </a:solidFill>
                          <a:prstDash val="solid"/>
                          <a:miter lim="800000"/>
                          <a:tailEnd type="arrow"/>
                        </a:ln>
                      </wps:spPr>
                      <wps:bodyPr/>
                    </wps:wsp>
                  </a:graphicData>
                </a:graphic>
                <wp14:sizeRelH relativeFrom="page">
                  <wp14:pctWidth>0</wp14:pctWidth>
                </wp14:sizeRelH>
                <wp14:sizeRelV relativeFrom="page">
                  <wp14:pctHeight>0</wp14:pctHeight>
                </wp14:sizeRelV>
              </wp:anchor>
            </w:drawing>
          </mc:Choice>
          <mc:Fallback>
            <w:pict>
              <v:shape w14:anchorId="38840B5D" id="直接箭头连接符 46" o:spid="_x0000_s1026" type="#_x0000_t32" style="position:absolute;left:0;text-align:left;margin-left:103.3pt;margin-top:12.05pt;width:.2pt;height:45.7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" strokecolor="#5b9bd5" strokeweight=".5pt">
                <v:stroke endarrow="open" joinstyle="miter"/>
                <o:lock v:ext="edit" shapetype="f"/>
              </v:shape>
            </w:pict>
          </mc:Fallback>
        </mc:AlternateContent>
      </w:r>
      <w:r>
        <w:rPr>
          <w:noProof/>
        </w:rPr>
        <mc:AlternateContent>
          <mc:Choice Requires="wps">
            <w:drawing>
              <wp:anchor distT="4294967295" distB="4294967295" distL="114300" distR="114300" simplePos="0" relativeHeight="251674624" behindDoc="0" locked="0" layoutInCell="1" allowOverlap="1">
                <wp:simplePos x="0" y="0"/>
                <wp:positionH relativeFrom="column">
                  <wp:posOffset>663575</wp:posOffset>
                </wp:positionH>
                <wp:positionV relativeFrom="paragraph">
                  <wp:posOffset>29209</wp:posOffset>
                </wp:positionV>
                <wp:extent cx="247650" cy="0"/>
                <wp:effectExtent l="38100" t="76200" r="0" b="114300"/>
                <wp:wrapNone/>
                <wp:docPr id="45" name="直接箭头连接符 45"/>
                <wp:cNvGraphicFramePr>
                  <a:graphicFrameLocks xmlns:a="http://schemas.openxmlformats.org/drawingml/2006/main"/>
                </wp:cNvGraphicFramePr>
                <a:graphic xmlns:a="http://schemas.openxmlformats.org/drawingml/2006/main">
                  <a:graphicData uri="http://schemas.microsoft.com/office/word/2010/wordprocessingShape">
                    <wps:wsp>
                      <wps:cNvCnPr>
                        <a:cxnSpLocks/>
                        <a:stCxn id="6" idx="1"/>
                        <a:endCxn id="7" idx="3"/>
                      </wps:cNvCnPr>
                      <wps:spPr>
                        <a:xfrm flipH="1">
                          <a:off x="0" y="0"/>
                          <a:ext cx="247650" cy="0"/>
                        </a:xfrm>
                        <a:prstGeom prst="straightConnector1">
                          <a:avLst/>
                        </a:prstGeom>
                        <a:noFill/>
                        <a:ln w="6350" cap="flat" cmpd="sng" algn="ctr">
                          <a:solidFill>
                            <a:srgbClr val="5B9BD5"/>
                          </a:solidFill>
                          <a:prstDash val="solid"/>
                          <a:miter lim="800000"/>
                          <a:tailEnd type="arrow"/>
                        </a:ln>
                      </wps:spPr>
                      <wps:bodyPr/>
                    </wps:wsp>
                  </a:graphicData>
                </a:graphic>
                <wp14:sizeRelH relativeFrom="page">
                  <wp14:pctWidth>0</wp14:pctWidth>
                </wp14:sizeRelH>
                <wp14:sizeRelV relativeFrom="page">
                  <wp14:pctHeight>0</wp14:pctHeight>
                </wp14:sizeRelV>
              </wp:anchor>
            </w:drawing>
          </mc:Choice>
          <mc:Fallback>
            <w:pict>
              <v:shape w14:anchorId="60EE8F87" id="直接箭头连接符 45" o:spid="_x0000_s1026" type="#_x0000_t32" style="position:absolute;left:0;text-align:left;margin-left:52.25pt;margin-top:2.3pt;width:19.5pt;height:0;flip:x;z-index:25167462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" strokecolor="#5b9bd5" strokeweight=".5pt">
                <v:stroke endarrow="open" joinstyle="miter"/>
                <o:lock v:ext="edit" shapetype="f"/>
              </v:shape>
            </w:pict>
          </mc:Fallback>
        </mc:AlternateContent>
      </w:r>
      <w:r>
        <w:rPr>
          <w:noProof/>
        </w:rPr>
        <mc:AlternateContent>
          <mc:Choice Requires="wps">
            <w:drawing>
              <wp:anchor distT="0" distB="0" distL="114300" distR="114300" simplePos="0" relativeHeight="251672576" behindDoc="0" locked="0" layoutInCell="1" allowOverlap="1">
                <wp:simplePos x="0" y="0"/>
                <wp:positionH relativeFrom="column">
                  <wp:posOffset>1711960</wp:posOffset>
                </wp:positionH>
                <wp:positionV relativeFrom="paragraph">
                  <wp:posOffset>29210</wp:posOffset>
                </wp:positionV>
                <wp:extent cx="301625" cy="37465"/>
                <wp:effectExtent l="0" t="0" r="22225" b="19685"/>
                <wp:wrapNone/>
                <wp:docPr id="44" name="直接连接符 44"/>
                <wp:cNvGraphicFramePr>
                  <a:graphicFrameLocks xmlns:a="http://schemas.openxmlformats.org/drawingml/2006/main"/>
                </wp:cNvGraphicFramePr>
                <a:graphic xmlns:a="http://schemas.openxmlformats.org/drawingml/2006/main">
                  <a:graphicData uri="http://schemas.microsoft.com/office/word/2010/wordprocessingShape">
                    <wps:wsp>
                      <wps:cNvCnPr>
                        <a:cxnSpLocks/>
                        <a:stCxn id="6" idx="3"/>
                        <a:endCxn id="8" idx="1"/>
                      </wps:cNvCnPr>
                      <wps:spPr>
                        <a:xfrm>
                          <a:off x="0" y="0"/>
                          <a:ext cx="301625" cy="37465"/>
                        </a:xfrm>
                        <a:prstGeom prst="line">
                          <a:avLst/>
                        </a:prstGeom>
                        <a:noFill/>
                        <a:ln w="6350" cap="flat" cmpd="sng" algn="ctr">
                          <a:solidFill>
                            <a:srgbClr val="5B9BD5"/>
                          </a:solidFill>
                          <a:prstDash val="solid"/>
                          <a:miter lim="800000"/>
                        </a:ln>
                      </wps:spPr>
                      <wps:bodyPr/>
                    </wps:wsp>
                  </a:graphicData>
                </a:graphic>
                <wp14:sizeRelH relativeFrom="page">
                  <wp14:pctWidth>0</wp14:pctWidth>
                </wp14:sizeRelH>
                <wp14:sizeRelV relativeFrom="page">
                  <wp14:pctHeight>0</wp14:pctHeight>
                </wp14:sizeRelV>
              </wp:anchor>
            </w:drawing>
          </mc:Choice>
          <mc:Fallback>
            <w:pict>
              <v:line w14:anchorId="056E4202" id="直接连接符 44" o:spid="_x0000_s1026" style="position:absolute;left:0;text-align:lef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4.8pt,2.3pt" to="158.55pt,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" strokecolor="#5b9bd5" strokeweight=".5pt">
                <v:stroke joinstyle="miter"/>
                <o:lock v:ext="edit" shapetype="f"/>
              </v:line>
            </w:pict>
          </mc:Fallback>
        </mc:AlternateContent>
      </w:r>
    </w:p>
    <w:p w:rsidR="005C1A1A" w:rsidRDefault="005C1A1A" w:rsidP="005C1A1A">
      <w:pPr>
        <w:ind w:firstLineChars="200" w:firstLine="420"/>
      </w:pPr>
    </w:p>
    <w:p w:rsidR="005C1A1A" w:rsidRDefault="005C1A1A" w:rsidP="005C1A1A">
      <w:pPr>
        <w:ind w:firstLineChars="200" w:firstLine="420"/>
      </w:pPr>
    </w:p>
    <w:p w:rsidR="005C1A1A" w:rsidRDefault="005C1A1A" w:rsidP="005C1A1A">
      <w:pPr>
        <w:ind w:firstLineChars="200" w:firstLine="420"/>
      </w:pPr>
      <w:r>
        <w:rPr>
          <w:noProof/>
        </w:rPr>
        <mc:AlternateContent>
          <mc:Choice Requires="wps">
            <w:drawing>
              <wp:anchor distT="0" distB="0" distL="114300" distR="114300" simplePos="0" relativeHeight="251668480" behindDoc="0" locked="0" layoutInCell="1" allowOverlap="1">
                <wp:simplePos x="0" y="0"/>
                <wp:positionH relativeFrom="column">
                  <wp:posOffset>471170</wp:posOffset>
                </wp:positionH>
                <wp:positionV relativeFrom="paragraph">
                  <wp:posOffset>139065</wp:posOffset>
                </wp:positionV>
                <wp:extent cx="1685925" cy="638175"/>
                <wp:effectExtent l="0" t="0" r="28575" b="28575"/>
                <wp:wrapNone/>
                <wp:docPr id="43" name="文本框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85925" cy="638175"/>
                        </a:xfrm>
                        <a:prstGeom prst="rect">
                          <a:avLst/>
                        </a:prstGeom>
                        <a:solidFill>
                          <a:srgbClr val="FFFFFF"/>
                        </a:solidFill>
                        <a:ln w="6350">
                          <a:solidFill>
                            <a:prstClr val="black"/>
                          </a:solidFill>
                        </a:ln>
                      </wps:spPr>
                      <wps:txbx>
                        <w:txbxContent>
                          <w:p w:rsidR="002E3C6E" w:rsidRDefault="002E3C6E" w:rsidP="005C1A1A">
                            <w:pPr>
                              <w:rPr>
                                <w:sz w:val="18"/>
                                <w:szCs w:val="18"/>
                              </w:rPr>
                            </w:pPr>
                            <w:r>
                              <w:rPr>
                                <w:rFonts w:hint="eastAsia"/>
                                <w:sz w:val="18"/>
                                <w:szCs w:val="18"/>
                              </w:rPr>
                              <w:t>&lt;&lt;interface&gt;&gt;</w:t>
                            </w:r>
                          </w:p>
                          <w:p w:rsidR="002E3C6E" w:rsidRDefault="002E3C6E" w:rsidP="005C1A1A">
                            <w:pPr>
                              <w:rPr>
                                <w:sz w:val="18"/>
                                <w:szCs w:val="18"/>
                              </w:rPr>
                            </w:pPr>
                            <w:r>
                              <w:rPr>
                                <w:rFonts w:hint="eastAsia"/>
                                <w:sz w:val="18"/>
                                <w:szCs w:val="18"/>
                              </w:rPr>
                              <w:t>dataservice.receivementdataservice.ReceivementDataService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page">
                  <wp14:pctWidth>0</wp14:pctWidth>
                </wp14:sizeRelH>
                <wp14:sizeRelV relativeFrom="page">
                  <wp14:pctHeight>0</wp14:pctHeight>
                </wp14:sizeRelV>
              </wp:anchor>
            </w:drawing>
          </mc:Choice>
          <mc:Fallback>
            <w:pict>
              <v:shape id="文本框 43" o:spid="_x0000_s1037" type="#_x0000_t202" style="position:absolute;left:0;text-align:left;margin-left:37.1pt;margin-top:10.95pt;width:132.75pt;height:50.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" strokeweight=".5pt">
                <v:path arrowok="t"/>
                <v:textbox>
                  <w:txbxContent>
                    <w:p w:rsidR="002E3C6E" w:rsidRDefault="002E3C6E" w:rsidP="005C1A1A">
                      <w:pPr>
                        <w:rPr>
                          <w:sz w:val="18"/>
                          <w:szCs w:val="18"/>
                        </w:rPr>
                      </w:pPr>
                      <w:r>
                        <w:rPr>
                          <w:rFonts w:hint="eastAsia"/>
                          <w:sz w:val="18"/>
                          <w:szCs w:val="18"/>
                        </w:rPr>
                        <w:t>&lt;&lt;interface&gt;&gt;</w:t>
                      </w:r>
                    </w:p>
                    <w:p w:rsidR="002E3C6E" w:rsidRDefault="002E3C6E" w:rsidP="005C1A1A">
                      <w:pPr>
                        <w:rPr>
                          <w:sz w:val="18"/>
                          <w:szCs w:val="18"/>
                        </w:rPr>
                      </w:pPr>
                      <w:r>
                        <w:rPr>
                          <w:rFonts w:hint="eastAsia"/>
                          <w:sz w:val="18"/>
                          <w:szCs w:val="18"/>
                        </w:rPr>
                        <w:t>dataservice.receivementdataservice.ReceivementDataService</w:t>
                      </w:r>
                    </w:p>
                  </w:txbxContent>
                </v:textbox>
              </v:shape>
            </w:pict>
          </mc:Fallback>
        </mc:AlternateContent>
      </w:r>
    </w:p>
    <w:p w:rsidR="005C1A1A" w:rsidRDefault="005C1A1A" w:rsidP="005C1A1A">
      <w:pPr>
        <w:ind w:firstLineChars="200" w:firstLine="420"/>
      </w:pPr>
    </w:p>
    <w:p w:rsidR="005C1A1A" w:rsidRDefault="005C1A1A" w:rsidP="005C1A1A">
      <w:pPr>
        <w:ind w:firstLineChars="200" w:firstLine="420"/>
      </w:pPr>
    </w:p>
    <w:p w:rsidR="005C1A1A" w:rsidRDefault="005C1A1A" w:rsidP="005C1A1A">
      <w:pPr>
        <w:ind w:firstLineChars="200" w:firstLine="420"/>
      </w:pPr>
    </w:p>
    <w:p w:rsidR="005C1A1A" w:rsidRDefault="005C1A1A" w:rsidP="005C1A1A">
      <w:pPr>
        <w:ind w:firstLineChars="200" w:firstLine="420"/>
      </w:pPr>
    </w:p>
    <w:p w:rsidR="005C1A1A" w:rsidRDefault="005C1A1A" w:rsidP="005C1A1A">
      <w:pPr>
        <w:ind w:firstLineChars="200" w:firstLine="420"/>
      </w:pPr>
    </w:p>
    <w:p w:rsidR="005C1A1A" w:rsidRDefault="005C1A1A" w:rsidP="005C1A1A">
      <w:pPr>
        <w:ind w:firstLineChars="200" w:firstLine="420"/>
      </w:pPr>
      <w:r>
        <w:rPr>
          <w:rFonts w:hint="eastAsia"/>
        </w:rPr>
        <w:t>receivementbl</w:t>
      </w:r>
      <w:r>
        <w:rPr>
          <w:rFonts w:hint="eastAsia"/>
        </w:rPr>
        <w:t>模块各个类的职责如表所示</w:t>
      </w:r>
    </w:p>
    <w:p w:rsidR="005C1A1A" w:rsidRDefault="005C1A1A" w:rsidP="005C1A1A">
      <w:pPr>
        <w:ind w:firstLineChars="200" w:firstLine="420"/>
        <w:rPr>
          <w:b/>
          <w:bCs/>
        </w:rPr>
      </w:pPr>
      <w:r>
        <w:rPr>
          <w:rFonts w:hint="eastAsia"/>
        </w:rPr>
        <w:t xml:space="preserve">              </w:t>
      </w:r>
      <w:r>
        <w:rPr>
          <w:rFonts w:hint="eastAsia"/>
          <w:b/>
          <w:bCs/>
        </w:rPr>
        <w:t xml:space="preserve">  receivementbl</w:t>
      </w:r>
      <w:r>
        <w:rPr>
          <w:rFonts w:hint="eastAsia"/>
          <w:b/>
          <w:bCs/>
        </w:rPr>
        <w:t>模块各个类的职责</w:t>
      </w:r>
    </w:p>
    <w:tbl>
      <w:tblPr>
        <w:tblStyle w:val="a3"/>
        <w:tblW w:w="0" w:type="auto"/>
        <w:tblLayout w:type="fixed"/>
        <w:tblLook w:val="0000" w:firstRow="0" w:lastRow="0" w:firstColumn="0" w:lastColumn="0" w:noHBand="0" w:noVBand="0"/>
      </w:tblPr>
      <w:tblGrid>
        <w:gridCol w:w="2169"/>
        <w:gridCol w:w="6353"/>
      </w:tblGrid>
      <w:tr w:rsidR="005C1A1A" w:rsidTr="00AC1F1F">
        <w:tc>
          <w:tcPr>
            <w:tcW w:w="2169" w:type="dxa"/>
            <w:tcBorders>
              <w:left w:val="nil"/>
            </w:tcBorders>
          </w:tcPr>
          <w:p w:rsidR="005C1A1A" w:rsidRPr="005C1A1A" w:rsidRDefault="005C1A1A" w:rsidP="00AC1F1F">
            <w:pPr>
              <w:tabs>
                <w:tab w:val="left" w:pos="801"/>
              </w:tabs>
              <w:jc w:val="left"/>
              <w:rPr>
                <w:b/>
              </w:rPr>
            </w:pPr>
            <w:r w:rsidRPr="005C1A1A">
              <w:rPr>
                <w:rFonts w:hint="eastAsia"/>
                <w:b/>
              </w:rPr>
              <w:t xml:space="preserve">     </w:t>
            </w:r>
            <w:r w:rsidRPr="005C1A1A">
              <w:rPr>
                <w:rFonts w:hint="eastAsia"/>
                <w:b/>
              </w:rPr>
              <w:t>模块</w:t>
            </w:r>
          </w:p>
        </w:tc>
        <w:tc>
          <w:tcPr>
            <w:tcW w:w="6353" w:type="dxa"/>
            <w:tcBorders>
              <w:right w:val="nil"/>
            </w:tcBorders>
          </w:tcPr>
          <w:p w:rsidR="005C1A1A" w:rsidRPr="005C1A1A" w:rsidRDefault="005C1A1A" w:rsidP="00AC1F1F">
            <w:pPr>
              <w:tabs>
                <w:tab w:val="left" w:pos="801"/>
              </w:tabs>
              <w:jc w:val="left"/>
              <w:rPr>
                <w:b/>
              </w:rPr>
            </w:pPr>
            <w:r w:rsidRPr="005C1A1A">
              <w:rPr>
                <w:rFonts w:hint="eastAsia"/>
                <w:b/>
              </w:rPr>
              <w:t xml:space="preserve">                       </w:t>
            </w:r>
            <w:r w:rsidRPr="005C1A1A">
              <w:rPr>
                <w:rFonts w:hint="eastAsia"/>
                <w:b/>
              </w:rPr>
              <w:t>职责</w:t>
            </w:r>
          </w:p>
        </w:tc>
      </w:tr>
      <w:tr w:rsidR="005C1A1A" w:rsidTr="00AC1F1F">
        <w:tc>
          <w:tcPr>
            <w:tcW w:w="2169" w:type="dxa"/>
            <w:tcBorders>
              <w:left w:val="nil"/>
            </w:tcBorders>
          </w:tcPr>
          <w:p w:rsidR="005C1A1A" w:rsidRDefault="005C1A1A" w:rsidP="00AC1F1F">
            <w:pPr>
              <w:tabs>
                <w:tab w:val="left" w:pos="801"/>
              </w:tabs>
              <w:jc w:val="left"/>
            </w:pPr>
            <w:r>
              <w:rPr>
                <w:rFonts w:hint="eastAsia"/>
              </w:rPr>
              <w:t>LoginController</w:t>
            </w:r>
          </w:p>
        </w:tc>
        <w:tc>
          <w:tcPr>
            <w:tcW w:w="6353" w:type="dxa"/>
            <w:tcBorders>
              <w:right w:val="nil"/>
            </w:tcBorders>
          </w:tcPr>
          <w:p w:rsidR="005C1A1A" w:rsidRDefault="005C1A1A" w:rsidP="00AC1F1F">
            <w:pPr>
              <w:tabs>
                <w:tab w:val="left" w:pos="801"/>
              </w:tabs>
              <w:jc w:val="left"/>
            </w:pPr>
            <w:r>
              <w:rPr>
                <w:rFonts w:hint="eastAsia"/>
              </w:rPr>
              <w:t>负责实现对应登录界面所需要的服务</w:t>
            </w:r>
          </w:p>
        </w:tc>
      </w:tr>
      <w:tr w:rsidR="005C1A1A" w:rsidTr="00AC1F1F">
        <w:tc>
          <w:tcPr>
            <w:tcW w:w="2169" w:type="dxa"/>
            <w:tcBorders>
              <w:left w:val="nil"/>
            </w:tcBorders>
          </w:tcPr>
          <w:p w:rsidR="005C1A1A" w:rsidRDefault="005C1A1A" w:rsidP="00AC1F1F">
            <w:pPr>
              <w:tabs>
                <w:tab w:val="left" w:pos="801"/>
              </w:tabs>
              <w:jc w:val="left"/>
            </w:pPr>
            <w:r>
              <w:rPr>
                <w:rFonts w:hint="eastAsia"/>
              </w:rPr>
              <w:t>receivementController</w:t>
            </w:r>
          </w:p>
        </w:tc>
        <w:tc>
          <w:tcPr>
            <w:tcW w:w="6353" w:type="dxa"/>
            <w:tcBorders>
              <w:right w:val="nil"/>
            </w:tcBorders>
          </w:tcPr>
          <w:p w:rsidR="005C1A1A" w:rsidRDefault="005C1A1A" w:rsidP="00AC1F1F">
            <w:pPr>
              <w:tabs>
                <w:tab w:val="left" w:pos="801"/>
              </w:tabs>
              <w:jc w:val="left"/>
            </w:pPr>
            <w:r>
              <w:rPr>
                <w:rFonts w:hint="eastAsia"/>
              </w:rPr>
              <w:t>负责收件信息界面所需要的服务</w:t>
            </w:r>
          </w:p>
        </w:tc>
      </w:tr>
      <w:tr w:rsidR="005C1A1A" w:rsidTr="00AC1F1F">
        <w:tc>
          <w:tcPr>
            <w:tcW w:w="2169" w:type="dxa"/>
            <w:tcBorders>
              <w:left w:val="nil"/>
            </w:tcBorders>
          </w:tcPr>
          <w:p w:rsidR="005C1A1A" w:rsidRDefault="005C1A1A" w:rsidP="00AC1F1F">
            <w:pPr>
              <w:tabs>
                <w:tab w:val="left" w:pos="801"/>
              </w:tabs>
              <w:jc w:val="left"/>
            </w:pPr>
            <w:r>
              <w:rPr>
                <w:rFonts w:hint="eastAsia"/>
              </w:rPr>
              <w:t>User</w:t>
            </w:r>
          </w:p>
        </w:tc>
        <w:tc>
          <w:tcPr>
            <w:tcW w:w="6353" w:type="dxa"/>
            <w:tcBorders>
              <w:right w:val="nil"/>
            </w:tcBorders>
          </w:tcPr>
          <w:p w:rsidR="005C1A1A" w:rsidRDefault="005C1A1A" w:rsidP="00AC1F1F">
            <w:pPr>
              <w:tabs>
                <w:tab w:val="left" w:pos="801"/>
              </w:tabs>
              <w:jc w:val="left"/>
            </w:pPr>
            <w:r>
              <w:rPr>
                <w:rFonts w:hint="eastAsia"/>
              </w:rPr>
              <w:t>系统用户的领域模型对象，拥有用户数据的名称和密码，可以解决登录问题</w:t>
            </w:r>
          </w:p>
        </w:tc>
      </w:tr>
      <w:tr w:rsidR="005C1A1A" w:rsidTr="00AC1F1F">
        <w:tc>
          <w:tcPr>
            <w:tcW w:w="2169" w:type="dxa"/>
            <w:tcBorders>
              <w:left w:val="nil"/>
            </w:tcBorders>
          </w:tcPr>
          <w:p w:rsidR="005C1A1A" w:rsidRDefault="005C1A1A" w:rsidP="00AC1F1F">
            <w:pPr>
              <w:tabs>
                <w:tab w:val="left" w:pos="801"/>
              </w:tabs>
              <w:jc w:val="left"/>
            </w:pPr>
            <w:r>
              <w:rPr>
                <w:rFonts w:hint="eastAsia"/>
              </w:rPr>
              <w:t>receivement</w:t>
            </w:r>
          </w:p>
        </w:tc>
        <w:tc>
          <w:tcPr>
            <w:tcW w:w="6353" w:type="dxa"/>
            <w:tcBorders>
              <w:right w:val="nil"/>
            </w:tcBorders>
          </w:tcPr>
          <w:p w:rsidR="005C1A1A" w:rsidRDefault="005C1A1A" w:rsidP="00AC1F1F">
            <w:pPr>
              <w:tabs>
                <w:tab w:val="left" w:pos="801"/>
              </w:tabs>
              <w:jc w:val="left"/>
            </w:pPr>
            <w:r>
              <w:rPr>
                <w:rFonts w:hint="eastAsia"/>
              </w:rPr>
              <w:t>收件信息的领域模型对象，拥有收到的所有货物的详细信息，可以帮助收件业务所需要的服务</w:t>
            </w:r>
          </w:p>
        </w:tc>
      </w:tr>
    </w:tbl>
    <w:p w:rsidR="005C1A1A" w:rsidRDefault="005C1A1A" w:rsidP="005C1A1A">
      <w:pPr>
        <w:ind w:firstLineChars="200" w:firstLine="420"/>
      </w:pPr>
      <w:r>
        <w:rPr>
          <w:rFonts w:hint="eastAsia"/>
        </w:rPr>
        <w:t>（</w:t>
      </w:r>
      <w:r>
        <w:rPr>
          <w:rFonts w:hint="eastAsia"/>
        </w:rPr>
        <w:t>3</w:t>
      </w:r>
      <w:r>
        <w:rPr>
          <w:rFonts w:hint="eastAsia"/>
        </w:rPr>
        <w:t>）模块内部类的接口规范</w:t>
      </w:r>
    </w:p>
    <w:p w:rsidR="005C1A1A" w:rsidRDefault="005C1A1A" w:rsidP="005C1A1A">
      <w:pPr>
        <w:ind w:firstLineChars="200" w:firstLine="420"/>
      </w:pPr>
      <w:r>
        <w:rPr>
          <w:rFonts w:hint="eastAsia"/>
        </w:rPr>
        <w:t xml:space="preserve">                </w:t>
      </w:r>
      <w:r>
        <w:rPr>
          <w:rFonts w:hint="eastAsia"/>
          <w:b/>
          <w:bCs/>
        </w:rPr>
        <w:t xml:space="preserve">  ReceivementController</w:t>
      </w:r>
      <w:r>
        <w:rPr>
          <w:rFonts w:hint="eastAsia"/>
          <w:b/>
          <w:bCs/>
        </w:rPr>
        <w:t>模块的接口规范</w:t>
      </w:r>
      <w:r>
        <w:rPr>
          <w:rFonts w:hint="eastAsia"/>
        </w:rPr>
        <w:t xml:space="preserve"> </w:t>
      </w:r>
    </w:p>
    <w:tbl>
      <w:tblPr>
        <w:tblStyle w:val="a3"/>
        <w:tblW w:w="8522" w:type="dxa"/>
        <w:tblLayout w:type="fixed"/>
        <w:tblLook w:val="0000" w:firstRow="0" w:lastRow="0" w:firstColumn="0" w:lastColumn="0" w:noHBand="0" w:noVBand="0"/>
      </w:tblPr>
      <w:tblGrid>
        <w:gridCol w:w="2840"/>
        <w:gridCol w:w="1114"/>
        <w:gridCol w:w="4568"/>
      </w:tblGrid>
      <w:tr w:rsidR="005C1A1A" w:rsidTr="00525918">
        <w:tc>
          <w:tcPr>
            <w:tcW w:w="8522" w:type="dxa"/>
            <w:gridSpan w:val="3"/>
            <w:tcBorders>
              <w:left w:val="nil"/>
              <w:right w:val="nil"/>
            </w:tcBorders>
          </w:tcPr>
          <w:p w:rsidR="005C1A1A" w:rsidRPr="005C1A1A" w:rsidRDefault="005C1A1A" w:rsidP="00AC1F1F">
            <w:pPr>
              <w:tabs>
                <w:tab w:val="left" w:pos="801"/>
              </w:tabs>
              <w:jc w:val="left"/>
              <w:rPr>
                <w:b/>
              </w:rPr>
            </w:pPr>
            <w:r>
              <w:rPr>
                <w:rFonts w:hint="eastAsia"/>
              </w:rPr>
              <w:t xml:space="preserve">                          </w:t>
            </w:r>
            <w:r w:rsidRPr="005C1A1A">
              <w:rPr>
                <w:rFonts w:hint="eastAsia"/>
                <w:b/>
              </w:rPr>
              <w:t xml:space="preserve"> </w:t>
            </w:r>
            <w:r w:rsidRPr="005C1A1A">
              <w:rPr>
                <w:rFonts w:hint="eastAsia"/>
                <w:b/>
              </w:rPr>
              <w:t>提供的服务（供接口）</w:t>
            </w:r>
          </w:p>
        </w:tc>
      </w:tr>
      <w:tr w:rsidR="00525918" w:rsidTr="00525918">
        <w:tc>
          <w:tcPr>
            <w:tcW w:w="2840" w:type="dxa"/>
            <w:vMerge w:val="restart"/>
            <w:tcBorders>
              <w:left w:val="nil"/>
            </w:tcBorders>
          </w:tcPr>
          <w:p w:rsidR="00525918" w:rsidRDefault="00525918" w:rsidP="00AC1F1F">
            <w:pPr>
              <w:tabs>
                <w:tab w:val="left" w:pos="801"/>
              </w:tabs>
              <w:jc w:val="left"/>
            </w:pPr>
            <w:r>
              <w:rPr>
                <w:rFonts w:hint="eastAsia"/>
              </w:rPr>
              <w:t>ReceivementController.addCommodity</w:t>
            </w:r>
          </w:p>
        </w:tc>
        <w:tc>
          <w:tcPr>
            <w:tcW w:w="1114" w:type="dxa"/>
          </w:tcPr>
          <w:p w:rsidR="00525918" w:rsidRDefault="00525918" w:rsidP="00AC1F1F">
            <w:pPr>
              <w:tabs>
                <w:tab w:val="left" w:pos="801"/>
              </w:tabs>
              <w:jc w:val="left"/>
            </w:pPr>
            <w:r>
              <w:rPr>
                <w:rFonts w:hint="eastAsia"/>
              </w:rPr>
              <w:t>语法</w:t>
            </w:r>
          </w:p>
        </w:tc>
        <w:tc>
          <w:tcPr>
            <w:tcW w:w="4568" w:type="dxa"/>
            <w:tcBorders>
              <w:right w:val="nil"/>
            </w:tcBorders>
          </w:tcPr>
          <w:p w:rsidR="00525918" w:rsidRDefault="00525918" w:rsidP="00AC1F1F">
            <w:pPr>
              <w:tabs>
                <w:tab w:val="left" w:pos="801"/>
              </w:tabs>
              <w:jc w:val="left"/>
            </w:pPr>
            <w:r>
              <w:rPr>
                <w:rFonts w:hint="eastAsia"/>
              </w:rPr>
              <w:t>Public ResultMessage addCommodity(long id)</w:t>
            </w:r>
          </w:p>
        </w:tc>
      </w:tr>
      <w:tr w:rsidR="00525918" w:rsidTr="00525918">
        <w:tc>
          <w:tcPr>
            <w:tcW w:w="2840" w:type="dxa"/>
            <w:vMerge/>
            <w:tcBorders>
              <w:left w:val="nil"/>
            </w:tcBorders>
          </w:tcPr>
          <w:p w:rsidR="00525918" w:rsidRDefault="00525918" w:rsidP="00AC1F1F">
            <w:pPr>
              <w:tabs>
                <w:tab w:val="left" w:pos="801"/>
              </w:tabs>
              <w:jc w:val="left"/>
            </w:pPr>
          </w:p>
        </w:tc>
        <w:tc>
          <w:tcPr>
            <w:tcW w:w="1114" w:type="dxa"/>
          </w:tcPr>
          <w:p w:rsidR="00525918" w:rsidRDefault="00525918" w:rsidP="00AC1F1F">
            <w:pPr>
              <w:tabs>
                <w:tab w:val="left" w:pos="801"/>
              </w:tabs>
              <w:jc w:val="left"/>
            </w:pPr>
            <w:r>
              <w:rPr>
                <w:rFonts w:hint="eastAsia"/>
              </w:rPr>
              <w:t>前置条件</w:t>
            </w:r>
          </w:p>
        </w:tc>
        <w:tc>
          <w:tcPr>
            <w:tcW w:w="4568" w:type="dxa"/>
            <w:tcBorders>
              <w:right w:val="nil"/>
            </w:tcBorders>
          </w:tcPr>
          <w:p w:rsidR="00525918" w:rsidRDefault="00525918" w:rsidP="00AC1F1F">
            <w:pPr>
              <w:tabs>
                <w:tab w:val="left" w:pos="801"/>
              </w:tabs>
              <w:jc w:val="left"/>
            </w:pPr>
            <w:r>
              <w:rPr>
                <w:rFonts w:hint="eastAsia"/>
              </w:rPr>
              <w:t>已创建一个</w:t>
            </w:r>
            <w:r>
              <w:rPr>
                <w:rFonts w:hint="eastAsia"/>
              </w:rPr>
              <w:t>Receivement</w:t>
            </w:r>
            <w:r>
              <w:rPr>
                <w:rFonts w:hint="eastAsia"/>
              </w:rPr>
              <w:t>领域对象，并且输入符合输入规则</w:t>
            </w:r>
          </w:p>
        </w:tc>
      </w:tr>
      <w:tr w:rsidR="00525918" w:rsidTr="00525918">
        <w:tc>
          <w:tcPr>
            <w:tcW w:w="2840" w:type="dxa"/>
            <w:vMerge/>
            <w:tcBorders>
              <w:left w:val="nil"/>
            </w:tcBorders>
          </w:tcPr>
          <w:p w:rsidR="00525918" w:rsidRDefault="00525918" w:rsidP="00AC1F1F">
            <w:pPr>
              <w:tabs>
                <w:tab w:val="left" w:pos="801"/>
              </w:tabs>
              <w:jc w:val="left"/>
            </w:pPr>
          </w:p>
        </w:tc>
        <w:tc>
          <w:tcPr>
            <w:tcW w:w="1114" w:type="dxa"/>
          </w:tcPr>
          <w:p w:rsidR="00525918" w:rsidRDefault="00525918" w:rsidP="00AC1F1F">
            <w:pPr>
              <w:tabs>
                <w:tab w:val="left" w:pos="801"/>
              </w:tabs>
              <w:jc w:val="left"/>
            </w:pPr>
            <w:r>
              <w:rPr>
                <w:rFonts w:hint="eastAsia"/>
              </w:rPr>
              <w:t>后置条件</w:t>
            </w:r>
          </w:p>
        </w:tc>
        <w:tc>
          <w:tcPr>
            <w:tcW w:w="4568" w:type="dxa"/>
            <w:tcBorders>
              <w:right w:val="nil"/>
            </w:tcBorders>
          </w:tcPr>
          <w:p w:rsidR="00525918" w:rsidRDefault="00525918" w:rsidP="00AC1F1F">
            <w:pPr>
              <w:tabs>
                <w:tab w:val="left" w:pos="801"/>
              </w:tabs>
              <w:jc w:val="left"/>
            </w:pPr>
            <w:r>
              <w:rPr>
                <w:rFonts w:hint="eastAsia"/>
              </w:rPr>
              <w:t>调用</w:t>
            </w:r>
            <w:r>
              <w:rPr>
                <w:rFonts w:hint="eastAsia"/>
              </w:rPr>
              <w:t>Receivement</w:t>
            </w:r>
            <w:r>
              <w:rPr>
                <w:rFonts w:hint="eastAsia"/>
              </w:rPr>
              <w:t>领域对象的</w:t>
            </w:r>
            <w:r>
              <w:rPr>
                <w:rFonts w:hint="eastAsia"/>
              </w:rPr>
              <w:t>addCommodity</w:t>
            </w:r>
            <w:r>
              <w:rPr>
                <w:rFonts w:hint="eastAsia"/>
              </w:rPr>
              <w:t>方法</w:t>
            </w:r>
          </w:p>
        </w:tc>
      </w:tr>
      <w:tr w:rsidR="00525918" w:rsidTr="00AC1F1F">
        <w:tc>
          <w:tcPr>
            <w:tcW w:w="2840" w:type="dxa"/>
            <w:vMerge w:val="restart"/>
            <w:tcBorders>
              <w:left w:val="nil"/>
            </w:tcBorders>
          </w:tcPr>
          <w:p w:rsidR="00525918" w:rsidRDefault="00525918" w:rsidP="00AC1F1F">
            <w:pPr>
              <w:tabs>
                <w:tab w:val="left" w:pos="801"/>
              </w:tabs>
              <w:jc w:val="left"/>
            </w:pPr>
            <w:r>
              <w:rPr>
                <w:rFonts w:hint="eastAsia"/>
              </w:rPr>
              <w:t>ReceivementContoller.update</w:t>
            </w:r>
          </w:p>
        </w:tc>
        <w:tc>
          <w:tcPr>
            <w:tcW w:w="1114" w:type="dxa"/>
          </w:tcPr>
          <w:p w:rsidR="00525918" w:rsidRDefault="00525918" w:rsidP="00AC1F1F">
            <w:pPr>
              <w:tabs>
                <w:tab w:val="left" w:pos="801"/>
              </w:tabs>
              <w:jc w:val="left"/>
            </w:pPr>
            <w:r>
              <w:rPr>
                <w:rFonts w:hint="eastAsia"/>
              </w:rPr>
              <w:t>语法</w:t>
            </w:r>
          </w:p>
        </w:tc>
        <w:tc>
          <w:tcPr>
            <w:tcW w:w="4568" w:type="dxa"/>
            <w:tcBorders>
              <w:right w:val="nil"/>
            </w:tcBorders>
          </w:tcPr>
          <w:p w:rsidR="00525918" w:rsidRDefault="00525918" w:rsidP="00AC1F1F">
            <w:pPr>
              <w:tabs>
                <w:tab w:val="left" w:pos="801"/>
              </w:tabs>
              <w:jc w:val="left"/>
            </w:pPr>
            <w:r>
              <w:rPr>
                <w:rFonts w:hint="eastAsia"/>
              </w:rPr>
              <w:t>Public ResultMessage update(CommodityPO po)</w:t>
            </w:r>
          </w:p>
        </w:tc>
      </w:tr>
      <w:tr w:rsidR="00525918" w:rsidTr="00AC1F1F">
        <w:tc>
          <w:tcPr>
            <w:tcW w:w="2840" w:type="dxa"/>
            <w:vMerge/>
            <w:tcBorders>
              <w:left w:val="nil"/>
            </w:tcBorders>
          </w:tcPr>
          <w:p w:rsidR="00525918" w:rsidRDefault="00525918" w:rsidP="00AC1F1F">
            <w:pPr>
              <w:tabs>
                <w:tab w:val="left" w:pos="801"/>
              </w:tabs>
              <w:jc w:val="left"/>
            </w:pPr>
          </w:p>
        </w:tc>
        <w:tc>
          <w:tcPr>
            <w:tcW w:w="1114" w:type="dxa"/>
          </w:tcPr>
          <w:p w:rsidR="00525918" w:rsidRDefault="00525918" w:rsidP="00AC1F1F">
            <w:pPr>
              <w:tabs>
                <w:tab w:val="left" w:pos="801"/>
              </w:tabs>
              <w:jc w:val="left"/>
            </w:pPr>
            <w:r>
              <w:rPr>
                <w:rFonts w:hint="eastAsia"/>
              </w:rPr>
              <w:t>前置条件</w:t>
            </w:r>
          </w:p>
        </w:tc>
        <w:tc>
          <w:tcPr>
            <w:tcW w:w="4568" w:type="dxa"/>
            <w:tcBorders>
              <w:right w:val="nil"/>
            </w:tcBorders>
          </w:tcPr>
          <w:p w:rsidR="00525918" w:rsidRDefault="00525918" w:rsidP="00AC1F1F">
            <w:pPr>
              <w:tabs>
                <w:tab w:val="left" w:pos="801"/>
              </w:tabs>
              <w:jc w:val="left"/>
            </w:pPr>
            <w:r>
              <w:rPr>
                <w:rFonts w:hint="eastAsia"/>
              </w:rPr>
              <w:t>已创建一个</w:t>
            </w:r>
            <w:r>
              <w:rPr>
                <w:rFonts w:hint="eastAsia"/>
              </w:rPr>
              <w:t>Receivemen</w:t>
            </w:r>
            <w:r>
              <w:rPr>
                <w:rFonts w:hint="eastAsia"/>
              </w:rPr>
              <w:t>领域对象，输入符合输入规则</w:t>
            </w:r>
          </w:p>
        </w:tc>
      </w:tr>
      <w:tr w:rsidR="00525918" w:rsidTr="00AC1F1F">
        <w:tc>
          <w:tcPr>
            <w:tcW w:w="2840" w:type="dxa"/>
            <w:vMerge/>
            <w:tcBorders>
              <w:left w:val="nil"/>
            </w:tcBorders>
          </w:tcPr>
          <w:p w:rsidR="00525918" w:rsidRDefault="00525918" w:rsidP="00AC1F1F">
            <w:pPr>
              <w:tabs>
                <w:tab w:val="left" w:pos="801"/>
              </w:tabs>
              <w:jc w:val="left"/>
            </w:pPr>
          </w:p>
        </w:tc>
        <w:tc>
          <w:tcPr>
            <w:tcW w:w="1114" w:type="dxa"/>
          </w:tcPr>
          <w:p w:rsidR="00525918" w:rsidRDefault="00525918" w:rsidP="00AC1F1F">
            <w:pPr>
              <w:tabs>
                <w:tab w:val="left" w:pos="801"/>
              </w:tabs>
              <w:jc w:val="left"/>
            </w:pPr>
            <w:r>
              <w:rPr>
                <w:rFonts w:hint="eastAsia"/>
              </w:rPr>
              <w:t>后置条件</w:t>
            </w:r>
          </w:p>
        </w:tc>
        <w:tc>
          <w:tcPr>
            <w:tcW w:w="4568" w:type="dxa"/>
            <w:tcBorders>
              <w:right w:val="nil"/>
            </w:tcBorders>
          </w:tcPr>
          <w:p w:rsidR="00525918" w:rsidRDefault="00525918" w:rsidP="00AC1F1F">
            <w:pPr>
              <w:tabs>
                <w:tab w:val="left" w:pos="801"/>
              </w:tabs>
              <w:jc w:val="left"/>
            </w:pPr>
            <w:r>
              <w:rPr>
                <w:rFonts w:hint="eastAsia"/>
              </w:rPr>
              <w:t>调用</w:t>
            </w:r>
            <w:r>
              <w:rPr>
                <w:rFonts w:hint="eastAsia"/>
              </w:rPr>
              <w:t>Receivement</w:t>
            </w:r>
            <w:r>
              <w:rPr>
                <w:rFonts w:hint="eastAsia"/>
              </w:rPr>
              <w:t>领域对象的</w:t>
            </w:r>
            <w:r>
              <w:rPr>
                <w:rFonts w:hint="eastAsia"/>
              </w:rPr>
              <w:t>update</w:t>
            </w:r>
            <w:r>
              <w:rPr>
                <w:rFonts w:hint="eastAsia"/>
              </w:rPr>
              <w:t>方法</w:t>
            </w:r>
          </w:p>
        </w:tc>
      </w:tr>
      <w:tr w:rsidR="005C1A1A" w:rsidTr="00525918">
        <w:tc>
          <w:tcPr>
            <w:tcW w:w="8522" w:type="dxa"/>
            <w:gridSpan w:val="3"/>
            <w:tcBorders>
              <w:left w:val="nil"/>
              <w:right w:val="nil"/>
            </w:tcBorders>
          </w:tcPr>
          <w:p w:rsidR="005C1A1A" w:rsidRPr="005C1A1A" w:rsidRDefault="005C1A1A" w:rsidP="00AC1F1F">
            <w:pPr>
              <w:tabs>
                <w:tab w:val="left" w:pos="801"/>
              </w:tabs>
              <w:jc w:val="left"/>
              <w:rPr>
                <w:b/>
              </w:rPr>
            </w:pPr>
            <w:r>
              <w:rPr>
                <w:rFonts w:hint="eastAsia"/>
              </w:rPr>
              <w:t xml:space="preserve">                          </w:t>
            </w:r>
            <w:r w:rsidRPr="005C1A1A">
              <w:rPr>
                <w:rFonts w:hint="eastAsia"/>
                <w:b/>
              </w:rPr>
              <w:t xml:space="preserve">  </w:t>
            </w:r>
            <w:r w:rsidRPr="005C1A1A">
              <w:rPr>
                <w:rFonts w:hint="eastAsia"/>
                <w:b/>
              </w:rPr>
              <w:t>需要的服务（需接口）</w:t>
            </w:r>
          </w:p>
        </w:tc>
      </w:tr>
      <w:tr w:rsidR="005C1A1A" w:rsidTr="00525918">
        <w:tc>
          <w:tcPr>
            <w:tcW w:w="2840" w:type="dxa"/>
            <w:tcBorders>
              <w:left w:val="nil"/>
            </w:tcBorders>
          </w:tcPr>
          <w:p w:rsidR="005C1A1A" w:rsidRDefault="005C1A1A" w:rsidP="00AC1F1F">
            <w:pPr>
              <w:tabs>
                <w:tab w:val="left" w:pos="801"/>
              </w:tabs>
              <w:jc w:val="left"/>
            </w:pPr>
            <w:r>
              <w:rPr>
                <w:rFonts w:hint="eastAsia"/>
              </w:rPr>
              <w:lastRenderedPageBreak/>
              <w:t xml:space="preserve">         </w:t>
            </w:r>
            <w:r>
              <w:rPr>
                <w:rFonts w:hint="eastAsia"/>
              </w:rPr>
              <w:t>服务名</w:t>
            </w:r>
          </w:p>
        </w:tc>
        <w:tc>
          <w:tcPr>
            <w:tcW w:w="5682" w:type="dxa"/>
            <w:gridSpan w:val="2"/>
            <w:tcBorders>
              <w:right w:val="nil"/>
            </w:tcBorders>
          </w:tcPr>
          <w:p w:rsidR="005C1A1A" w:rsidRDefault="005C1A1A" w:rsidP="00AC1F1F">
            <w:pPr>
              <w:tabs>
                <w:tab w:val="left" w:pos="801"/>
              </w:tabs>
              <w:jc w:val="left"/>
            </w:pPr>
            <w:r>
              <w:rPr>
                <w:rFonts w:hint="eastAsia"/>
              </w:rPr>
              <w:t xml:space="preserve">                       </w:t>
            </w:r>
            <w:r>
              <w:rPr>
                <w:rFonts w:hint="eastAsia"/>
              </w:rPr>
              <w:t>服务</w:t>
            </w:r>
          </w:p>
        </w:tc>
      </w:tr>
      <w:tr w:rsidR="005C1A1A" w:rsidTr="00525918">
        <w:tc>
          <w:tcPr>
            <w:tcW w:w="2840" w:type="dxa"/>
            <w:tcBorders>
              <w:left w:val="nil"/>
            </w:tcBorders>
          </w:tcPr>
          <w:p w:rsidR="005C1A1A" w:rsidRDefault="005C1A1A" w:rsidP="00AC1F1F">
            <w:pPr>
              <w:tabs>
                <w:tab w:val="left" w:pos="801"/>
              </w:tabs>
              <w:jc w:val="left"/>
            </w:pPr>
            <w:r>
              <w:rPr>
                <w:rFonts w:hint="eastAsia"/>
              </w:rPr>
              <w:t>Receivement.addCommodity</w:t>
            </w:r>
          </w:p>
        </w:tc>
        <w:tc>
          <w:tcPr>
            <w:tcW w:w="5682" w:type="dxa"/>
            <w:gridSpan w:val="2"/>
            <w:tcBorders>
              <w:right w:val="nil"/>
            </w:tcBorders>
          </w:tcPr>
          <w:p w:rsidR="005C1A1A" w:rsidRDefault="005C1A1A" w:rsidP="00AC1F1F">
            <w:pPr>
              <w:tabs>
                <w:tab w:val="left" w:pos="801"/>
              </w:tabs>
              <w:jc w:val="left"/>
            </w:pPr>
            <w:r>
              <w:rPr>
                <w:rFonts w:hint="eastAsia"/>
              </w:rPr>
              <w:t>加入一个货物对象信息</w:t>
            </w:r>
          </w:p>
        </w:tc>
      </w:tr>
      <w:tr w:rsidR="005C1A1A" w:rsidTr="00525918">
        <w:tc>
          <w:tcPr>
            <w:tcW w:w="2840" w:type="dxa"/>
            <w:tcBorders>
              <w:left w:val="nil"/>
            </w:tcBorders>
          </w:tcPr>
          <w:p w:rsidR="005C1A1A" w:rsidRDefault="005C1A1A" w:rsidP="00AC1F1F">
            <w:pPr>
              <w:tabs>
                <w:tab w:val="left" w:pos="801"/>
              </w:tabs>
              <w:jc w:val="left"/>
            </w:pPr>
            <w:r>
              <w:rPr>
                <w:rFonts w:hint="eastAsia"/>
              </w:rPr>
              <w:t>Receivement.update</w:t>
            </w:r>
          </w:p>
        </w:tc>
        <w:tc>
          <w:tcPr>
            <w:tcW w:w="5682" w:type="dxa"/>
            <w:gridSpan w:val="2"/>
            <w:tcBorders>
              <w:right w:val="nil"/>
            </w:tcBorders>
          </w:tcPr>
          <w:p w:rsidR="005C1A1A" w:rsidRDefault="005C1A1A" w:rsidP="00AC1F1F">
            <w:pPr>
              <w:tabs>
                <w:tab w:val="left" w:pos="801"/>
              </w:tabs>
              <w:jc w:val="left"/>
            </w:pPr>
            <w:r>
              <w:rPr>
                <w:rFonts w:hint="eastAsia"/>
              </w:rPr>
              <w:t>更新库存货物信息</w:t>
            </w:r>
          </w:p>
        </w:tc>
      </w:tr>
    </w:tbl>
    <w:p w:rsidR="005C1A1A" w:rsidRDefault="005C1A1A" w:rsidP="005C1A1A">
      <w:pPr>
        <w:ind w:firstLineChars="200" w:firstLine="420"/>
      </w:pPr>
      <w:r>
        <w:rPr>
          <w:rFonts w:hint="eastAsia"/>
        </w:rPr>
        <w:t xml:space="preserve">              </w:t>
      </w:r>
    </w:p>
    <w:p w:rsidR="005C1A1A" w:rsidRDefault="005C1A1A" w:rsidP="005C1A1A">
      <w:pPr>
        <w:ind w:firstLineChars="200" w:firstLine="420"/>
        <w:rPr>
          <w:b/>
          <w:bCs/>
        </w:rPr>
      </w:pPr>
      <w:r>
        <w:rPr>
          <w:rFonts w:hint="eastAsia"/>
        </w:rPr>
        <w:t xml:space="preserve">                    </w:t>
      </w:r>
      <w:r>
        <w:rPr>
          <w:rFonts w:hint="eastAsia"/>
          <w:b/>
          <w:bCs/>
        </w:rPr>
        <w:t>Receivement</w:t>
      </w:r>
      <w:r>
        <w:rPr>
          <w:rFonts w:hint="eastAsia"/>
          <w:b/>
          <w:bCs/>
        </w:rPr>
        <w:t>的接口规范</w:t>
      </w:r>
    </w:p>
    <w:tbl>
      <w:tblPr>
        <w:tblStyle w:val="a3"/>
        <w:tblW w:w="8522" w:type="dxa"/>
        <w:tblLayout w:type="fixed"/>
        <w:tblLook w:val="0000" w:firstRow="0" w:lastRow="0" w:firstColumn="0" w:lastColumn="0" w:noHBand="0" w:noVBand="0"/>
      </w:tblPr>
      <w:tblGrid>
        <w:gridCol w:w="2840"/>
        <w:gridCol w:w="2119"/>
        <w:gridCol w:w="3563"/>
      </w:tblGrid>
      <w:tr w:rsidR="005C1A1A" w:rsidTr="005C1A1A">
        <w:tc>
          <w:tcPr>
            <w:tcW w:w="8522" w:type="dxa"/>
            <w:gridSpan w:val="3"/>
            <w:tcBorders>
              <w:left w:val="nil"/>
              <w:right w:val="nil"/>
            </w:tcBorders>
          </w:tcPr>
          <w:p w:rsidR="005C1A1A" w:rsidRDefault="005C1A1A" w:rsidP="005C1A1A">
            <w:pPr>
              <w:jc w:val="center"/>
            </w:pPr>
            <w:r w:rsidRPr="005C1A1A">
              <w:rPr>
                <w:rFonts w:hint="eastAsia"/>
                <w:b/>
              </w:rPr>
              <w:t>提供的服务（供接口）</w:t>
            </w:r>
          </w:p>
        </w:tc>
      </w:tr>
      <w:tr w:rsidR="00525918" w:rsidTr="00AC1F1F">
        <w:tc>
          <w:tcPr>
            <w:tcW w:w="2840" w:type="dxa"/>
            <w:vMerge w:val="restart"/>
            <w:tcBorders>
              <w:left w:val="nil"/>
            </w:tcBorders>
          </w:tcPr>
          <w:p w:rsidR="00525918" w:rsidRDefault="00525918" w:rsidP="00AC1F1F">
            <w:r>
              <w:rPr>
                <w:rFonts w:hint="eastAsia"/>
              </w:rPr>
              <w:t>Receivement.addcommodity</w:t>
            </w:r>
          </w:p>
        </w:tc>
        <w:tc>
          <w:tcPr>
            <w:tcW w:w="2119" w:type="dxa"/>
          </w:tcPr>
          <w:p w:rsidR="00525918" w:rsidRDefault="00525918" w:rsidP="00AC1F1F">
            <w:r>
              <w:rPr>
                <w:rFonts w:hint="eastAsia"/>
              </w:rPr>
              <w:t>语法</w:t>
            </w:r>
          </w:p>
        </w:tc>
        <w:tc>
          <w:tcPr>
            <w:tcW w:w="3563" w:type="dxa"/>
            <w:tcBorders>
              <w:right w:val="nil"/>
            </w:tcBorders>
          </w:tcPr>
          <w:p w:rsidR="00525918" w:rsidRDefault="00525918" w:rsidP="00AC1F1F">
            <w:r>
              <w:rPr>
                <w:rFonts w:hint="eastAsia"/>
              </w:rPr>
              <w:t>Public ResultMessage addCommodity(String id)</w:t>
            </w:r>
          </w:p>
        </w:tc>
      </w:tr>
      <w:tr w:rsidR="00525918" w:rsidTr="00AC1F1F">
        <w:tc>
          <w:tcPr>
            <w:tcW w:w="2840" w:type="dxa"/>
            <w:vMerge/>
            <w:tcBorders>
              <w:left w:val="nil"/>
            </w:tcBorders>
          </w:tcPr>
          <w:p w:rsidR="00525918" w:rsidRDefault="00525918" w:rsidP="00AC1F1F"/>
        </w:tc>
        <w:tc>
          <w:tcPr>
            <w:tcW w:w="2119" w:type="dxa"/>
          </w:tcPr>
          <w:p w:rsidR="00525918" w:rsidRDefault="00525918" w:rsidP="00AC1F1F">
            <w:r>
              <w:rPr>
                <w:rFonts w:hint="eastAsia"/>
              </w:rPr>
              <w:t>前置条件</w:t>
            </w:r>
          </w:p>
        </w:tc>
        <w:tc>
          <w:tcPr>
            <w:tcW w:w="3563" w:type="dxa"/>
            <w:tcBorders>
              <w:right w:val="nil"/>
            </w:tcBorders>
          </w:tcPr>
          <w:p w:rsidR="00525918" w:rsidRDefault="00525918" w:rsidP="00AC1F1F">
            <w:r>
              <w:rPr>
                <w:rFonts w:hint="eastAsia"/>
              </w:rPr>
              <w:t>启动一个收件任务</w:t>
            </w:r>
          </w:p>
        </w:tc>
      </w:tr>
      <w:tr w:rsidR="00525918" w:rsidTr="00AC1F1F">
        <w:tc>
          <w:tcPr>
            <w:tcW w:w="2840" w:type="dxa"/>
            <w:vMerge/>
            <w:tcBorders>
              <w:left w:val="nil"/>
              <w:bottom w:val="single" w:sz="4" w:space="0" w:color="auto"/>
            </w:tcBorders>
          </w:tcPr>
          <w:p w:rsidR="00525918" w:rsidRDefault="00525918" w:rsidP="00AC1F1F"/>
        </w:tc>
        <w:tc>
          <w:tcPr>
            <w:tcW w:w="2119" w:type="dxa"/>
          </w:tcPr>
          <w:p w:rsidR="00525918" w:rsidRDefault="00525918" w:rsidP="00AC1F1F">
            <w:r>
              <w:rPr>
                <w:rFonts w:hint="eastAsia"/>
              </w:rPr>
              <w:t>后置条件</w:t>
            </w:r>
          </w:p>
        </w:tc>
        <w:tc>
          <w:tcPr>
            <w:tcW w:w="3563" w:type="dxa"/>
            <w:tcBorders>
              <w:right w:val="nil"/>
            </w:tcBorders>
          </w:tcPr>
          <w:p w:rsidR="00525918" w:rsidRDefault="00525918" w:rsidP="00AC1F1F">
            <w:r>
              <w:rPr>
                <w:rFonts w:hint="eastAsia"/>
              </w:rPr>
              <w:t>在一次收件任务中，增加货物信息</w:t>
            </w:r>
          </w:p>
        </w:tc>
      </w:tr>
      <w:tr w:rsidR="00525918" w:rsidTr="00AC1F1F">
        <w:tc>
          <w:tcPr>
            <w:tcW w:w="2840" w:type="dxa"/>
            <w:vMerge w:val="restart"/>
            <w:tcBorders>
              <w:top w:val="single" w:sz="4" w:space="0" w:color="auto"/>
              <w:left w:val="nil"/>
            </w:tcBorders>
          </w:tcPr>
          <w:p w:rsidR="00525918" w:rsidRDefault="00525918" w:rsidP="00AC1F1F">
            <w:r>
              <w:rPr>
                <w:rFonts w:hint="eastAsia"/>
              </w:rPr>
              <w:t>Receivement.update</w:t>
            </w:r>
          </w:p>
        </w:tc>
        <w:tc>
          <w:tcPr>
            <w:tcW w:w="2119" w:type="dxa"/>
          </w:tcPr>
          <w:p w:rsidR="00525918" w:rsidRDefault="00525918" w:rsidP="00AC1F1F">
            <w:r>
              <w:rPr>
                <w:rFonts w:hint="eastAsia"/>
              </w:rPr>
              <w:t>语法</w:t>
            </w:r>
          </w:p>
        </w:tc>
        <w:tc>
          <w:tcPr>
            <w:tcW w:w="3563" w:type="dxa"/>
            <w:tcBorders>
              <w:right w:val="nil"/>
            </w:tcBorders>
          </w:tcPr>
          <w:p w:rsidR="00525918" w:rsidRDefault="00525918" w:rsidP="00AC1F1F">
            <w:r>
              <w:rPr>
                <w:rFonts w:hint="eastAsia"/>
              </w:rPr>
              <w:t>Public ResultMessage update(String id)</w:t>
            </w:r>
          </w:p>
        </w:tc>
      </w:tr>
      <w:tr w:rsidR="00525918" w:rsidTr="00AC1F1F">
        <w:tc>
          <w:tcPr>
            <w:tcW w:w="2840" w:type="dxa"/>
            <w:vMerge/>
            <w:tcBorders>
              <w:left w:val="nil"/>
            </w:tcBorders>
          </w:tcPr>
          <w:p w:rsidR="00525918" w:rsidRDefault="00525918" w:rsidP="00AC1F1F"/>
        </w:tc>
        <w:tc>
          <w:tcPr>
            <w:tcW w:w="2119" w:type="dxa"/>
          </w:tcPr>
          <w:p w:rsidR="00525918" w:rsidRDefault="00525918" w:rsidP="00AC1F1F">
            <w:r>
              <w:rPr>
                <w:rFonts w:hint="eastAsia"/>
              </w:rPr>
              <w:t>前置条件</w:t>
            </w:r>
          </w:p>
        </w:tc>
        <w:tc>
          <w:tcPr>
            <w:tcW w:w="3563" w:type="dxa"/>
            <w:tcBorders>
              <w:right w:val="nil"/>
            </w:tcBorders>
          </w:tcPr>
          <w:p w:rsidR="00525918" w:rsidRDefault="00525918" w:rsidP="00AC1F1F">
            <w:r>
              <w:rPr>
                <w:rFonts w:hint="eastAsia"/>
              </w:rPr>
              <w:t>已输入收件货物信息</w:t>
            </w:r>
          </w:p>
        </w:tc>
      </w:tr>
      <w:tr w:rsidR="00525918" w:rsidTr="00AC1F1F">
        <w:tc>
          <w:tcPr>
            <w:tcW w:w="2840" w:type="dxa"/>
            <w:vMerge/>
            <w:tcBorders>
              <w:left w:val="nil"/>
              <w:bottom w:val="single" w:sz="4" w:space="0" w:color="auto"/>
            </w:tcBorders>
          </w:tcPr>
          <w:p w:rsidR="00525918" w:rsidRDefault="00525918" w:rsidP="00AC1F1F"/>
        </w:tc>
        <w:tc>
          <w:tcPr>
            <w:tcW w:w="2119" w:type="dxa"/>
          </w:tcPr>
          <w:p w:rsidR="00525918" w:rsidRDefault="00525918" w:rsidP="00AC1F1F">
            <w:r>
              <w:rPr>
                <w:rFonts w:hint="eastAsia"/>
              </w:rPr>
              <w:t>后置条件</w:t>
            </w:r>
          </w:p>
        </w:tc>
        <w:tc>
          <w:tcPr>
            <w:tcW w:w="3563" w:type="dxa"/>
            <w:tcBorders>
              <w:right w:val="nil"/>
            </w:tcBorders>
          </w:tcPr>
          <w:p w:rsidR="00525918" w:rsidRDefault="00525918" w:rsidP="00AC1F1F">
            <w:r>
              <w:rPr>
                <w:rFonts w:hint="eastAsia"/>
              </w:rPr>
              <w:t>系统持久化更新收件信息</w:t>
            </w:r>
          </w:p>
        </w:tc>
      </w:tr>
      <w:tr w:rsidR="00525918" w:rsidTr="00AC1F1F">
        <w:tc>
          <w:tcPr>
            <w:tcW w:w="2840" w:type="dxa"/>
            <w:vMerge w:val="restart"/>
            <w:tcBorders>
              <w:top w:val="single" w:sz="4" w:space="0" w:color="auto"/>
              <w:left w:val="nil"/>
            </w:tcBorders>
          </w:tcPr>
          <w:p w:rsidR="00525918" w:rsidRDefault="00525918" w:rsidP="00AC1F1F">
            <w:r>
              <w:rPr>
                <w:rFonts w:hint="eastAsia"/>
              </w:rPr>
              <w:t>Receivement.delete</w:t>
            </w:r>
          </w:p>
        </w:tc>
        <w:tc>
          <w:tcPr>
            <w:tcW w:w="2119" w:type="dxa"/>
          </w:tcPr>
          <w:p w:rsidR="00525918" w:rsidRDefault="00525918" w:rsidP="00AC1F1F">
            <w:r>
              <w:rPr>
                <w:rFonts w:hint="eastAsia"/>
              </w:rPr>
              <w:t>语法</w:t>
            </w:r>
          </w:p>
        </w:tc>
        <w:tc>
          <w:tcPr>
            <w:tcW w:w="3563" w:type="dxa"/>
            <w:tcBorders>
              <w:right w:val="nil"/>
            </w:tcBorders>
          </w:tcPr>
          <w:p w:rsidR="00525918" w:rsidRDefault="00525918" w:rsidP="00AC1F1F">
            <w:r>
              <w:rPr>
                <w:rFonts w:hint="eastAsia"/>
              </w:rPr>
              <w:t>Public ResultMessage delete(String id)</w:t>
            </w:r>
          </w:p>
        </w:tc>
      </w:tr>
      <w:tr w:rsidR="00525918" w:rsidTr="00AC1F1F">
        <w:tc>
          <w:tcPr>
            <w:tcW w:w="2840" w:type="dxa"/>
            <w:vMerge/>
            <w:tcBorders>
              <w:left w:val="nil"/>
            </w:tcBorders>
          </w:tcPr>
          <w:p w:rsidR="00525918" w:rsidRDefault="00525918" w:rsidP="00AC1F1F"/>
        </w:tc>
        <w:tc>
          <w:tcPr>
            <w:tcW w:w="2119" w:type="dxa"/>
          </w:tcPr>
          <w:p w:rsidR="00525918" w:rsidRDefault="00525918" w:rsidP="00AC1F1F">
            <w:r>
              <w:rPr>
                <w:rFonts w:hint="eastAsia"/>
              </w:rPr>
              <w:t>前置条件</w:t>
            </w:r>
          </w:p>
        </w:tc>
        <w:tc>
          <w:tcPr>
            <w:tcW w:w="3563" w:type="dxa"/>
            <w:tcBorders>
              <w:right w:val="nil"/>
            </w:tcBorders>
          </w:tcPr>
          <w:p w:rsidR="00525918" w:rsidRDefault="00525918" w:rsidP="00AC1F1F">
            <w:r>
              <w:rPr>
                <w:rFonts w:hint="eastAsia"/>
              </w:rPr>
              <w:t>存在已经输入的</w:t>
            </w:r>
            <w:r>
              <w:rPr>
                <w:rFonts w:hint="eastAsia"/>
              </w:rPr>
              <w:t>Po</w:t>
            </w:r>
          </w:p>
        </w:tc>
      </w:tr>
      <w:tr w:rsidR="00525918" w:rsidTr="00AC1F1F">
        <w:tc>
          <w:tcPr>
            <w:tcW w:w="2840" w:type="dxa"/>
            <w:vMerge/>
            <w:tcBorders>
              <w:left w:val="nil"/>
              <w:bottom w:val="single" w:sz="4" w:space="0" w:color="auto"/>
            </w:tcBorders>
          </w:tcPr>
          <w:p w:rsidR="00525918" w:rsidRDefault="00525918" w:rsidP="00AC1F1F"/>
        </w:tc>
        <w:tc>
          <w:tcPr>
            <w:tcW w:w="2119" w:type="dxa"/>
          </w:tcPr>
          <w:p w:rsidR="00525918" w:rsidRDefault="00525918" w:rsidP="00AC1F1F">
            <w:r>
              <w:rPr>
                <w:rFonts w:hint="eastAsia"/>
              </w:rPr>
              <w:t>后置条件</w:t>
            </w:r>
          </w:p>
        </w:tc>
        <w:tc>
          <w:tcPr>
            <w:tcW w:w="3563" w:type="dxa"/>
            <w:tcBorders>
              <w:right w:val="nil"/>
            </w:tcBorders>
          </w:tcPr>
          <w:p w:rsidR="00525918" w:rsidRDefault="00525918" w:rsidP="00AC1F1F">
            <w:r>
              <w:rPr>
                <w:rFonts w:hint="eastAsia"/>
              </w:rPr>
              <w:t>将选中的</w:t>
            </w:r>
            <w:r>
              <w:rPr>
                <w:rFonts w:hint="eastAsia"/>
              </w:rPr>
              <w:t>po</w:t>
            </w:r>
            <w:r>
              <w:rPr>
                <w:rFonts w:hint="eastAsia"/>
              </w:rPr>
              <w:t>删除</w:t>
            </w:r>
          </w:p>
        </w:tc>
      </w:tr>
      <w:tr w:rsidR="005C1A1A" w:rsidTr="00AC1F1F">
        <w:tc>
          <w:tcPr>
            <w:tcW w:w="8522" w:type="dxa"/>
            <w:gridSpan w:val="3"/>
            <w:tcBorders>
              <w:top w:val="single" w:sz="4" w:space="0" w:color="auto"/>
              <w:left w:val="nil"/>
              <w:bottom w:val="single" w:sz="4" w:space="0" w:color="auto"/>
              <w:right w:val="nil"/>
            </w:tcBorders>
          </w:tcPr>
          <w:p w:rsidR="005C1A1A" w:rsidRPr="005C1A1A" w:rsidRDefault="005C1A1A" w:rsidP="005C1A1A">
            <w:pPr>
              <w:jc w:val="center"/>
              <w:rPr>
                <w:b/>
              </w:rPr>
            </w:pPr>
            <w:r w:rsidRPr="005C1A1A">
              <w:rPr>
                <w:rFonts w:hint="eastAsia"/>
                <w:b/>
              </w:rPr>
              <w:t>需要的服务（需接口）</w:t>
            </w:r>
          </w:p>
        </w:tc>
      </w:tr>
      <w:tr w:rsidR="005C1A1A" w:rsidTr="005C1A1A">
        <w:tc>
          <w:tcPr>
            <w:tcW w:w="2840" w:type="dxa"/>
            <w:tcBorders>
              <w:top w:val="single" w:sz="4" w:space="0" w:color="auto"/>
              <w:left w:val="nil"/>
              <w:bottom w:val="single" w:sz="4" w:space="0" w:color="auto"/>
              <w:right w:val="single" w:sz="4" w:space="0" w:color="auto"/>
            </w:tcBorders>
          </w:tcPr>
          <w:p w:rsidR="005C1A1A" w:rsidRDefault="005C1A1A" w:rsidP="00AC1F1F">
            <w:r>
              <w:rPr>
                <w:rFonts w:hint="eastAsia"/>
              </w:rPr>
              <w:t xml:space="preserve">        </w:t>
            </w:r>
            <w:r>
              <w:rPr>
                <w:rFonts w:hint="eastAsia"/>
              </w:rPr>
              <w:t>服务名</w:t>
            </w:r>
          </w:p>
        </w:tc>
        <w:tc>
          <w:tcPr>
            <w:tcW w:w="2119" w:type="dxa"/>
            <w:tcBorders>
              <w:left w:val="single" w:sz="4" w:space="0" w:color="auto"/>
              <w:right w:val="nil"/>
            </w:tcBorders>
          </w:tcPr>
          <w:p w:rsidR="005C1A1A" w:rsidRDefault="005C1A1A" w:rsidP="00AC1F1F">
            <w:r>
              <w:rPr>
                <w:rFonts w:hint="eastAsia"/>
              </w:rPr>
              <w:t xml:space="preserve">            </w:t>
            </w:r>
          </w:p>
        </w:tc>
        <w:tc>
          <w:tcPr>
            <w:tcW w:w="3563" w:type="dxa"/>
            <w:tcBorders>
              <w:left w:val="nil"/>
              <w:right w:val="nil"/>
            </w:tcBorders>
          </w:tcPr>
          <w:p w:rsidR="005C1A1A" w:rsidRDefault="005C1A1A" w:rsidP="00AC1F1F">
            <w:r>
              <w:rPr>
                <w:rFonts w:hint="eastAsia"/>
              </w:rPr>
              <w:t>服务</w:t>
            </w:r>
          </w:p>
        </w:tc>
      </w:tr>
      <w:tr w:rsidR="005C1A1A" w:rsidTr="005C1A1A">
        <w:tc>
          <w:tcPr>
            <w:tcW w:w="2840" w:type="dxa"/>
            <w:tcBorders>
              <w:top w:val="single" w:sz="4" w:space="0" w:color="auto"/>
              <w:left w:val="nil"/>
              <w:bottom w:val="single" w:sz="4" w:space="0" w:color="auto"/>
              <w:right w:val="single" w:sz="4" w:space="0" w:color="auto"/>
            </w:tcBorders>
          </w:tcPr>
          <w:p w:rsidR="005C1A1A" w:rsidRDefault="005C1A1A" w:rsidP="00AC1F1F">
            <w:r>
              <w:rPr>
                <w:rFonts w:hint="eastAsia"/>
              </w:rPr>
              <w:t>Receivementdataservice.insert(ReceivementPO po)</w:t>
            </w:r>
          </w:p>
        </w:tc>
        <w:tc>
          <w:tcPr>
            <w:tcW w:w="2119" w:type="dxa"/>
            <w:tcBorders>
              <w:left w:val="single" w:sz="4" w:space="0" w:color="auto"/>
              <w:right w:val="nil"/>
            </w:tcBorders>
          </w:tcPr>
          <w:p w:rsidR="005C1A1A" w:rsidRDefault="005C1A1A" w:rsidP="00AC1F1F">
            <w:r>
              <w:rPr>
                <w:rFonts w:hint="eastAsia"/>
              </w:rPr>
              <w:t>插入单一持久化对象</w:t>
            </w:r>
          </w:p>
        </w:tc>
        <w:tc>
          <w:tcPr>
            <w:tcW w:w="3563" w:type="dxa"/>
            <w:tcBorders>
              <w:left w:val="nil"/>
              <w:right w:val="nil"/>
            </w:tcBorders>
          </w:tcPr>
          <w:p w:rsidR="005C1A1A" w:rsidRDefault="005C1A1A" w:rsidP="00AC1F1F"/>
        </w:tc>
      </w:tr>
    </w:tbl>
    <w:p w:rsidR="005C1A1A" w:rsidRDefault="005C1A1A" w:rsidP="005C1A1A">
      <w:pPr>
        <w:ind w:firstLineChars="200" w:firstLine="420"/>
      </w:pPr>
    </w:p>
    <w:p w:rsidR="005C1A1A" w:rsidRDefault="005C1A1A" w:rsidP="005C1A1A">
      <w:pPr>
        <w:ind w:firstLineChars="200" w:firstLine="420"/>
      </w:pPr>
      <w:r>
        <w:rPr>
          <w:rFonts w:hint="eastAsia"/>
        </w:rPr>
        <w:t>（</w:t>
      </w:r>
      <w:r>
        <w:rPr>
          <w:rFonts w:hint="eastAsia"/>
        </w:rPr>
        <w:t>4</w:t>
      </w:r>
      <w:r>
        <w:rPr>
          <w:rFonts w:hint="eastAsia"/>
        </w:rPr>
        <w:t>）业务逻辑层的动态模型</w:t>
      </w:r>
    </w:p>
    <w:p w:rsidR="005C1A1A" w:rsidRDefault="005C1A1A" w:rsidP="005C1A1A">
      <w:pPr>
        <w:ind w:firstLineChars="200" w:firstLine="420"/>
      </w:pPr>
      <w:r>
        <w:rPr>
          <w:rFonts w:hint="eastAsia"/>
        </w:rPr>
        <w:t>在物流信息管理系统中，当用户输入收件信息后，库存业务逻辑处理相关对象之间的协作。</w:t>
      </w:r>
    </w:p>
    <w:p w:rsidR="005C1A1A" w:rsidRDefault="005C1A1A" w:rsidP="005C1A1A"/>
    <w:p w:rsidR="005C1A1A" w:rsidRDefault="005C1A1A" w:rsidP="005C1A1A">
      <w:r>
        <w:rPr>
          <w:rFonts w:hint="eastAsia"/>
        </w:rPr>
        <w:t xml:space="preserve">                         </w:t>
      </w:r>
      <w:r>
        <w:rPr>
          <w:rFonts w:hint="eastAsia"/>
        </w:rPr>
        <w:t>得到收件信息的顺序图</w:t>
      </w:r>
    </w:p>
    <w:p w:rsidR="005C1A1A" w:rsidRDefault="005C1A1A" w:rsidP="005C1A1A">
      <w:r>
        <w:rPr>
          <w:noProof/>
        </w:rPr>
        <mc:AlternateContent>
          <mc:Choice Requires="wps">
            <w:drawing>
              <wp:anchor distT="0" distB="0" distL="114300" distR="114300" simplePos="0" relativeHeight="251678720" behindDoc="0" locked="0" layoutInCell="1" allowOverlap="1">
                <wp:simplePos x="0" y="0"/>
                <wp:positionH relativeFrom="column">
                  <wp:posOffset>-232410</wp:posOffset>
                </wp:positionH>
                <wp:positionV relativeFrom="paragraph">
                  <wp:posOffset>79375</wp:posOffset>
                </wp:positionV>
                <wp:extent cx="5714365" cy="3975100"/>
                <wp:effectExtent l="5715" t="10795" r="13970" b="5080"/>
                <wp:wrapNone/>
                <wp:docPr id="42" name="文本框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4365" cy="3975100"/>
                        </a:xfrm>
                        <a:prstGeom prst="rect">
                          <a:avLst/>
                        </a:prstGeom>
                        <a:solidFill>
                          <a:srgbClr val="FFFFFF"/>
                        </a:solidFill>
                        <a:ln w="9525">
                          <a:solidFill>
                            <a:srgbClr val="000000"/>
                          </a:solidFill>
                          <a:miter lim="800000"/>
                          <a:headEnd/>
                          <a:tailEnd/>
                        </a:ln>
                      </wps:spPr>
                      <wps:txbx>
                        <w:txbxContent>
                          <w:p w:rsidR="002E3C6E" w:rsidRDefault="002E3C6E" w:rsidP="005C1A1A"/>
                          <w:p w:rsidR="002E3C6E" w:rsidRDefault="002E3C6E" w:rsidP="005C1A1A"/>
                          <w:p w:rsidR="002E3C6E" w:rsidRDefault="002E3C6E" w:rsidP="005C1A1A"/>
                          <w:p w:rsidR="002E3C6E" w:rsidRDefault="002E3C6E" w:rsidP="005C1A1A"/>
                          <w:p w:rsidR="002E3C6E" w:rsidRDefault="002E3C6E" w:rsidP="005C1A1A"/>
                          <w:p w:rsidR="002E3C6E" w:rsidRDefault="002E3C6E" w:rsidP="005C1A1A">
                            <w:pPr>
                              <w:numPr>
                                <w:ilvl w:val="0"/>
                                <w:numId w:val="6"/>
                              </w:numPr>
                            </w:pPr>
                            <w:r>
                              <w:rPr>
                                <w:rFonts w:hint="eastAsia"/>
                              </w:rPr>
                              <w:t>addCommodity      1.1:addCommodity(long id)  1.1.1commodityPO</w:t>
                            </w:r>
                          </w:p>
                          <w:p w:rsidR="002E3C6E" w:rsidRDefault="002E3C6E" w:rsidP="005C1A1A">
                            <w:r>
                              <w:rPr>
                                <w:rFonts w:hint="eastAsia"/>
                              </w:rPr>
                              <w:t xml:space="preserve">                                             find(long id)</w:t>
                            </w:r>
                          </w:p>
                          <w:p w:rsidR="002E3C6E" w:rsidRDefault="002E3C6E" w:rsidP="005C1A1A"/>
                          <w:p w:rsidR="002E3C6E" w:rsidRDefault="002E3C6E" w:rsidP="005C1A1A"/>
                          <w:p w:rsidR="002E3C6E" w:rsidRDefault="002E3C6E" w:rsidP="005C1A1A"/>
                          <w:p w:rsidR="002E3C6E" w:rsidRDefault="002E3C6E" w:rsidP="005C1A1A"/>
                          <w:p w:rsidR="002E3C6E" w:rsidRDefault="002E3C6E" w:rsidP="005C1A1A"/>
                          <w:p w:rsidR="002E3C6E" w:rsidRDefault="002E3C6E" w:rsidP="005C1A1A"/>
                          <w:p w:rsidR="002E3C6E" w:rsidRDefault="002E3C6E" w:rsidP="005C1A1A">
                            <w:r>
                              <w:rPr>
                                <w:rFonts w:hint="eastAsia"/>
                              </w:rPr>
                              <w:t xml:space="preserve">                                             1.1.2addCommodity(long id)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42" o:spid="_x0000_s1038" type="#_x0000_t202" style="position:absolute;left:0;text-align:left;margin-left:-18.3pt;margin-top:6.25pt;width:449.95pt;height:313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">
                <v:textbox>
                  <w:txbxContent>
                    <w:p w:rsidR="002E3C6E" w:rsidRDefault="002E3C6E" w:rsidP="005C1A1A"/>
                    <w:p w:rsidR="002E3C6E" w:rsidRDefault="002E3C6E" w:rsidP="005C1A1A"/>
                    <w:p w:rsidR="002E3C6E" w:rsidRDefault="002E3C6E" w:rsidP="005C1A1A"/>
                    <w:p w:rsidR="002E3C6E" w:rsidRDefault="002E3C6E" w:rsidP="005C1A1A"/>
                    <w:p w:rsidR="002E3C6E" w:rsidRDefault="002E3C6E" w:rsidP="005C1A1A"/>
                    <w:p w:rsidR="002E3C6E" w:rsidRDefault="002E3C6E" w:rsidP="005C1A1A">
                      <w:pPr>
                        <w:numPr>
                          <w:ilvl w:val="0"/>
                          <w:numId w:val="6"/>
                        </w:numPr>
                      </w:pPr>
                      <w:r>
                        <w:rPr>
                          <w:rFonts w:hint="eastAsia"/>
                        </w:rPr>
                        <w:t>addCommodity      1.1:addCommodity(long id)  1.1.1commodityPO</w:t>
                      </w:r>
                    </w:p>
                    <w:p w:rsidR="002E3C6E" w:rsidRDefault="002E3C6E" w:rsidP="005C1A1A">
                      <w:r>
                        <w:rPr>
                          <w:rFonts w:hint="eastAsia"/>
                        </w:rPr>
                        <w:t xml:space="preserve">                                             find(long id)</w:t>
                      </w:r>
                    </w:p>
                    <w:p w:rsidR="002E3C6E" w:rsidRDefault="002E3C6E" w:rsidP="005C1A1A"/>
                    <w:p w:rsidR="002E3C6E" w:rsidRDefault="002E3C6E" w:rsidP="005C1A1A"/>
                    <w:p w:rsidR="002E3C6E" w:rsidRDefault="002E3C6E" w:rsidP="005C1A1A"/>
                    <w:p w:rsidR="002E3C6E" w:rsidRDefault="002E3C6E" w:rsidP="005C1A1A"/>
                    <w:p w:rsidR="002E3C6E" w:rsidRDefault="002E3C6E" w:rsidP="005C1A1A"/>
                    <w:p w:rsidR="002E3C6E" w:rsidRDefault="002E3C6E" w:rsidP="005C1A1A"/>
                    <w:p w:rsidR="002E3C6E" w:rsidRDefault="002E3C6E" w:rsidP="005C1A1A">
                      <w:r>
                        <w:rPr>
                          <w:rFonts w:hint="eastAsia"/>
                        </w:rPr>
                        <w:t xml:space="preserve">                                             1.1.2addCommodity(long id)</w:t>
                      </w:r>
                    </w:p>
                  </w:txbxContent>
                </v:textbox>
              </v:shape>
            </w:pict>
          </mc:Fallback>
        </mc:AlternateContent>
      </w:r>
      <w:r>
        <w:rPr>
          <w:noProof/>
        </w:rPr>
        <mc:AlternateContent>
          <mc:Choice Requires="wps">
            <w:drawing>
              <wp:anchor distT="0" distB="0" distL="114300" distR="114300" simplePos="0" relativeHeight="251679744" behindDoc="0" locked="0" layoutInCell="1" allowOverlap="1">
                <wp:simplePos x="0" y="0"/>
                <wp:positionH relativeFrom="column">
                  <wp:posOffset>-222885</wp:posOffset>
                </wp:positionH>
                <wp:positionV relativeFrom="paragraph">
                  <wp:posOffset>78105</wp:posOffset>
                </wp:positionV>
                <wp:extent cx="1209675" cy="257175"/>
                <wp:effectExtent l="5715" t="9525" r="13335" b="9525"/>
                <wp:wrapNone/>
                <wp:docPr id="41" name="文本框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9675" cy="257175"/>
                        </a:xfrm>
                        <a:prstGeom prst="rect">
                          <a:avLst/>
                        </a:prstGeom>
                        <a:solidFill>
                          <a:srgbClr val="FFFFFF"/>
                        </a:solidFill>
                        <a:ln w="9525">
                          <a:solidFill>
                            <a:srgbClr val="000000"/>
                          </a:solidFill>
                          <a:miter lim="800000"/>
                          <a:headEnd/>
                          <a:tailEnd/>
                        </a:ln>
                      </wps:spPr>
                      <wps:txbx>
                        <w:txbxContent>
                          <w:p w:rsidR="002E3C6E" w:rsidRDefault="002E3C6E" w:rsidP="005C1A1A">
                            <w:pPr>
                              <w:rPr>
                                <w:rFonts w:eastAsia="宋体"/>
                                <w:sz w:val="18"/>
                                <w:szCs w:val="18"/>
                              </w:rPr>
                            </w:pPr>
                            <w:r>
                              <w:rPr>
                                <w:rFonts w:hint="eastAsia"/>
                                <w:sz w:val="18"/>
                                <w:szCs w:val="18"/>
                              </w:rPr>
                              <w:t>Sd Sequence Diagram</w:t>
                            </w:r>
                          </w:p>
                          <w:p w:rsidR="002E3C6E" w:rsidRDefault="002E3C6E" w:rsidP="005C1A1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41" o:spid="_x0000_s1039" type="#_x0000_t202" style="position:absolute;left:0;text-align:left;margin-left:-17.55pt;margin-top:6.15pt;width:95.25pt;height:20.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">
                <v:textbox>
                  <w:txbxContent>
                    <w:p w:rsidR="002E3C6E" w:rsidRDefault="002E3C6E" w:rsidP="005C1A1A">
                      <w:pPr>
                        <w:rPr>
                          <w:rFonts w:eastAsia="宋体"/>
                          <w:sz w:val="18"/>
                          <w:szCs w:val="18"/>
                        </w:rPr>
                      </w:pPr>
                      <w:r>
                        <w:rPr>
                          <w:rFonts w:hint="eastAsia"/>
                          <w:sz w:val="18"/>
                          <w:szCs w:val="18"/>
                        </w:rPr>
                        <w:t>Sd Sequence Diagram</w:t>
                      </w:r>
                    </w:p>
                    <w:p w:rsidR="002E3C6E" w:rsidRDefault="002E3C6E" w:rsidP="005C1A1A"/>
                  </w:txbxContent>
                </v:textbox>
              </v:shape>
            </w:pict>
          </mc:Fallback>
        </mc:AlternateContent>
      </w:r>
    </w:p>
    <w:p w:rsidR="005C1A1A" w:rsidRDefault="005C1A1A" w:rsidP="005C1A1A"/>
    <w:p w:rsidR="005C1A1A" w:rsidRDefault="005C1A1A" w:rsidP="005C1A1A">
      <w:r>
        <w:rPr>
          <w:noProof/>
        </w:rPr>
        <mc:AlternateContent>
          <mc:Choice Requires="wps">
            <w:drawing>
              <wp:anchor distT="0" distB="0" distL="114300" distR="114300" simplePos="0" relativeHeight="251684864" behindDoc="0" locked="0" layoutInCell="1" allowOverlap="1">
                <wp:simplePos x="0" y="0"/>
                <wp:positionH relativeFrom="column">
                  <wp:posOffset>4404360</wp:posOffset>
                </wp:positionH>
                <wp:positionV relativeFrom="paragraph">
                  <wp:posOffset>156210</wp:posOffset>
                </wp:positionV>
                <wp:extent cx="876300" cy="266700"/>
                <wp:effectExtent l="13335" t="7620" r="5715" b="11430"/>
                <wp:wrapNone/>
                <wp:docPr id="40" name="文本框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6300" cy="266700"/>
                        </a:xfrm>
                        <a:prstGeom prst="rect">
                          <a:avLst/>
                        </a:prstGeom>
                        <a:solidFill>
                          <a:srgbClr val="FFFFFF"/>
                        </a:solidFill>
                        <a:ln w="9525">
                          <a:solidFill>
                            <a:srgbClr val="000000"/>
                          </a:solidFill>
                          <a:miter lim="800000"/>
                          <a:headEnd/>
                          <a:tailEnd/>
                        </a:ln>
                      </wps:spPr>
                      <wps:txbx>
                        <w:txbxContent>
                          <w:p w:rsidR="002E3C6E" w:rsidRDefault="002E3C6E" w:rsidP="005C1A1A">
                            <w:pPr>
                              <w:rPr>
                                <w:rFonts w:eastAsia="宋体"/>
                                <w:sz w:val="18"/>
                                <w:szCs w:val="18"/>
                              </w:rPr>
                            </w:pPr>
                            <w:r>
                              <w:rPr>
                                <w:rFonts w:hint="eastAsia"/>
                                <w:sz w:val="18"/>
                                <w:szCs w:val="18"/>
                              </w:rPr>
                              <w:t>commoditypo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40" o:spid="_x0000_s1040" type="#_x0000_t202" style="position:absolute;left:0;text-align:left;margin-left:346.8pt;margin-top:12.3pt;width:69pt;height:21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">
                <v:textbox>
                  <w:txbxContent>
                    <w:p w:rsidR="002E3C6E" w:rsidRDefault="002E3C6E" w:rsidP="005C1A1A">
                      <w:pPr>
                        <w:rPr>
                          <w:rFonts w:eastAsia="宋体"/>
                          <w:sz w:val="18"/>
                          <w:szCs w:val="18"/>
                        </w:rPr>
                      </w:pPr>
                      <w:r>
                        <w:rPr>
                          <w:rFonts w:hint="eastAsia"/>
                          <w:sz w:val="18"/>
                          <w:szCs w:val="18"/>
                        </w:rPr>
                        <w:t>commoditypo</w:t>
                      </w:r>
                    </w:p>
                  </w:txbxContent>
                </v:textbox>
              </v:shape>
            </w:pict>
          </mc:Fallback>
        </mc:AlternateContent>
      </w:r>
      <w:r>
        <w:rPr>
          <w:noProof/>
        </w:rPr>
        <mc:AlternateContent>
          <mc:Choice Requires="wps">
            <w:drawing>
              <wp:anchor distT="0" distB="0" distL="114300" distR="114300" simplePos="0" relativeHeight="251683840" behindDoc="0" locked="0" layoutInCell="1" allowOverlap="1">
                <wp:simplePos x="0" y="0"/>
                <wp:positionH relativeFrom="column">
                  <wp:posOffset>3499485</wp:posOffset>
                </wp:positionH>
                <wp:positionV relativeFrom="paragraph">
                  <wp:posOffset>166370</wp:posOffset>
                </wp:positionV>
                <wp:extent cx="685800" cy="266700"/>
                <wp:effectExtent l="13335" t="8255" r="5715" b="10795"/>
                <wp:wrapNone/>
                <wp:docPr id="39" name="文本框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266700"/>
                        </a:xfrm>
                        <a:prstGeom prst="rect">
                          <a:avLst/>
                        </a:prstGeom>
                        <a:solidFill>
                          <a:srgbClr val="FFFFFF"/>
                        </a:solidFill>
                        <a:ln w="9525">
                          <a:solidFill>
                            <a:srgbClr val="000000"/>
                          </a:solidFill>
                          <a:miter lim="800000"/>
                          <a:headEnd/>
                          <a:tailEnd/>
                        </a:ln>
                      </wps:spPr>
                      <wps:txbx>
                        <w:txbxContent>
                          <w:p w:rsidR="002E3C6E" w:rsidRDefault="002E3C6E" w:rsidP="005C1A1A">
                            <w:pPr>
                              <w:rPr>
                                <w:rFonts w:eastAsia="宋体"/>
                                <w:sz w:val="18"/>
                                <w:szCs w:val="18"/>
                              </w:rPr>
                            </w:pPr>
                            <w:r>
                              <w:rPr>
                                <w:rFonts w:hint="eastAsia"/>
                                <w:sz w:val="18"/>
                                <w:szCs w:val="18"/>
                              </w:rPr>
                              <w:t>DataBase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39" o:spid="_x0000_s1041" type="#_x0000_t202" style="position:absolute;left:0;text-align:left;margin-left:275.55pt;margin-top:13.1pt;width:54pt;height:21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">
                <v:textbox>
                  <w:txbxContent>
                    <w:p w:rsidR="002E3C6E" w:rsidRDefault="002E3C6E" w:rsidP="005C1A1A">
                      <w:pPr>
                        <w:rPr>
                          <w:rFonts w:eastAsia="宋体"/>
                          <w:sz w:val="18"/>
                          <w:szCs w:val="18"/>
                        </w:rPr>
                      </w:pPr>
                      <w:r>
                        <w:rPr>
                          <w:rFonts w:hint="eastAsia"/>
                          <w:sz w:val="18"/>
                          <w:szCs w:val="18"/>
                        </w:rPr>
                        <w:t>DataBase</w:t>
                      </w:r>
                    </w:p>
                  </w:txbxContent>
                </v:textbox>
              </v:shape>
            </w:pict>
          </mc:Fallback>
        </mc:AlternateContent>
      </w:r>
      <w:r>
        <w:rPr>
          <w:noProof/>
        </w:rPr>
        <mc:AlternateContent>
          <mc:Choice Requires="wps">
            <w:drawing>
              <wp:anchor distT="0" distB="0" distL="114300" distR="114300" simplePos="0" relativeHeight="251682816" behindDoc="0" locked="0" layoutInCell="1" allowOverlap="1">
                <wp:simplePos x="0" y="0"/>
                <wp:positionH relativeFrom="column">
                  <wp:posOffset>2386330</wp:posOffset>
                </wp:positionH>
                <wp:positionV relativeFrom="paragraph">
                  <wp:posOffset>175260</wp:posOffset>
                </wp:positionV>
                <wp:extent cx="971550" cy="257810"/>
                <wp:effectExtent l="5080" t="7620" r="13970" b="10795"/>
                <wp:wrapNone/>
                <wp:docPr id="38" name="文本框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1550" cy="257810"/>
                        </a:xfrm>
                        <a:prstGeom prst="rect">
                          <a:avLst/>
                        </a:prstGeom>
                        <a:solidFill>
                          <a:srgbClr val="FFFFFF"/>
                        </a:solidFill>
                        <a:ln w="9525">
                          <a:solidFill>
                            <a:srgbClr val="000000"/>
                          </a:solidFill>
                          <a:miter lim="800000"/>
                          <a:headEnd/>
                          <a:tailEnd/>
                        </a:ln>
                      </wps:spPr>
                      <wps:txbx>
                        <w:txbxContent>
                          <w:p w:rsidR="002E3C6E" w:rsidRDefault="002E3C6E" w:rsidP="005C1A1A">
                            <w:pPr>
                              <w:rPr>
                                <w:rFonts w:eastAsia="宋体"/>
                                <w:sz w:val="18"/>
                                <w:szCs w:val="18"/>
                              </w:rPr>
                            </w:pPr>
                            <w:r>
                              <w:rPr>
                                <w:rFonts w:hint="eastAsia"/>
                                <w:sz w:val="18"/>
                                <w:szCs w:val="18"/>
                              </w:rPr>
                              <w:t>:receivementList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38" o:spid="_x0000_s1042" type="#_x0000_t202" style="position:absolute;left:0;text-align:left;margin-left:187.9pt;margin-top:13.8pt;width:76.5pt;height:20.3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">
                <v:textbox>
                  <w:txbxContent>
                    <w:p w:rsidR="002E3C6E" w:rsidRDefault="002E3C6E" w:rsidP="005C1A1A">
                      <w:pPr>
                        <w:rPr>
                          <w:rFonts w:eastAsia="宋体"/>
                          <w:sz w:val="18"/>
                          <w:szCs w:val="18"/>
                        </w:rPr>
                      </w:pPr>
                      <w:r>
                        <w:rPr>
                          <w:rFonts w:hint="eastAsia"/>
                          <w:sz w:val="18"/>
                          <w:szCs w:val="18"/>
                        </w:rPr>
                        <w:t>:receivementList</w:t>
                      </w:r>
                    </w:p>
                  </w:txbxContent>
                </v:textbox>
              </v:shape>
            </w:pict>
          </mc:Fallback>
        </mc:AlternateContent>
      </w:r>
      <w:r>
        <w:rPr>
          <w:noProof/>
        </w:rPr>
        <mc:AlternateContent>
          <mc:Choice Requires="wps">
            <w:drawing>
              <wp:anchor distT="0" distB="0" distL="114300" distR="114300" simplePos="0" relativeHeight="251681792" behindDoc="0" locked="0" layoutInCell="1" allowOverlap="1">
                <wp:simplePos x="0" y="0"/>
                <wp:positionH relativeFrom="column">
                  <wp:posOffset>1271905</wp:posOffset>
                </wp:positionH>
                <wp:positionV relativeFrom="paragraph">
                  <wp:posOffset>148590</wp:posOffset>
                </wp:positionV>
                <wp:extent cx="838200" cy="286385"/>
                <wp:effectExtent l="5080" t="9525" r="13970" b="8890"/>
                <wp:wrapNone/>
                <wp:docPr id="37" name="文本框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8200" cy="286385"/>
                        </a:xfrm>
                        <a:prstGeom prst="rect">
                          <a:avLst/>
                        </a:prstGeom>
                        <a:solidFill>
                          <a:srgbClr val="FFFFFF"/>
                        </a:solidFill>
                        <a:ln w="9525">
                          <a:solidFill>
                            <a:srgbClr val="000000"/>
                          </a:solidFill>
                          <a:miter lim="800000"/>
                          <a:headEnd/>
                          <a:tailEnd/>
                        </a:ln>
                      </wps:spPr>
                      <wps:txbx>
                        <w:txbxContent>
                          <w:p w:rsidR="002E3C6E" w:rsidRDefault="002E3C6E" w:rsidP="005C1A1A">
                            <w:pPr>
                              <w:rPr>
                                <w:rFonts w:eastAsia="宋体"/>
                                <w:sz w:val="18"/>
                                <w:szCs w:val="18"/>
                              </w:rPr>
                            </w:pPr>
                            <w:r>
                              <w:rPr>
                                <w:rFonts w:hint="eastAsia"/>
                                <w:sz w:val="18"/>
                                <w:szCs w:val="18"/>
                              </w:rPr>
                              <w:t>:receivement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37" o:spid="_x0000_s1043" type="#_x0000_t202" style="position:absolute;left:0;text-align:left;margin-left:100.15pt;margin-top:11.7pt;width:66pt;height:22.5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">
                <v:textbox>
                  <w:txbxContent>
                    <w:p w:rsidR="002E3C6E" w:rsidRDefault="002E3C6E" w:rsidP="005C1A1A">
                      <w:pPr>
                        <w:rPr>
                          <w:rFonts w:eastAsia="宋体"/>
                          <w:sz w:val="18"/>
                          <w:szCs w:val="18"/>
                        </w:rPr>
                      </w:pPr>
                      <w:r>
                        <w:rPr>
                          <w:rFonts w:hint="eastAsia"/>
                          <w:sz w:val="18"/>
                          <w:szCs w:val="18"/>
                        </w:rPr>
                        <w:t>:receivement</w:t>
                      </w:r>
                    </w:p>
                  </w:txbxContent>
                </v:textbox>
              </v:shape>
            </w:pict>
          </mc:Fallback>
        </mc:AlternateContent>
      </w:r>
      <w:r>
        <w:rPr>
          <w:noProof/>
        </w:rPr>
        <mc:AlternateContent>
          <mc:Choice Requires="wps">
            <w:drawing>
              <wp:anchor distT="0" distB="0" distL="114300" distR="114300" simplePos="0" relativeHeight="251680768" behindDoc="0" locked="0" layoutInCell="1" allowOverlap="1">
                <wp:simplePos x="0" y="0"/>
                <wp:positionH relativeFrom="column">
                  <wp:posOffset>3810</wp:posOffset>
                </wp:positionH>
                <wp:positionV relativeFrom="paragraph">
                  <wp:posOffset>52705</wp:posOffset>
                </wp:positionV>
                <wp:extent cx="961390" cy="466725"/>
                <wp:effectExtent l="13335" t="8890" r="6350" b="10160"/>
                <wp:wrapNone/>
                <wp:docPr id="36" name="文本框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1390" cy="466725"/>
                        </a:xfrm>
                        <a:prstGeom prst="rect">
                          <a:avLst/>
                        </a:prstGeom>
                        <a:solidFill>
                          <a:srgbClr val="FFFFFF"/>
                        </a:solidFill>
                        <a:ln w="9525">
                          <a:solidFill>
                            <a:srgbClr val="000000"/>
                          </a:solidFill>
                          <a:miter lim="800000"/>
                          <a:headEnd/>
                          <a:tailEnd/>
                        </a:ln>
                      </wps:spPr>
                      <wps:txbx>
                        <w:txbxContent>
                          <w:p w:rsidR="002E3C6E" w:rsidRDefault="002E3C6E" w:rsidP="005C1A1A">
                            <w:pPr>
                              <w:rPr>
                                <w:sz w:val="18"/>
                                <w:szCs w:val="18"/>
                              </w:rPr>
                            </w:pPr>
                            <w:r>
                              <w:rPr>
                                <w:rFonts w:hint="eastAsia"/>
                                <w:sz w:val="18"/>
                                <w:szCs w:val="18"/>
                              </w:rPr>
                              <w:t>Receivementui:</w:t>
                            </w:r>
                          </w:p>
                          <w:p w:rsidR="002E3C6E" w:rsidRDefault="002E3C6E" w:rsidP="005C1A1A">
                            <w:pPr>
                              <w:rPr>
                                <w:sz w:val="18"/>
                                <w:szCs w:val="18"/>
                              </w:rPr>
                            </w:pPr>
                            <w:r>
                              <w:rPr>
                                <w:rFonts w:hint="eastAsia"/>
                                <w:sz w:val="18"/>
                                <w:szCs w:val="18"/>
                              </w:rPr>
                              <w:t>ReceivementUI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36" o:spid="_x0000_s1044" type="#_x0000_t202" style="position:absolute;left:0;text-align:left;margin-left:.3pt;margin-top:4.15pt;width:75.7pt;height:36.7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">
                <v:textbox>
                  <w:txbxContent>
                    <w:p w:rsidR="002E3C6E" w:rsidRDefault="002E3C6E" w:rsidP="005C1A1A">
                      <w:pPr>
                        <w:rPr>
                          <w:sz w:val="18"/>
                          <w:szCs w:val="18"/>
                        </w:rPr>
                      </w:pPr>
                      <w:r>
                        <w:rPr>
                          <w:rFonts w:hint="eastAsia"/>
                          <w:sz w:val="18"/>
                          <w:szCs w:val="18"/>
                        </w:rPr>
                        <w:t>Receivementui:</w:t>
                      </w:r>
                    </w:p>
                    <w:p w:rsidR="002E3C6E" w:rsidRDefault="002E3C6E" w:rsidP="005C1A1A">
                      <w:pPr>
                        <w:rPr>
                          <w:sz w:val="18"/>
                          <w:szCs w:val="18"/>
                        </w:rPr>
                      </w:pPr>
                      <w:r>
                        <w:rPr>
                          <w:rFonts w:hint="eastAsia"/>
                          <w:sz w:val="18"/>
                          <w:szCs w:val="18"/>
                        </w:rPr>
                        <w:t>ReceivementUI</w:t>
                      </w:r>
                    </w:p>
                  </w:txbxContent>
                </v:textbox>
              </v:shape>
            </w:pict>
          </mc:Fallback>
        </mc:AlternateContent>
      </w:r>
    </w:p>
    <w:p w:rsidR="005C1A1A" w:rsidRDefault="005C1A1A" w:rsidP="005C1A1A"/>
    <w:p w:rsidR="005C1A1A" w:rsidRDefault="005C1A1A" w:rsidP="005C1A1A">
      <w:r>
        <w:rPr>
          <w:noProof/>
        </w:rPr>
        <mc:AlternateContent>
          <mc:Choice Requires="wps">
            <w:drawing>
              <wp:anchor distT="0" distB="0" distL="114300" distR="114300" simplePos="0" relativeHeight="251703296" behindDoc="0" locked="0" layoutInCell="1" allowOverlap="1">
                <wp:simplePos x="0" y="0"/>
                <wp:positionH relativeFrom="column">
                  <wp:posOffset>4766310</wp:posOffset>
                </wp:positionH>
                <wp:positionV relativeFrom="paragraph">
                  <wp:posOffset>36195</wp:posOffset>
                </wp:positionV>
                <wp:extent cx="9525" cy="1857375"/>
                <wp:effectExtent l="13335" t="7620" r="5715" b="11430"/>
                <wp:wrapNone/>
                <wp:docPr id="35" name="直接连接符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525" cy="185737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503CC79" id="直接连接符 35" o:spid="_x0000_s1026" style="position:absolute;left:0;text-align:left;flip:x;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5.3pt,2.85pt" to="376.05pt,14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">
                <v:fill o:detectmouseclick="t"/>
              </v:line>
            </w:pict>
          </mc:Fallback>
        </mc:AlternateContent>
      </w:r>
      <w:r>
        <w:rPr>
          <w:noProof/>
        </w:rPr>
        <mc:AlternateContent>
          <mc:Choice Requires="wps">
            <w:drawing>
              <wp:anchor distT="0" distB="0" distL="114300" distR="114300" simplePos="0" relativeHeight="251702272" behindDoc="0" locked="0" layoutInCell="1" allowOverlap="1">
                <wp:simplePos x="0" y="0"/>
                <wp:positionH relativeFrom="column">
                  <wp:posOffset>3823335</wp:posOffset>
                </wp:positionH>
                <wp:positionV relativeFrom="paragraph">
                  <wp:posOffset>45720</wp:posOffset>
                </wp:positionV>
                <wp:extent cx="635" cy="523875"/>
                <wp:effectExtent l="13335" t="7620" r="5080" b="11430"/>
                <wp:wrapNone/>
                <wp:docPr id="34" name="直接连接符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52387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DF8DBDE" id="直接连接符 34" o:spid="_x0000_s1026" style="position:absolute;left:0;text-align:lef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1.05pt,3.6pt" to="301.1pt,4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">
                <v:fill o:detectmouseclick="t"/>
              </v:line>
            </w:pict>
          </mc:Fallback>
        </mc:AlternateContent>
      </w:r>
      <w:r>
        <w:rPr>
          <w:noProof/>
        </w:rPr>
        <mc:AlternateContent>
          <mc:Choice Requires="wps">
            <w:drawing>
              <wp:anchor distT="0" distB="0" distL="114300" distR="114300" simplePos="0" relativeHeight="251701248" behindDoc="0" locked="0" layoutInCell="1" allowOverlap="1">
                <wp:simplePos x="0" y="0"/>
                <wp:positionH relativeFrom="column">
                  <wp:posOffset>2804160</wp:posOffset>
                </wp:positionH>
                <wp:positionV relativeFrom="paragraph">
                  <wp:posOffset>45720</wp:posOffset>
                </wp:positionV>
                <wp:extent cx="9525" cy="523875"/>
                <wp:effectExtent l="13335" t="7620" r="5715" b="11430"/>
                <wp:wrapNone/>
                <wp:docPr id="33" name="直接连接符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52387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47668D5" id="直接连接符 33" o:spid="_x0000_s1026" style="position:absolute;left:0;text-align:lef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0.8pt,3.6pt" to="221.55pt,4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">
                <v:fill o:detectmouseclick="t"/>
              </v:line>
            </w:pict>
          </mc:Fallback>
        </mc:AlternateContent>
      </w:r>
      <w:r>
        <w:rPr>
          <w:noProof/>
        </w:rPr>
        <mc:AlternateContent>
          <mc:Choice Requires="wps">
            <w:drawing>
              <wp:anchor distT="0" distB="0" distL="114300" distR="114300" simplePos="0" relativeHeight="251700224" behindDoc="0" locked="0" layoutInCell="1" allowOverlap="1">
                <wp:simplePos x="0" y="0"/>
                <wp:positionH relativeFrom="column">
                  <wp:posOffset>1623060</wp:posOffset>
                </wp:positionH>
                <wp:positionV relativeFrom="paragraph">
                  <wp:posOffset>45720</wp:posOffset>
                </wp:positionV>
                <wp:extent cx="635" cy="466725"/>
                <wp:effectExtent l="13335" t="7620" r="5080" b="11430"/>
                <wp:wrapNone/>
                <wp:docPr id="32" name="直接连接符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46672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F71B66" id="直接连接符 32" o:spid="_x0000_s1026" style="position:absolute;left:0;text-align:lef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7.8pt,3.6pt" to="127.85pt,4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">
                <v:fill o:detectmouseclick="t"/>
              </v:line>
            </w:pict>
          </mc:Fallback>
        </mc:AlternateContent>
      </w:r>
      <w:r>
        <w:rPr>
          <w:noProof/>
        </w:rPr>
        <mc:AlternateContent>
          <mc:Choice Requires="wps">
            <w:drawing>
              <wp:anchor distT="0" distB="0" distL="114300" distR="114300" simplePos="0" relativeHeight="251699200" behindDoc="0" locked="0" layoutInCell="1" allowOverlap="1">
                <wp:simplePos x="0" y="0"/>
                <wp:positionH relativeFrom="column">
                  <wp:posOffset>394335</wp:posOffset>
                </wp:positionH>
                <wp:positionV relativeFrom="paragraph">
                  <wp:posOffset>121920</wp:posOffset>
                </wp:positionV>
                <wp:extent cx="635" cy="381000"/>
                <wp:effectExtent l="13335" t="7620" r="5080" b="11430"/>
                <wp:wrapNone/>
                <wp:docPr id="31" name="直接连接符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381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A9C7FCB" id="直接连接符 31" o:spid="_x0000_s1026" style="position:absolute;left:0;text-align:lef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05pt,9.6pt" to="31.1pt,3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">
                <v:fill o:detectmouseclick="t"/>
              </v:line>
            </w:pict>
          </mc:Fallback>
        </mc:AlternateContent>
      </w:r>
    </w:p>
    <w:p w:rsidR="005C1A1A" w:rsidRDefault="005C1A1A" w:rsidP="005C1A1A"/>
    <w:p w:rsidR="005C1A1A" w:rsidRDefault="005C1A1A" w:rsidP="005C1A1A">
      <w:r>
        <w:rPr>
          <w:noProof/>
        </w:rPr>
        <mc:AlternateContent>
          <mc:Choice Requires="wps">
            <w:drawing>
              <wp:anchor distT="0" distB="0" distL="114300" distR="114300" simplePos="0" relativeHeight="251687936" behindDoc="0" locked="0" layoutInCell="1" allowOverlap="1">
                <wp:simplePos x="0" y="0"/>
                <wp:positionH relativeFrom="column">
                  <wp:posOffset>2776855</wp:posOffset>
                </wp:positionH>
                <wp:positionV relativeFrom="paragraph">
                  <wp:posOffset>156845</wp:posOffset>
                </wp:positionV>
                <wp:extent cx="105410" cy="2276475"/>
                <wp:effectExtent l="5080" t="10160" r="13335" b="8890"/>
                <wp:wrapNone/>
                <wp:docPr id="30" name="文本框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410" cy="2276475"/>
                        </a:xfrm>
                        <a:prstGeom prst="rect">
                          <a:avLst/>
                        </a:prstGeom>
                        <a:solidFill>
                          <a:srgbClr val="FFFFFF"/>
                        </a:solidFill>
                        <a:ln w="9525">
                          <a:solidFill>
                            <a:srgbClr val="000000"/>
                          </a:solidFill>
                          <a:miter lim="800000"/>
                          <a:headEnd/>
                          <a:tailEnd/>
                        </a:ln>
                      </wps:spPr>
                      <wps:txbx>
                        <w:txbxContent>
                          <w:p w:rsidR="002E3C6E" w:rsidRDefault="002E3C6E" w:rsidP="005C1A1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30" o:spid="_x0000_s1045" type="#_x0000_t202" style="position:absolute;left:0;text-align:left;margin-left:218.65pt;margin-top:12.35pt;width:8.3pt;height:179.2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">
                <v:textbox>
                  <w:txbxContent>
                    <w:p w:rsidR="002E3C6E" w:rsidRDefault="002E3C6E" w:rsidP="005C1A1A"/>
                  </w:txbxContent>
                </v:textbox>
              </v:shape>
            </w:pict>
          </mc:Fallback>
        </mc:AlternateContent>
      </w:r>
      <w:r>
        <w:rPr>
          <w:noProof/>
        </w:rPr>
        <mc:AlternateContent>
          <mc:Choice Requires="wps">
            <w:drawing>
              <wp:anchor distT="0" distB="0" distL="114300" distR="114300" simplePos="0" relativeHeight="251688960" behindDoc="0" locked="0" layoutInCell="1" allowOverlap="1">
                <wp:simplePos x="0" y="0"/>
                <wp:positionH relativeFrom="column">
                  <wp:posOffset>3766185</wp:posOffset>
                </wp:positionH>
                <wp:positionV relativeFrom="paragraph">
                  <wp:posOffset>146050</wp:posOffset>
                </wp:positionV>
                <wp:extent cx="105410" cy="1210310"/>
                <wp:effectExtent l="13335" t="8890" r="5080" b="9525"/>
                <wp:wrapNone/>
                <wp:docPr id="29" name="文本框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410" cy="1210310"/>
                        </a:xfrm>
                        <a:prstGeom prst="rect">
                          <a:avLst/>
                        </a:prstGeom>
                        <a:solidFill>
                          <a:srgbClr val="FFFFFF"/>
                        </a:solidFill>
                        <a:ln w="9525">
                          <a:solidFill>
                            <a:srgbClr val="000000"/>
                          </a:solidFill>
                          <a:miter lim="800000"/>
                          <a:headEnd/>
                          <a:tailEnd/>
                        </a:ln>
                      </wps:spPr>
                      <wps:txbx>
                        <w:txbxContent>
                          <w:p w:rsidR="002E3C6E" w:rsidRDefault="002E3C6E" w:rsidP="005C1A1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29" o:spid="_x0000_s1046" type="#_x0000_t202" style="position:absolute;left:0;text-align:left;margin-left:296.55pt;margin-top:11.5pt;width:8.3pt;height:95.3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">
                <v:textbox>
                  <w:txbxContent>
                    <w:p w:rsidR="002E3C6E" w:rsidRDefault="002E3C6E" w:rsidP="005C1A1A"/>
                  </w:txbxContent>
                </v:textbox>
              </v:shape>
            </w:pict>
          </mc:Fallback>
        </mc:AlternateContent>
      </w:r>
      <w:r>
        <w:rPr>
          <w:noProof/>
        </w:rPr>
        <mc:AlternateContent>
          <mc:Choice Requires="wps">
            <w:drawing>
              <wp:anchor distT="0" distB="0" distL="114300" distR="114300" simplePos="0" relativeHeight="251693056" behindDoc="0" locked="0" layoutInCell="1" allowOverlap="1">
                <wp:simplePos x="0" y="0"/>
                <wp:positionH relativeFrom="column">
                  <wp:posOffset>2794635</wp:posOffset>
                </wp:positionH>
                <wp:positionV relativeFrom="paragraph">
                  <wp:posOffset>125730</wp:posOffset>
                </wp:positionV>
                <wp:extent cx="1009650" cy="9525"/>
                <wp:effectExtent l="13335" t="74295" r="15240" b="68580"/>
                <wp:wrapNone/>
                <wp:docPr id="28" name="直接连接符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009650" cy="9525"/>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8225946" id="直接连接符 28" o:spid="_x0000_s1026" style="position:absolute;left:0;text-align:left;flip:y;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0.05pt,9.9pt" to="299.55pt,1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">
                <v:fill o:detectmouseclick="t"/>
                <v:stroke endarrow="open"/>
              </v:line>
            </w:pict>
          </mc:Fallback>
        </mc:AlternateContent>
      </w:r>
      <w:r>
        <w:rPr>
          <w:noProof/>
        </w:rPr>
        <mc:AlternateContent>
          <mc:Choice Requires="wps">
            <w:drawing>
              <wp:anchor distT="0" distB="0" distL="114300" distR="114300" simplePos="0" relativeHeight="251692032" behindDoc="0" locked="0" layoutInCell="1" allowOverlap="1">
                <wp:simplePos x="0" y="0"/>
                <wp:positionH relativeFrom="column">
                  <wp:posOffset>1632585</wp:posOffset>
                </wp:positionH>
                <wp:positionV relativeFrom="paragraph">
                  <wp:posOffset>125730</wp:posOffset>
                </wp:positionV>
                <wp:extent cx="1190625" cy="19050"/>
                <wp:effectExtent l="13335" t="55245" r="24765" b="78105"/>
                <wp:wrapNone/>
                <wp:docPr id="27" name="直接连接符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90625" cy="19050"/>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8E7A5C8" id="直接连接符 27" o:spid="_x0000_s1026" style="position:absolute;left:0;text-align:lef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8.55pt,9.9pt" to="222.3pt,1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">
                <v:fill o:detectmouseclick="t"/>
                <v:stroke endarrow="open"/>
              </v:line>
            </w:pict>
          </mc:Fallback>
        </mc:AlternateContent>
      </w:r>
      <w:r>
        <w:rPr>
          <w:noProof/>
        </w:rPr>
        <mc:AlternateContent>
          <mc:Choice Requires="wps">
            <w:drawing>
              <wp:anchor distT="0" distB="0" distL="114300" distR="114300" simplePos="0" relativeHeight="251691008" behindDoc="0" locked="0" layoutInCell="1" allowOverlap="1">
                <wp:simplePos x="0" y="0"/>
                <wp:positionH relativeFrom="column">
                  <wp:posOffset>385445</wp:posOffset>
                </wp:positionH>
                <wp:positionV relativeFrom="paragraph">
                  <wp:posOffset>97155</wp:posOffset>
                </wp:positionV>
                <wp:extent cx="1247775" cy="9525"/>
                <wp:effectExtent l="13970" t="64770" r="24130" b="78105"/>
                <wp:wrapNone/>
                <wp:docPr id="26" name="直接连接符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47775" cy="9525"/>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8F5B97B" id="直接连接符 26" o:spid="_x0000_s1026" style="position:absolute;left:0;text-align:lef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35pt,7.65pt" to="128.6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">
                <v:fill o:detectmouseclick="t"/>
                <v:stroke endarrow="open"/>
              </v:line>
            </w:pict>
          </mc:Fallback>
        </mc:AlternateContent>
      </w:r>
      <w:r>
        <w:rPr>
          <w:noProof/>
        </w:rPr>
        <mc:AlternateContent>
          <mc:Choice Requires="wps">
            <w:drawing>
              <wp:anchor distT="0" distB="0" distL="114300" distR="114300" simplePos="0" relativeHeight="251686912" behindDoc="0" locked="0" layoutInCell="1" allowOverlap="1">
                <wp:simplePos x="0" y="0"/>
                <wp:positionH relativeFrom="column">
                  <wp:posOffset>1584960</wp:posOffset>
                </wp:positionH>
                <wp:positionV relativeFrom="paragraph">
                  <wp:posOffset>127000</wp:posOffset>
                </wp:positionV>
                <wp:extent cx="76200" cy="1724025"/>
                <wp:effectExtent l="13335" t="8890" r="5715" b="10160"/>
                <wp:wrapNone/>
                <wp:docPr id="25" name="文本框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1724025"/>
                        </a:xfrm>
                        <a:prstGeom prst="rect">
                          <a:avLst/>
                        </a:prstGeom>
                        <a:solidFill>
                          <a:srgbClr val="FFFFFF"/>
                        </a:solidFill>
                        <a:ln w="9525">
                          <a:solidFill>
                            <a:srgbClr val="000000"/>
                          </a:solidFill>
                          <a:miter lim="800000"/>
                          <a:headEnd/>
                          <a:tailEnd/>
                        </a:ln>
                      </wps:spPr>
                      <wps:txbx>
                        <w:txbxContent>
                          <w:p w:rsidR="002E3C6E" w:rsidRDefault="002E3C6E" w:rsidP="005C1A1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25" o:spid="_x0000_s1047" type="#_x0000_t202" style="position:absolute;left:0;text-align:left;margin-left:124.8pt;margin-top:10pt;width:6pt;height:135.7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">
                <v:textbox>
                  <w:txbxContent>
                    <w:p w:rsidR="002E3C6E" w:rsidRDefault="002E3C6E" w:rsidP="005C1A1A"/>
                  </w:txbxContent>
                </v:textbox>
              </v:shape>
            </w:pict>
          </mc:Fallback>
        </mc:AlternateContent>
      </w:r>
      <w:r>
        <w:rPr>
          <w:noProof/>
        </w:rPr>
        <mc:AlternateContent>
          <mc:Choice Requires="wps">
            <w:drawing>
              <wp:anchor distT="0" distB="0" distL="114300" distR="114300" simplePos="0" relativeHeight="251685888" behindDoc="0" locked="0" layoutInCell="1" allowOverlap="1">
                <wp:simplePos x="0" y="0"/>
                <wp:positionH relativeFrom="column">
                  <wp:posOffset>346710</wp:posOffset>
                </wp:positionH>
                <wp:positionV relativeFrom="paragraph">
                  <wp:posOffset>107315</wp:posOffset>
                </wp:positionV>
                <wp:extent cx="86360" cy="1762125"/>
                <wp:effectExtent l="13335" t="8255" r="5080" b="10795"/>
                <wp:wrapNone/>
                <wp:docPr id="24" name="文本框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360" cy="1762125"/>
                        </a:xfrm>
                        <a:prstGeom prst="rect">
                          <a:avLst/>
                        </a:prstGeom>
                        <a:solidFill>
                          <a:srgbClr val="FFFFFF"/>
                        </a:solidFill>
                        <a:ln w="9525">
                          <a:solidFill>
                            <a:srgbClr val="000000"/>
                          </a:solidFill>
                          <a:miter lim="800000"/>
                          <a:headEnd/>
                          <a:tailEnd/>
                        </a:ln>
                      </wps:spPr>
                      <wps:txbx>
                        <w:txbxContent>
                          <w:p w:rsidR="002E3C6E" w:rsidRDefault="002E3C6E" w:rsidP="005C1A1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24" o:spid="_x0000_s1048" type="#_x0000_t202" style="position:absolute;left:0;text-align:left;margin-left:27.3pt;margin-top:8.45pt;width:6.8pt;height:138.7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">
                <v:textbox>
                  <w:txbxContent>
                    <w:p w:rsidR="002E3C6E" w:rsidRDefault="002E3C6E" w:rsidP="005C1A1A"/>
                  </w:txbxContent>
                </v:textbox>
              </v:shape>
            </w:pict>
          </mc:Fallback>
        </mc:AlternateContent>
      </w:r>
    </w:p>
    <w:p w:rsidR="005C1A1A" w:rsidRDefault="005C1A1A" w:rsidP="005C1A1A"/>
    <w:p w:rsidR="005C1A1A" w:rsidRDefault="005C1A1A" w:rsidP="005C1A1A"/>
    <w:p w:rsidR="005C1A1A" w:rsidRDefault="005C1A1A" w:rsidP="005C1A1A"/>
    <w:p w:rsidR="005C1A1A" w:rsidRDefault="005C1A1A" w:rsidP="005C1A1A"/>
    <w:p w:rsidR="005C1A1A" w:rsidRDefault="005C1A1A" w:rsidP="005C1A1A"/>
    <w:p w:rsidR="005C1A1A" w:rsidRDefault="005C1A1A" w:rsidP="005C1A1A">
      <w:r>
        <w:rPr>
          <w:noProof/>
        </w:rPr>
        <mc:AlternateContent>
          <mc:Choice Requires="wps">
            <w:drawing>
              <wp:anchor distT="0" distB="0" distL="114300" distR="114300" simplePos="0" relativeHeight="251697152" behindDoc="0" locked="0" layoutInCell="1" allowOverlap="1">
                <wp:simplePos x="0" y="0"/>
                <wp:positionH relativeFrom="column">
                  <wp:posOffset>2851785</wp:posOffset>
                </wp:positionH>
                <wp:positionV relativeFrom="paragraph">
                  <wp:posOffset>165735</wp:posOffset>
                </wp:positionV>
                <wp:extent cx="923925" cy="635"/>
                <wp:effectExtent l="22860" t="74295" r="5715" b="77470"/>
                <wp:wrapNone/>
                <wp:docPr id="23" name="直接连接符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23925" cy="635"/>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A3C9D90" id="直接连接符 23" o:spid="_x0000_s1026" style="position:absolute;left:0;text-align:left;flip:x;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4.55pt,13.05pt" to="297.3pt,1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">
                <v:fill o:detectmouseclick="t"/>
                <v:stroke endarrow="open"/>
              </v:line>
            </w:pict>
          </mc:Fallback>
        </mc:AlternateContent>
      </w:r>
    </w:p>
    <w:p w:rsidR="005C1A1A" w:rsidRDefault="005C1A1A" w:rsidP="005C1A1A">
      <w:r>
        <w:rPr>
          <w:noProof/>
        </w:rPr>
        <mc:AlternateContent>
          <mc:Choice Requires="wps">
            <w:drawing>
              <wp:anchor distT="0" distB="0" distL="114300" distR="114300" simplePos="0" relativeHeight="251696128" behindDoc="0" locked="0" layoutInCell="1" allowOverlap="1">
                <wp:simplePos x="0" y="0"/>
                <wp:positionH relativeFrom="column">
                  <wp:posOffset>1651635</wp:posOffset>
                </wp:positionH>
                <wp:positionV relativeFrom="paragraph">
                  <wp:posOffset>196215</wp:posOffset>
                </wp:positionV>
                <wp:extent cx="1114425" cy="9525"/>
                <wp:effectExtent l="22860" t="74295" r="5715" b="68580"/>
                <wp:wrapNone/>
                <wp:docPr id="22" name="直接连接符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114425" cy="9525"/>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2F0E541" id="直接连接符 22" o:spid="_x0000_s1026" style="position:absolute;left:0;text-align:left;flip:x y;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0.05pt,15.45pt" to="217.8pt,1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">
                <v:fill o:detectmouseclick="t"/>
                <v:stroke endarrow="open"/>
              </v:line>
            </w:pict>
          </mc:Fallback>
        </mc:AlternateContent>
      </w:r>
      <w:r>
        <w:rPr>
          <w:noProof/>
        </w:rPr>
        <mc:AlternateContent>
          <mc:Choice Requires="wps">
            <w:drawing>
              <wp:anchor distT="0" distB="0" distL="114300" distR="114300" simplePos="0" relativeHeight="251689984" behindDoc="0" locked="0" layoutInCell="1" allowOverlap="1">
                <wp:simplePos x="0" y="0"/>
                <wp:positionH relativeFrom="column">
                  <wp:posOffset>4719320</wp:posOffset>
                </wp:positionH>
                <wp:positionV relativeFrom="paragraph">
                  <wp:posOffset>91440</wp:posOffset>
                </wp:positionV>
                <wp:extent cx="104775" cy="914400"/>
                <wp:effectExtent l="13970" t="7620" r="5080" b="11430"/>
                <wp:wrapNone/>
                <wp:docPr id="21" name="文本框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775" cy="914400"/>
                        </a:xfrm>
                        <a:prstGeom prst="rect">
                          <a:avLst/>
                        </a:prstGeom>
                        <a:solidFill>
                          <a:srgbClr val="FFFFFF"/>
                        </a:solidFill>
                        <a:ln w="9525">
                          <a:solidFill>
                            <a:srgbClr val="000000"/>
                          </a:solidFill>
                          <a:miter lim="800000"/>
                          <a:headEnd/>
                          <a:tailEnd/>
                        </a:ln>
                      </wps:spPr>
                      <wps:txbx>
                        <w:txbxContent>
                          <w:p w:rsidR="002E3C6E" w:rsidRDefault="002E3C6E" w:rsidP="005C1A1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21" o:spid="_x0000_s1049" type="#_x0000_t202" style="position:absolute;left:0;text-align:left;margin-left:371.6pt;margin-top:7.2pt;width:8.25pt;height:1in;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">
                <v:textbox>
                  <w:txbxContent>
                    <w:p w:rsidR="002E3C6E" w:rsidRDefault="002E3C6E" w:rsidP="005C1A1A"/>
                  </w:txbxContent>
                </v:textbox>
              </v:shape>
            </w:pict>
          </mc:Fallback>
        </mc:AlternateContent>
      </w:r>
    </w:p>
    <w:p w:rsidR="005C1A1A" w:rsidRDefault="005C1A1A" w:rsidP="005C1A1A"/>
    <w:p w:rsidR="005C1A1A" w:rsidRDefault="005C1A1A" w:rsidP="005C1A1A">
      <w:r>
        <w:rPr>
          <w:noProof/>
        </w:rPr>
        <mc:AlternateContent>
          <mc:Choice Requires="wps">
            <w:drawing>
              <wp:anchor distT="0" distB="0" distL="114300" distR="114300" simplePos="0" relativeHeight="251698176" behindDoc="0" locked="0" layoutInCell="1" allowOverlap="1">
                <wp:simplePos x="0" y="0"/>
                <wp:positionH relativeFrom="column">
                  <wp:posOffset>451485</wp:posOffset>
                </wp:positionH>
                <wp:positionV relativeFrom="paragraph">
                  <wp:posOffset>47625</wp:posOffset>
                </wp:positionV>
                <wp:extent cx="1114425" cy="635"/>
                <wp:effectExtent l="22860" t="74295" r="5715" b="77470"/>
                <wp:wrapNone/>
                <wp:docPr id="20" name="直接连接符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114425" cy="635"/>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7578D2E" id="直接连接符 20" o:spid="_x0000_s1026" style="position:absolute;left:0;text-align:left;flip:x;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55pt,3.75pt" to="123.3pt,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">
                <v:fill o:detectmouseclick="t"/>
                <v:stroke endarrow="open"/>
              </v:line>
            </w:pict>
          </mc:Fallback>
        </mc:AlternateContent>
      </w:r>
      <w:r>
        <w:rPr>
          <w:noProof/>
        </w:rPr>
        <mc:AlternateContent>
          <mc:Choice Requires="wps">
            <w:drawing>
              <wp:anchor distT="0" distB="0" distL="114300" distR="114300" simplePos="0" relativeHeight="251694080" behindDoc="0" locked="0" layoutInCell="1" allowOverlap="1">
                <wp:simplePos x="0" y="0"/>
                <wp:positionH relativeFrom="column">
                  <wp:posOffset>2880995</wp:posOffset>
                </wp:positionH>
                <wp:positionV relativeFrom="paragraph">
                  <wp:posOffset>29210</wp:posOffset>
                </wp:positionV>
                <wp:extent cx="1838325" cy="9525"/>
                <wp:effectExtent l="13970" t="74930" r="24130" b="67945"/>
                <wp:wrapNone/>
                <wp:docPr id="19" name="直接连接符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838325" cy="9525"/>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E678505" id="直接连接符 19" o:spid="_x0000_s1026" style="position:absolute;left:0;text-align:left;flip:y;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6.85pt,2.3pt" to="371.6pt,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">
                <v:fill o:detectmouseclick="t"/>
                <v:stroke endarrow="open"/>
              </v:line>
            </w:pict>
          </mc:Fallback>
        </mc:AlternateContent>
      </w:r>
    </w:p>
    <w:p w:rsidR="005C1A1A" w:rsidRDefault="005C1A1A" w:rsidP="005C1A1A"/>
    <w:p w:rsidR="005C1A1A" w:rsidRDefault="005C1A1A" w:rsidP="005C1A1A">
      <w:r>
        <w:rPr>
          <w:noProof/>
        </w:rPr>
        <mc:AlternateContent>
          <mc:Choice Requires="wps">
            <w:drawing>
              <wp:anchor distT="0" distB="0" distL="114300" distR="114300" simplePos="0" relativeHeight="251695104" behindDoc="0" locked="0" layoutInCell="1" allowOverlap="1">
                <wp:simplePos x="0" y="0"/>
                <wp:positionH relativeFrom="column">
                  <wp:posOffset>2880360</wp:posOffset>
                </wp:positionH>
                <wp:positionV relativeFrom="paragraph">
                  <wp:posOffset>213360</wp:posOffset>
                </wp:positionV>
                <wp:extent cx="1838325" cy="635"/>
                <wp:effectExtent l="22860" t="74295" r="5715" b="77470"/>
                <wp:wrapNone/>
                <wp:docPr id="18" name="直接连接符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838325" cy="635"/>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22E5334" id="直接连接符 18" o:spid="_x0000_s1026" style="position:absolute;left:0;text-align:left;flip:x;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6.8pt,16.8pt" to="371.55pt,1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">
                <v:fill o:detectmouseclick="t"/>
                <v:stroke endarrow="open"/>
              </v:line>
            </w:pict>
          </mc:Fallback>
        </mc:AlternateContent>
      </w:r>
    </w:p>
    <w:p w:rsidR="005C1A1A" w:rsidRPr="005C1A1A" w:rsidRDefault="005C1A1A" w:rsidP="005C1A1A">
      <w:pPr>
        <w:tabs>
          <w:tab w:val="left" w:pos="1416"/>
        </w:tabs>
        <w:jc w:val="left"/>
      </w:pPr>
    </w:p>
    <w:p w:rsidR="005C1A1A" w:rsidRDefault="005C1A1A" w:rsidP="005C1A1A">
      <w:pPr>
        <w:tabs>
          <w:tab w:val="left" w:pos="1416"/>
        </w:tabs>
        <w:ind w:firstLineChars="150" w:firstLine="315"/>
        <w:jc w:val="left"/>
      </w:pPr>
      <w:r>
        <w:rPr>
          <w:rFonts w:hint="eastAsia"/>
        </w:rPr>
        <w:t>（</w:t>
      </w:r>
      <w:r>
        <w:rPr>
          <w:rFonts w:hint="eastAsia"/>
        </w:rPr>
        <w:t>5</w:t>
      </w:r>
      <w:r>
        <w:rPr>
          <w:rFonts w:hint="eastAsia"/>
        </w:rPr>
        <w:t>）业务逻辑设计原理</w:t>
      </w:r>
    </w:p>
    <w:p w:rsidR="005C1A1A" w:rsidRDefault="005C1A1A" w:rsidP="005C1A1A">
      <w:pPr>
        <w:tabs>
          <w:tab w:val="left" w:pos="1416"/>
        </w:tabs>
        <w:ind w:firstLineChars="200" w:firstLine="420"/>
        <w:jc w:val="left"/>
      </w:pPr>
      <w:r>
        <w:rPr>
          <w:rFonts w:hint="eastAsia"/>
        </w:rPr>
        <w:t>利用委托式控制风格，每个界面需要访问的业务逻辑由各自的控制器委托给不同的领域对象。</w:t>
      </w:r>
    </w:p>
    <w:p w:rsidR="005C1A1A" w:rsidRDefault="005C1A1A" w:rsidP="005C1A1A">
      <w:pPr>
        <w:tabs>
          <w:tab w:val="left" w:pos="1416"/>
        </w:tabs>
        <w:ind w:firstLineChars="200" w:firstLine="420"/>
        <w:jc w:val="left"/>
      </w:pPr>
    </w:p>
    <w:p w:rsidR="00525918" w:rsidRDefault="00525918" w:rsidP="00525918">
      <w:pPr>
        <w:pStyle w:val="3"/>
        <w:numPr>
          <w:ilvl w:val="2"/>
          <w:numId w:val="7"/>
        </w:numPr>
      </w:pPr>
      <w:r>
        <w:rPr>
          <w:rFonts w:hint="eastAsia"/>
        </w:rPr>
        <w:t>commoditybl</w:t>
      </w:r>
      <w:r>
        <w:rPr>
          <w:rFonts w:hint="eastAsia"/>
        </w:rPr>
        <w:t>模块</w:t>
      </w:r>
    </w:p>
    <w:p w:rsidR="00525918" w:rsidRDefault="00525918" w:rsidP="00525918">
      <w:pPr>
        <w:ind w:firstLineChars="150" w:firstLine="315"/>
      </w:pPr>
      <w:r w:rsidRPr="00525918">
        <w:rPr>
          <w:rFonts w:asciiTheme="minorEastAsia" w:hAnsiTheme="minorEastAsia" w:hint="eastAsia"/>
        </w:rPr>
        <w:t>(</w:t>
      </w:r>
      <w:r w:rsidRPr="00525918">
        <w:rPr>
          <w:rFonts w:asciiTheme="minorEastAsia" w:hAnsiTheme="minorEastAsia"/>
        </w:rPr>
        <w:t>1)</w:t>
      </w:r>
      <w:r>
        <w:rPr>
          <w:rFonts w:hint="eastAsia"/>
        </w:rPr>
        <w:t>模块概述</w:t>
      </w:r>
    </w:p>
    <w:p w:rsidR="00525918" w:rsidRDefault="00525918" w:rsidP="00525918">
      <w:pPr>
        <w:ind w:firstLineChars="200" w:firstLine="420"/>
      </w:pPr>
      <w:r>
        <w:rPr>
          <w:rFonts w:hint="eastAsia"/>
        </w:rPr>
        <w:t>commoditybl</w:t>
      </w:r>
      <w:r>
        <w:rPr>
          <w:rFonts w:hint="eastAsia"/>
        </w:rPr>
        <w:t>模块承担的需求参见需求规格说明文档功能需求和相关非功能需求</w:t>
      </w:r>
    </w:p>
    <w:p w:rsidR="00525918" w:rsidRDefault="00525918" w:rsidP="00525918">
      <w:r>
        <w:rPr>
          <w:rFonts w:hint="eastAsia"/>
        </w:rPr>
        <w:t xml:space="preserve">    commoditybl</w:t>
      </w:r>
      <w:r>
        <w:rPr>
          <w:rFonts w:hint="eastAsia"/>
        </w:rPr>
        <w:t>模块的职责及接口参见软件系统结构描述文档</w:t>
      </w:r>
    </w:p>
    <w:p w:rsidR="00525918" w:rsidRDefault="00525918" w:rsidP="00525918">
      <w:r>
        <w:rPr>
          <w:rFonts w:hint="eastAsia"/>
        </w:rPr>
        <w:t xml:space="preserve">   </w:t>
      </w:r>
      <w:r w:rsidRPr="00525918">
        <w:rPr>
          <w:rFonts w:asciiTheme="minorEastAsia" w:hAnsiTheme="minorEastAsia" w:hint="eastAsia"/>
        </w:rPr>
        <w:t>(</w:t>
      </w:r>
      <w:r w:rsidRPr="00525918">
        <w:rPr>
          <w:rFonts w:asciiTheme="minorEastAsia" w:hAnsiTheme="minorEastAsia"/>
        </w:rPr>
        <w:t>2</w:t>
      </w:r>
      <w:r w:rsidRPr="00525918">
        <w:rPr>
          <w:rFonts w:asciiTheme="minorEastAsia" w:hAnsiTheme="minorEastAsia" w:hint="eastAsia"/>
        </w:rPr>
        <w:t>)</w:t>
      </w:r>
      <w:r>
        <w:rPr>
          <w:rFonts w:hint="eastAsia"/>
        </w:rPr>
        <w:t>整体结构</w:t>
      </w:r>
    </w:p>
    <w:p w:rsidR="00525918" w:rsidRDefault="00525918" w:rsidP="00525918">
      <w:r>
        <w:rPr>
          <w:rFonts w:hint="eastAsia"/>
        </w:rPr>
        <w:t xml:space="preserve">    </w:t>
      </w:r>
      <w:r>
        <w:rPr>
          <w:rFonts w:hint="eastAsia"/>
        </w:rPr>
        <w:t>根据体系结构的设计，我们将系统分为展示层、业务逻辑层、数据层。每一层为了增加灵活性，我们会添加接口，比如展示层和业务逻辑层之间，添加</w:t>
      </w:r>
      <w:r>
        <w:rPr>
          <w:rFonts w:hint="eastAsia"/>
        </w:rPr>
        <w:t>businesslogicservice.commodityblservice.CommodityBLService</w:t>
      </w:r>
      <w:r>
        <w:rPr>
          <w:rFonts w:hint="eastAsia"/>
        </w:rPr>
        <w:t>接口。为了隔离业务逻辑职责和逻辑控制职责，添加了</w:t>
      </w:r>
      <w:r>
        <w:rPr>
          <w:rFonts w:hint="eastAsia"/>
        </w:rPr>
        <w:t>CommodityController</w:t>
      </w:r>
      <w:r>
        <w:rPr>
          <w:rFonts w:hint="eastAsia"/>
        </w:rPr>
        <w:t>，这样</w:t>
      </w:r>
      <w:r>
        <w:rPr>
          <w:rFonts w:hint="eastAsia"/>
        </w:rPr>
        <w:t>CommodityController</w:t>
      </w:r>
      <w:r>
        <w:rPr>
          <w:rFonts w:hint="eastAsia"/>
        </w:rPr>
        <w:t>会将对库存管理的业务逻辑处理交给</w:t>
      </w:r>
      <w:r>
        <w:rPr>
          <w:rFonts w:hint="eastAsia"/>
        </w:rPr>
        <w:t>Commodity</w:t>
      </w:r>
      <w:r>
        <w:rPr>
          <w:rFonts w:hint="eastAsia"/>
        </w:rPr>
        <w:t>对象。</w:t>
      </w:r>
      <w:r>
        <w:rPr>
          <w:rFonts w:hint="eastAsia"/>
        </w:rPr>
        <w:t>CommodityPO</w:t>
      </w:r>
      <w:r>
        <w:rPr>
          <w:rFonts w:hint="eastAsia"/>
        </w:rPr>
        <w:t>是作为库存货物记录的持久化对象被添加到设计模型中去的。</w:t>
      </w:r>
      <w:r>
        <w:rPr>
          <w:rFonts w:hint="eastAsia"/>
        </w:rPr>
        <w:t>CommodityList</w:t>
      </w:r>
      <w:r>
        <w:rPr>
          <w:rFonts w:hint="eastAsia"/>
        </w:rPr>
        <w:t>的添加是</w:t>
      </w:r>
      <w:r>
        <w:rPr>
          <w:rFonts w:hint="eastAsia"/>
        </w:rPr>
        <w:t>CommodityInfo</w:t>
      </w:r>
      <w:r>
        <w:rPr>
          <w:rFonts w:hint="eastAsia"/>
        </w:rPr>
        <w:t>的容器类。</w:t>
      </w:r>
      <w:r>
        <w:rPr>
          <w:rFonts w:hint="eastAsia"/>
        </w:rPr>
        <w:t>CommodityList</w:t>
      </w:r>
      <w:r>
        <w:rPr>
          <w:rFonts w:hint="eastAsia"/>
        </w:rPr>
        <w:t>封装了库存货物的数据信息和数据结构的秘密。</w:t>
      </w:r>
      <w:r>
        <w:rPr>
          <w:rFonts w:hint="eastAsia"/>
        </w:rPr>
        <w:t>CommodityInfo</w:t>
      </w:r>
      <w:r>
        <w:rPr>
          <w:rFonts w:hint="eastAsia"/>
        </w:rPr>
        <w:t>是根据依赖倒置原则，为消除循环依赖而产生的接口。</w:t>
      </w:r>
    </w:p>
    <w:p w:rsidR="00525918" w:rsidRDefault="00525918" w:rsidP="00525918">
      <w:pPr>
        <w:ind w:firstLineChars="200" w:firstLine="420"/>
      </w:pPr>
      <w:r>
        <w:rPr>
          <w:rFonts w:hint="eastAsia"/>
        </w:rPr>
        <w:t>commoditybl</w:t>
      </w:r>
      <w:r>
        <w:rPr>
          <w:rFonts w:hint="eastAsia"/>
        </w:rPr>
        <w:t>模块的设计如图。</w:t>
      </w:r>
    </w:p>
    <w:p w:rsidR="00525918" w:rsidRDefault="00525918" w:rsidP="00525918">
      <w:pPr>
        <w:ind w:firstLineChars="200" w:firstLine="420"/>
      </w:pPr>
      <w:r>
        <w:rPr>
          <w:noProof/>
        </w:rPr>
        <mc:AlternateContent>
          <mc:Choice Requires="wps">
            <w:drawing>
              <wp:anchor distT="0" distB="0" distL="114300" distR="114300" simplePos="0" relativeHeight="251705344" behindDoc="0" locked="0" layoutInCell="1" allowOverlap="1">
                <wp:simplePos x="0" y="0"/>
                <wp:positionH relativeFrom="column">
                  <wp:posOffset>167005</wp:posOffset>
                </wp:positionH>
                <wp:positionV relativeFrom="paragraph">
                  <wp:posOffset>137795</wp:posOffset>
                </wp:positionV>
                <wp:extent cx="5705475" cy="4258945"/>
                <wp:effectExtent l="5080" t="6350" r="13970" b="11430"/>
                <wp:wrapNone/>
                <wp:docPr id="114" name="文本框 1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4258945"/>
                        </a:xfrm>
                        <a:prstGeom prst="rect">
                          <a:avLst/>
                        </a:prstGeom>
                        <a:solidFill>
                          <a:srgbClr val="FFFFFF"/>
                        </a:solidFill>
                        <a:ln w="9525" cmpd="sng">
                          <a:solidFill>
                            <a:srgbClr val="000000"/>
                          </a:solidFill>
                          <a:miter lim="800000"/>
                          <a:headEnd/>
                          <a:tailEnd/>
                        </a:ln>
                      </wps:spPr>
                      <wps:txbx>
                        <w:txbxContent>
                          <w:p w:rsidR="002E3C6E" w:rsidRDefault="002E3C6E" w:rsidP="0052591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114" o:spid="_x0000_s1050" type="#_x0000_t202" style="position:absolute;left:0;text-align:left;margin-left:13.15pt;margin-top:10.85pt;width:449.25pt;height:335.3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">
                <v:textbox>
                  <w:txbxContent>
                    <w:p w:rsidR="002E3C6E" w:rsidRDefault="002E3C6E" w:rsidP="00525918"/>
                  </w:txbxContent>
                </v:textbox>
              </v:shape>
            </w:pict>
          </mc:Fallback>
        </mc:AlternateContent>
      </w:r>
      <w:r>
        <w:rPr>
          <w:noProof/>
        </w:rPr>
        <mc:AlternateContent>
          <mc:Choice Requires="wps">
            <w:drawing>
              <wp:anchor distT="0" distB="0" distL="114300" distR="114300" simplePos="0" relativeHeight="251706368" behindDoc="0" locked="0" layoutInCell="1" allowOverlap="1">
                <wp:simplePos x="0" y="0"/>
                <wp:positionH relativeFrom="column">
                  <wp:posOffset>175895</wp:posOffset>
                </wp:positionH>
                <wp:positionV relativeFrom="paragraph">
                  <wp:posOffset>149860</wp:posOffset>
                </wp:positionV>
                <wp:extent cx="409575" cy="295275"/>
                <wp:effectExtent l="13970" t="8890" r="5080" b="10160"/>
                <wp:wrapNone/>
                <wp:docPr id="113" name="文本框 1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9575" cy="295275"/>
                        </a:xfrm>
                        <a:prstGeom prst="rect">
                          <a:avLst/>
                        </a:prstGeom>
                        <a:solidFill>
                          <a:srgbClr val="FFFFFF"/>
                        </a:solidFill>
                        <a:ln w="9525" cmpd="sng">
                          <a:solidFill>
                            <a:srgbClr val="000000"/>
                          </a:solidFill>
                          <a:miter lim="800000"/>
                          <a:headEnd/>
                          <a:tailEnd/>
                        </a:ln>
                      </wps:spPr>
                      <wps:txbx>
                        <w:txbxContent>
                          <w:p w:rsidR="002E3C6E" w:rsidRDefault="002E3C6E" w:rsidP="00525918">
                            <w:pPr>
                              <w:rPr>
                                <w:rFonts w:eastAsia="宋体"/>
                              </w:rPr>
                            </w:pPr>
                            <w:r>
                              <w:rPr>
                                <w:rFonts w:hint="eastAsia"/>
                              </w:rPr>
                              <w:t>pkg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113" o:spid="_x0000_s1051" type="#_x0000_t202" style="position:absolute;left:0;text-align:left;margin-left:13.85pt;margin-top:11.8pt;width:32.25pt;height:23.2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">
                <v:textbox>
                  <w:txbxContent>
                    <w:p w:rsidR="002E3C6E" w:rsidRDefault="002E3C6E" w:rsidP="00525918">
                      <w:pPr>
                        <w:rPr>
                          <w:rFonts w:eastAsia="宋体"/>
                        </w:rPr>
                      </w:pPr>
                      <w:r>
                        <w:rPr>
                          <w:rFonts w:hint="eastAsia"/>
                        </w:rPr>
                        <w:t>pkg</w:t>
                      </w:r>
                    </w:p>
                  </w:txbxContent>
                </v:textbox>
              </v:shape>
            </w:pict>
          </mc:Fallback>
        </mc:AlternateContent>
      </w:r>
    </w:p>
    <w:p w:rsidR="00525918" w:rsidRDefault="00525918" w:rsidP="00525918">
      <w:pPr>
        <w:ind w:firstLineChars="200" w:firstLine="420"/>
      </w:pPr>
    </w:p>
    <w:p w:rsidR="00525918" w:rsidRDefault="00525918" w:rsidP="00525918">
      <w:pPr>
        <w:ind w:firstLineChars="200" w:firstLine="420"/>
      </w:pPr>
      <w:r>
        <w:rPr>
          <w:noProof/>
        </w:rPr>
        <mc:AlternateContent>
          <mc:Choice Requires="wps">
            <w:drawing>
              <wp:anchor distT="0" distB="0" distL="114300" distR="114300" simplePos="0" relativeHeight="251707392" behindDoc="0" locked="0" layoutInCell="1" allowOverlap="1">
                <wp:simplePos x="0" y="0"/>
                <wp:positionH relativeFrom="column">
                  <wp:posOffset>747395</wp:posOffset>
                </wp:positionH>
                <wp:positionV relativeFrom="paragraph">
                  <wp:posOffset>30480</wp:posOffset>
                </wp:positionV>
                <wp:extent cx="2009140" cy="666115"/>
                <wp:effectExtent l="13970" t="9525" r="5715" b="10160"/>
                <wp:wrapNone/>
                <wp:docPr id="112" name="文本框 1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9140" cy="666115"/>
                        </a:xfrm>
                        <a:prstGeom prst="rect">
                          <a:avLst/>
                        </a:prstGeom>
                        <a:solidFill>
                          <a:srgbClr val="FFFFFF"/>
                        </a:solidFill>
                        <a:ln w="9525" cmpd="sng">
                          <a:solidFill>
                            <a:srgbClr val="000000"/>
                          </a:solidFill>
                          <a:miter lim="800000"/>
                          <a:headEnd/>
                          <a:tailEnd/>
                        </a:ln>
                      </wps:spPr>
                      <wps:txbx>
                        <w:txbxContent>
                          <w:p w:rsidR="002E3C6E" w:rsidRDefault="002E3C6E" w:rsidP="00525918">
                            <w:r>
                              <w:rPr>
                                <w:rFonts w:hint="eastAsia"/>
                              </w:rPr>
                              <w:t xml:space="preserve">        &lt;&lt;interface&gt;&gt;</w:t>
                            </w:r>
                          </w:p>
                          <w:p w:rsidR="002E3C6E" w:rsidRDefault="002E3C6E" w:rsidP="00525918">
                            <w:r>
                              <w:rPr>
                                <w:rFonts w:hint="eastAsia"/>
                              </w:rPr>
                              <w:t>businesslogicservice.commodityblservice.CommodityBLService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112" o:spid="_x0000_s1052" type="#_x0000_t202" style="position:absolute;left:0;text-align:left;margin-left:58.85pt;margin-top:2.4pt;width:158.2pt;height:52.4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">
                <v:textbox>
                  <w:txbxContent>
                    <w:p w:rsidR="002E3C6E" w:rsidRDefault="002E3C6E" w:rsidP="00525918">
                      <w:r>
                        <w:rPr>
                          <w:rFonts w:hint="eastAsia"/>
                        </w:rPr>
                        <w:t xml:space="preserve">        &lt;&lt;interface&gt;&gt;</w:t>
                      </w:r>
                    </w:p>
                    <w:p w:rsidR="002E3C6E" w:rsidRDefault="002E3C6E" w:rsidP="00525918">
                      <w:r>
                        <w:rPr>
                          <w:rFonts w:hint="eastAsia"/>
                        </w:rPr>
                        <w:t>businesslogicservice.commodityblservice.CommodityBLService</w:t>
                      </w:r>
                    </w:p>
                  </w:txbxContent>
                </v:textbox>
              </v:shape>
            </w:pict>
          </mc:Fallback>
        </mc:AlternateContent>
      </w:r>
    </w:p>
    <w:p w:rsidR="00525918" w:rsidRDefault="00525918" w:rsidP="00525918">
      <w:pPr>
        <w:ind w:firstLineChars="200" w:firstLine="420"/>
      </w:pPr>
    </w:p>
    <w:p w:rsidR="00525918" w:rsidRDefault="00525918" w:rsidP="00525918">
      <w:pPr>
        <w:ind w:firstLineChars="200" w:firstLine="420"/>
      </w:pPr>
    </w:p>
    <w:p w:rsidR="00525918" w:rsidRDefault="00525918" w:rsidP="00525918">
      <w:pPr>
        <w:ind w:firstLineChars="200" w:firstLine="420"/>
      </w:pPr>
      <w:r>
        <w:rPr>
          <w:noProof/>
        </w:rPr>
        <mc:AlternateContent>
          <mc:Choice Requires="wps">
            <w:drawing>
              <wp:anchor distT="0" distB="0" distL="114300" distR="114300" simplePos="0" relativeHeight="251716608" behindDoc="0" locked="0" layoutInCell="1" allowOverlap="1">
                <wp:simplePos x="0" y="0"/>
                <wp:positionH relativeFrom="column">
                  <wp:posOffset>1889760</wp:posOffset>
                </wp:positionH>
                <wp:positionV relativeFrom="paragraph">
                  <wp:posOffset>95250</wp:posOffset>
                </wp:positionV>
                <wp:extent cx="9525" cy="781050"/>
                <wp:effectExtent l="60960" t="20955" r="53340" b="17145"/>
                <wp:wrapNone/>
                <wp:docPr id="111" name="直接连接符 1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9525" cy="781050"/>
                        </a:xfrm>
                        <a:prstGeom prst="line">
                          <a:avLst/>
                        </a:prstGeom>
                        <a:noFill/>
                        <a:ln w="15875" cmpd="sng">
                          <a:solidFill>
                            <a:srgbClr val="739CC3"/>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D73F700" id="直接连接符 111" o:spid="_x0000_s1026" style="position:absolute;left:0;text-align:left;flip:x y;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8.8pt,7.5pt" to="149.55pt,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" strokecolor="#739cc3" strokeweight="1.25pt">
                <v:stroke endarrow="block"/>
              </v:line>
            </w:pict>
          </mc:Fallback>
        </mc:AlternateContent>
      </w:r>
    </w:p>
    <w:p w:rsidR="00525918" w:rsidRDefault="00525918" w:rsidP="00525918">
      <w:pPr>
        <w:ind w:firstLineChars="200" w:firstLine="420"/>
      </w:pPr>
      <w:r>
        <w:rPr>
          <w:noProof/>
        </w:rPr>
        <mc:AlternateContent>
          <mc:Choice Requires="wps">
            <w:drawing>
              <wp:anchor distT="0" distB="0" distL="114300" distR="114300" simplePos="0" relativeHeight="251714560" behindDoc="0" locked="0" layoutInCell="1" allowOverlap="1">
                <wp:simplePos x="0" y="0"/>
                <wp:positionH relativeFrom="column">
                  <wp:posOffset>4271645</wp:posOffset>
                </wp:positionH>
                <wp:positionV relativeFrom="paragraph">
                  <wp:posOffset>80645</wp:posOffset>
                </wp:positionV>
                <wp:extent cx="1152525" cy="314325"/>
                <wp:effectExtent l="13970" t="13970" r="5080" b="5080"/>
                <wp:wrapNone/>
                <wp:docPr id="110" name="文本框 1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2525" cy="314325"/>
                        </a:xfrm>
                        <a:prstGeom prst="rect">
                          <a:avLst/>
                        </a:prstGeom>
                        <a:solidFill>
                          <a:srgbClr val="FFFFFF"/>
                        </a:solidFill>
                        <a:ln w="9525" cmpd="sng">
                          <a:solidFill>
                            <a:srgbClr val="000000"/>
                          </a:solidFill>
                          <a:miter lim="800000"/>
                          <a:headEnd/>
                          <a:tailEnd/>
                        </a:ln>
                      </wps:spPr>
                      <wps:txbx>
                        <w:txbxContent>
                          <w:p w:rsidR="002E3C6E" w:rsidRDefault="002E3C6E" w:rsidP="00525918">
                            <w:pPr>
                              <w:rPr>
                                <w:rFonts w:eastAsia="宋体"/>
                              </w:rPr>
                            </w:pPr>
                            <w:r>
                              <w:rPr>
                                <w:rFonts w:hint="eastAsia"/>
                              </w:rPr>
                              <w:t>po.Commoditypo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110" o:spid="_x0000_s1053" type="#_x0000_t202" style="position:absolute;left:0;text-align:left;margin-left:336.35pt;margin-top:6.35pt;width:90.75pt;height:24.7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">
                <v:textbox>
                  <w:txbxContent>
                    <w:p w:rsidR="002E3C6E" w:rsidRDefault="002E3C6E" w:rsidP="00525918">
                      <w:pPr>
                        <w:rPr>
                          <w:rFonts w:eastAsia="宋体"/>
                        </w:rPr>
                      </w:pPr>
                      <w:r>
                        <w:rPr>
                          <w:rFonts w:hint="eastAsia"/>
                        </w:rPr>
                        <w:t>po.Commoditypo</w:t>
                      </w:r>
                    </w:p>
                  </w:txbxContent>
                </v:textbox>
              </v:shape>
            </w:pict>
          </mc:Fallback>
        </mc:AlternateContent>
      </w:r>
    </w:p>
    <w:p w:rsidR="00525918" w:rsidRDefault="00525918" w:rsidP="00525918">
      <w:pPr>
        <w:ind w:firstLineChars="200" w:firstLine="420"/>
      </w:pPr>
      <w:r>
        <w:rPr>
          <w:noProof/>
        </w:rPr>
        <mc:AlternateContent>
          <mc:Choice Requires="wps">
            <w:drawing>
              <wp:anchor distT="0" distB="0" distL="114300" distR="114300" simplePos="0" relativeHeight="251721728" behindDoc="0" locked="0" layoutInCell="1" allowOverlap="1">
                <wp:simplePos x="0" y="0"/>
                <wp:positionH relativeFrom="column">
                  <wp:posOffset>2356485</wp:posOffset>
                </wp:positionH>
                <wp:positionV relativeFrom="paragraph">
                  <wp:posOffset>40005</wp:posOffset>
                </wp:positionV>
                <wp:extent cx="1915160" cy="551180"/>
                <wp:effectExtent l="32385" t="57150" r="33655" b="58420"/>
                <wp:wrapNone/>
                <wp:docPr id="109" name="直接箭头连接符 10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915160" cy="551180"/>
                        </a:xfrm>
                        <a:prstGeom prst="straightConnector1">
                          <a:avLst/>
                        </a:prstGeom>
                        <a:noFill/>
                        <a:ln w="15875">
                          <a:solidFill>
                            <a:srgbClr val="739CC3"/>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1A813EB0" id="直接箭头连接符 109" o:spid="_x0000_s1026" type="#_x0000_t32" style="position:absolute;left:0;text-align:left;margin-left:185.55pt;margin-top:3.15pt;width:150.8pt;height:43.4pt;flip:x;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" strokecolor="#739cc3" strokeweight="1.25pt">
                <v:fill o:detectmouseclick="t"/>
                <v:stroke startarrow="block" endarrow="block"/>
              </v:shape>
            </w:pict>
          </mc:Fallback>
        </mc:AlternateContent>
      </w:r>
    </w:p>
    <w:p w:rsidR="00525918" w:rsidRDefault="00525918" w:rsidP="00525918">
      <w:pPr>
        <w:ind w:firstLineChars="200" w:firstLine="420"/>
      </w:pPr>
      <w:r>
        <w:rPr>
          <w:noProof/>
        </w:rPr>
        <mc:AlternateContent>
          <mc:Choice Requires="wps">
            <w:drawing>
              <wp:anchor distT="0" distB="0" distL="114300" distR="114300" simplePos="0" relativeHeight="251724800" behindDoc="0" locked="0" layoutInCell="1" allowOverlap="1">
                <wp:simplePos x="0" y="0"/>
                <wp:positionH relativeFrom="column">
                  <wp:posOffset>2806700</wp:posOffset>
                </wp:positionH>
                <wp:positionV relativeFrom="paragraph">
                  <wp:posOffset>111125</wp:posOffset>
                </wp:positionV>
                <wp:extent cx="866775" cy="676275"/>
                <wp:effectExtent l="6350" t="12065" r="12700" b="6985"/>
                <wp:wrapNone/>
                <wp:docPr id="108" name="文本框 10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6775" cy="676275"/>
                        </a:xfrm>
                        <a:prstGeom prst="rect">
                          <a:avLst/>
                        </a:prstGeom>
                        <a:solidFill>
                          <a:srgbClr val="FFFFFF"/>
                        </a:solidFill>
                        <a:ln w="9525" cmpd="sng">
                          <a:solidFill>
                            <a:srgbClr val="000000"/>
                          </a:solidFill>
                          <a:miter lim="800000"/>
                          <a:headEnd/>
                          <a:tailEnd/>
                        </a:ln>
                      </wps:spPr>
                      <wps:txbx>
                        <w:txbxContent>
                          <w:p w:rsidR="002E3C6E" w:rsidRDefault="002E3C6E" w:rsidP="00525918">
                            <w:pPr>
                              <w:rPr>
                                <w:rFonts w:eastAsia="宋体"/>
                              </w:rPr>
                            </w:pPr>
                            <w:r>
                              <w:rPr>
                                <w:rFonts w:hint="eastAsia"/>
                              </w:rPr>
                              <w:t>businesslogic.commoditybl</w:t>
                            </w:r>
                            <w:r>
                              <w:rPr>
                                <w:rFonts w:hint="eastAsia"/>
                              </w:rPr>
                              <w:t>包</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108" o:spid="_x0000_s1054" type="#_x0000_t202" style="position:absolute;left:0;text-align:left;margin-left:221pt;margin-top:8.75pt;width:68.25pt;height:53.2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">
                <v:textbox>
                  <w:txbxContent>
                    <w:p w:rsidR="002E3C6E" w:rsidRDefault="002E3C6E" w:rsidP="00525918">
                      <w:pPr>
                        <w:rPr>
                          <w:rFonts w:eastAsia="宋体"/>
                        </w:rPr>
                      </w:pPr>
                      <w:r>
                        <w:rPr>
                          <w:rFonts w:hint="eastAsia"/>
                        </w:rPr>
                        <w:t>businesslogic.commoditybl</w:t>
                      </w:r>
                      <w:r>
                        <w:rPr>
                          <w:rFonts w:hint="eastAsia"/>
                        </w:rPr>
                        <w:t>包</w:t>
                      </w:r>
                    </w:p>
                  </w:txbxContent>
                </v:textbox>
              </v:shape>
            </w:pict>
          </mc:Fallback>
        </mc:AlternateContent>
      </w:r>
      <w:r>
        <w:rPr>
          <w:noProof/>
        </w:rPr>
        <mc:AlternateContent>
          <mc:Choice Requires="wps">
            <w:drawing>
              <wp:anchor distT="0" distB="0" distL="114300" distR="114300" simplePos="0" relativeHeight="251708416" behindDoc="0" locked="0" layoutInCell="1" allowOverlap="1">
                <wp:simplePos x="0" y="0"/>
                <wp:positionH relativeFrom="column">
                  <wp:posOffset>414020</wp:posOffset>
                </wp:positionH>
                <wp:positionV relativeFrom="paragraph">
                  <wp:posOffset>97790</wp:posOffset>
                </wp:positionV>
                <wp:extent cx="3267075" cy="1562100"/>
                <wp:effectExtent l="13970" t="8255" r="5080" b="10795"/>
                <wp:wrapNone/>
                <wp:docPr id="107" name="文本框 1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67075" cy="1562100"/>
                        </a:xfrm>
                        <a:prstGeom prst="rect">
                          <a:avLst/>
                        </a:prstGeom>
                        <a:solidFill>
                          <a:srgbClr val="FFFFFF"/>
                        </a:solidFill>
                        <a:ln w="9525" cmpd="sng">
                          <a:solidFill>
                            <a:srgbClr val="000000"/>
                          </a:solidFill>
                          <a:miter lim="800000"/>
                          <a:headEnd/>
                          <a:tailEnd/>
                        </a:ln>
                      </wps:spPr>
                      <wps:txbx>
                        <w:txbxContent>
                          <w:p w:rsidR="002E3C6E" w:rsidRDefault="002E3C6E" w:rsidP="0052591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107" o:spid="_x0000_s1055" type="#_x0000_t202" style="position:absolute;left:0;text-align:left;margin-left:32.6pt;margin-top:7.7pt;width:257.25pt;height:123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">
                <v:textbox>
                  <w:txbxContent>
                    <w:p w:rsidR="002E3C6E" w:rsidRDefault="002E3C6E" w:rsidP="00525918"/>
                  </w:txbxContent>
                </v:textbox>
              </v:shape>
            </w:pict>
          </mc:Fallback>
        </mc:AlternateContent>
      </w:r>
    </w:p>
    <w:p w:rsidR="00525918" w:rsidRDefault="00525918" w:rsidP="00525918">
      <w:pPr>
        <w:ind w:firstLineChars="200" w:firstLine="420"/>
      </w:pPr>
      <w:r>
        <w:rPr>
          <w:noProof/>
        </w:rPr>
        <mc:AlternateContent>
          <mc:Choice Requires="wps">
            <w:drawing>
              <wp:anchor distT="0" distB="0" distL="114300" distR="114300" simplePos="0" relativeHeight="251709440" behindDoc="0" locked="0" layoutInCell="1" allowOverlap="1">
                <wp:simplePos x="0" y="0"/>
                <wp:positionH relativeFrom="column">
                  <wp:posOffset>965835</wp:posOffset>
                </wp:positionH>
                <wp:positionV relativeFrom="paragraph">
                  <wp:posOffset>52070</wp:posOffset>
                </wp:positionV>
                <wp:extent cx="1390650" cy="285750"/>
                <wp:effectExtent l="13335" t="8255" r="5715" b="10795"/>
                <wp:wrapNone/>
                <wp:docPr id="106" name="文本框 1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0650" cy="285750"/>
                        </a:xfrm>
                        <a:prstGeom prst="rect">
                          <a:avLst/>
                        </a:prstGeom>
                        <a:solidFill>
                          <a:srgbClr val="FFFFFF"/>
                        </a:solidFill>
                        <a:ln w="9525" cmpd="sng">
                          <a:solidFill>
                            <a:srgbClr val="000000"/>
                          </a:solidFill>
                          <a:miter lim="800000"/>
                          <a:headEnd/>
                          <a:tailEnd/>
                        </a:ln>
                      </wps:spPr>
                      <wps:txbx>
                        <w:txbxContent>
                          <w:p w:rsidR="002E3C6E" w:rsidRDefault="002E3C6E" w:rsidP="00525918">
                            <w:pPr>
                              <w:rPr>
                                <w:rFonts w:eastAsia="宋体"/>
                              </w:rPr>
                            </w:pPr>
                            <w:r>
                              <w:rPr>
                                <w:rFonts w:hint="eastAsia"/>
                              </w:rPr>
                              <w:t>CommodityController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106" o:spid="_x0000_s1056" type="#_x0000_t202" style="position:absolute;left:0;text-align:left;margin-left:76.05pt;margin-top:4.1pt;width:109.5pt;height:22.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">
                <v:textbox>
                  <w:txbxContent>
                    <w:p w:rsidR="002E3C6E" w:rsidRDefault="002E3C6E" w:rsidP="00525918">
                      <w:pPr>
                        <w:rPr>
                          <w:rFonts w:eastAsia="宋体"/>
                        </w:rPr>
                      </w:pPr>
                      <w:r>
                        <w:rPr>
                          <w:rFonts w:hint="eastAsia"/>
                        </w:rPr>
                        <w:t>CommodityController</w:t>
                      </w:r>
                    </w:p>
                  </w:txbxContent>
                </v:textbox>
              </v:shape>
            </w:pict>
          </mc:Fallback>
        </mc:AlternateContent>
      </w:r>
    </w:p>
    <w:p w:rsidR="00525918" w:rsidRDefault="00525918" w:rsidP="00525918">
      <w:pPr>
        <w:ind w:firstLineChars="200" w:firstLine="420"/>
      </w:pPr>
      <w:r>
        <w:rPr>
          <w:noProof/>
        </w:rPr>
        <mc:AlternateContent>
          <mc:Choice Requires="wps">
            <w:drawing>
              <wp:anchor distT="0" distB="0" distL="114300" distR="114300" simplePos="0" relativeHeight="251718656" behindDoc="0" locked="0" layoutInCell="1" allowOverlap="1">
                <wp:simplePos x="0" y="0"/>
                <wp:positionH relativeFrom="column">
                  <wp:posOffset>1661160</wp:posOffset>
                </wp:positionH>
                <wp:positionV relativeFrom="paragraph">
                  <wp:posOffset>139700</wp:posOffset>
                </wp:positionV>
                <wp:extent cx="296545" cy="373380"/>
                <wp:effectExtent l="51435" t="46355" r="52070" b="46990"/>
                <wp:wrapNone/>
                <wp:docPr id="105" name="直接箭头连接符 1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6545" cy="373380"/>
                        </a:xfrm>
                        <a:prstGeom prst="straightConnector1">
                          <a:avLst/>
                        </a:prstGeom>
                        <a:noFill/>
                        <a:ln w="15875">
                          <a:solidFill>
                            <a:srgbClr val="739CC3"/>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39BF0D2A" id="直接箭头连接符 105" o:spid="_x0000_s1026" type="#_x0000_t32" style="position:absolute;left:0;text-align:left;margin-left:130.8pt;margin-top:11pt;width:23.35pt;height:29.4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" strokecolor="#739cc3" strokeweight="1.25pt">
                <v:fill o:detectmouseclick="t"/>
                <v:stroke startarrow="block" endarrow="block"/>
              </v:shape>
            </w:pict>
          </mc:Fallback>
        </mc:AlternateContent>
      </w:r>
      <w:r>
        <w:rPr>
          <w:noProof/>
        </w:rPr>
        <mc:AlternateContent>
          <mc:Choice Requires="wps">
            <w:drawing>
              <wp:anchor distT="0" distB="0" distL="114300" distR="114300" simplePos="0" relativeHeight="251717632" behindDoc="0" locked="0" layoutInCell="1" allowOverlap="1">
                <wp:simplePos x="0" y="0"/>
                <wp:positionH relativeFrom="column">
                  <wp:posOffset>1661160</wp:posOffset>
                </wp:positionH>
                <wp:positionV relativeFrom="paragraph">
                  <wp:posOffset>139700</wp:posOffset>
                </wp:positionV>
                <wp:extent cx="296545" cy="373380"/>
                <wp:effectExtent l="13335" t="8255" r="13970" b="8890"/>
                <wp:wrapNone/>
                <wp:docPr id="104" name="直接箭头连接符 1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6545" cy="373380"/>
                        </a:xfrm>
                        <a:prstGeom prst="straightConnector1">
                          <a:avLst/>
                        </a:prstGeom>
                        <a:noFill/>
                        <a:ln w="15875">
                          <a:solidFill>
                            <a:srgbClr val="739CC3"/>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7B1DCB3A" id="直接箭头连接符 104" o:spid="_x0000_s1026" type="#_x0000_t32" style="position:absolute;left:0;text-align:left;margin-left:130.8pt;margin-top:11pt;width:23.35pt;height:29.4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" strokecolor="#739cc3" strokeweight="1.25pt">
                <v:fill o:detectmouseclick="t"/>
              </v:shape>
            </w:pict>
          </mc:Fallback>
        </mc:AlternateContent>
      </w:r>
    </w:p>
    <w:p w:rsidR="00525918" w:rsidRDefault="00525918" w:rsidP="00525918">
      <w:pPr>
        <w:ind w:firstLineChars="200" w:firstLine="420"/>
      </w:pPr>
    </w:p>
    <w:p w:rsidR="00525918" w:rsidRDefault="00525918" w:rsidP="00525918">
      <w:pPr>
        <w:ind w:firstLineChars="200" w:firstLine="420"/>
      </w:pPr>
      <w:r>
        <w:rPr>
          <w:noProof/>
        </w:rPr>
        <mc:AlternateContent>
          <mc:Choice Requires="wps">
            <w:drawing>
              <wp:anchor distT="0" distB="0" distL="114300" distR="114300" simplePos="0" relativeHeight="251712512" behindDoc="0" locked="0" layoutInCell="1" allowOverlap="1">
                <wp:simplePos x="0" y="0"/>
                <wp:positionH relativeFrom="column">
                  <wp:posOffset>2557145</wp:posOffset>
                </wp:positionH>
                <wp:positionV relativeFrom="paragraph">
                  <wp:posOffset>170180</wp:posOffset>
                </wp:positionV>
                <wp:extent cx="1067435" cy="561975"/>
                <wp:effectExtent l="13970" t="6350" r="13970" b="12700"/>
                <wp:wrapNone/>
                <wp:docPr id="103" name="文本框 1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7435" cy="561975"/>
                        </a:xfrm>
                        <a:prstGeom prst="rect">
                          <a:avLst/>
                        </a:prstGeom>
                        <a:solidFill>
                          <a:srgbClr val="FFFFFF"/>
                        </a:solidFill>
                        <a:ln w="9525" cmpd="sng">
                          <a:solidFill>
                            <a:srgbClr val="000000"/>
                          </a:solidFill>
                          <a:miter lim="800000"/>
                          <a:headEnd/>
                          <a:tailEnd/>
                        </a:ln>
                      </wps:spPr>
                      <wps:txbx>
                        <w:txbxContent>
                          <w:p w:rsidR="002E3C6E" w:rsidRDefault="002E3C6E" w:rsidP="00525918">
                            <w:r>
                              <w:rPr>
                                <w:rFonts w:hint="eastAsia"/>
                              </w:rPr>
                              <w:t>&lt;&lt;interface&gt;&gt;</w:t>
                            </w:r>
                          </w:p>
                          <w:p w:rsidR="002E3C6E" w:rsidRDefault="002E3C6E" w:rsidP="00525918">
                            <w:r>
                              <w:rPr>
                                <w:rFonts w:hint="eastAsia"/>
                              </w:rPr>
                              <w:t>CommodityInfo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103" o:spid="_x0000_s1057" type="#_x0000_t202" style="position:absolute;left:0;text-align:left;margin-left:201.35pt;margin-top:13.4pt;width:84.05pt;height:44.2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">
                <v:textbox>
                  <w:txbxContent>
                    <w:p w:rsidR="002E3C6E" w:rsidRDefault="002E3C6E" w:rsidP="00525918">
                      <w:r>
                        <w:rPr>
                          <w:rFonts w:hint="eastAsia"/>
                        </w:rPr>
                        <w:t>&lt;&lt;interface&gt;&gt;</w:t>
                      </w:r>
                    </w:p>
                    <w:p w:rsidR="002E3C6E" w:rsidRDefault="002E3C6E" w:rsidP="00525918">
                      <w:r>
                        <w:rPr>
                          <w:rFonts w:hint="eastAsia"/>
                        </w:rPr>
                        <w:t>CommodityInfo</w:t>
                      </w:r>
                    </w:p>
                  </w:txbxContent>
                </v:textbox>
              </v:shape>
            </w:pict>
          </mc:Fallback>
        </mc:AlternateContent>
      </w:r>
      <w:r>
        <w:rPr>
          <w:noProof/>
        </w:rPr>
        <mc:AlternateContent>
          <mc:Choice Requires="wps">
            <w:drawing>
              <wp:anchor distT="0" distB="0" distL="114300" distR="114300" simplePos="0" relativeHeight="251710464" behindDoc="0" locked="0" layoutInCell="1" allowOverlap="1">
                <wp:simplePos x="0" y="0"/>
                <wp:positionH relativeFrom="column">
                  <wp:posOffset>1548130</wp:posOffset>
                </wp:positionH>
                <wp:positionV relativeFrom="paragraph">
                  <wp:posOffset>116840</wp:posOffset>
                </wp:positionV>
                <wp:extent cx="818515" cy="295275"/>
                <wp:effectExtent l="5080" t="10160" r="5080" b="8890"/>
                <wp:wrapNone/>
                <wp:docPr id="102" name="文本框 1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8515" cy="295275"/>
                        </a:xfrm>
                        <a:prstGeom prst="rect">
                          <a:avLst/>
                        </a:prstGeom>
                        <a:solidFill>
                          <a:srgbClr val="FFFFFF"/>
                        </a:solidFill>
                        <a:ln w="9525" cmpd="sng">
                          <a:solidFill>
                            <a:srgbClr val="000000"/>
                          </a:solidFill>
                          <a:miter lim="800000"/>
                          <a:headEnd/>
                          <a:tailEnd/>
                        </a:ln>
                      </wps:spPr>
                      <wps:txbx>
                        <w:txbxContent>
                          <w:p w:rsidR="002E3C6E" w:rsidRDefault="002E3C6E" w:rsidP="00525918">
                            <w:pPr>
                              <w:rPr>
                                <w:rFonts w:eastAsia="宋体"/>
                              </w:rPr>
                            </w:pPr>
                            <w:r>
                              <w:rPr>
                                <w:rFonts w:hint="eastAsia"/>
                              </w:rPr>
                              <w:t>commodity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102" o:spid="_x0000_s1058" type="#_x0000_t202" style="position:absolute;left:0;text-align:left;margin-left:121.9pt;margin-top:9.2pt;width:64.45pt;height:23.2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">
                <v:textbox>
                  <w:txbxContent>
                    <w:p w:rsidR="002E3C6E" w:rsidRDefault="002E3C6E" w:rsidP="00525918">
                      <w:pPr>
                        <w:rPr>
                          <w:rFonts w:eastAsia="宋体"/>
                        </w:rPr>
                      </w:pPr>
                      <w:r>
                        <w:rPr>
                          <w:rFonts w:hint="eastAsia"/>
                        </w:rPr>
                        <w:t>commodity</w:t>
                      </w:r>
                    </w:p>
                  </w:txbxContent>
                </v:textbox>
              </v:shape>
            </w:pict>
          </mc:Fallback>
        </mc:AlternateContent>
      </w:r>
      <w:r>
        <w:rPr>
          <w:noProof/>
        </w:rPr>
        <mc:AlternateContent>
          <mc:Choice Requires="wps">
            <w:drawing>
              <wp:anchor distT="0" distB="0" distL="114300" distR="114300" simplePos="0" relativeHeight="251715584" behindDoc="0" locked="0" layoutInCell="1" allowOverlap="1">
                <wp:simplePos x="0" y="0"/>
                <wp:positionH relativeFrom="column">
                  <wp:posOffset>4157980</wp:posOffset>
                </wp:positionH>
                <wp:positionV relativeFrom="paragraph">
                  <wp:posOffset>6350</wp:posOffset>
                </wp:positionV>
                <wp:extent cx="1323975" cy="523240"/>
                <wp:effectExtent l="5080" t="13970" r="13970" b="5715"/>
                <wp:wrapNone/>
                <wp:docPr id="101" name="文本框 1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3975" cy="523240"/>
                        </a:xfrm>
                        <a:prstGeom prst="rect">
                          <a:avLst/>
                        </a:prstGeom>
                        <a:solidFill>
                          <a:srgbClr val="FFFFFF"/>
                        </a:solidFill>
                        <a:ln w="9525" cmpd="sng">
                          <a:solidFill>
                            <a:srgbClr val="000000"/>
                          </a:solidFill>
                          <a:miter lim="800000"/>
                          <a:headEnd/>
                          <a:tailEnd/>
                        </a:ln>
                      </wps:spPr>
                      <wps:txbx>
                        <w:txbxContent>
                          <w:p w:rsidR="002E3C6E" w:rsidRDefault="002E3C6E" w:rsidP="00525918">
                            <w:pPr>
                              <w:rPr>
                                <w:rFonts w:eastAsia="宋体"/>
                              </w:rPr>
                            </w:pPr>
                            <w:r>
                              <w:rPr>
                                <w:rFonts w:hint="eastAsia"/>
                              </w:rPr>
                              <w:t>businesslogic.commoditybl.Commodity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101" o:spid="_x0000_s1059" type="#_x0000_t202" style="position:absolute;left:0;text-align:left;margin-left:327.4pt;margin-top:.5pt;width:104.25pt;height:41.2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">
                <v:textbox>
                  <w:txbxContent>
                    <w:p w:rsidR="002E3C6E" w:rsidRDefault="002E3C6E" w:rsidP="00525918">
                      <w:pPr>
                        <w:rPr>
                          <w:rFonts w:eastAsia="宋体"/>
                        </w:rPr>
                      </w:pPr>
                      <w:r>
                        <w:rPr>
                          <w:rFonts w:hint="eastAsia"/>
                        </w:rPr>
                        <w:t>businesslogic.commoditybl.Commodity</w:t>
                      </w:r>
                    </w:p>
                  </w:txbxContent>
                </v:textbox>
              </v:shape>
            </w:pict>
          </mc:Fallback>
        </mc:AlternateContent>
      </w:r>
      <w:r>
        <w:rPr>
          <w:noProof/>
        </w:rPr>
        <mc:AlternateContent>
          <mc:Choice Requires="wps">
            <w:drawing>
              <wp:anchor distT="0" distB="0" distL="114300" distR="114300" simplePos="0" relativeHeight="251711488" behindDoc="0" locked="0" layoutInCell="1" allowOverlap="1">
                <wp:simplePos x="0" y="0"/>
                <wp:positionH relativeFrom="column">
                  <wp:posOffset>518160</wp:posOffset>
                </wp:positionH>
                <wp:positionV relativeFrom="paragraph">
                  <wp:posOffset>29845</wp:posOffset>
                </wp:positionV>
                <wp:extent cx="742950" cy="485775"/>
                <wp:effectExtent l="13335" t="8890" r="5715" b="10160"/>
                <wp:wrapNone/>
                <wp:docPr id="100" name="文本框 1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2950" cy="485775"/>
                        </a:xfrm>
                        <a:prstGeom prst="rect">
                          <a:avLst/>
                        </a:prstGeom>
                        <a:solidFill>
                          <a:srgbClr val="FFFFFF"/>
                        </a:solidFill>
                        <a:ln w="9525" cmpd="sng">
                          <a:solidFill>
                            <a:srgbClr val="000000"/>
                          </a:solidFill>
                          <a:miter lim="800000"/>
                          <a:headEnd/>
                          <a:tailEnd/>
                        </a:ln>
                      </wps:spPr>
                      <wps:txbx>
                        <w:txbxContent>
                          <w:p w:rsidR="002E3C6E" w:rsidRDefault="002E3C6E" w:rsidP="00525918">
                            <w:pPr>
                              <w:rPr>
                                <w:rFonts w:eastAsia="宋体"/>
                              </w:rPr>
                            </w:pPr>
                            <w:r>
                              <w:rPr>
                                <w:rFonts w:hint="eastAsia"/>
                              </w:rPr>
                              <w:t>CommodityList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100" o:spid="_x0000_s1060" type="#_x0000_t202" style="position:absolute;left:0;text-align:left;margin-left:40.8pt;margin-top:2.35pt;width:58.5pt;height:38.2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">
                <v:textbox>
                  <w:txbxContent>
                    <w:p w:rsidR="002E3C6E" w:rsidRDefault="002E3C6E" w:rsidP="00525918">
                      <w:pPr>
                        <w:rPr>
                          <w:rFonts w:eastAsia="宋体"/>
                        </w:rPr>
                      </w:pPr>
                      <w:r>
                        <w:rPr>
                          <w:rFonts w:hint="eastAsia"/>
                        </w:rPr>
                        <w:t>CommodityList</w:t>
                      </w:r>
                    </w:p>
                  </w:txbxContent>
                </v:textbox>
              </v:shape>
            </w:pict>
          </mc:Fallback>
        </mc:AlternateContent>
      </w:r>
    </w:p>
    <w:p w:rsidR="00525918" w:rsidRDefault="00525918" w:rsidP="00525918">
      <w:pPr>
        <w:ind w:firstLineChars="200" w:firstLine="420"/>
      </w:pPr>
      <w:r>
        <w:rPr>
          <w:noProof/>
        </w:rPr>
        <mc:AlternateContent>
          <mc:Choice Requires="wps">
            <w:drawing>
              <wp:anchor distT="0" distB="0" distL="114300" distR="114300" simplePos="0" relativeHeight="251723776" behindDoc="0" locked="0" layoutInCell="1" allowOverlap="1">
                <wp:simplePos x="0" y="0"/>
                <wp:positionH relativeFrom="column">
                  <wp:posOffset>3624580</wp:posOffset>
                </wp:positionH>
                <wp:positionV relativeFrom="paragraph">
                  <wp:posOffset>69850</wp:posOffset>
                </wp:positionV>
                <wp:extent cx="533400" cy="183515"/>
                <wp:effectExtent l="33655" t="8890" r="13970" b="64770"/>
                <wp:wrapNone/>
                <wp:docPr id="99" name="直接箭头连接符 9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33400" cy="183515"/>
                        </a:xfrm>
                        <a:prstGeom prst="straightConnector1">
                          <a:avLst/>
                        </a:prstGeom>
                        <a:noFill/>
                        <a:ln w="15875">
                          <a:solidFill>
                            <a:srgbClr val="739CC3"/>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782CECCC" id="直接箭头连接符 99" o:spid="_x0000_s1026" type="#_x0000_t32" style="position:absolute;left:0;text-align:left;margin-left:285.4pt;margin-top:5.5pt;width:42pt;height:14.45pt;flip:x;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" strokecolor="#739cc3" strokeweight="1.25pt">
                <v:fill o:detectmouseclick="t"/>
                <v:stroke endarrow="block"/>
              </v:shape>
            </w:pict>
          </mc:Fallback>
        </mc:AlternateContent>
      </w:r>
      <w:r>
        <w:rPr>
          <w:noProof/>
        </w:rPr>
        <mc:AlternateContent>
          <mc:Choice Requires="wps">
            <w:drawing>
              <wp:anchor distT="0" distB="0" distL="114300" distR="114300" simplePos="0" relativeHeight="251722752" behindDoc="0" locked="0" layoutInCell="1" allowOverlap="1">
                <wp:simplePos x="0" y="0"/>
                <wp:positionH relativeFrom="column">
                  <wp:posOffset>2366645</wp:posOffset>
                </wp:positionH>
                <wp:positionV relativeFrom="paragraph">
                  <wp:posOffset>66675</wp:posOffset>
                </wp:positionV>
                <wp:extent cx="190500" cy="186690"/>
                <wp:effectExtent l="13970" t="15240" r="14605" b="17145"/>
                <wp:wrapNone/>
                <wp:docPr id="98" name="直接箭头连接符 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0500" cy="186690"/>
                        </a:xfrm>
                        <a:prstGeom prst="straightConnector1">
                          <a:avLst/>
                        </a:prstGeom>
                        <a:noFill/>
                        <a:ln w="15875">
                          <a:solidFill>
                            <a:srgbClr val="739CC3"/>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4071422F" id="直接箭头连接符 98" o:spid="_x0000_s1026" type="#_x0000_t32" style="position:absolute;left:0;text-align:left;margin-left:186.35pt;margin-top:5.25pt;width:15pt;height:14.7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" strokecolor="#739cc3" strokeweight="1.25pt">
                <v:fill o:detectmouseclick="t"/>
              </v:shape>
            </w:pict>
          </mc:Fallback>
        </mc:AlternateContent>
      </w:r>
      <w:r>
        <w:rPr>
          <w:noProof/>
        </w:rPr>
        <mc:AlternateContent>
          <mc:Choice Requires="wps">
            <w:drawing>
              <wp:anchor distT="0" distB="0" distL="114300" distR="114300" simplePos="0" relativeHeight="251720704" behindDoc="0" locked="0" layoutInCell="1" allowOverlap="1">
                <wp:simplePos x="0" y="0"/>
                <wp:positionH relativeFrom="column">
                  <wp:posOffset>1842135</wp:posOffset>
                </wp:positionH>
                <wp:positionV relativeFrom="paragraph">
                  <wp:posOffset>213995</wp:posOffset>
                </wp:positionV>
                <wp:extent cx="115570" cy="822325"/>
                <wp:effectExtent l="60960" t="10160" r="13970" b="24765"/>
                <wp:wrapNone/>
                <wp:docPr id="97" name="直接箭头连接符 9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15570" cy="822325"/>
                        </a:xfrm>
                        <a:prstGeom prst="straightConnector1">
                          <a:avLst/>
                        </a:prstGeom>
                        <a:noFill/>
                        <a:ln w="15875">
                          <a:solidFill>
                            <a:srgbClr val="739CC3"/>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6762C29E" id="直接箭头连接符 97" o:spid="_x0000_s1026" type="#_x0000_t32" style="position:absolute;left:0;text-align:left;margin-left:145.05pt;margin-top:16.85pt;width:9.1pt;height:64.75pt;flip:x;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" strokecolor="#739cc3" strokeweight="1.25pt">
                <v:fill o:detectmouseclick="t"/>
                <v:stroke endarrow="block"/>
              </v:shape>
            </w:pict>
          </mc:Fallback>
        </mc:AlternateContent>
      </w:r>
      <w:r>
        <w:rPr>
          <w:noProof/>
        </w:rPr>
        <mc:AlternateContent>
          <mc:Choice Requires="wps">
            <w:drawing>
              <wp:anchor distT="0" distB="0" distL="114300" distR="114300" simplePos="0" relativeHeight="251719680" behindDoc="0" locked="0" layoutInCell="1" allowOverlap="1">
                <wp:simplePos x="0" y="0"/>
                <wp:positionH relativeFrom="column">
                  <wp:posOffset>1261110</wp:posOffset>
                </wp:positionH>
                <wp:positionV relativeFrom="paragraph">
                  <wp:posOffset>66675</wp:posOffset>
                </wp:positionV>
                <wp:extent cx="287020" cy="8255"/>
                <wp:effectExtent l="22860" t="62865" r="23495" b="62230"/>
                <wp:wrapNone/>
                <wp:docPr id="96" name="直接箭头连接符 9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87020" cy="8255"/>
                        </a:xfrm>
                        <a:prstGeom prst="straightConnector1">
                          <a:avLst/>
                        </a:prstGeom>
                        <a:noFill/>
                        <a:ln w="15875">
                          <a:solidFill>
                            <a:srgbClr val="739CC3"/>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1E059E57" id="直接箭头连接符 96" o:spid="_x0000_s1026" type="#_x0000_t32" style="position:absolute;left:0;text-align:left;margin-left:99.3pt;margin-top:5.25pt;width:22.6pt;height:.65pt;flip:y;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" strokecolor="#739cc3" strokeweight="1.25pt">
                <v:fill o:detectmouseclick="t"/>
                <v:stroke startarrow="block" endarrow="block"/>
              </v:shape>
            </w:pict>
          </mc:Fallback>
        </mc:AlternateContent>
      </w:r>
      <w:r>
        <w:rPr>
          <w:noProof/>
        </w:rPr>
        <mc:AlternateContent>
          <mc:Choice Requires="wps">
            <w:drawing>
              <wp:anchor distT="0" distB="0" distL="114300" distR="114300" simplePos="0" relativeHeight="251713536" behindDoc="0" locked="0" layoutInCell="1" allowOverlap="1">
                <wp:simplePos x="0" y="0"/>
                <wp:positionH relativeFrom="column">
                  <wp:posOffset>908685</wp:posOffset>
                </wp:positionH>
                <wp:positionV relativeFrom="paragraph">
                  <wp:posOffset>1036320</wp:posOffset>
                </wp:positionV>
                <wp:extent cx="1866900" cy="685800"/>
                <wp:effectExtent l="13335" t="13335" r="5715" b="5715"/>
                <wp:wrapNone/>
                <wp:docPr id="95" name="文本框 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6900" cy="685800"/>
                        </a:xfrm>
                        <a:prstGeom prst="rect">
                          <a:avLst/>
                        </a:prstGeom>
                        <a:solidFill>
                          <a:srgbClr val="FFFFFF"/>
                        </a:solidFill>
                        <a:ln w="9525" cmpd="sng">
                          <a:solidFill>
                            <a:srgbClr val="000000"/>
                          </a:solidFill>
                          <a:miter lim="800000"/>
                          <a:headEnd/>
                          <a:tailEnd/>
                        </a:ln>
                      </wps:spPr>
                      <wps:txbx>
                        <w:txbxContent>
                          <w:p w:rsidR="002E3C6E" w:rsidRDefault="002E3C6E" w:rsidP="00525918">
                            <w:r>
                              <w:rPr>
                                <w:rFonts w:hint="eastAsia"/>
                              </w:rPr>
                              <w:t>&lt;&lt;interface&gt;&gt;</w:t>
                            </w:r>
                          </w:p>
                          <w:p w:rsidR="002E3C6E" w:rsidRDefault="002E3C6E" w:rsidP="00525918">
                            <w:r>
                              <w:rPr>
                                <w:rFonts w:hint="eastAsia"/>
                              </w:rPr>
                              <w:t>dataservice.commoditydataservice.CommodityDataService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95" o:spid="_x0000_s1061" type="#_x0000_t202" style="position:absolute;left:0;text-align:left;margin-left:71.55pt;margin-top:81.6pt;width:147pt;height:54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">
                <v:textbox>
                  <w:txbxContent>
                    <w:p w:rsidR="002E3C6E" w:rsidRDefault="002E3C6E" w:rsidP="00525918">
                      <w:r>
                        <w:rPr>
                          <w:rFonts w:hint="eastAsia"/>
                        </w:rPr>
                        <w:t>&lt;&lt;interface&gt;&gt;</w:t>
                      </w:r>
                    </w:p>
                    <w:p w:rsidR="002E3C6E" w:rsidRDefault="002E3C6E" w:rsidP="00525918">
                      <w:r>
                        <w:rPr>
                          <w:rFonts w:hint="eastAsia"/>
                        </w:rPr>
                        <w:t>dataservice.commoditydataservice.CommodityDataService</w:t>
                      </w:r>
                    </w:p>
                  </w:txbxContent>
                </v:textbox>
              </v:shape>
            </w:pict>
          </mc:Fallback>
        </mc:AlternateContent>
      </w:r>
    </w:p>
    <w:p w:rsidR="00525918" w:rsidRDefault="00525918" w:rsidP="00525918">
      <w:pPr>
        <w:rPr>
          <w:rFonts w:eastAsia="宋体"/>
        </w:rPr>
      </w:pPr>
    </w:p>
    <w:p w:rsidR="00525918" w:rsidRDefault="00525918" w:rsidP="00525918">
      <w:pPr>
        <w:rPr>
          <w:rFonts w:eastAsia="宋体"/>
        </w:rPr>
      </w:pPr>
    </w:p>
    <w:p w:rsidR="00525918" w:rsidRDefault="00525918" w:rsidP="00525918">
      <w:pPr>
        <w:rPr>
          <w:rFonts w:eastAsia="宋体"/>
        </w:rPr>
      </w:pPr>
    </w:p>
    <w:p w:rsidR="00525918" w:rsidRDefault="00525918" w:rsidP="00525918">
      <w:pPr>
        <w:rPr>
          <w:rFonts w:eastAsia="宋体"/>
        </w:rPr>
      </w:pPr>
    </w:p>
    <w:p w:rsidR="00525918" w:rsidRDefault="00525918" w:rsidP="00525918">
      <w:pPr>
        <w:rPr>
          <w:rFonts w:eastAsia="宋体"/>
        </w:rPr>
      </w:pPr>
    </w:p>
    <w:p w:rsidR="00525918" w:rsidRDefault="00525918" w:rsidP="00525918">
      <w:pPr>
        <w:rPr>
          <w:rFonts w:eastAsia="宋体"/>
        </w:rPr>
      </w:pPr>
    </w:p>
    <w:p w:rsidR="00525918" w:rsidRDefault="00525918" w:rsidP="00525918">
      <w:pPr>
        <w:rPr>
          <w:rFonts w:eastAsia="宋体"/>
        </w:rPr>
      </w:pPr>
    </w:p>
    <w:p w:rsidR="00525918" w:rsidRDefault="00525918" w:rsidP="00525918">
      <w:pPr>
        <w:rPr>
          <w:rFonts w:eastAsia="宋体"/>
        </w:rPr>
      </w:pPr>
    </w:p>
    <w:p w:rsidR="00525918" w:rsidRDefault="00525918" w:rsidP="00525918">
      <w:pPr>
        <w:rPr>
          <w:rFonts w:eastAsia="宋体"/>
        </w:rPr>
      </w:pPr>
    </w:p>
    <w:p w:rsidR="00525918" w:rsidRDefault="00525918" w:rsidP="00525918">
      <w:pPr>
        <w:tabs>
          <w:tab w:val="left" w:pos="801"/>
        </w:tabs>
        <w:ind w:firstLineChars="200" w:firstLine="420"/>
        <w:jc w:val="left"/>
      </w:pPr>
      <w:r>
        <w:rPr>
          <w:rFonts w:hint="eastAsia"/>
        </w:rPr>
        <w:lastRenderedPageBreak/>
        <w:t>commoditybl</w:t>
      </w:r>
      <w:r>
        <w:rPr>
          <w:rFonts w:hint="eastAsia"/>
        </w:rPr>
        <w:t>模块各个类的职责如表</w:t>
      </w:r>
    </w:p>
    <w:p w:rsidR="00525918" w:rsidRDefault="00525918" w:rsidP="00525918">
      <w:pPr>
        <w:tabs>
          <w:tab w:val="left" w:pos="801"/>
        </w:tabs>
        <w:ind w:firstLineChars="200" w:firstLine="420"/>
        <w:jc w:val="left"/>
      </w:pPr>
      <w:r>
        <w:rPr>
          <w:rFonts w:hint="eastAsia"/>
        </w:rPr>
        <w:t xml:space="preserve">                </w:t>
      </w:r>
      <w:r>
        <w:rPr>
          <w:rFonts w:hint="eastAsia"/>
          <w:b/>
          <w:bCs/>
        </w:rPr>
        <w:t xml:space="preserve"> commoditybl</w:t>
      </w:r>
      <w:r>
        <w:rPr>
          <w:rFonts w:hint="eastAsia"/>
          <w:b/>
          <w:bCs/>
        </w:rPr>
        <w:t>模块各个类的职责</w:t>
      </w:r>
    </w:p>
    <w:tbl>
      <w:tblPr>
        <w:tblStyle w:val="a3"/>
        <w:tblW w:w="0" w:type="auto"/>
        <w:tblLayout w:type="fixed"/>
        <w:tblLook w:val="0000" w:firstRow="0" w:lastRow="0" w:firstColumn="0" w:lastColumn="0" w:noHBand="0" w:noVBand="0"/>
      </w:tblPr>
      <w:tblGrid>
        <w:gridCol w:w="2169"/>
        <w:gridCol w:w="6353"/>
      </w:tblGrid>
      <w:tr w:rsidR="00525918" w:rsidTr="00AC1F1F">
        <w:tc>
          <w:tcPr>
            <w:tcW w:w="2169" w:type="dxa"/>
            <w:tcBorders>
              <w:left w:val="nil"/>
            </w:tcBorders>
          </w:tcPr>
          <w:p w:rsidR="00525918" w:rsidRPr="00525918" w:rsidRDefault="00525918" w:rsidP="00AC1F1F">
            <w:pPr>
              <w:tabs>
                <w:tab w:val="left" w:pos="801"/>
              </w:tabs>
              <w:jc w:val="left"/>
              <w:rPr>
                <w:b/>
              </w:rPr>
            </w:pPr>
            <w:r w:rsidRPr="00525918">
              <w:rPr>
                <w:rFonts w:hint="eastAsia"/>
                <w:b/>
              </w:rPr>
              <w:t xml:space="preserve">     </w:t>
            </w:r>
            <w:r w:rsidRPr="00525918">
              <w:rPr>
                <w:rFonts w:hint="eastAsia"/>
                <w:b/>
              </w:rPr>
              <w:t>模块</w:t>
            </w:r>
          </w:p>
        </w:tc>
        <w:tc>
          <w:tcPr>
            <w:tcW w:w="6353" w:type="dxa"/>
            <w:tcBorders>
              <w:right w:val="nil"/>
            </w:tcBorders>
          </w:tcPr>
          <w:p w:rsidR="00525918" w:rsidRPr="00525918" w:rsidRDefault="00525918" w:rsidP="00AC1F1F">
            <w:pPr>
              <w:tabs>
                <w:tab w:val="left" w:pos="801"/>
              </w:tabs>
              <w:jc w:val="left"/>
              <w:rPr>
                <w:b/>
              </w:rPr>
            </w:pPr>
            <w:r w:rsidRPr="00525918">
              <w:rPr>
                <w:rFonts w:hint="eastAsia"/>
                <w:b/>
              </w:rPr>
              <w:t xml:space="preserve">                       </w:t>
            </w:r>
            <w:r w:rsidRPr="00525918">
              <w:rPr>
                <w:rFonts w:hint="eastAsia"/>
                <w:b/>
              </w:rPr>
              <w:t>职责</w:t>
            </w:r>
          </w:p>
        </w:tc>
      </w:tr>
      <w:tr w:rsidR="00525918" w:rsidTr="00AC1F1F">
        <w:tc>
          <w:tcPr>
            <w:tcW w:w="2169" w:type="dxa"/>
            <w:tcBorders>
              <w:left w:val="nil"/>
            </w:tcBorders>
          </w:tcPr>
          <w:p w:rsidR="00525918" w:rsidRDefault="00525918" w:rsidP="00AC1F1F">
            <w:pPr>
              <w:tabs>
                <w:tab w:val="left" w:pos="801"/>
              </w:tabs>
              <w:jc w:val="left"/>
            </w:pPr>
            <w:r>
              <w:rPr>
                <w:rFonts w:hint="eastAsia"/>
              </w:rPr>
              <w:t>LoginController</w:t>
            </w:r>
          </w:p>
        </w:tc>
        <w:tc>
          <w:tcPr>
            <w:tcW w:w="6353" w:type="dxa"/>
            <w:tcBorders>
              <w:right w:val="nil"/>
            </w:tcBorders>
          </w:tcPr>
          <w:p w:rsidR="00525918" w:rsidRDefault="00525918" w:rsidP="00AC1F1F">
            <w:pPr>
              <w:tabs>
                <w:tab w:val="left" w:pos="801"/>
              </w:tabs>
              <w:jc w:val="left"/>
            </w:pPr>
            <w:r>
              <w:rPr>
                <w:rFonts w:hint="eastAsia"/>
              </w:rPr>
              <w:t>负责实现对应登录界面所需要的服务</w:t>
            </w:r>
          </w:p>
        </w:tc>
      </w:tr>
      <w:tr w:rsidR="00525918" w:rsidTr="00AC1F1F">
        <w:tc>
          <w:tcPr>
            <w:tcW w:w="2169" w:type="dxa"/>
            <w:tcBorders>
              <w:left w:val="nil"/>
            </w:tcBorders>
          </w:tcPr>
          <w:p w:rsidR="00525918" w:rsidRDefault="00525918" w:rsidP="00AC1F1F">
            <w:pPr>
              <w:tabs>
                <w:tab w:val="left" w:pos="801"/>
              </w:tabs>
              <w:jc w:val="left"/>
            </w:pPr>
            <w:r>
              <w:rPr>
                <w:rFonts w:hint="eastAsia"/>
              </w:rPr>
              <w:t>CommodityController</w:t>
            </w:r>
          </w:p>
        </w:tc>
        <w:tc>
          <w:tcPr>
            <w:tcW w:w="6353" w:type="dxa"/>
            <w:tcBorders>
              <w:right w:val="nil"/>
            </w:tcBorders>
          </w:tcPr>
          <w:p w:rsidR="00525918" w:rsidRDefault="00525918" w:rsidP="00AC1F1F">
            <w:pPr>
              <w:tabs>
                <w:tab w:val="left" w:pos="801"/>
              </w:tabs>
              <w:jc w:val="left"/>
            </w:pPr>
            <w:r>
              <w:rPr>
                <w:rFonts w:hint="eastAsia"/>
              </w:rPr>
              <w:t>负责库存信息界面所需要的服务</w:t>
            </w:r>
          </w:p>
        </w:tc>
      </w:tr>
      <w:tr w:rsidR="00525918" w:rsidTr="00AC1F1F">
        <w:tc>
          <w:tcPr>
            <w:tcW w:w="2169" w:type="dxa"/>
            <w:tcBorders>
              <w:left w:val="nil"/>
            </w:tcBorders>
          </w:tcPr>
          <w:p w:rsidR="00525918" w:rsidRDefault="00525918" w:rsidP="00AC1F1F">
            <w:pPr>
              <w:tabs>
                <w:tab w:val="left" w:pos="801"/>
              </w:tabs>
              <w:jc w:val="left"/>
            </w:pPr>
            <w:r>
              <w:rPr>
                <w:rFonts w:hint="eastAsia"/>
              </w:rPr>
              <w:t>User</w:t>
            </w:r>
          </w:p>
        </w:tc>
        <w:tc>
          <w:tcPr>
            <w:tcW w:w="6353" w:type="dxa"/>
            <w:tcBorders>
              <w:right w:val="nil"/>
            </w:tcBorders>
          </w:tcPr>
          <w:p w:rsidR="00525918" w:rsidRDefault="00525918" w:rsidP="00AC1F1F">
            <w:pPr>
              <w:tabs>
                <w:tab w:val="left" w:pos="801"/>
              </w:tabs>
              <w:jc w:val="left"/>
            </w:pPr>
            <w:r>
              <w:rPr>
                <w:rFonts w:hint="eastAsia"/>
              </w:rPr>
              <w:t>系统用户的领域模型对象，拥有用户数据的名称和密码，可以解决登录问题</w:t>
            </w:r>
          </w:p>
        </w:tc>
      </w:tr>
      <w:tr w:rsidR="00525918" w:rsidTr="00AC1F1F">
        <w:tc>
          <w:tcPr>
            <w:tcW w:w="2169" w:type="dxa"/>
            <w:tcBorders>
              <w:left w:val="nil"/>
            </w:tcBorders>
          </w:tcPr>
          <w:p w:rsidR="00525918" w:rsidRDefault="00525918" w:rsidP="00AC1F1F">
            <w:pPr>
              <w:tabs>
                <w:tab w:val="left" w:pos="801"/>
              </w:tabs>
              <w:jc w:val="left"/>
            </w:pPr>
            <w:r>
              <w:rPr>
                <w:rFonts w:hint="eastAsia"/>
              </w:rPr>
              <w:t>Commodity</w:t>
            </w:r>
          </w:p>
        </w:tc>
        <w:tc>
          <w:tcPr>
            <w:tcW w:w="6353" w:type="dxa"/>
            <w:tcBorders>
              <w:right w:val="nil"/>
            </w:tcBorders>
          </w:tcPr>
          <w:p w:rsidR="00525918" w:rsidRDefault="00525918" w:rsidP="00AC1F1F">
            <w:pPr>
              <w:tabs>
                <w:tab w:val="left" w:pos="801"/>
              </w:tabs>
              <w:jc w:val="left"/>
            </w:pPr>
            <w:r>
              <w:rPr>
                <w:rFonts w:hint="eastAsia"/>
              </w:rPr>
              <w:t>库存信息的领域模型对象，拥有库存的所有货物的详细信息，可以帮助库存管理所需要的服务</w:t>
            </w:r>
          </w:p>
        </w:tc>
      </w:tr>
    </w:tbl>
    <w:p w:rsidR="00525918" w:rsidRDefault="00525918" w:rsidP="00525918">
      <w:pPr>
        <w:tabs>
          <w:tab w:val="left" w:pos="801"/>
        </w:tabs>
        <w:ind w:firstLineChars="150" w:firstLine="315"/>
        <w:jc w:val="left"/>
      </w:pPr>
      <w:r w:rsidRPr="00525918">
        <w:rPr>
          <w:rFonts w:asciiTheme="minorEastAsia" w:hAnsiTheme="minorEastAsia" w:hint="eastAsia"/>
        </w:rPr>
        <w:t>(</w:t>
      </w:r>
      <w:r w:rsidRPr="00525918">
        <w:rPr>
          <w:rFonts w:asciiTheme="minorEastAsia" w:hAnsiTheme="minorEastAsia"/>
        </w:rPr>
        <w:t>3</w:t>
      </w:r>
      <w:r w:rsidRPr="00525918">
        <w:rPr>
          <w:rFonts w:asciiTheme="minorEastAsia" w:hAnsiTheme="minorEastAsia" w:hint="eastAsia"/>
        </w:rPr>
        <w:t>)</w:t>
      </w:r>
      <w:r>
        <w:rPr>
          <w:rFonts w:hint="eastAsia"/>
        </w:rPr>
        <w:t>模块内部类的接口规范</w:t>
      </w:r>
    </w:p>
    <w:p w:rsidR="00525918" w:rsidRDefault="00525918" w:rsidP="00525918">
      <w:pPr>
        <w:tabs>
          <w:tab w:val="left" w:pos="801"/>
        </w:tabs>
        <w:jc w:val="left"/>
        <w:rPr>
          <w:b/>
          <w:bCs/>
        </w:rPr>
      </w:pPr>
      <w:r>
        <w:rPr>
          <w:rFonts w:hint="eastAsia"/>
        </w:rPr>
        <w:t xml:space="preserve">                           </w:t>
      </w:r>
      <w:r>
        <w:rPr>
          <w:rFonts w:hint="eastAsia"/>
          <w:b/>
          <w:bCs/>
        </w:rPr>
        <w:t>CommodityController</w:t>
      </w:r>
      <w:r>
        <w:rPr>
          <w:rFonts w:hint="eastAsia"/>
          <w:b/>
          <w:bCs/>
        </w:rPr>
        <w:t>的接口规范</w:t>
      </w:r>
    </w:p>
    <w:tbl>
      <w:tblPr>
        <w:tblStyle w:val="a3"/>
        <w:tblW w:w="8522" w:type="dxa"/>
        <w:tblLayout w:type="fixed"/>
        <w:tblLook w:val="0000" w:firstRow="0" w:lastRow="0" w:firstColumn="0" w:lastColumn="0" w:noHBand="0" w:noVBand="0"/>
      </w:tblPr>
      <w:tblGrid>
        <w:gridCol w:w="2840"/>
        <w:gridCol w:w="1114"/>
        <w:gridCol w:w="4568"/>
      </w:tblGrid>
      <w:tr w:rsidR="00525918" w:rsidTr="00525918">
        <w:tc>
          <w:tcPr>
            <w:tcW w:w="8522" w:type="dxa"/>
            <w:gridSpan w:val="3"/>
            <w:tcBorders>
              <w:left w:val="nil"/>
              <w:right w:val="nil"/>
            </w:tcBorders>
          </w:tcPr>
          <w:p w:rsidR="00525918" w:rsidRPr="00525918" w:rsidRDefault="00525918" w:rsidP="00AC1F1F">
            <w:pPr>
              <w:tabs>
                <w:tab w:val="left" w:pos="801"/>
              </w:tabs>
              <w:jc w:val="left"/>
              <w:rPr>
                <w:b/>
              </w:rPr>
            </w:pPr>
            <w:r>
              <w:rPr>
                <w:rFonts w:hint="eastAsia"/>
              </w:rPr>
              <w:t xml:space="preserve">                           </w:t>
            </w:r>
            <w:r w:rsidRPr="00525918">
              <w:rPr>
                <w:rFonts w:hint="eastAsia"/>
                <w:b/>
              </w:rPr>
              <w:t>提供的服务（供接口）</w:t>
            </w:r>
          </w:p>
        </w:tc>
      </w:tr>
      <w:tr w:rsidR="00525918" w:rsidTr="00525918">
        <w:tc>
          <w:tcPr>
            <w:tcW w:w="2840" w:type="dxa"/>
            <w:vMerge w:val="restart"/>
            <w:tcBorders>
              <w:left w:val="nil"/>
            </w:tcBorders>
          </w:tcPr>
          <w:p w:rsidR="00525918" w:rsidRDefault="00525918" w:rsidP="00AC1F1F">
            <w:pPr>
              <w:tabs>
                <w:tab w:val="left" w:pos="801"/>
              </w:tabs>
              <w:jc w:val="left"/>
            </w:pPr>
            <w:r>
              <w:rPr>
                <w:rFonts w:hint="eastAsia"/>
              </w:rPr>
              <w:t>CommodityController.addCommodity</w:t>
            </w:r>
          </w:p>
        </w:tc>
        <w:tc>
          <w:tcPr>
            <w:tcW w:w="1114" w:type="dxa"/>
          </w:tcPr>
          <w:p w:rsidR="00525918" w:rsidRDefault="00525918" w:rsidP="00AC1F1F">
            <w:pPr>
              <w:tabs>
                <w:tab w:val="left" w:pos="801"/>
              </w:tabs>
              <w:jc w:val="left"/>
            </w:pPr>
            <w:r>
              <w:rPr>
                <w:rFonts w:hint="eastAsia"/>
              </w:rPr>
              <w:t>语法</w:t>
            </w:r>
          </w:p>
        </w:tc>
        <w:tc>
          <w:tcPr>
            <w:tcW w:w="4568" w:type="dxa"/>
            <w:tcBorders>
              <w:right w:val="nil"/>
            </w:tcBorders>
          </w:tcPr>
          <w:p w:rsidR="00525918" w:rsidRDefault="00525918" w:rsidP="00AC1F1F">
            <w:pPr>
              <w:tabs>
                <w:tab w:val="left" w:pos="801"/>
              </w:tabs>
              <w:jc w:val="left"/>
            </w:pPr>
            <w:r>
              <w:rPr>
                <w:rFonts w:hint="eastAsia"/>
              </w:rPr>
              <w:t>Public ResultMessage addCommodity(long id)</w:t>
            </w:r>
          </w:p>
        </w:tc>
      </w:tr>
      <w:tr w:rsidR="00525918" w:rsidTr="00525918">
        <w:tc>
          <w:tcPr>
            <w:tcW w:w="2840" w:type="dxa"/>
            <w:vMerge/>
            <w:tcBorders>
              <w:left w:val="nil"/>
            </w:tcBorders>
          </w:tcPr>
          <w:p w:rsidR="00525918" w:rsidRDefault="00525918" w:rsidP="00AC1F1F">
            <w:pPr>
              <w:tabs>
                <w:tab w:val="left" w:pos="801"/>
              </w:tabs>
              <w:jc w:val="left"/>
            </w:pPr>
          </w:p>
        </w:tc>
        <w:tc>
          <w:tcPr>
            <w:tcW w:w="1114" w:type="dxa"/>
          </w:tcPr>
          <w:p w:rsidR="00525918" w:rsidRDefault="00525918" w:rsidP="00AC1F1F">
            <w:pPr>
              <w:tabs>
                <w:tab w:val="left" w:pos="801"/>
              </w:tabs>
              <w:jc w:val="left"/>
            </w:pPr>
            <w:r>
              <w:rPr>
                <w:rFonts w:hint="eastAsia"/>
              </w:rPr>
              <w:t>前置条件</w:t>
            </w:r>
          </w:p>
        </w:tc>
        <w:tc>
          <w:tcPr>
            <w:tcW w:w="4568" w:type="dxa"/>
            <w:tcBorders>
              <w:right w:val="nil"/>
            </w:tcBorders>
          </w:tcPr>
          <w:p w:rsidR="00525918" w:rsidRDefault="00525918" w:rsidP="00AC1F1F">
            <w:pPr>
              <w:tabs>
                <w:tab w:val="left" w:pos="801"/>
              </w:tabs>
              <w:jc w:val="left"/>
            </w:pPr>
            <w:r>
              <w:rPr>
                <w:rFonts w:hint="eastAsia"/>
              </w:rPr>
              <w:t>已创建一个</w:t>
            </w:r>
            <w:r>
              <w:rPr>
                <w:rFonts w:hint="eastAsia"/>
              </w:rPr>
              <w:t>Commodity</w:t>
            </w:r>
            <w:r>
              <w:rPr>
                <w:rFonts w:hint="eastAsia"/>
              </w:rPr>
              <w:t>领域对象，并且输入符合输入规则</w:t>
            </w:r>
          </w:p>
        </w:tc>
      </w:tr>
      <w:tr w:rsidR="00525918" w:rsidTr="00525918">
        <w:tc>
          <w:tcPr>
            <w:tcW w:w="2840" w:type="dxa"/>
            <w:vMerge/>
            <w:tcBorders>
              <w:left w:val="nil"/>
            </w:tcBorders>
          </w:tcPr>
          <w:p w:rsidR="00525918" w:rsidRDefault="00525918" w:rsidP="00AC1F1F">
            <w:pPr>
              <w:tabs>
                <w:tab w:val="left" w:pos="801"/>
              </w:tabs>
              <w:jc w:val="left"/>
            </w:pPr>
          </w:p>
        </w:tc>
        <w:tc>
          <w:tcPr>
            <w:tcW w:w="1114" w:type="dxa"/>
          </w:tcPr>
          <w:p w:rsidR="00525918" w:rsidRDefault="00525918" w:rsidP="00AC1F1F">
            <w:pPr>
              <w:tabs>
                <w:tab w:val="left" w:pos="801"/>
              </w:tabs>
              <w:jc w:val="left"/>
            </w:pPr>
            <w:r>
              <w:rPr>
                <w:rFonts w:hint="eastAsia"/>
              </w:rPr>
              <w:t>后置条件</w:t>
            </w:r>
          </w:p>
        </w:tc>
        <w:tc>
          <w:tcPr>
            <w:tcW w:w="4568" w:type="dxa"/>
            <w:tcBorders>
              <w:right w:val="nil"/>
            </w:tcBorders>
          </w:tcPr>
          <w:p w:rsidR="00525918" w:rsidRDefault="00525918" w:rsidP="00AC1F1F">
            <w:pPr>
              <w:tabs>
                <w:tab w:val="left" w:pos="801"/>
              </w:tabs>
              <w:jc w:val="left"/>
            </w:pPr>
            <w:r>
              <w:rPr>
                <w:rFonts w:hint="eastAsia"/>
              </w:rPr>
              <w:t>调用</w:t>
            </w:r>
            <w:r>
              <w:rPr>
                <w:rFonts w:hint="eastAsia"/>
              </w:rPr>
              <w:t>Commodity</w:t>
            </w:r>
            <w:r>
              <w:rPr>
                <w:rFonts w:hint="eastAsia"/>
              </w:rPr>
              <w:t>领域对象的</w:t>
            </w:r>
            <w:r>
              <w:rPr>
                <w:rFonts w:hint="eastAsia"/>
              </w:rPr>
              <w:t>addCommodity</w:t>
            </w:r>
            <w:r>
              <w:rPr>
                <w:rFonts w:hint="eastAsia"/>
              </w:rPr>
              <w:t>方法</w:t>
            </w:r>
          </w:p>
        </w:tc>
      </w:tr>
      <w:tr w:rsidR="00525918" w:rsidTr="00AC1F1F">
        <w:tc>
          <w:tcPr>
            <w:tcW w:w="2840" w:type="dxa"/>
            <w:vMerge w:val="restart"/>
            <w:tcBorders>
              <w:left w:val="nil"/>
            </w:tcBorders>
          </w:tcPr>
          <w:p w:rsidR="00525918" w:rsidRDefault="00525918" w:rsidP="00AC1F1F">
            <w:pPr>
              <w:tabs>
                <w:tab w:val="left" w:pos="801"/>
              </w:tabs>
              <w:jc w:val="left"/>
            </w:pPr>
            <w:r>
              <w:rPr>
                <w:rFonts w:hint="eastAsia"/>
              </w:rPr>
              <w:t>CommodityContoller.update</w:t>
            </w:r>
          </w:p>
        </w:tc>
        <w:tc>
          <w:tcPr>
            <w:tcW w:w="1114" w:type="dxa"/>
          </w:tcPr>
          <w:p w:rsidR="00525918" w:rsidRDefault="00525918" w:rsidP="00AC1F1F">
            <w:pPr>
              <w:tabs>
                <w:tab w:val="left" w:pos="801"/>
              </w:tabs>
              <w:jc w:val="left"/>
            </w:pPr>
            <w:r>
              <w:rPr>
                <w:rFonts w:hint="eastAsia"/>
              </w:rPr>
              <w:t>语法</w:t>
            </w:r>
          </w:p>
        </w:tc>
        <w:tc>
          <w:tcPr>
            <w:tcW w:w="4568" w:type="dxa"/>
            <w:tcBorders>
              <w:right w:val="nil"/>
            </w:tcBorders>
          </w:tcPr>
          <w:p w:rsidR="00525918" w:rsidRDefault="00525918" w:rsidP="00AC1F1F">
            <w:pPr>
              <w:tabs>
                <w:tab w:val="left" w:pos="801"/>
              </w:tabs>
              <w:jc w:val="left"/>
            </w:pPr>
            <w:r>
              <w:rPr>
                <w:rFonts w:hint="eastAsia"/>
              </w:rPr>
              <w:t>Public ResultMessage update(CommodityPO po)</w:t>
            </w:r>
          </w:p>
        </w:tc>
      </w:tr>
      <w:tr w:rsidR="00525918" w:rsidTr="00AC1F1F">
        <w:tc>
          <w:tcPr>
            <w:tcW w:w="2840" w:type="dxa"/>
            <w:vMerge/>
            <w:tcBorders>
              <w:left w:val="nil"/>
            </w:tcBorders>
          </w:tcPr>
          <w:p w:rsidR="00525918" w:rsidRDefault="00525918" w:rsidP="00AC1F1F">
            <w:pPr>
              <w:tabs>
                <w:tab w:val="left" w:pos="801"/>
              </w:tabs>
              <w:jc w:val="left"/>
            </w:pPr>
          </w:p>
        </w:tc>
        <w:tc>
          <w:tcPr>
            <w:tcW w:w="1114" w:type="dxa"/>
          </w:tcPr>
          <w:p w:rsidR="00525918" w:rsidRDefault="00525918" w:rsidP="00AC1F1F">
            <w:pPr>
              <w:tabs>
                <w:tab w:val="left" w:pos="801"/>
              </w:tabs>
              <w:jc w:val="left"/>
            </w:pPr>
            <w:r>
              <w:rPr>
                <w:rFonts w:hint="eastAsia"/>
              </w:rPr>
              <w:t>前置条件</w:t>
            </w:r>
          </w:p>
        </w:tc>
        <w:tc>
          <w:tcPr>
            <w:tcW w:w="4568" w:type="dxa"/>
            <w:tcBorders>
              <w:right w:val="nil"/>
            </w:tcBorders>
          </w:tcPr>
          <w:p w:rsidR="00525918" w:rsidRDefault="00525918" w:rsidP="00AC1F1F">
            <w:pPr>
              <w:tabs>
                <w:tab w:val="left" w:pos="801"/>
              </w:tabs>
              <w:jc w:val="left"/>
            </w:pPr>
            <w:r>
              <w:rPr>
                <w:rFonts w:hint="eastAsia"/>
              </w:rPr>
              <w:t>已创建一个</w:t>
            </w:r>
            <w:r>
              <w:rPr>
                <w:rFonts w:hint="eastAsia"/>
              </w:rPr>
              <w:t>Commodity</w:t>
            </w:r>
            <w:r>
              <w:rPr>
                <w:rFonts w:hint="eastAsia"/>
              </w:rPr>
              <w:t>领域对象，输入符合输入规则</w:t>
            </w:r>
          </w:p>
        </w:tc>
      </w:tr>
      <w:tr w:rsidR="00525918" w:rsidTr="00AC1F1F">
        <w:tc>
          <w:tcPr>
            <w:tcW w:w="2840" w:type="dxa"/>
            <w:vMerge/>
            <w:tcBorders>
              <w:left w:val="nil"/>
            </w:tcBorders>
          </w:tcPr>
          <w:p w:rsidR="00525918" w:rsidRDefault="00525918" w:rsidP="00AC1F1F">
            <w:pPr>
              <w:tabs>
                <w:tab w:val="left" w:pos="801"/>
              </w:tabs>
              <w:jc w:val="left"/>
            </w:pPr>
          </w:p>
        </w:tc>
        <w:tc>
          <w:tcPr>
            <w:tcW w:w="1114" w:type="dxa"/>
          </w:tcPr>
          <w:p w:rsidR="00525918" w:rsidRDefault="00525918" w:rsidP="00AC1F1F">
            <w:pPr>
              <w:tabs>
                <w:tab w:val="left" w:pos="801"/>
              </w:tabs>
              <w:jc w:val="left"/>
            </w:pPr>
            <w:r>
              <w:rPr>
                <w:rFonts w:hint="eastAsia"/>
              </w:rPr>
              <w:t>后置条件</w:t>
            </w:r>
          </w:p>
        </w:tc>
        <w:tc>
          <w:tcPr>
            <w:tcW w:w="4568" w:type="dxa"/>
            <w:tcBorders>
              <w:right w:val="nil"/>
            </w:tcBorders>
          </w:tcPr>
          <w:p w:rsidR="00525918" w:rsidRDefault="00525918" w:rsidP="00AC1F1F">
            <w:pPr>
              <w:tabs>
                <w:tab w:val="left" w:pos="801"/>
              </w:tabs>
              <w:jc w:val="left"/>
            </w:pPr>
            <w:r>
              <w:rPr>
                <w:rFonts w:hint="eastAsia"/>
              </w:rPr>
              <w:t>调用</w:t>
            </w:r>
            <w:r>
              <w:rPr>
                <w:rFonts w:hint="eastAsia"/>
              </w:rPr>
              <w:t>Commodity</w:t>
            </w:r>
            <w:r>
              <w:rPr>
                <w:rFonts w:hint="eastAsia"/>
              </w:rPr>
              <w:t>领域对象的</w:t>
            </w:r>
            <w:r>
              <w:rPr>
                <w:rFonts w:hint="eastAsia"/>
              </w:rPr>
              <w:t>update</w:t>
            </w:r>
            <w:r>
              <w:rPr>
                <w:rFonts w:hint="eastAsia"/>
              </w:rPr>
              <w:t>方法</w:t>
            </w:r>
          </w:p>
        </w:tc>
      </w:tr>
      <w:tr w:rsidR="00525918" w:rsidTr="00525918">
        <w:tc>
          <w:tcPr>
            <w:tcW w:w="8522" w:type="dxa"/>
            <w:gridSpan w:val="3"/>
            <w:tcBorders>
              <w:left w:val="nil"/>
              <w:right w:val="nil"/>
            </w:tcBorders>
          </w:tcPr>
          <w:p w:rsidR="00525918" w:rsidRPr="00525918" w:rsidRDefault="00525918" w:rsidP="00AC1F1F">
            <w:pPr>
              <w:tabs>
                <w:tab w:val="left" w:pos="801"/>
              </w:tabs>
              <w:jc w:val="left"/>
              <w:rPr>
                <w:b/>
              </w:rPr>
            </w:pPr>
            <w:r>
              <w:rPr>
                <w:rFonts w:hint="eastAsia"/>
              </w:rPr>
              <w:t xml:space="preserve">                            </w:t>
            </w:r>
            <w:r w:rsidRPr="00525918">
              <w:rPr>
                <w:rFonts w:hint="eastAsia"/>
                <w:b/>
              </w:rPr>
              <w:t>需要的服务（需接口）</w:t>
            </w:r>
          </w:p>
        </w:tc>
      </w:tr>
      <w:tr w:rsidR="00525918" w:rsidTr="00525918">
        <w:tc>
          <w:tcPr>
            <w:tcW w:w="2840" w:type="dxa"/>
            <w:tcBorders>
              <w:left w:val="nil"/>
            </w:tcBorders>
          </w:tcPr>
          <w:p w:rsidR="00525918" w:rsidRDefault="00525918" w:rsidP="00AC1F1F">
            <w:pPr>
              <w:tabs>
                <w:tab w:val="left" w:pos="801"/>
              </w:tabs>
              <w:jc w:val="left"/>
            </w:pPr>
            <w:r>
              <w:rPr>
                <w:rFonts w:hint="eastAsia"/>
              </w:rPr>
              <w:t xml:space="preserve">         </w:t>
            </w:r>
            <w:r>
              <w:rPr>
                <w:rFonts w:hint="eastAsia"/>
              </w:rPr>
              <w:t>服务名</w:t>
            </w:r>
          </w:p>
        </w:tc>
        <w:tc>
          <w:tcPr>
            <w:tcW w:w="5682" w:type="dxa"/>
            <w:gridSpan w:val="2"/>
            <w:tcBorders>
              <w:right w:val="nil"/>
            </w:tcBorders>
          </w:tcPr>
          <w:p w:rsidR="00525918" w:rsidRDefault="00525918" w:rsidP="00AC1F1F">
            <w:pPr>
              <w:tabs>
                <w:tab w:val="left" w:pos="801"/>
              </w:tabs>
              <w:jc w:val="left"/>
            </w:pPr>
            <w:r>
              <w:rPr>
                <w:rFonts w:hint="eastAsia"/>
              </w:rPr>
              <w:t xml:space="preserve">                       </w:t>
            </w:r>
            <w:r>
              <w:rPr>
                <w:rFonts w:hint="eastAsia"/>
              </w:rPr>
              <w:t>服务</w:t>
            </w:r>
          </w:p>
        </w:tc>
      </w:tr>
      <w:tr w:rsidR="00525918" w:rsidTr="00525918">
        <w:tc>
          <w:tcPr>
            <w:tcW w:w="2840" w:type="dxa"/>
            <w:tcBorders>
              <w:left w:val="nil"/>
            </w:tcBorders>
          </w:tcPr>
          <w:p w:rsidR="00525918" w:rsidRDefault="00525918" w:rsidP="00AC1F1F">
            <w:pPr>
              <w:tabs>
                <w:tab w:val="left" w:pos="801"/>
              </w:tabs>
              <w:jc w:val="left"/>
            </w:pPr>
            <w:r>
              <w:rPr>
                <w:rFonts w:hint="eastAsia"/>
              </w:rPr>
              <w:t>Commodity.addCommodity</w:t>
            </w:r>
          </w:p>
        </w:tc>
        <w:tc>
          <w:tcPr>
            <w:tcW w:w="5682" w:type="dxa"/>
            <w:gridSpan w:val="2"/>
            <w:tcBorders>
              <w:right w:val="nil"/>
            </w:tcBorders>
          </w:tcPr>
          <w:p w:rsidR="00525918" w:rsidRDefault="00525918" w:rsidP="00AC1F1F">
            <w:pPr>
              <w:tabs>
                <w:tab w:val="left" w:pos="801"/>
              </w:tabs>
              <w:jc w:val="left"/>
            </w:pPr>
            <w:r>
              <w:rPr>
                <w:rFonts w:hint="eastAsia"/>
              </w:rPr>
              <w:t>加入一个货物对象信息</w:t>
            </w:r>
          </w:p>
        </w:tc>
      </w:tr>
      <w:tr w:rsidR="00525918" w:rsidTr="00525918">
        <w:tc>
          <w:tcPr>
            <w:tcW w:w="2840" w:type="dxa"/>
            <w:tcBorders>
              <w:left w:val="nil"/>
            </w:tcBorders>
          </w:tcPr>
          <w:p w:rsidR="00525918" w:rsidRDefault="00525918" w:rsidP="00AC1F1F">
            <w:pPr>
              <w:tabs>
                <w:tab w:val="left" w:pos="801"/>
              </w:tabs>
              <w:jc w:val="left"/>
            </w:pPr>
            <w:r>
              <w:rPr>
                <w:rFonts w:hint="eastAsia"/>
              </w:rPr>
              <w:t>Commodity.update</w:t>
            </w:r>
          </w:p>
        </w:tc>
        <w:tc>
          <w:tcPr>
            <w:tcW w:w="5682" w:type="dxa"/>
            <w:gridSpan w:val="2"/>
            <w:tcBorders>
              <w:right w:val="nil"/>
            </w:tcBorders>
          </w:tcPr>
          <w:p w:rsidR="00525918" w:rsidRDefault="00525918" w:rsidP="00AC1F1F">
            <w:pPr>
              <w:tabs>
                <w:tab w:val="left" w:pos="801"/>
              </w:tabs>
              <w:jc w:val="left"/>
            </w:pPr>
            <w:r>
              <w:rPr>
                <w:rFonts w:hint="eastAsia"/>
              </w:rPr>
              <w:t>更新库存货物信息</w:t>
            </w:r>
          </w:p>
        </w:tc>
      </w:tr>
    </w:tbl>
    <w:p w:rsidR="00525918" w:rsidRDefault="00525918" w:rsidP="00525918">
      <w:pPr>
        <w:tabs>
          <w:tab w:val="left" w:pos="801"/>
        </w:tabs>
        <w:jc w:val="left"/>
      </w:pPr>
      <w:r>
        <w:rPr>
          <w:rFonts w:hint="eastAsia"/>
        </w:rPr>
        <w:t xml:space="preserve">   </w:t>
      </w:r>
    </w:p>
    <w:p w:rsidR="00525918" w:rsidRDefault="00525918" w:rsidP="00525918">
      <w:pPr>
        <w:tabs>
          <w:tab w:val="left" w:pos="801"/>
        </w:tabs>
        <w:jc w:val="left"/>
      </w:pPr>
      <w:r>
        <w:rPr>
          <w:rFonts w:hint="eastAsia"/>
        </w:rPr>
        <w:t xml:space="preserve">                          </w:t>
      </w:r>
      <w:r>
        <w:rPr>
          <w:rFonts w:hint="eastAsia"/>
          <w:b/>
          <w:bCs/>
        </w:rPr>
        <w:t xml:space="preserve">Commodity </w:t>
      </w:r>
      <w:r>
        <w:rPr>
          <w:rFonts w:hint="eastAsia"/>
          <w:b/>
          <w:bCs/>
        </w:rPr>
        <w:t>的接口规范</w:t>
      </w:r>
    </w:p>
    <w:tbl>
      <w:tblPr>
        <w:tblStyle w:val="a3"/>
        <w:tblW w:w="8522" w:type="dxa"/>
        <w:tblLayout w:type="fixed"/>
        <w:tblLook w:val="0000" w:firstRow="0" w:lastRow="0" w:firstColumn="0" w:lastColumn="0" w:noHBand="0" w:noVBand="0"/>
      </w:tblPr>
      <w:tblGrid>
        <w:gridCol w:w="2840"/>
        <w:gridCol w:w="784"/>
        <w:gridCol w:w="315"/>
        <w:gridCol w:w="4583"/>
      </w:tblGrid>
      <w:tr w:rsidR="00525918" w:rsidTr="00525918">
        <w:tc>
          <w:tcPr>
            <w:tcW w:w="8522" w:type="dxa"/>
            <w:gridSpan w:val="4"/>
            <w:tcBorders>
              <w:left w:val="nil"/>
              <w:right w:val="nil"/>
            </w:tcBorders>
          </w:tcPr>
          <w:p w:rsidR="00525918" w:rsidRPr="00525918" w:rsidRDefault="00525918" w:rsidP="00AC1F1F">
            <w:pPr>
              <w:rPr>
                <w:b/>
              </w:rPr>
            </w:pPr>
            <w:r>
              <w:rPr>
                <w:rFonts w:hint="eastAsia"/>
              </w:rPr>
              <w:t xml:space="preserve">                           </w:t>
            </w:r>
            <w:r w:rsidRPr="00525918">
              <w:rPr>
                <w:rFonts w:hint="eastAsia"/>
                <w:b/>
              </w:rPr>
              <w:t>提供的接口（供接口）</w:t>
            </w:r>
          </w:p>
        </w:tc>
      </w:tr>
      <w:tr w:rsidR="00525918" w:rsidTr="00525918">
        <w:tc>
          <w:tcPr>
            <w:tcW w:w="2840" w:type="dxa"/>
            <w:vMerge w:val="restart"/>
            <w:tcBorders>
              <w:left w:val="nil"/>
            </w:tcBorders>
          </w:tcPr>
          <w:p w:rsidR="00525918" w:rsidRDefault="00525918" w:rsidP="00AC1F1F">
            <w:r>
              <w:rPr>
                <w:rFonts w:hint="eastAsia"/>
              </w:rPr>
              <w:t>commodity.addcommo</w:t>
            </w:r>
          </w:p>
        </w:tc>
        <w:tc>
          <w:tcPr>
            <w:tcW w:w="1099" w:type="dxa"/>
            <w:gridSpan w:val="2"/>
          </w:tcPr>
          <w:p w:rsidR="00525918" w:rsidRDefault="00525918" w:rsidP="00AC1F1F">
            <w:r>
              <w:rPr>
                <w:rFonts w:hint="eastAsia"/>
              </w:rPr>
              <w:t>语法</w:t>
            </w:r>
          </w:p>
        </w:tc>
        <w:tc>
          <w:tcPr>
            <w:tcW w:w="4583" w:type="dxa"/>
            <w:tcBorders>
              <w:right w:val="nil"/>
            </w:tcBorders>
          </w:tcPr>
          <w:p w:rsidR="00525918" w:rsidRDefault="00525918" w:rsidP="00AC1F1F">
            <w:r>
              <w:rPr>
                <w:rFonts w:hint="eastAsia"/>
              </w:rPr>
              <w:t>Public ResultMessage addcommo(String id,String type,int numOfPosition)</w:t>
            </w:r>
          </w:p>
        </w:tc>
      </w:tr>
      <w:tr w:rsidR="00525918" w:rsidTr="00525918">
        <w:tc>
          <w:tcPr>
            <w:tcW w:w="2840" w:type="dxa"/>
            <w:vMerge/>
            <w:tcBorders>
              <w:left w:val="nil"/>
            </w:tcBorders>
          </w:tcPr>
          <w:p w:rsidR="00525918" w:rsidRDefault="00525918" w:rsidP="00AC1F1F"/>
        </w:tc>
        <w:tc>
          <w:tcPr>
            <w:tcW w:w="1099" w:type="dxa"/>
            <w:gridSpan w:val="2"/>
          </w:tcPr>
          <w:p w:rsidR="00525918" w:rsidRDefault="00525918" w:rsidP="00AC1F1F">
            <w:r>
              <w:rPr>
                <w:rFonts w:hint="eastAsia"/>
              </w:rPr>
              <w:t>前置条件</w:t>
            </w:r>
          </w:p>
        </w:tc>
        <w:tc>
          <w:tcPr>
            <w:tcW w:w="4583" w:type="dxa"/>
            <w:tcBorders>
              <w:right w:val="nil"/>
            </w:tcBorders>
          </w:tcPr>
          <w:p w:rsidR="00525918" w:rsidRDefault="00525918" w:rsidP="00AC1F1F">
            <w:r>
              <w:rPr>
                <w:rFonts w:hint="eastAsia"/>
              </w:rPr>
              <w:t>货物编号、货物类型、库区位置输入合法</w:t>
            </w:r>
          </w:p>
        </w:tc>
      </w:tr>
      <w:tr w:rsidR="00525918" w:rsidTr="00525918">
        <w:tc>
          <w:tcPr>
            <w:tcW w:w="2840" w:type="dxa"/>
            <w:vMerge/>
            <w:tcBorders>
              <w:left w:val="nil"/>
            </w:tcBorders>
          </w:tcPr>
          <w:p w:rsidR="00525918" w:rsidRDefault="00525918" w:rsidP="00AC1F1F"/>
        </w:tc>
        <w:tc>
          <w:tcPr>
            <w:tcW w:w="1099" w:type="dxa"/>
            <w:gridSpan w:val="2"/>
          </w:tcPr>
          <w:p w:rsidR="00525918" w:rsidRDefault="00525918" w:rsidP="00AC1F1F">
            <w:r>
              <w:rPr>
                <w:rFonts w:hint="eastAsia"/>
              </w:rPr>
              <w:t>后置条件</w:t>
            </w:r>
          </w:p>
        </w:tc>
        <w:tc>
          <w:tcPr>
            <w:tcW w:w="4583" w:type="dxa"/>
            <w:tcBorders>
              <w:right w:val="nil"/>
            </w:tcBorders>
          </w:tcPr>
          <w:p w:rsidR="00525918" w:rsidRDefault="00525918" w:rsidP="00AC1F1F">
            <w:r>
              <w:rPr>
                <w:rFonts w:hint="eastAsia"/>
              </w:rPr>
              <w:t>将货物添加到仓库，持久化更新涉及的对象的信息</w:t>
            </w:r>
          </w:p>
        </w:tc>
      </w:tr>
      <w:tr w:rsidR="00525918" w:rsidTr="00AC1F1F">
        <w:tc>
          <w:tcPr>
            <w:tcW w:w="2840" w:type="dxa"/>
            <w:vMerge w:val="restart"/>
            <w:tcBorders>
              <w:left w:val="nil"/>
            </w:tcBorders>
          </w:tcPr>
          <w:p w:rsidR="00525918" w:rsidRDefault="00525918" w:rsidP="00AC1F1F">
            <w:r>
              <w:rPr>
                <w:rFonts w:hint="eastAsia"/>
              </w:rPr>
              <w:t>commodity.deletecommo</w:t>
            </w:r>
          </w:p>
        </w:tc>
        <w:tc>
          <w:tcPr>
            <w:tcW w:w="1099" w:type="dxa"/>
            <w:gridSpan w:val="2"/>
          </w:tcPr>
          <w:p w:rsidR="00525918" w:rsidRDefault="00525918" w:rsidP="00AC1F1F">
            <w:r>
              <w:rPr>
                <w:rFonts w:hint="eastAsia"/>
              </w:rPr>
              <w:t>语法</w:t>
            </w:r>
          </w:p>
        </w:tc>
        <w:tc>
          <w:tcPr>
            <w:tcW w:w="4583" w:type="dxa"/>
            <w:tcBorders>
              <w:right w:val="nil"/>
            </w:tcBorders>
          </w:tcPr>
          <w:p w:rsidR="00525918" w:rsidRDefault="00525918" w:rsidP="00AC1F1F">
            <w:r>
              <w:rPr>
                <w:rFonts w:hint="eastAsia"/>
              </w:rPr>
              <w:t>Public ResultMessage deletecommo(String id)</w:t>
            </w:r>
          </w:p>
        </w:tc>
      </w:tr>
      <w:tr w:rsidR="00525918" w:rsidTr="00AC1F1F">
        <w:tc>
          <w:tcPr>
            <w:tcW w:w="2840" w:type="dxa"/>
            <w:vMerge/>
            <w:tcBorders>
              <w:left w:val="nil"/>
            </w:tcBorders>
          </w:tcPr>
          <w:p w:rsidR="00525918" w:rsidRDefault="00525918" w:rsidP="00AC1F1F"/>
        </w:tc>
        <w:tc>
          <w:tcPr>
            <w:tcW w:w="1099" w:type="dxa"/>
            <w:gridSpan w:val="2"/>
          </w:tcPr>
          <w:p w:rsidR="00525918" w:rsidRDefault="00525918" w:rsidP="00AC1F1F">
            <w:r>
              <w:rPr>
                <w:rFonts w:hint="eastAsia"/>
              </w:rPr>
              <w:t>前置条件</w:t>
            </w:r>
          </w:p>
        </w:tc>
        <w:tc>
          <w:tcPr>
            <w:tcW w:w="4583" w:type="dxa"/>
            <w:tcBorders>
              <w:right w:val="nil"/>
            </w:tcBorders>
          </w:tcPr>
          <w:p w:rsidR="00525918" w:rsidRDefault="00525918" w:rsidP="00AC1F1F">
            <w:r>
              <w:rPr>
                <w:rFonts w:hint="eastAsia"/>
              </w:rPr>
              <w:t>货物编号输入合法，且货物信息没被操作过</w:t>
            </w:r>
          </w:p>
        </w:tc>
      </w:tr>
      <w:tr w:rsidR="00525918" w:rsidTr="00AC1F1F">
        <w:tc>
          <w:tcPr>
            <w:tcW w:w="2840" w:type="dxa"/>
            <w:vMerge/>
            <w:tcBorders>
              <w:left w:val="nil"/>
            </w:tcBorders>
          </w:tcPr>
          <w:p w:rsidR="00525918" w:rsidRDefault="00525918" w:rsidP="00AC1F1F"/>
        </w:tc>
        <w:tc>
          <w:tcPr>
            <w:tcW w:w="1099" w:type="dxa"/>
            <w:gridSpan w:val="2"/>
          </w:tcPr>
          <w:p w:rsidR="00525918" w:rsidRDefault="00525918" w:rsidP="00AC1F1F">
            <w:r>
              <w:rPr>
                <w:rFonts w:hint="eastAsia"/>
              </w:rPr>
              <w:t>后置条件</w:t>
            </w:r>
          </w:p>
        </w:tc>
        <w:tc>
          <w:tcPr>
            <w:tcW w:w="4583" w:type="dxa"/>
            <w:tcBorders>
              <w:right w:val="nil"/>
            </w:tcBorders>
          </w:tcPr>
          <w:p w:rsidR="00525918" w:rsidRDefault="00525918" w:rsidP="00AC1F1F">
            <w:r>
              <w:rPr>
                <w:rFonts w:hint="eastAsia"/>
              </w:rPr>
              <w:t>将货物从仓库中删除，持久化更新涉及的对象的信息</w:t>
            </w:r>
          </w:p>
        </w:tc>
      </w:tr>
      <w:tr w:rsidR="00525918" w:rsidTr="00AC1F1F">
        <w:tc>
          <w:tcPr>
            <w:tcW w:w="2840" w:type="dxa"/>
            <w:vMerge w:val="restart"/>
            <w:tcBorders>
              <w:left w:val="nil"/>
            </w:tcBorders>
          </w:tcPr>
          <w:p w:rsidR="00525918" w:rsidRDefault="00525918" w:rsidP="00AC1F1F">
            <w:r>
              <w:rPr>
                <w:rFonts w:hint="eastAsia"/>
              </w:rPr>
              <w:t>commodity.updatecommo</w:t>
            </w:r>
          </w:p>
        </w:tc>
        <w:tc>
          <w:tcPr>
            <w:tcW w:w="1099" w:type="dxa"/>
            <w:gridSpan w:val="2"/>
          </w:tcPr>
          <w:p w:rsidR="00525918" w:rsidRDefault="00525918" w:rsidP="00AC1F1F">
            <w:r>
              <w:rPr>
                <w:rFonts w:hint="eastAsia"/>
              </w:rPr>
              <w:t>语法</w:t>
            </w:r>
          </w:p>
        </w:tc>
        <w:tc>
          <w:tcPr>
            <w:tcW w:w="4583" w:type="dxa"/>
            <w:tcBorders>
              <w:right w:val="nil"/>
            </w:tcBorders>
          </w:tcPr>
          <w:p w:rsidR="00525918" w:rsidRDefault="00525918" w:rsidP="00AC1F1F">
            <w:r>
              <w:rPr>
                <w:rFonts w:hint="eastAsia"/>
              </w:rPr>
              <w:t>Public ResultMessage updatecommo(String id,String type,int numOfPosition)</w:t>
            </w:r>
          </w:p>
        </w:tc>
      </w:tr>
      <w:tr w:rsidR="00525918" w:rsidTr="00AC1F1F">
        <w:tc>
          <w:tcPr>
            <w:tcW w:w="2840" w:type="dxa"/>
            <w:vMerge/>
            <w:tcBorders>
              <w:left w:val="nil"/>
            </w:tcBorders>
          </w:tcPr>
          <w:p w:rsidR="00525918" w:rsidRDefault="00525918" w:rsidP="00AC1F1F"/>
        </w:tc>
        <w:tc>
          <w:tcPr>
            <w:tcW w:w="1099" w:type="dxa"/>
            <w:gridSpan w:val="2"/>
          </w:tcPr>
          <w:p w:rsidR="00525918" w:rsidRDefault="00525918" w:rsidP="00AC1F1F">
            <w:r>
              <w:rPr>
                <w:rFonts w:hint="eastAsia"/>
              </w:rPr>
              <w:t>前置条件</w:t>
            </w:r>
          </w:p>
        </w:tc>
        <w:tc>
          <w:tcPr>
            <w:tcW w:w="4583" w:type="dxa"/>
            <w:tcBorders>
              <w:right w:val="nil"/>
            </w:tcBorders>
          </w:tcPr>
          <w:p w:rsidR="00525918" w:rsidRDefault="00525918" w:rsidP="00AC1F1F">
            <w:r>
              <w:rPr>
                <w:rFonts w:hint="eastAsia"/>
              </w:rPr>
              <w:t>货物编号、货物类型、库区位置输入合法</w:t>
            </w:r>
          </w:p>
        </w:tc>
      </w:tr>
      <w:tr w:rsidR="00525918" w:rsidTr="00AC1F1F">
        <w:tc>
          <w:tcPr>
            <w:tcW w:w="2840" w:type="dxa"/>
            <w:vMerge/>
            <w:tcBorders>
              <w:left w:val="nil"/>
            </w:tcBorders>
          </w:tcPr>
          <w:p w:rsidR="00525918" w:rsidRDefault="00525918" w:rsidP="00AC1F1F"/>
        </w:tc>
        <w:tc>
          <w:tcPr>
            <w:tcW w:w="1099" w:type="dxa"/>
            <w:gridSpan w:val="2"/>
          </w:tcPr>
          <w:p w:rsidR="00525918" w:rsidRDefault="00525918" w:rsidP="00AC1F1F">
            <w:r>
              <w:rPr>
                <w:rFonts w:hint="eastAsia"/>
              </w:rPr>
              <w:t>后置条件</w:t>
            </w:r>
          </w:p>
        </w:tc>
        <w:tc>
          <w:tcPr>
            <w:tcW w:w="4583" w:type="dxa"/>
            <w:tcBorders>
              <w:right w:val="nil"/>
            </w:tcBorders>
          </w:tcPr>
          <w:p w:rsidR="00525918" w:rsidRDefault="00525918" w:rsidP="00AC1F1F">
            <w:r>
              <w:rPr>
                <w:rFonts w:hint="eastAsia"/>
              </w:rPr>
              <w:t>库存更新，持久化更新涉及的对象的信息</w:t>
            </w:r>
          </w:p>
        </w:tc>
      </w:tr>
      <w:tr w:rsidR="00525918" w:rsidTr="00AC1F1F">
        <w:tc>
          <w:tcPr>
            <w:tcW w:w="2840" w:type="dxa"/>
            <w:vMerge w:val="restart"/>
            <w:tcBorders>
              <w:left w:val="nil"/>
            </w:tcBorders>
          </w:tcPr>
          <w:p w:rsidR="00525918" w:rsidRDefault="00525918" w:rsidP="00AC1F1F">
            <w:r>
              <w:rPr>
                <w:rFonts w:hint="eastAsia"/>
              </w:rPr>
              <w:t>commodity.findcommo</w:t>
            </w:r>
          </w:p>
        </w:tc>
        <w:tc>
          <w:tcPr>
            <w:tcW w:w="1099" w:type="dxa"/>
            <w:gridSpan w:val="2"/>
          </w:tcPr>
          <w:p w:rsidR="00525918" w:rsidRDefault="00525918" w:rsidP="00AC1F1F">
            <w:r>
              <w:rPr>
                <w:rFonts w:hint="eastAsia"/>
              </w:rPr>
              <w:t>语法</w:t>
            </w:r>
          </w:p>
        </w:tc>
        <w:tc>
          <w:tcPr>
            <w:tcW w:w="4583" w:type="dxa"/>
            <w:tcBorders>
              <w:right w:val="nil"/>
            </w:tcBorders>
          </w:tcPr>
          <w:p w:rsidR="00525918" w:rsidRDefault="00525918" w:rsidP="00AC1F1F">
            <w:r>
              <w:rPr>
                <w:rFonts w:hint="eastAsia"/>
              </w:rPr>
              <w:t>Public ResultMessage findcommo(String id)</w:t>
            </w:r>
          </w:p>
        </w:tc>
      </w:tr>
      <w:tr w:rsidR="00525918" w:rsidTr="00AC1F1F">
        <w:tc>
          <w:tcPr>
            <w:tcW w:w="2840" w:type="dxa"/>
            <w:vMerge/>
            <w:tcBorders>
              <w:left w:val="nil"/>
            </w:tcBorders>
          </w:tcPr>
          <w:p w:rsidR="00525918" w:rsidRDefault="00525918" w:rsidP="00AC1F1F"/>
        </w:tc>
        <w:tc>
          <w:tcPr>
            <w:tcW w:w="1099" w:type="dxa"/>
            <w:gridSpan w:val="2"/>
          </w:tcPr>
          <w:p w:rsidR="00525918" w:rsidRDefault="00525918" w:rsidP="00AC1F1F">
            <w:r>
              <w:rPr>
                <w:rFonts w:hint="eastAsia"/>
              </w:rPr>
              <w:t>前置条件</w:t>
            </w:r>
          </w:p>
        </w:tc>
        <w:tc>
          <w:tcPr>
            <w:tcW w:w="4583" w:type="dxa"/>
            <w:tcBorders>
              <w:right w:val="nil"/>
            </w:tcBorders>
          </w:tcPr>
          <w:p w:rsidR="00525918" w:rsidRDefault="00525918" w:rsidP="00AC1F1F">
            <w:r>
              <w:rPr>
                <w:rFonts w:hint="eastAsia"/>
              </w:rPr>
              <w:t>货物编号输入合法</w:t>
            </w:r>
          </w:p>
        </w:tc>
      </w:tr>
      <w:tr w:rsidR="00525918" w:rsidTr="00AC1F1F">
        <w:tc>
          <w:tcPr>
            <w:tcW w:w="2840" w:type="dxa"/>
            <w:vMerge/>
            <w:tcBorders>
              <w:left w:val="nil"/>
            </w:tcBorders>
          </w:tcPr>
          <w:p w:rsidR="00525918" w:rsidRDefault="00525918" w:rsidP="00AC1F1F"/>
        </w:tc>
        <w:tc>
          <w:tcPr>
            <w:tcW w:w="1099" w:type="dxa"/>
            <w:gridSpan w:val="2"/>
          </w:tcPr>
          <w:p w:rsidR="00525918" w:rsidRDefault="00525918" w:rsidP="00AC1F1F">
            <w:r>
              <w:rPr>
                <w:rFonts w:hint="eastAsia"/>
              </w:rPr>
              <w:t>后置条件</w:t>
            </w:r>
          </w:p>
        </w:tc>
        <w:tc>
          <w:tcPr>
            <w:tcW w:w="4583" w:type="dxa"/>
            <w:tcBorders>
              <w:right w:val="nil"/>
            </w:tcBorders>
          </w:tcPr>
          <w:p w:rsidR="00525918" w:rsidRDefault="00525918" w:rsidP="00AC1F1F">
            <w:r>
              <w:rPr>
                <w:rFonts w:hint="eastAsia"/>
              </w:rPr>
              <w:t>查找到该货物的信息</w:t>
            </w:r>
          </w:p>
        </w:tc>
      </w:tr>
      <w:tr w:rsidR="00525918" w:rsidTr="00525918">
        <w:tc>
          <w:tcPr>
            <w:tcW w:w="8522" w:type="dxa"/>
            <w:gridSpan w:val="4"/>
            <w:tcBorders>
              <w:left w:val="nil"/>
              <w:right w:val="nil"/>
            </w:tcBorders>
          </w:tcPr>
          <w:p w:rsidR="00525918" w:rsidRPr="00525918" w:rsidRDefault="00525918" w:rsidP="00AC1F1F">
            <w:pPr>
              <w:rPr>
                <w:b/>
              </w:rPr>
            </w:pPr>
            <w:r>
              <w:rPr>
                <w:rFonts w:hint="eastAsia"/>
              </w:rPr>
              <w:t xml:space="preserve">                           </w:t>
            </w:r>
            <w:r w:rsidRPr="00525918">
              <w:rPr>
                <w:rFonts w:hint="eastAsia"/>
                <w:b/>
              </w:rPr>
              <w:t xml:space="preserve"> </w:t>
            </w:r>
            <w:r w:rsidRPr="00525918">
              <w:rPr>
                <w:rFonts w:hint="eastAsia"/>
                <w:b/>
              </w:rPr>
              <w:t>需要的接口（需接口）</w:t>
            </w:r>
          </w:p>
        </w:tc>
      </w:tr>
      <w:tr w:rsidR="00525918" w:rsidTr="00525918">
        <w:tc>
          <w:tcPr>
            <w:tcW w:w="3624" w:type="dxa"/>
            <w:gridSpan w:val="2"/>
            <w:tcBorders>
              <w:left w:val="nil"/>
            </w:tcBorders>
          </w:tcPr>
          <w:p w:rsidR="00525918" w:rsidRDefault="00525918" w:rsidP="00AC1F1F">
            <w:r>
              <w:rPr>
                <w:rFonts w:hint="eastAsia"/>
              </w:rPr>
              <w:t xml:space="preserve">            </w:t>
            </w:r>
            <w:r>
              <w:rPr>
                <w:rFonts w:hint="eastAsia"/>
              </w:rPr>
              <w:t>服务名</w:t>
            </w:r>
          </w:p>
        </w:tc>
        <w:tc>
          <w:tcPr>
            <w:tcW w:w="4898" w:type="dxa"/>
            <w:gridSpan w:val="2"/>
            <w:tcBorders>
              <w:right w:val="nil"/>
            </w:tcBorders>
          </w:tcPr>
          <w:p w:rsidR="00525918" w:rsidRDefault="00525918" w:rsidP="00AC1F1F">
            <w:r>
              <w:rPr>
                <w:rFonts w:hint="eastAsia"/>
              </w:rPr>
              <w:t xml:space="preserve">                    </w:t>
            </w:r>
            <w:r>
              <w:rPr>
                <w:rFonts w:hint="eastAsia"/>
              </w:rPr>
              <w:t>服务</w:t>
            </w:r>
          </w:p>
        </w:tc>
      </w:tr>
      <w:tr w:rsidR="00525918" w:rsidTr="00525918">
        <w:tc>
          <w:tcPr>
            <w:tcW w:w="3624" w:type="dxa"/>
            <w:gridSpan w:val="2"/>
            <w:tcBorders>
              <w:left w:val="nil"/>
            </w:tcBorders>
          </w:tcPr>
          <w:p w:rsidR="00525918" w:rsidRDefault="00525918" w:rsidP="00AC1F1F">
            <w:r>
              <w:rPr>
                <w:rFonts w:hint="eastAsia"/>
              </w:rPr>
              <w:t>Commoditydataservice.insert(CommodityPO po)</w:t>
            </w:r>
          </w:p>
        </w:tc>
        <w:tc>
          <w:tcPr>
            <w:tcW w:w="4898" w:type="dxa"/>
            <w:gridSpan w:val="2"/>
            <w:tcBorders>
              <w:right w:val="nil"/>
            </w:tcBorders>
          </w:tcPr>
          <w:p w:rsidR="00525918" w:rsidRDefault="00525918" w:rsidP="00AC1F1F">
            <w:r>
              <w:rPr>
                <w:rFonts w:hint="eastAsia"/>
              </w:rPr>
              <w:t>添加单一持久化对象</w:t>
            </w:r>
          </w:p>
        </w:tc>
      </w:tr>
      <w:tr w:rsidR="00525918" w:rsidTr="00525918">
        <w:tc>
          <w:tcPr>
            <w:tcW w:w="3624" w:type="dxa"/>
            <w:gridSpan w:val="2"/>
            <w:tcBorders>
              <w:left w:val="nil"/>
            </w:tcBorders>
          </w:tcPr>
          <w:p w:rsidR="00525918" w:rsidRDefault="00525918" w:rsidP="00AC1F1F">
            <w:r>
              <w:rPr>
                <w:rFonts w:hint="eastAsia"/>
              </w:rPr>
              <w:t>Commoditydataservice.delete(CommodityPO po)</w:t>
            </w:r>
          </w:p>
        </w:tc>
        <w:tc>
          <w:tcPr>
            <w:tcW w:w="4898" w:type="dxa"/>
            <w:gridSpan w:val="2"/>
            <w:tcBorders>
              <w:right w:val="nil"/>
            </w:tcBorders>
          </w:tcPr>
          <w:p w:rsidR="00525918" w:rsidRDefault="00525918" w:rsidP="00AC1F1F">
            <w:r>
              <w:rPr>
                <w:rFonts w:hint="eastAsia"/>
              </w:rPr>
              <w:t>删除单一持久化对象</w:t>
            </w:r>
          </w:p>
        </w:tc>
      </w:tr>
      <w:tr w:rsidR="00525918" w:rsidTr="00525918">
        <w:tc>
          <w:tcPr>
            <w:tcW w:w="3624" w:type="dxa"/>
            <w:gridSpan w:val="2"/>
            <w:tcBorders>
              <w:left w:val="nil"/>
            </w:tcBorders>
          </w:tcPr>
          <w:p w:rsidR="00525918" w:rsidRDefault="00525918" w:rsidP="00AC1F1F">
            <w:r>
              <w:rPr>
                <w:rFonts w:hint="eastAsia"/>
              </w:rPr>
              <w:t>Commoditydataservice.update</w:t>
            </w:r>
            <w:r>
              <w:rPr>
                <w:rFonts w:hint="eastAsia"/>
              </w:rPr>
              <w:t>（</w:t>
            </w:r>
            <w:r>
              <w:rPr>
                <w:rFonts w:hint="eastAsia"/>
              </w:rPr>
              <w:t>CommodityPO po)</w:t>
            </w:r>
          </w:p>
        </w:tc>
        <w:tc>
          <w:tcPr>
            <w:tcW w:w="4898" w:type="dxa"/>
            <w:gridSpan w:val="2"/>
            <w:tcBorders>
              <w:right w:val="nil"/>
            </w:tcBorders>
          </w:tcPr>
          <w:p w:rsidR="00525918" w:rsidRDefault="00525918" w:rsidP="00AC1F1F">
            <w:r>
              <w:rPr>
                <w:rFonts w:hint="eastAsia"/>
              </w:rPr>
              <w:t>更新单一持久化对象</w:t>
            </w:r>
          </w:p>
        </w:tc>
      </w:tr>
      <w:tr w:rsidR="00525918" w:rsidTr="00525918">
        <w:tc>
          <w:tcPr>
            <w:tcW w:w="3624" w:type="dxa"/>
            <w:gridSpan w:val="2"/>
            <w:tcBorders>
              <w:left w:val="nil"/>
            </w:tcBorders>
          </w:tcPr>
          <w:p w:rsidR="00525918" w:rsidRDefault="00525918" w:rsidP="00AC1F1F">
            <w:r>
              <w:rPr>
                <w:rFonts w:hint="eastAsia"/>
              </w:rPr>
              <w:t>Commoditydataservice.find(String id)</w:t>
            </w:r>
          </w:p>
        </w:tc>
        <w:tc>
          <w:tcPr>
            <w:tcW w:w="4898" w:type="dxa"/>
            <w:gridSpan w:val="2"/>
            <w:tcBorders>
              <w:right w:val="nil"/>
            </w:tcBorders>
          </w:tcPr>
          <w:p w:rsidR="00525918" w:rsidRDefault="00525918" w:rsidP="00AC1F1F">
            <w:r>
              <w:rPr>
                <w:rFonts w:hint="eastAsia"/>
              </w:rPr>
              <w:t>根据编号查找相应持久化对象</w:t>
            </w:r>
          </w:p>
        </w:tc>
      </w:tr>
      <w:tr w:rsidR="00525918" w:rsidTr="00525918">
        <w:tc>
          <w:tcPr>
            <w:tcW w:w="3624" w:type="dxa"/>
            <w:gridSpan w:val="2"/>
            <w:tcBorders>
              <w:left w:val="nil"/>
            </w:tcBorders>
          </w:tcPr>
          <w:p w:rsidR="00525918" w:rsidRDefault="00525918" w:rsidP="00AC1F1F">
            <w:r>
              <w:rPr>
                <w:rFonts w:hint="eastAsia"/>
              </w:rPr>
              <w:t>Commoditydataservice.getCommoditydata</w:t>
            </w:r>
          </w:p>
        </w:tc>
        <w:tc>
          <w:tcPr>
            <w:tcW w:w="4898" w:type="dxa"/>
            <w:gridSpan w:val="2"/>
            <w:tcBorders>
              <w:right w:val="nil"/>
            </w:tcBorders>
          </w:tcPr>
          <w:p w:rsidR="00525918" w:rsidRDefault="00525918" w:rsidP="00AC1F1F">
            <w:r>
              <w:rPr>
                <w:rFonts w:hint="eastAsia"/>
              </w:rPr>
              <w:t>得到</w:t>
            </w:r>
            <w:r>
              <w:rPr>
                <w:rFonts w:hint="eastAsia"/>
              </w:rPr>
              <w:t>commodity</w:t>
            </w:r>
            <w:r>
              <w:rPr>
                <w:rFonts w:hint="eastAsia"/>
              </w:rPr>
              <w:t>数据的服务引用</w:t>
            </w:r>
          </w:p>
        </w:tc>
      </w:tr>
    </w:tbl>
    <w:p w:rsidR="00525918" w:rsidRDefault="00525918" w:rsidP="00525918">
      <w:pPr>
        <w:tabs>
          <w:tab w:val="left" w:pos="801"/>
        </w:tabs>
        <w:jc w:val="left"/>
      </w:pPr>
    </w:p>
    <w:p w:rsidR="00525918" w:rsidRDefault="00525918" w:rsidP="00525918">
      <w:pPr>
        <w:tabs>
          <w:tab w:val="left" w:pos="801"/>
        </w:tabs>
        <w:ind w:firstLineChars="150" w:firstLine="315"/>
        <w:jc w:val="left"/>
      </w:pPr>
      <w:r w:rsidRPr="00525918">
        <w:rPr>
          <w:rFonts w:asciiTheme="minorEastAsia" w:hAnsiTheme="minorEastAsia" w:hint="eastAsia"/>
        </w:rPr>
        <w:t>(</w:t>
      </w:r>
      <w:r w:rsidRPr="00525918">
        <w:rPr>
          <w:rFonts w:asciiTheme="minorEastAsia" w:hAnsiTheme="minorEastAsia"/>
        </w:rPr>
        <w:t>4</w:t>
      </w:r>
      <w:r w:rsidRPr="00525918">
        <w:rPr>
          <w:rFonts w:asciiTheme="minorEastAsia" w:hAnsiTheme="minorEastAsia" w:hint="eastAsia"/>
        </w:rPr>
        <w:t>)</w:t>
      </w:r>
      <w:r>
        <w:rPr>
          <w:rFonts w:hint="eastAsia"/>
        </w:rPr>
        <w:t>业务逻辑层的动态模型</w:t>
      </w:r>
    </w:p>
    <w:p w:rsidR="00525918" w:rsidRDefault="00525918" w:rsidP="00525918">
      <w:pPr>
        <w:tabs>
          <w:tab w:val="left" w:pos="801"/>
        </w:tabs>
        <w:jc w:val="left"/>
      </w:pPr>
      <w:r>
        <w:rPr>
          <w:rFonts w:hint="eastAsia"/>
        </w:rPr>
        <w:t xml:space="preserve">     </w:t>
      </w:r>
      <w:r>
        <w:rPr>
          <w:rFonts w:hint="eastAsia"/>
        </w:rPr>
        <w:t>在物流信息管理系统中，当用户输入了货物信息后，库存业务逻辑处理相关对象之间的协作。</w:t>
      </w:r>
    </w:p>
    <w:p w:rsidR="00525918" w:rsidRDefault="00525918" w:rsidP="00525918">
      <w:pPr>
        <w:tabs>
          <w:tab w:val="left" w:pos="801"/>
        </w:tabs>
        <w:jc w:val="left"/>
      </w:pPr>
      <w:r>
        <w:rPr>
          <w:noProof/>
        </w:rPr>
        <mc:AlternateContent>
          <mc:Choice Requires="wps">
            <w:drawing>
              <wp:anchor distT="0" distB="0" distL="114300" distR="114300" simplePos="0" relativeHeight="251726848" behindDoc="0" locked="0" layoutInCell="1" allowOverlap="1">
                <wp:simplePos x="0" y="0"/>
                <wp:positionH relativeFrom="column">
                  <wp:posOffset>-5080</wp:posOffset>
                </wp:positionH>
                <wp:positionV relativeFrom="paragraph">
                  <wp:posOffset>21590</wp:posOffset>
                </wp:positionV>
                <wp:extent cx="1457325" cy="314325"/>
                <wp:effectExtent l="13970" t="12700" r="5080" b="6350"/>
                <wp:wrapNone/>
                <wp:docPr id="94" name="文本框 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57325" cy="314325"/>
                        </a:xfrm>
                        <a:prstGeom prst="rect">
                          <a:avLst/>
                        </a:prstGeom>
                        <a:solidFill>
                          <a:srgbClr val="FFFFFF"/>
                        </a:solidFill>
                        <a:ln w="9525" cmpd="sng">
                          <a:solidFill>
                            <a:srgbClr val="000000"/>
                          </a:solidFill>
                          <a:miter lim="800000"/>
                          <a:headEnd/>
                          <a:tailEnd/>
                        </a:ln>
                      </wps:spPr>
                      <wps:txbx>
                        <w:txbxContent>
                          <w:p w:rsidR="002E3C6E" w:rsidRDefault="002E3C6E" w:rsidP="00525918">
                            <w:pPr>
                              <w:rPr>
                                <w:rFonts w:eastAsia="宋体"/>
                              </w:rPr>
                            </w:pPr>
                            <w:r>
                              <w:rPr>
                                <w:rFonts w:hint="eastAsia"/>
                              </w:rPr>
                              <w:t>Sd Sequence Diagram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94" o:spid="_x0000_s1062" type="#_x0000_t202" style="position:absolute;margin-left:-.4pt;margin-top:1.7pt;width:114.75pt;height:24.7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">
                <v:textbox>
                  <w:txbxContent>
                    <w:p w:rsidR="002E3C6E" w:rsidRDefault="002E3C6E" w:rsidP="00525918">
                      <w:pPr>
                        <w:rPr>
                          <w:rFonts w:eastAsia="宋体"/>
                        </w:rPr>
                      </w:pPr>
                      <w:r>
                        <w:rPr>
                          <w:rFonts w:hint="eastAsia"/>
                        </w:rPr>
                        <w:t>Sd Sequence Diagram</w:t>
                      </w:r>
                    </w:p>
                  </w:txbxContent>
                </v:textbox>
              </v:shape>
            </w:pict>
          </mc:Fallback>
        </mc:AlternateContent>
      </w:r>
      <w:r>
        <w:rPr>
          <w:noProof/>
        </w:rPr>
        <mc:AlternateContent>
          <mc:Choice Requires="wps">
            <w:drawing>
              <wp:anchor distT="0" distB="0" distL="114300" distR="114300" simplePos="0" relativeHeight="251725824" behindDoc="0" locked="0" layoutInCell="1" allowOverlap="1">
                <wp:simplePos x="0" y="0"/>
                <wp:positionH relativeFrom="column">
                  <wp:posOffset>-5715</wp:posOffset>
                </wp:positionH>
                <wp:positionV relativeFrom="paragraph">
                  <wp:posOffset>27940</wp:posOffset>
                </wp:positionV>
                <wp:extent cx="5753100" cy="3964305"/>
                <wp:effectExtent l="13335" t="9525" r="5715" b="7620"/>
                <wp:wrapNone/>
                <wp:docPr id="93" name="文本框 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100" cy="3964305"/>
                        </a:xfrm>
                        <a:prstGeom prst="rect">
                          <a:avLst/>
                        </a:prstGeom>
                        <a:solidFill>
                          <a:srgbClr val="FFFFFF"/>
                        </a:solidFill>
                        <a:ln w="9525" cmpd="sng">
                          <a:solidFill>
                            <a:srgbClr val="000000"/>
                          </a:solidFill>
                          <a:miter lim="800000"/>
                          <a:headEnd/>
                          <a:tailEnd/>
                        </a:ln>
                      </wps:spPr>
                      <wps:txbx>
                        <w:txbxContent>
                          <w:p w:rsidR="002E3C6E" w:rsidRDefault="002E3C6E" w:rsidP="0052591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93" o:spid="_x0000_s1063" type="#_x0000_t202" style="position:absolute;margin-left:-.45pt;margin-top:2.2pt;width:453pt;height:312.1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">
                <v:textbox>
                  <w:txbxContent>
                    <w:p w:rsidR="002E3C6E" w:rsidRDefault="002E3C6E" w:rsidP="00525918"/>
                  </w:txbxContent>
                </v:textbox>
              </v:shape>
            </w:pict>
          </mc:Fallback>
        </mc:AlternateContent>
      </w:r>
    </w:p>
    <w:p w:rsidR="00525918" w:rsidRDefault="00525918" w:rsidP="00525918">
      <w:pPr>
        <w:tabs>
          <w:tab w:val="left" w:pos="801"/>
        </w:tabs>
        <w:jc w:val="left"/>
      </w:pPr>
    </w:p>
    <w:p w:rsidR="00525918" w:rsidRDefault="00525918" w:rsidP="00525918">
      <w:pPr>
        <w:tabs>
          <w:tab w:val="left" w:pos="801"/>
        </w:tabs>
        <w:jc w:val="left"/>
      </w:pPr>
      <w:r>
        <w:rPr>
          <w:noProof/>
        </w:rPr>
        <mc:AlternateContent>
          <mc:Choice Requires="wps">
            <w:drawing>
              <wp:anchor distT="0" distB="0" distL="114300" distR="114300" simplePos="0" relativeHeight="251735040" behindDoc="0" locked="0" layoutInCell="1" allowOverlap="1">
                <wp:simplePos x="0" y="0"/>
                <wp:positionH relativeFrom="column">
                  <wp:posOffset>4652010</wp:posOffset>
                </wp:positionH>
                <wp:positionV relativeFrom="paragraph">
                  <wp:posOffset>118745</wp:posOffset>
                </wp:positionV>
                <wp:extent cx="781050" cy="495300"/>
                <wp:effectExtent l="13335" t="10795" r="5715" b="8255"/>
                <wp:wrapNone/>
                <wp:docPr id="92" name="文本框 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1050" cy="495300"/>
                        </a:xfrm>
                        <a:prstGeom prst="rect">
                          <a:avLst/>
                        </a:prstGeom>
                        <a:solidFill>
                          <a:srgbClr val="FFFFFF"/>
                        </a:solidFill>
                        <a:ln w="9525" cmpd="sng">
                          <a:solidFill>
                            <a:srgbClr val="000000"/>
                          </a:solidFill>
                          <a:miter lim="800000"/>
                          <a:headEnd/>
                          <a:tailEnd/>
                        </a:ln>
                      </wps:spPr>
                      <wps:txbx>
                        <w:txbxContent>
                          <w:p w:rsidR="002E3C6E" w:rsidRDefault="002E3C6E" w:rsidP="00525918">
                            <w:pPr>
                              <w:rPr>
                                <w:rFonts w:eastAsia="宋体"/>
                              </w:rPr>
                            </w:pPr>
                            <w:r>
                              <w:rPr>
                                <w:rFonts w:hint="eastAsia"/>
                              </w:rPr>
                              <w:t>commodityPo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92" o:spid="_x0000_s1064" type="#_x0000_t202" style="position:absolute;margin-left:366.3pt;margin-top:9.35pt;width:61.5pt;height:39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">
                <v:textbox>
                  <w:txbxContent>
                    <w:p w:rsidR="002E3C6E" w:rsidRDefault="002E3C6E" w:rsidP="00525918">
                      <w:pPr>
                        <w:rPr>
                          <w:rFonts w:eastAsia="宋体"/>
                        </w:rPr>
                      </w:pPr>
                      <w:r>
                        <w:rPr>
                          <w:rFonts w:hint="eastAsia"/>
                        </w:rPr>
                        <w:t>commodityPo</w:t>
                      </w:r>
                    </w:p>
                  </w:txbxContent>
                </v:textbox>
              </v:shape>
            </w:pict>
          </mc:Fallback>
        </mc:AlternateContent>
      </w:r>
      <w:r>
        <w:rPr>
          <w:noProof/>
        </w:rPr>
        <mc:AlternateContent>
          <mc:Choice Requires="wps">
            <w:drawing>
              <wp:anchor distT="0" distB="0" distL="114300" distR="114300" simplePos="0" relativeHeight="251734016" behindDoc="0" locked="0" layoutInCell="1" allowOverlap="1">
                <wp:simplePos x="0" y="0"/>
                <wp:positionH relativeFrom="column">
                  <wp:posOffset>3681095</wp:posOffset>
                </wp:positionH>
                <wp:positionV relativeFrom="paragraph">
                  <wp:posOffset>118745</wp:posOffset>
                </wp:positionV>
                <wp:extent cx="619125" cy="514350"/>
                <wp:effectExtent l="13970" t="10795" r="5080" b="8255"/>
                <wp:wrapNone/>
                <wp:docPr id="91" name="文本框 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125" cy="514350"/>
                        </a:xfrm>
                        <a:prstGeom prst="rect">
                          <a:avLst/>
                        </a:prstGeom>
                        <a:solidFill>
                          <a:srgbClr val="FFFFFF"/>
                        </a:solidFill>
                        <a:ln w="9525" cmpd="sng">
                          <a:solidFill>
                            <a:srgbClr val="000000"/>
                          </a:solidFill>
                          <a:miter lim="800000"/>
                          <a:headEnd/>
                          <a:tailEnd/>
                        </a:ln>
                      </wps:spPr>
                      <wps:txbx>
                        <w:txbxContent>
                          <w:p w:rsidR="002E3C6E" w:rsidRDefault="002E3C6E" w:rsidP="00525918">
                            <w:pPr>
                              <w:rPr>
                                <w:rFonts w:eastAsia="宋体"/>
                              </w:rPr>
                            </w:pPr>
                            <w:r>
                              <w:rPr>
                                <w:rFonts w:hint="eastAsia"/>
                              </w:rPr>
                              <w:t>:DataBase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91" o:spid="_x0000_s1065" type="#_x0000_t202" style="position:absolute;margin-left:289.85pt;margin-top:9.35pt;width:48.75pt;height:40.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">
                <v:textbox>
                  <w:txbxContent>
                    <w:p w:rsidR="002E3C6E" w:rsidRDefault="002E3C6E" w:rsidP="00525918">
                      <w:pPr>
                        <w:rPr>
                          <w:rFonts w:eastAsia="宋体"/>
                        </w:rPr>
                      </w:pPr>
                      <w:r>
                        <w:rPr>
                          <w:rFonts w:hint="eastAsia"/>
                        </w:rPr>
                        <w:t>:DataBase</w:t>
                      </w:r>
                    </w:p>
                  </w:txbxContent>
                </v:textbox>
              </v:shape>
            </w:pict>
          </mc:Fallback>
        </mc:AlternateContent>
      </w:r>
      <w:r>
        <w:rPr>
          <w:noProof/>
        </w:rPr>
        <mc:AlternateContent>
          <mc:Choice Requires="wps">
            <w:drawing>
              <wp:anchor distT="0" distB="0" distL="114300" distR="114300" simplePos="0" relativeHeight="251732992" behindDoc="0" locked="0" layoutInCell="1" allowOverlap="1">
                <wp:simplePos x="0" y="0"/>
                <wp:positionH relativeFrom="column">
                  <wp:posOffset>2642235</wp:posOffset>
                </wp:positionH>
                <wp:positionV relativeFrom="paragraph">
                  <wp:posOffset>128270</wp:posOffset>
                </wp:positionV>
                <wp:extent cx="638175" cy="495300"/>
                <wp:effectExtent l="13335" t="10795" r="5715" b="8255"/>
                <wp:wrapNone/>
                <wp:docPr id="90" name="文本框 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8175" cy="495300"/>
                        </a:xfrm>
                        <a:prstGeom prst="rect">
                          <a:avLst/>
                        </a:prstGeom>
                        <a:solidFill>
                          <a:srgbClr val="FFFFFF"/>
                        </a:solidFill>
                        <a:ln w="9525" cmpd="sng">
                          <a:solidFill>
                            <a:srgbClr val="000000"/>
                          </a:solidFill>
                          <a:miter lim="800000"/>
                          <a:headEnd/>
                          <a:tailEnd/>
                        </a:ln>
                      </wps:spPr>
                      <wps:txbx>
                        <w:txbxContent>
                          <w:p w:rsidR="002E3C6E" w:rsidRDefault="002E3C6E" w:rsidP="00525918">
                            <w:pPr>
                              <w:rPr>
                                <w:rFonts w:eastAsia="宋体"/>
                              </w:rPr>
                            </w:pPr>
                            <w:r>
                              <w:rPr>
                                <w:rFonts w:hint="eastAsia"/>
                              </w:rPr>
                              <w:t>:commodityList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90" o:spid="_x0000_s1066" type="#_x0000_t202" style="position:absolute;margin-left:208.05pt;margin-top:10.1pt;width:50.25pt;height:39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">
                <v:textbox>
                  <w:txbxContent>
                    <w:p w:rsidR="002E3C6E" w:rsidRDefault="002E3C6E" w:rsidP="00525918">
                      <w:pPr>
                        <w:rPr>
                          <w:rFonts w:eastAsia="宋体"/>
                        </w:rPr>
                      </w:pPr>
                      <w:r>
                        <w:rPr>
                          <w:rFonts w:hint="eastAsia"/>
                        </w:rPr>
                        <w:t>:commodityList</w:t>
                      </w:r>
                    </w:p>
                  </w:txbxContent>
                </v:textbox>
              </v:shape>
            </w:pict>
          </mc:Fallback>
        </mc:AlternateContent>
      </w:r>
      <w:r>
        <w:rPr>
          <w:noProof/>
        </w:rPr>
        <mc:AlternateContent>
          <mc:Choice Requires="wps">
            <w:drawing>
              <wp:anchor distT="0" distB="0" distL="114300" distR="114300" simplePos="0" relativeHeight="251731968" behindDoc="0" locked="0" layoutInCell="1" allowOverlap="1">
                <wp:simplePos x="0" y="0"/>
                <wp:positionH relativeFrom="column">
                  <wp:posOffset>1489710</wp:posOffset>
                </wp:positionH>
                <wp:positionV relativeFrom="paragraph">
                  <wp:posOffset>130175</wp:posOffset>
                </wp:positionV>
                <wp:extent cx="685800" cy="484505"/>
                <wp:effectExtent l="13335" t="12700" r="5715" b="7620"/>
                <wp:wrapNone/>
                <wp:docPr id="89" name="文本框 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484505"/>
                        </a:xfrm>
                        <a:prstGeom prst="rect">
                          <a:avLst/>
                        </a:prstGeom>
                        <a:solidFill>
                          <a:srgbClr val="FFFFFF"/>
                        </a:solidFill>
                        <a:ln w="9525" cmpd="sng">
                          <a:solidFill>
                            <a:srgbClr val="000000"/>
                          </a:solidFill>
                          <a:miter lim="800000"/>
                          <a:headEnd/>
                          <a:tailEnd/>
                        </a:ln>
                      </wps:spPr>
                      <wps:txbx>
                        <w:txbxContent>
                          <w:p w:rsidR="002E3C6E" w:rsidRDefault="002E3C6E" w:rsidP="00525918">
                            <w:pPr>
                              <w:rPr>
                                <w:rFonts w:eastAsia="宋体"/>
                              </w:rPr>
                            </w:pPr>
                            <w:r>
                              <w:rPr>
                                <w:rFonts w:hint="eastAsia"/>
                              </w:rPr>
                              <w:t>:commodity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89" o:spid="_x0000_s1067" type="#_x0000_t202" style="position:absolute;margin-left:117.3pt;margin-top:10.25pt;width:54pt;height:38.1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">
                <v:textbox>
                  <w:txbxContent>
                    <w:p w:rsidR="002E3C6E" w:rsidRDefault="002E3C6E" w:rsidP="00525918">
                      <w:pPr>
                        <w:rPr>
                          <w:rFonts w:eastAsia="宋体"/>
                        </w:rPr>
                      </w:pPr>
                      <w:r>
                        <w:rPr>
                          <w:rFonts w:hint="eastAsia"/>
                        </w:rPr>
                        <w:t>:commodity</w:t>
                      </w:r>
                    </w:p>
                  </w:txbxContent>
                </v:textbox>
              </v:shape>
            </w:pict>
          </mc:Fallback>
        </mc:AlternateContent>
      </w:r>
      <w:r>
        <w:rPr>
          <w:noProof/>
        </w:rPr>
        <mc:AlternateContent>
          <mc:Choice Requires="wps">
            <w:drawing>
              <wp:anchor distT="0" distB="0" distL="114300" distR="114300" simplePos="0" relativeHeight="251727872" behindDoc="0" locked="0" layoutInCell="1" allowOverlap="1">
                <wp:simplePos x="0" y="0"/>
                <wp:positionH relativeFrom="column">
                  <wp:posOffset>167005</wp:posOffset>
                </wp:positionH>
                <wp:positionV relativeFrom="paragraph">
                  <wp:posOffset>149860</wp:posOffset>
                </wp:positionV>
                <wp:extent cx="1027430" cy="493395"/>
                <wp:effectExtent l="5080" t="13335" r="5715" b="7620"/>
                <wp:wrapNone/>
                <wp:docPr id="88" name="文本框 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7430" cy="493395"/>
                        </a:xfrm>
                        <a:prstGeom prst="rect">
                          <a:avLst/>
                        </a:prstGeom>
                        <a:solidFill>
                          <a:srgbClr val="FFFFFF"/>
                        </a:solidFill>
                        <a:ln w="9525" cmpd="sng">
                          <a:solidFill>
                            <a:srgbClr val="000000"/>
                          </a:solidFill>
                          <a:miter lim="800000"/>
                          <a:headEnd/>
                          <a:tailEnd/>
                        </a:ln>
                      </wps:spPr>
                      <wps:txbx>
                        <w:txbxContent>
                          <w:p w:rsidR="002E3C6E" w:rsidRDefault="002E3C6E" w:rsidP="00525918">
                            <w:r>
                              <w:rPr>
                                <w:rFonts w:hint="eastAsia"/>
                              </w:rPr>
                              <w:t>Commodityui:</w:t>
                            </w:r>
                          </w:p>
                          <w:p w:rsidR="002E3C6E" w:rsidRDefault="002E3C6E" w:rsidP="00525918">
                            <w:r>
                              <w:rPr>
                                <w:rFonts w:hint="eastAsia"/>
                              </w:rPr>
                              <w:t>CommodityUI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88" o:spid="_x0000_s1068" type="#_x0000_t202" style="position:absolute;margin-left:13.15pt;margin-top:11.8pt;width:80.9pt;height:38.8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">
                <v:textbox>
                  <w:txbxContent>
                    <w:p w:rsidR="002E3C6E" w:rsidRDefault="002E3C6E" w:rsidP="00525918">
                      <w:r>
                        <w:rPr>
                          <w:rFonts w:hint="eastAsia"/>
                        </w:rPr>
                        <w:t>Commodityui:</w:t>
                      </w:r>
                    </w:p>
                    <w:p w:rsidR="002E3C6E" w:rsidRDefault="002E3C6E" w:rsidP="00525918">
                      <w:r>
                        <w:rPr>
                          <w:rFonts w:hint="eastAsia"/>
                        </w:rPr>
                        <w:t>CommodityUI</w:t>
                      </w:r>
                    </w:p>
                  </w:txbxContent>
                </v:textbox>
              </v:shape>
            </w:pict>
          </mc:Fallback>
        </mc:AlternateContent>
      </w:r>
    </w:p>
    <w:p w:rsidR="00525918" w:rsidRDefault="00525918" w:rsidP="00525918">
      <w:pPr>
        <w:tabs>
          <w:tab w:val="left" w:pos="801"/>
        </w:tabs>
        <w:jc w:val="left"/>
      </w:pPr>
    </w:p>
    <w:p w:rsidR="00525918" w:rsidRDefault="00525918" w:rsidP="00525918">
      <w:pPr>
        <w:tabs>
          <w:tab w:val="left" w:pos="801"/>
        </w:tabs>
        <w:jc w:val="left"/>
      </w:pPr>
    </w:p>
    <w:p w:rsidR="00525918" w:rsidRDefault="00525918" w:rsidP="00525918">
      <w:pPr>
        <w:tabs>
          <w:tab w:val="left" w:pos="801"/>
        </w:tabs>
        <w:jc w:val="left"/>
      </w:pPr>
      <w:r>
        <w:rPr>
          <w:noProof/>
        </w:rPr>
        <mc:AlternateContent>
          <mc:Choice Requires="wps">
            <w:drawing>
              <wp:anchor distT="0" distB="0" distL="114300" distR="114300" simplePos="0" relativeHeight="251758592" behindDoc="0" locked="0" layoutInCell="1" allowOverlap="1">
                <wp:simplePos x="0" y="0"/>
                <wp:positionH relativeFrom="column">
                  <wp:posOffset>5042535</wp:posOffset>
                </wp:positionH>
                <wp:positionV relativeFrom="paragraph">
                  <wp:posOffset>19685</wp:posOffset>
                </wp:positionV>
                <wp:extent cx="119380" cy="1953895"/>
                <wp:effectExtent l="13335" t="10795" r="10160" b="16510"/>
                <wp:wrapNone/>
                <wp:docPr id="87" name="直接箭头连接符 8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9380" cy="1953895"/>
                        </a:xfrm>
                        <a:prstGeom prst="straightConnector1">
                          <a:avLst/>
                        </a:prstGeom>
                        <a:noFill/>
                        <a:ln w="15875">
                          <a:solidFill>
                            <a:srgbClr val="739CC3"/>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30880615" id="直接箭头连接符 87" o:spid="_x0000_s1026" type="#_x0000_t32" style="position:absolute;left:0;text-align:left;margin-left:397.05pt;margin-top:1.55pt;width:9.4pt;height:153.85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" strokecolor="#739cc3" strokeweight="1.25pt">
                <v:fill o:detectmouseclick="t"/>
              </v:shape>
            </w:pict>
          </mc:Fallback>
        </mc:AlternateContent>
      </w:r>
      <w:r>
        <w:rPr>
          <w:noProof/>
        </w:rPr>
        <mc:AlternateContent>
          <mc:Choice Requires="wps">
            <w:drawing>
              <wp:anchor distT="0" distB="0" distL="114300" distR="114300" simplePos="0" relativeHeight="251757568" behindDoc="0" locked="0" layoutInCell="1" allowOverlap="1">
                <wp:simplePos x="0" y="0"/>
                <wp:positionH relativeFrom="column">
                  <wp:posOffset>3990975</wp:posOffset>
                </wp:positionH>
                <wp:positionV relativeFrom="paragraph">
                  <wp:posOffset>38735</wp:posOffset>
                </wp:positionV>
                <wp:extent cx="13335" cy="657225"/>
                <wp:effectExtent l="9525" t="10795" r="15240" b="8255"/>
                <wp:wrapNone/>
                <wp:docPr id="86" name="直接箭头连接符 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335" cy="657225"/>
                        </a:xfrm>
                        <a:prstGeom prst="straightConnector1">
                          <a:avLst/>
                        </a:prstGeom>
                        <a:noFill/>
                        <a:ln w="15875">
                          <a:solidFill>
                            <a:srgbClr val="739CC3"/>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0F982616" id="直接箭头连接符 86" o:spid="_x0000_s1026" type="#_x0000_t32" style="position:absolute;left:0;text-align:left;margin-left:314.25pt;margin-top:3.05pt;width:1.05pt;height:51.75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" strokecolor="#739cc3" strokeweight="1.25pt">
                <v:fill o:detectmouseclick="t"/>
              </v:shape>
            </w:pict>
          </mc:Fallback>
        </mc:AlternateContent>
      </w:r>
      <w:r>
        <w:rPr>
          <w:noProof/>
        </w:rPr>
        <mc:AlternateContent>
          <mc:Choice Requires="wps">
            <w:drawing>
              <wp:anchor distT="0" distB="0" distL="114300" distR="114300" simplePos="0" relativeHeight="251756544" behindDoc="0" locked="0" layoutInCell="1" allowOverlap="1">
                <wp:simplePos x="0" y="0"/>
                <wp:positionH relativeFrom="column">
                  <wp:posOffset>2948305</wp:posOffset>
                </wp:positionH>
                <wp:positionV relativeFrom="paragraph">
                  <wp:posOffset>29210</wp:posOffset>
                </wp:positionV>
                <wp:extent cx="13335" cy="666750"/>
                <wp:effectExtent l="14605" t="10795" r="10160" b="8255"/>
                <wp:wrapNone/>
                <wp:docPr id="85" name="直接箭头连接符 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3335" cy="666750"/>
                        </a:xfrm>
                        <a:prstGeom prst="straightConnector1">
                          <a:avLst/>
                        </a:prstGeom>
                        <a:noFill/>
                        <a:ln w="15875">
                          <a:solidFill>
                            <a:srgbClr val="739CC3"/>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06EAF8AA" id="直接箭头连接符 85" o:spid="_x0000_s1026" type="#_x0000_t32" style="position:absolute;left:0;text-align:left;margin-left:232.15pt;margin-top:2.3pt;width:1.05pt;height:52.5pt;flip:x;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" strokecolor="#739cc3" strokeweight="1.25pt">
                <v:fill o:detectmouseclick="t"/>
              </v:shape>
            </w:pict>
          </mc:Fallback>
        </mc:AlternateContent>
      </w:r>
      <w:r>
        <w:rPr>
          <w:noProof/>
        </w:rPr>
        <mc:AlternateContent>
          <mc:Choice Requires="wps">
            <w:drawing>
              <wp:anchor distT="0" distB="0" distL="114300" distR="114300" simplePos="0" relativeHeight="251742208" behindDoc="0" locked="0" layoutInCell="1" allowOverlap="1">
                <wp:simplePos x="0" y="0"/>
                <wp:positionH relativeFrom="column">
                  <wp:posOffset>1784985</wp:posOffset>
                </wp:positionH>
                <wp:positionV relativeFrom="paragraph">
                  <wp:posOffset>20320</wp:posOffset>
                </wp:positionV>
                <wp:extent cx="47625" cy="570865"/>
                <wp:effectExtent l="13335" t="11430" r="15240" b="8255"/>
                <wp:wrapNone/>
                <wp:docPr id="84" name="直接箭头连接符 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7625" cy="570865"/>
                        </a:xfrm>
                        <a:prstGeom prst="straightConnector1">
                          <a:avLst/>
                        </a:prstGeom>
                        <a:noFill/>
                        <a:ln w="15875">
                          <a:solidFill>
                            <a:srgbClr val="739CC3"/>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12506941" id="直接箭头连接符 84" o:spid="_x0000_s1026" type="#_x0000_t32" style="position:absolute;left:0;text-align:left;margin-left:140.55pt;margin-top:1.6pt;width:3.75pt;height:44.95pt;flip:x;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" strokecolor="#739cc3" strokeweight="1.25pt">
                <v:fill o:detectmouseclick="t"/>
              </v:shape>
            </w:pict>
          </mc:Fallback>
        </mc:AlternateContent>
      </w:r>
      <w:r>
        <w:rPr>
          <w:noProof/>
        </w:rPr>
        <mc:AlternateContent>
          <mc:Choice Requires="wps">
            <w:drawing>
              <wp:anchor distT="0" distB="0" distL="114300" distR="114300" simplePos="0" relativeHeight="251741184" behindDoc="0" locked="0" layoutInCell="1" allowOverlap="1">
                <wp:simplePos x="0" y="0"/>
                <wp:positionH relativeFrom="column">
                  <wp:posOffset>253365</wp:posOffset>
                </wp:positionH>
                <wp:positionV relativeFrom="paragraph">
                  <wp:posOffset>114935</wp:posOffset>
                </wp:positionV>
                <wp:extent cx="1303655" cy="285750"/>
                <wp:effectExtent l="5715" t="10795" r="5080" b="8255"/>
                <wp:wrapNone/>
                <wp:docPr id="83" name="文本框 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3655" cy="285750"/>
                        </a:xfrm>
                        <a:prstGeom prst="rect">
                          <a:avLst/>
                        </a:prstGeom>
                        <a:solidFill>
                          <a:srgbClr val="FFFFFF"/>
                        </a:solidFill>
                        <a:ln w="9525" cmpd="sng">
                          <a:solidFill>
                            <a:srgbClr val="000000"/>
                          </a:solidFill>
                          <a:miter lim="800000"/>
                          <a:headEnd/>
                          <a:tailEnd/>
                        </a:ln>
                      </wps:spPr>
                      <wps:txbx>
                        <w:txbxContent>
                          <w:p w:rsidR="002E3C6E" w:rsidRDefault="002E3C6E" w:rsidP="00525918">
                            <w:pPr>
                              <w:rPr>
                                <w:rFonts w:eastAsia="宋体"/>
                              </w:rPr>
                            </w:pPr>
                            <w:r>
                              <w:rPr>
                                <w:rFonts w:hint="eastAsia"/>
                              </w:rPr>
                              <w:t>1:addCommodity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83" o:spid="_x0000_s1069" type="#_x0000_t202" style="position:absolute;margin-left:19.95pt;margin-top:9.05pt;width:102.65pt;height:22.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">
                <v:textbox>
                  <w:txbxContent>
                    <w:p w:rsidR="002E3C6E" w:rsidRDefault="002E3C6E" w:rsidP="00525918">
                      <w:pPr>
                        <w:rPr>
                          <w:rFonts w:eastAsia="宋体"/>
                        </w:rPr>
                      </w:pPr>
                      <w:r>
                        <w:rPr>
                          <w:rFonts w:hint="eastAsia"/>
                        </w:rPr>
                        <w:t>1:addCommodity</w:t>
                      </w:r>
                    </w:p>
                  </w:txbxContent>
                </v:textbox>
              </v:shape>
            </w:pict>
          </mc:Fallback>
        </mc:AlternateContent>
      </w:r>
      <w:r>
        <w:rPr>
          <w:noProof/>
        </w:rPr>
        <mc:AlternateContent>
          <mc:Choice Requires="wps">
            <w:drawing>
              <wp:anchor distT="0" distB="0" distL="114300" distR="114300" simplePos="0" relativeHeight="251730944" behindDoc="0" locked="0" layoutInCell="1" allowOverlap="1">
                <wp:simplePos x="0" y="0"/>
                <wp:positionH relativeFrom="column">
                  <wp:posOffset>680720</wp:posOffset>
                </wp:positionH>
                <wp:positionV relativeFrom="paragraph">
                  <wp:posOffset>48895</wp:posOffset>
                </wp:positionV>
                <wp:extent cx="19050" cy="713740"/>
                <wp:effectExtent l="13970" t="11430" r="14605" b="8255"/>
                <wp:wrapNone/>
                <wp:docPr id="82" name="直接箭头连接符 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050" cy="713740"/>
                        </a:xfrm>
                        <a:prstGeom prst="straightConnector1">
                          <a:avLst/>
                        </a:prstGeom>
                        <a:noFill/>
                        <a:ln w="15875">
                          <a:solidFill>
                            <a:srgbClr val="739CC3"/>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20FA4799" id="直接箭头连接符 82" o:spid="_x0000_s1026" type="#_x0000_t32" style="position:absolute;left:0;text-align:left;margin-left:53.6pt;margin-top:3.85pt;width:1.5pt;height:56.2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" strokecolor="#739cc3" strokeweight="1.25pt">
                <v:fill o:detectmouseclick="t"/>
              </v:shape>
            </w:pict>
          </mc:Fallback>
        </mc:AlternateContent>
      </w:r>
      <w:r>
        <w:rPr>
          <w:noProof/>
        </w:rPr>
        <mc:AlternateContent>
          <mc:Choice Requires="wps">
            <w:drawing>
              <wp:anchor distT="0" distB="0" distL="114300" distR="114300" simplePos="0" relativeHeight="251728896" behindDoc="0" locked="0" layoutInCell="1" allowOverlap="1">
                <wp:simplePos x="0" y="0"/>
                <wp:positionH relativeFrom="column">
                  <wp:posOffset>680720</wp:posOffset>
                </wp:positionH>
                <wp:positionV relativeFrom="paragraph">
                  <wp:posOffset>48895</wp:posOffset>
                </wp:positionV>
                <wp:extent cx="635" cy="0"/>
                <wp:effectExtent l="13970" t="11430" r="13970" b="17145"/>
                <wp:wrapNone/>
                <wp:docPr id="81" name="直接箭头连接符 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0"/>
                        </a:xfrm>
                        <a:prstGeom prst="straightConnector1">
                          <a:avLst/>
                        </a:prstGeom>
                        <a:noFill/>
                        <a:ln w="15875">
                          <a:solidFill>
                            <a:srgbClr val="739CC3"/>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2D796E4C" id="直接箭头连接符 81" o:spid="_x0000_s1026" type="#_x0000_t32" style="position:absolute;left:0;text-align:left;margin-left:53.6pt;margin-top:3.85pt;width:.05pt;height:0;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" strokecolor="#739cc3" strokeweight="1.25pt">
                <v:fill o:detectmouseclick="t"/>
              </v:shape>
            </w:pict>
          </mc:Fallback>
        </mc:AlternateContent>
      </w:r>
    </w:p>
    <w:p w:rsidR="00525918" w:rsidRDefault="00525918" w:rsidP="00525918">
      <w:pPr>
        <w:tabs>
          <w:tab w:val="left" w:pos="801"/>
        </w:tabs>
        <w:jc w:val="left"/>
      </w:pPr>
      <w:r>
        <w:rPr>
          <w:noProof/>
        </w:rPr>
        <mc:AlternateContent>
          <mc:Choice Requires="wps">
            <w:drawing>
              <wp:anchor distT="0" distB="0" distL="114300" distR="114300" simplePos="0" relativeHeight="251745280" behindDoc="0" locked="0" layoutInCell="1" allowOverlap="1">
                <wp:simplePos x="0" y="0"/>
                <wp:positionH relativeFrom="column">
                  <wp:posOffset>2948305</wp:posOffset>
                </wp:positionH>
                <wp:positionV relativeFrom="paragraph">
                  <wp:posOffset>497840</wp:posOffset>
                </wp:positionV>
                <wp:extent cx="1037590" cy="0"/>
                <wp:effectExtent l="14605" t="58420" r="24130" b="55880"/>
                <wp:wrapNone/>
                <wp:docPr id="80" name="直接箭头连接符 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37590" cy="0"/>
                        </a:xfrm>
                        <a:prstGeom prst="straightConnector1">
                          <a:avLst/>
                        </a:prstGeom>
                        <a:noFill/>
                        <a:ln w="15875">
                          <a:solidFill>
                            <a:srgbClr val="739CC3"/>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16C22431" id="直接箭头连接符 80" o:spid="_x0000_s1026" type="#_x0000_t32" style="position:absolute;left:0;text-align:left;margin-left:232.15pt;margin-top:39.2pt;width:81.7pt;height:0;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" strokecolor="#739cc3" strokeweight="1.25pt">
                <v:fill o:detectmouseclick="t"/>
                <v:stroke endarrow="block"/>
              </v:shape>
            </w:pict>
          </mc:Fallback>
        </mc:AlternateContent>
      </w:r>
      <w:r>
        <w:rPr>
          <w:noProof/>
        </w:rPr>
        <mc:AlternateContent>
          <mc:Choice Requires="wps">
            <w:drawing>
              <wp:anchor distT="0" distB="0" distL="114300" distR="114300" simplePos="0" relativeHeight="251740160" behindDoc="0" locked="0" layoutInCell="1" allowOverlap="1">
                <wp:simplePos x="0" y="0"/>
                <wp:positionH relativeFrom="column">
                  <wp:posOffset>699770</wp:posOffset>
                </wp:positionH>
                <wp:positionV relativeFrom="paragraph">
                  <wp:posOffset>536575</wp:posOffset>
                </wp:positionV>
                <wp:extent cx="1124585" cy="27940"/>
                <wp:effectExtent l="13970" t="59055" r="23495" b="36830"/>
                <wp:wrapNone/>
                <wp:docPr id="79" name="直接箭头连接符 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124585" cy="27940"/>
                        </a:xfrm>
                        <a:prstGeom prst="straightConnector1">
                          <a:avLst/>
                        </a:prstGeom>
                        <a:noFill/>
                        <a:ln w="15875">
                          <a:solidFill>
                            <a:srgbClr val="739CC3"/>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45689B36" id="直接箭头连接符 79" o:spid="_x0000_s1026" type="#_x0000_t32" style="position:absolute;left:0;text-align:left;margin-left:55.1pt;margin-top:42.25pt;width:88.55pt;height:2.2pt;flip:y;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" strokecolor="#739cc3" strokeweight="1.25pt">
                <v:fill o:detectmouseclick="t"/>
                <v:stroke endarrow="block"/>
              </v:shape>
            </w:pict>
          </mc:Fallback>
        </mc:AlternateContent>
      </w:r>
    </w:p>
    <w:p w:rsidR="00525918" w:rsidRDefault="00525918" w:rsidP="00525918">
      <w:pPr>
        <w:tabs>
          <w:tab w:val="left" w:pos="801"/>
        </w:tabs>
        <w:jc w:val="left"/>
      </w:pPr>
      <w:r>
        <w:rPr>
          <w:noProof/>
        </w:rPr>
        <mc:AlternateContent>
          <mc:Choice Requires="wps">
            <w:drawing>
              <wp:anchor distT="0" distB="0" distL="114300" distR="114300" simplePos="0" relativeHeight="251744256" behindDoc="0" locked="0" layoutInCell="1" allowOverlap="1">
                <wp:simplePos x="0" y="0"/>
                <wp:positionH relativeFrom="column">
                  <wp:posOffset>1187450</wp:posOffset>
                </wp:positionH>
                <wp:positionV relativeFrom="paragraph">
                  <wp:posOffset>19685</wp:posOffset>
                </wp:positionV>
                <wp:extent cx="1655445" cy="295275"/>
                <wp:effectExtent l="6350" t="6985" r="5080" b="12065"/>
                <wp:wrapNone/>
                <wp:docPr id="78" name="文本框 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5445" cy="295275"/>
                        </a:xfrm>
                        <a:prstGeom prst="rect">
                          <a:avLst/>
                        </a:prstGeom>
                        <a:solidFill>
                          <a:srgbClr val="FFFFFF"/>
                        </a:solidFill>
                        <a:ln w="9525" cmpd="sng">
                          <a:solidFill>
                            <a:srgbClr val="000000"/>
                          </a:solidFill>
                          <a:miter lim="800000"/>
                          <a:headEnd/>
                          <a:tailEnd/>
                        </a:ln>
                      </wps:spPr>
                      <wps:txbx>
                        <w:txbxContent>
                          <w:p w:rsidR="002E3C6E" w:rsidRDefault="002E3C6E" w:rsidP="00525918">
                            <w:pPr>
                              <w:rPr>
                                <w:rFonts w:eastAsia="宋体"/>
                              </w:rPr>
                            </w:pPr>
                            <w:r>
                              <w:rPr>
                                <w:rFonts w:hint="eastAsia"/>
                              </w:rPr>
                              <w:t>1.1:addCommodity(long id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78" o:spid="_x0000_s1070" type="#_x0000_t202" style="position:absolute;margin-left:93.5pt;margin-top:1.55pt;width:130.35pt;height:23.2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">
                <v:textbox>
                  <w:txbxContent>
                    <w:p w:rsidR="002E3C6E" w:rsidRDefault="002E3C6E" w:rsidP="00525918">
                      <w:pPr>
                        <w:rPr>
                          <w:rFonts w:eastAsia="宋体"/>
                        </w:rPr>
                      </w:pPr>
                      <w:r>
                        <w:rPr>
                          <w:rFonts w:hint="eastAsia"/>
                        </w:rPr>
                        <w:t>1.1:addCommodity(long id</w:t>
                      </w:r>
                    </w:p>
                  </w:txbxContent>
                </v:textbox>
              </v:shape>
            </w:pict>
          </mc:Fallback>
        </mc:AlternateContent>
      </w:r>
      <w:r>
        <w:rPr>
          <w:noProof/>
        </w:rPr>
        <mc:AlternateContent>
          <mc:Choice Requires="wps">
            <w:drawing>
              <wp:anchor distT="0" distB="0" distL="114300" distR="114300" simplePos="0" relativeHeight="251743232" behindDoc="0" locked="0" layoutInCell="1" allowOverlap="1">
                <wp:simplePos x="0" y="0"/>
                <wp:positionH relativeFrom="column">
                  <wp:posOffset>1824355</wp:posOffset>
                </wp:positionH>
                <wp:positionV relativeFrom="paragraph">
                  <wp:posOffset>299720</wp:posOffset>
                </wp:positionV>
                <wp:extent cx="1123950" cy="38735"/>
                <wp:effectExtent l="14605" t="58420" r="23495" b="17145"/>
                <wp:wrapNone/>
                <wp:docPr id="77" name="直接箭头连接符 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123950" cy="38735"/>
                        </a:xfrm>
                        <a:prstGeom prst="straightConnector1">
                          <a:avLst/>
                        </a:prstGeom>
                        <a:noFill/>
                        <a:ln w="15875">
                          <a:solidFill>
                            <a:srgbClr val="739CC3"/>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7B6F8505" id="直接箭头连接符 77" o:spid="_x0000_s1026" type="#_x0000_t32" style="position:absolute;left:0;text-align:left;margin-left:143.65pt;margin-top:23.6pt;width:88.5pt;height:3.05pt;flip:y;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" strokecolor="#739cc3" strokeweight="1.25pt">
                <v:fill o:detectmouseclick="t"/>
                <v:stroke endarrow="block"/>
              </v:shape>
            </w:pict>
          </mc:Fallback>
        </mc:AlternateContent>
      </w:r>
    </w:p>
    <w:p w:rsidR="00525918" w:rsidRDefault="00525918" w:rsidP="00525918">
      <w:pPr>
        <w:tabs>
          <w:tab w:val="left" w:pos="801"/>
        </w:tabs>
        <w:jc w:val="left"/>
      </w:pPr>
      <w:r>
        <w:rPr>
          <w:noProof/>
        </w:rPr>
        <mc:AlternateContent>
          <mc:Choice Requires="wps">
            <w:drawing>
              <wp:anchor distT="0" distB="0" distL="114300" distR="114300" simplePos="0" relativeHeight="251737088" behindDoc="0" locked="0" layoutInCell="1" allowOverlap="1">
                <wp:simplePos x="0" y="0"/>
                <wp:positionH relativeFrom="column">
                  <wp:posOffset>2871470</wp:posOffset>
                </wp:positionH>
                <wp:positionV relativeFrom="paragraph">
                  <wp:posOffset>101600</wp:posOffset>
                </wp:positionV>
                <wp:extent cx="153035" cy="1657350"/>
                <wp:effectExtent l="13970" t="10795" r="13970" b="8255"/>
                <wp:wrapNone/>
                <wp:docPr id="76" name="文本框 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035" cy="1657350"/>
                        </a:xfrm>
                        <a:prstGeom prst="rect">
                          <a:avLst/>
                        </a:prstGeom>
                        <a:solidFill>
                          <a:srgbClr val="FFFFFF"/>
                        </a:solidFill>
                        <a:ln w="9525" cmpd="sng">
                          <a:solidFill>
                            <a:srgbClr val="000000"/>
                          </a:solidFill>
                          <a:miter lim="800000"/>
                          <a:headEnd/>
                          <a:tailEnd/>
                        </a:ln>
                      </wps:spPr>
                      <wps:txbx>
                        <w:txbxContent>
                          <w:p w:rsidR="002E3C6E" w:rsidRDefault="002E3C6E" w:rsidP="0052591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76" o:spid="_x0000_s1071" type="#_x0000_t202" style="position:absolute;margin-left:226.1pt;margin-top:8pt;width:12.05pt;height:130.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">
                <v:textbox>
                  <w:txbxContent>
                    <w:p w:rsidR="002E3C6E" w:rsidRDefault="002E3C6E" w:rsidP="00525918"/>
                  </w:txbxContent>
                </v:textbox>
              </v:shape>
            </w:pict>
          </mc:Fallback>
        </mc:AlternateContent>
      </w:r>
      <w:r>
        <w:rPr>
          <w:noProof/>
        </w:rPr>
        <mc:AlternateContent>
          <mc:Choice Requires="wps">
            <w:drawing>
              <wp:anchor distT="0" distB="0" distL="114300" distR="114300" simplePos="0" relativeHeight="251746304" behindDoc="0" locked="0" layoutInCell="1" allowOverlap="1">
                <wp:simplePos x="0" y="0"/>
                <wp:positionH relativeFrom="column">
                  <wp:posOffset>3034030</wp:posOffset>
                </wp:positionH>
                <wp:positionV relativeFrom="paragraph">
                  <wp:posOffset>45085</wp:posOffset>
                </wp:positionV>
                <wp:extent cx="828675" cy="847090"/>
                <wp:effectExtent l="5080" t="11430" r="13970" b="8255"/>
                <wp:wrapNone/>
                <wp:docPr id="75" name="文本框 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8675" cy="847090"/>
                        </a:xfrm>
                        <a:prstGeom prst="rect">
                          <a:avLst/>
                        </a:prstGeom>
                        <a:solidFill>
                          <a:srgbClr val="FFFFFF"/>
                        </a:solidFill>
                        <a:ln w="9525" cmpd="sng">
                          <a:solidFill>
                            <a:srgbClr val="000000"/>
                          </a:solidFill>
                          <a:miter lim="800000"/>
                          <a:headEnd/>
                          <a:tailEnd/>
                        </a:ln>
                      </wps:spPr>
                      <wps:txbx>
                        <w:txbxContent>
                          <w:p w:rsidR="002E3C6E" w:rsidRDefault="002E3C6E" w:rsidP="00525918">
                            <w:pPr>
                              <w:rPr>
                                <w:rFonts w:eastAsia="宋体"/>
                              </w:rPr>
                            </w:pPr>
                            <w:r>
                              <w:rPr>
                                <w:rFonts w:hint="eastAsia"/>
                              </w:rPr>
                              <w:t>1.1.1commodityPO find(long id)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75" o:spid="_x0000_s1072" type="#_x0000_t202" style="position:absolute;margin-left:238.9pt;margin-top:3.55pt;width:65.25pt;height:66.7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">
                <v:textbox>
                  <w:txbxContent>
                    <w:p w:rsidR="002E3C6E" w:rsidRDefault="002E3C6E" w:rsidP="00525918">
                      <w:pPr>
                        <w:rPr>
                          <w:rFonts w:eastAsia="宋体"/>
                        </w:rPr>
                      </w:pPr>
                      <w:r>
                        <w:rPr>
                          <w:rFonts w:hint="eastAsia"/>
                        </w:rPr>
                        <w:t>1.1.1commodityPO find(long id)</w:t>
                      </w:r>
                    </w:p>
                  </w:txbxContent>
                </v:textbox>
              </v:shape>
            </w:pict>
          </mc:Fallback>
        </mc:AlternateContent>
      </w:r>
      <w:r>
        <w:rPr>
          <w:noProof/>
        </w:rPr>
        <mc:AlternateContent>
          <mc:Choice Requires="wps">
            <w:drawing>
              <wp:anchor distT="0" distB="0" distL="114300" distR="114300" simplePos="0" relativeHeight="251729920" behindDoc="0" locked="0" layoutInCell="1" allowOverlap="1">
                <wp:simplePos x="0" y="0"/>
                <wp:positionH relativeFrom="column">
                  <wp:posOffset>622935</wp:posOffset>
                </wp:positionH>
                <wp:positionV relativeFrom="paragraph">
                  <wp:posOffset>168275</wp:posOffset>
                </wp:positionV>
                <wp:extent cx="153035" cy="1600200"/>
                <wp:effectExtent l="13335" t="10795" r="5080" b="8255"/>
                <wp:wrapNone/>
                <wp:docPr id="74" name="文本框 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035" cy="1600200"/>
                        </a:xfrm>
                        <a:prstGeom prst="rect">
                          <a:avLst/>
                        </a:prstGeom>
                        <a:solidFill>
                          <a:srgbClr val="FFFFFF"/>
                        </a:solidFill>
                        <a:ln w="9525" cmpd="sng">
                          <a:solidFill>
                            <a:srgbClr val="000000"/>
                          </a:solidFill>
                          <a:miter lim="800000"/>
                          <a:headEnd/>
                          <a:tailEnd/>
                        </a:ln>
                      </wps:spPr>
                      <wps:txbx>
                        <w:txbxContent>
                          <w:p w:rsidR="002E3C6E" w:rsidRDefault="002E3C6E" w:rsidP="0052591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74" o:spid="_x0000_s1073" type="#_x0000_t202" style="position:absolute;margin-left:49.05pt;margin-top:13.25pt;width:12.05pt;height:126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">
                <v:textbox>
                  <w:txbxContent>
                    <w:p w:rsidR="002E3C6E" w:rsidRDefault="002E3C6E" w:rsidP="00525918"/>
                  </w:txbxContent>
                </v:textbox>
              </v:shape>
            </w:pict>
          </mc:Fallback>
        </mc:AlternateContent>
      </w:r>
      <w:r>
        <w:rPr>
          <w:noProof/>
        </w:rPr>
        <mc:AlternateContent>
          <mc:Choice Requires="wps">
            <w:drawing>
              <wp:anchor distT="0" distB="0" distL="114300" distR="114300" simplePos="0" relativeHeight="251738112" behindDoc="0" locked="0" layoutInCell="1" allowOverlap="1">
                <wp:simplePos x="0" y="0"/>
                <wp:positionH relativeFrom="column">
                  <wp:posOffset>3909060</wp:posOffset>
                </wp:positionH>
                <wp:positionV relativeFrom="paragraph">
                  <wp:posOffset>101600</wp:posOffset>
                </wp:positionV>
                <wp:extent cx="153035" cy="1114425"/>
                <wp:effectExtent l="13335" t="10795" r="5080" b="8255"/>
                <wp:wrapNone/>
                <wp:docPr id="73" name="文本框 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035" cy="1114425"/>
                        </a:xfrm>
                        <a:prstGeom prst="rect">
                          <a:avLst/>
                        </a:prstGeom>
                        <a:solidFill>
                          <a:srgbClr val="FFFFFF"/>
                        </a:solidFill>
                        <a:ln w="9525" cmpd="sng">
                          <a:solidFill>
                            <a:srgbClr val="000000"/>
                          </a:solidFill>
                          <a:miter lim="800000"/>
                          <a:headEnd/>
                          <a:tailEnd/>
                        </a:ln>
                      </wps:spPr>
                      <wps:txbx>
                        <w:txbxContent>
                          <w:p w:rsidR="002E3C6E" w:rsidRDefault="002E3C6E" w:rsidP="0052591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73" o:spid="_x0000_s1074" type="#_x0000_t202" style="position:absolute;margin-left:307.8pt;margin-top:8pt;width:12.05pt;height:87.7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">
                <v:textbox>
                  <w:txbxContent>
                    <w:p w:rsidR="002E3C6E" w:rsidRDefault="002E3C6E" w:rsidP="00525918"/>
                  </w:txbxContent>
                </v:textbox>
              </v:shape>
            </w:pict>
          </mc:Fallback>
        </mc:AlternateContent>
      </w:r>
      <w:r>
        <w:rPr>
          <w:noProof/>
        </w:rPr>
        <mc:AlternateContent>
          <mc:Choice Requires="wps">
            <w:drawing>
              <wp:anchor distT="0" distB="0" distL="114300" distR="114300" simplePos="0" relativeHeight="251736064" behindDoc="0" locked="0" layoutInCell="1" allowOverlap="1">
                <wp:simplePos x="0" y="0"/>
                <wp:positionH relativeFrom="column">
                  <wp:posOffset>1747520</wp:posOffset>
                </wp:positionH>
                <wp:positionV relativeFrom="paragraph">
                  <wp:posOffset>140335</wp:posOffset>
                </wp:positionV>
                <wp:extent cx="153035" cy="1457325"/>
                <wp:effectExtent l="13970" t="11430" r="13970" b="7620"/>
                <wp:wrapNone/>
                <wp:docPr id="72" name="文本框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035" cy="1457325"/>
                        </a:xfrm>
                        <a:prstGeom prst="rect">
                          <a:avLst/>
                        </a:prstGeom>
                        <a:solidFill>
                          <a:srgbClr val="FFFFFF"/>
                        </a:solidFill>
                        <a:ln w="9525" cmpd="sng">
                          <a:solidFill>
                            <a:srgbClr val="000000"/>
                          </a:solidFill>
                          <a:miter lim="800000"/>
                          <a:headEnd/>
                          <a:tailEnd/>
                        </a:ln>
                      </wps:spPr>
                      <wps:txbx>
                        <w:txbxContent>
                          <w:p w:rsidR="002E3C6E" w:rsidRDefault="002E3C6E" w:rsidP="0052591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72" o:spid="_x0000_s1075" type="#_x0000_t202" style="position:absolute;margin-left:137.6pt;margin-top:11.05pt;width:12.05pt;height:114.7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">
                <v:textbox>
                  <w:txbxContent>
                    <w:p w:rsidR="002E3C6E" w:rsidRDefault="002E3C6E" w:rsidP="00525918"/>
                  </w:txbxContent>
                </v:textbox>
              </v:shape>
            </w:pict>
          </mc:Fallback>
        </mc:AlternateContent>
      </w:r>
    </w:p>
    <w:p w:rsidR="00525918" w:rsidRDefault="00525918" w:rsidP="00525918">
      <w:pPr>
        <w:tabs>
          <w:tab w:val="left" w:pos="801"/>
        </w:tabs>
        <w:jc w:val="left"/>
      </w:pPr>
      <w:r>
        <w:rPr>
          <w:noProof/>
        </w:rPr>
        <mc:AlternateContent>
          <mc:Choice Requires="wps">
            <w:drawing>
              <wp:anchor distT="0" distB="0" distL="114300" distR="114300" simplePos="0" relativeHeight="251755520" behindDoc="0" locked="0" layoutInCell="1" allowOverlap="1">
                <wp:simplePos x="0" y="0"/>
                <wp:positionH relativeFrom="column">
                  <wp:posOffset>699770</wp:posOffset>
                </wp:positionH>
                <wp:positionV relativeFrom="paragraph">
                  <wp:posOffset>1399540</wp:posOffset>
                </wp:positionV>
                <wp:extent cx="1124585" cy="170815"/>
                <wp:effectExtent l="33020" t="11430" r="13970" b="65405"/>
                <wp:wrapNone/>
                <wp:docPr id="71" name="直接箭头连接符 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124585" cy="170815"/>
                        </a:xfrm>
                        <a:prstGeom prst="straightConnector1">
                          <a:avLst/>
                        </a:prstGeom>
                        <a:noFill/>
                        <a:ln w="15875">
                          <a:solidFill>
                            <a:srgbClr val="739CC3"/>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4801F32F" id="直接箭头连接符 71" o:spid="_x0000_s1026" type="#_x0000_t32" style="position:absolute;left:0;text-align:left;margin-left:55.1pt;margin-top:110.2pt;width:88.55pt;height:13.45pt;flip:x;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" strokecolor="#739cc3" strokeweight="1.25pt">
                <v:fill o:detectmouseclick="t"/>
                <v:stroke endarrow="block"/>
              </v:shape>
            </w:pict>
          </mc:Fallback>
        </mc:AlternateContent>
      </w:r>
      <w:r>
        <w:rPr>
          <w:noProof/>
        </w:rPr>
        <mc:AlternateContent>
          <mc:Choice Requires="wps">
            <w:drawing>
              <wp:anchor distT="0" distB="0" distL="114300" distR="114300" simplePos="0" relativeHeight="251754496" behindDoc="0" locked="0" layoutInCell="1" allowOverlap="1">
                <wp:simplePos x="0" y="0"/>
                <wp:positionH relativeFrom="column">
                  <wp:posOffset>1824355</wp:posOffset>
                </wp:positionH>
                <wp:positionV relativeFrom="paragraph">
                  <wp:posOffset>1399540</wp:posOffset>
                </wp:positionV>
                <wp:extent cx="1123950" cy="161290"/>
                <wp:effectExtent l="33655" t="59055" r="13970" b="8255"/>
                <wp:wrapNone/>
                <wp:docPr id="70" name="直接箭头连接符 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123950" cy="161290"/>
                        </a:xfrm>
                        <a:prstGeom prst="straightConnector1">
                          <a:avLst/>
                        </a:prstGeom>
                        <a:noFill/>
                        <a:ln w="15875">
                          <a:solidFill>
                            <a:srgbClr val="739CC3"/>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0115EF0A" id="直接箭头连接符 70" o:spid="_x0000_s1026" type="#_x0000_t32" style="position:absolute;left:0;text-align:left;margin-left:143.65pt;margin-top:110.2pt;width:88.5pt;height:12.7pt;flip:x y;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" strokecolor="#739cc3" strokeweight="1.25pt">
                <v:fill o:detectmouseclick="t"/>
                <v:stroke endarrow="block"/>
              </v:shape>
            </w:pict>
          </mc:Fallback>
        </mc:AlternateContent>
      </w:r>
      <w:r>
        <w:rPr>
          <w:noProof/>
        </w:rPr>
        <mc:AlternateContent>
          <mc:Choice Requires="wps">
            <w:drawing>
              <wp:anchor distT="0" distB="0" distL="114300" distR="114300" simplePos="0" relativeHeight="251753472" behindDoc="0" locked="0" layoutInCell="1" allowOverlap="1">
                <wp:simplePos x="0" y="0"/>
                <wp:positionH relativeFrom="column">
                  <wp:posOffset>3042285</wp:posOffset>
                </wp:positionH>
                <wp:positionV relativeFrom="paragraph">
                  <wp:posOffset>1541780</wp:posOffset>
                </wp:positionV>
                <wp:extent cx="2119630" cy="315595"/>
                <wp:effectExtent l="32385" t="58420" r="10160" b="16510"/>
                <wp:wrapNone/>
                <wp:docPr id="69" name="直接箭头连接符 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2119630" cy="315595"/>
                        </a:xfrm>
                        <a:prstGeom prst="straightConnector1">
                          <a:avLst/>
                        </a:prstGeom>
                        <a:noFill/>
                        <a:ln w="15875">
                          <a:solidFill>
                            <a:srgbClr val="739CC3"/>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2894C490" id="直接箭头连接符 69" o:spid="_x0000_s1026" type="#_x0000_t32" style="position:absolute;left:0;text-align:left;margin-left:239.55pt;margin-top:121.4pt;width:166.9pt;height:24.85pt;flip:x y;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" strokecolor="#739cc3" strokeweight="1.25pt">
                <v:fill o:detectmouseclick="t"/>
                <v:stroke endarrow="block"/>
              </v:shape>
            </w:pict>
          </mc:Fallback>
        </mc:AlternateContent>
      </w:r>
      <w:r>
        <w:rPr>
          <w:noProof/>
        </w:rPr>
        <mc:AlternateContent>
          <mc:Choice Requires="wps">
            <w:drawing>
              <wp:anchor distT="0" distB="0" distL="114300" distR="114300" simplePos="0" relativeHeight="251752448" behindDoc="0" locked="0" layoutInCell="1" allowOverlap="1">
                <wp:simplePos x="0" y="0"/>
                <wp:positionH relativeFrom="column">
                  <wp:posOffset>3024505</wp:posOffset>
                </wp:positionH>
                <wp:positionV relativeFrom="paragraph">
                  <wp:posOffset>732155</wp:posOffset>
                </wp:positionV>
                <wp:extent cx="961390" cy="285750"/>
                <wp:effectExtent l="33655" t="58420" r="14605" b="8255"/>
                <wp:wrapNone/>
                <wp:docPr id="68" name="直接箭头连接符 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961390" cy="285750"/>
                        </a:xfrm>
                        <a:prstGeom prst="straightConnector1">
                          <a:avLst/>
                        </a:prstGeom>
                        <a:noFill/>
                        <a:ln w="15875">
                          <a:solidFill>
                            <a:srgbClr val="739CC3"/>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36632F5F" id="直接箭头连接符 68" o:spid="_x0000_s1026" type="#_x0000_t32" style="position:absolute;left:0;text-align:left;margin-left:238.15pt;margin-top:57.65pt;width:75.7pt;height:22.5pt;flip:x y;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" strokecolor="#739cc3" strokeweight="1.25pt">
                <v:fill o:detectmouseclick="t"/>
                <v:stroke endarrow="block"/>
              </v:shape>
            </w:pict>
          </mc:Fallback>
        </mc:AlternateContent>
      </w:r>
      <w:r>
        <w:rPr>
          <w:noProof/>
        </w:rPr>
        <mc:AlternateContent>
          <mc:Choice Requires="wps">
            <w:drawing>
              <wp:anchor distT="0" distB="0" distL="114300" distR="114300" simplePos="0" relativeHeight="251751424" behindDoc="0" locked="0" layoutInCell="1" allowOverlap="1">
                <wp:simplePos x="0" y="0"/>
                <wp:positionH relativeFrom="column">
                  <wp:posOffset>3100070</wp:posOffset>
                </wp:positionH>
                <wp:positionV relativeFrom="paragraph">
                  <wp:posOffset>1246505</wp:posOffset>
                </wp:positionV>
                <wp:extent cx="1762125" cy="285750"/>
                <wp:effectExtent l="13970" t="10795" r="5080" b="8255"/>
                <wp:wrapNone/>
                <wp:docPr id="67" name="文本框 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2125" cy="285750"/>
                        </a:xfrm>
                        <a:prstGeom prst="rect">
                          <a:avLst/>
                        </a:prstGeom>
                        <a:solidFill>
                          <a:srgbClr val="FFFFFF"/>
                        </a:solidFill>
                        <a:ln w="9525" cmpd="sng">
                          <a:solidFill>
                            <a:srgbClr val="000000"/>
                          </a:solidFill>
                          <a:miter lim="800000"/>
                          <a:headEnd/>
                          <a:tailEnd/>
                        </a:ln>
                      </wps:spPr>
                      <wps:txbx>
                        <w:txbxContent>
                          <w:p w:rsidR="002E3C6E" w:rsidRDefault="002E3C6E" w:rsidP="00525918">
                            <w:pPr>
                              <w:rPr>
                                <w:rFonts w:eastAsia="宋体"/>
                              </w:rPr>
                            </w:pPr>
                            <w:r>
                              <w:rPr>
                                <w:rFonts w:hint="eastAsia"/>
                              </w:rPr>
                              <w:t>1.1.2addCommodity(long id)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67" o:spid="_x0000_s1076" type="#_x0000_t202" style="position:absolute;margin-left:244.1pt;margin-top:98.15pt;width:138.75pt;height:22.5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">
                <v:textbox>
                  <w:txbxContent>
                    <w:p w:rsidR="002E3C6E" w:rsidRDefault="002E3C6E" w:rsidP="00525918">
                      <w:pPr>
                        <w:rPr>
                          <w:rFonts w:eastAsia="宋体"/>
                        </w:rPr>
                      </w:pPr>
                      <w:r>
                        <w:rPr>
                          <w:rFonts w:hint="eastAsia"/>
                        </w:rPr>
                        <w:t>1.1.2addCommodity(long id)</w:t>
                      </w:r>
                    </w:p>
                  </w:txbxContent>
                </v:textbox>
              </v:shape>
            </w:pict>
          </mc:Fallback>
        </mc:AlternateContent>
      </w:r>
      <w:r>
        <w:rPr>
          <w:noProof/>
        </w:rPr>
        <mc:AlternateContent>
          <mc:Choice Requires="wps">
            <w:drawing>
              <wp:anchor distT="0" distB="0" distL="114300" distR="114300" simplePos="0" relativeHeight="251750400" behindDoc="0" locked="0" layoutInCell="1" allowOverlap="1">
                <wp:simplePos x="0" y="0"/>
                <wp:positionH relativeFrom="column">
                  <wp:posOffset>2948305</wp:posOffset>
                </wp:positionH>
                <wp:positionV relativeFrom="paragraph">
                  <wp:posOffset>1181100</wp:posOffset>
                </wp:positionV>
                <wp:extent cx="2213610" cy="379730"/>
                <wp:effectExtent l="14605" t="59690" r="29210" b="8255"/>
                <wp:wrapNone/>
                <wp:docPr id="66" name="直接箭头连接符 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213610" cy="379730"/>
                        </a:xfrm>
                        <a:prstGeom prst="straightConnector1">
                          <a:avLst/>
                        </a:prstGeom>
                        <a:noFill/>
                        <a:ln w="15875">
                          <a:solidFill>
                            <a:srgbClr val="739CC3"/>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1DFC9831" id="直接箭头连接符 66" o:spid="_x0000_s1026" type="#_x0000_t32" style="position:absolute;left:0;text-align:left;margin-left:232.15pt;margin-top:93pt;width:174.3pt;height:29.9pt;flip:y;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" strokecolor="#739cc3" strokeweight="1.25pt">
                <v:fill o:detectmouseclick="t"/>
                <v:stroke endarrow="block"/>
              </v:shape>
            </w:pict>
          </mc:Fallback>
        </mc:AlternateContent>
      </w:r>
      <w:r>
        <w:rPr>
          <w:noProof/>
        </w:rPr>
        <mc:AlternateContent>
          <mc:Choice Requires="wps">
            <w:drawing>
              <wp:anchor distT="0" distB="0" distL="114300" distR="114300" simplePos="0" relativeHeight="251749376" behindDoc="0" locked="0" layoutInCell="1" allowOverlap="1">
                <wp:simplePos x="0" y="0"/>
                <wp:positionH relativeFrom="column">
                  <wp:posOffset>2870835</wp:posOffset>
                </wp:positionH>
                <wp:positionV relativeFrom="paragraph">
                  <wp:posOffset>2209165</wp:posOffset>
                </wp:positionV>
                <wp:extent cx="635" cy="0"/>
                <wp:effectExtent l="13335" t="59055" r="24130" b="64770"/>
                <wp:wrapNone/>
                <wp:docPr id="65" name="直接箭头连接符 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0"/>
                        </a:xfrm>
                        <a:prstGeom prst="straightConnector1">
                          <a:avLst/>
                        </a:prstGeom>
                        <a:noFill/>
                        <a:ln w="15875">
                          <a:solidFill>
                            <a:srgbClr val="739CC3"/>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6C6B4228" id="直接箭头连接符 65" o:spid="_x0000_s1026" type="#_x0000_t32" style="position:absolute;left:0;text-align:left;margin-left:226.05pt;margin-top:173.95pt;width:.05pt;height:0;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" strokecolor="#739cc3" strokeweight="1.25pt">
                <v:fill o:detectmouseclick="t"/>
                <v:stroke endarrow="block"/>
              </v:shape>
            </w:pict>
          </mc:Fallback>
        </mc:AlternateContent>
      </w:r>
      <w:r>
        <w:rPr>
          <w:noProof/>
        </w:rPr>
        <mc:AlternateContent>
          <mc:Choice Requires="wps">
            <w:drawing>
              <wp:anchor distT="0" distB="0" distL="114300" distR="114300" simplePos="0" relativeHeight="251748352" behindDoc="0" locked="0" layoutInCell="1" allowOverlap="1">
                <wp:simplePos x="0" y="0"/>
                <wp:positionH relativeFrom="column">
                  <wp:posOffset>2870835</wp:posOffset>
                </wp:positionH>
                <wp:positionV relativeFrom="paragraph">
                  <wp:posOffset>2209165</wp:posOffset>
                </wp:positionV>
                <wp:extent cx="635" cy="0"/>
                <wp:effectExtent l="13335" t="59055" r="24130" b="64770"/>
                <wp:wrapNone/>
                <wp:docPr id="64" name="直接箭头连接符 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0"/>
                        </a:xfrm>
                        <a:prstGeom prst="straightConnector1">
                          <a:avLst/>
                        </a:prstGeom>
                        <a:noFill/>
                        <a:ln w="15875">
                          <a:solidFill>
                            <a:srgbClr val="739CC3"/>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3FC47392" id="直接箭头连接符 64" o:spid="_x0000_s1026" type="#_x0000_t32" style="position:absolute;left:0;text-align:left;margin-left:226.05pt;margin-top:173.95pt;width:.05pt;height:0;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" strokecolor="#739cc3" strokeweight="1.25pt">
                <v:fill o:detectmouseclick="t"/>
                <v:stroke endarrow="block"/>
              </v:shape>
            </w:pict>
          </mc:Fallback>
        </mc:AlternateContent>
      </w:r>
      <w:r>
        <w:rPr>
          <w:noProof/>
        </w:rPr>
        <mc:AlternateContent>
          <mc:Choice Requires="wps">
            <w:drawing>
              <wp:anchor distT="0" distB="0" distL="114300" distR="114300" simplePos="0" relativeHeight="251747328" behindDoc="0" locked="0" layoutInCell="1" allowOverlap="1">
                <wp:simplePos x="0" y="0"/>
                <wp:positionH relativeFrom="column">
                  <wp:posOffset>2948305</wp:posOffset>
                </wp:positionH>
                <wp:positionV relativeFrom="paragraph">
                  <wp:posOffset>1560830</wp:posOffset>
                </wp:positionV>
                <wp:extent cx="635" cy="0"/>
                <wp:effectExtent l="14605" t="58420" r="22860" b="55880"/>
                <wp:wrapNone/>
                <wp:docPr id="63" name="直接箭头连接符 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0"/>
                        </a:xfrm>
                        <a:prstGeom prst="straightConnector1">
                          <a:avLst/>
                        </a:prstGeom>
                        <a:noFill/>
                        <a:ln w="15875">
                          <a:solidFill>
                            <a:srgbClr val="739CC3"/>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0FEA0247" id="直接箭头连接符 63" o:spid="_x0000_s1026" type="#_x0000_t32" style="position:absolute;left:0;text-align:left;margin-left:232.15pt;margin-top:122.9pt;width:.05pt;height:0;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" strokecolor="#739cc3" strokeweight="1.25pt">
                <v:fill o:detectmouseclick="t"/>
                <v:stroke endarrow="block"/>
              </v:shape>
            </w:pict>
          </mc:Fallback>
        </mc:AlternateContent>
      </w:r>
      <w:r>
        <w:rPr>
          <w:noProof/>
        </w:rPr>
        <mc:AlternateContent>
          <mc:Choice Requires="wps">
            <w:drawing>
              <wp:anchor distT="0" distB="0" distL="114300" distR="114300" simplePos="0" relativeHeight="251739136" behindDoc="0" locked="0" layoutInCell="1" allowOverlap="1">
                <wp:simplePos x="0" y="0"/>
                <wp:positionH relativeFrom="column">
                  <wp:posOffset>5090795</wp:posOffset>
                </wp:positionH>
                <wp:positionV relativeFrom="paragraph">
                  <wp:posOffset>1181100</wp:posOffset>
                </wp:positionV>
                <wp:extent cx="142240" cy="676275"/>
                <wp:effectExtent l="13970" t="12065" r="5715" b="6985"/>
                <wp:wrapNone/>
                <wp:docPr id="62" name="文本框 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240" cy="676275"/>
                        </a:xfrm>
                        <a:prstGeom prst="rect">
                          <a:avLst/>
                        </a:prstGeom>
                        <a:solidFill>
                          <a:srgbClr val="FFFFFF"/>
                        </a:solidFill>
                        <a:ln w="9525" cmpd="sng">
                          <a:solidFill>
                            <a:srgbClr val="000000"/>
                          </a:solidFill>
                          <a:miter lim="800000"/>
                          <a:headEnd/>
                          <a:tailEnd/>
                        </a:ln>
                      </wps:spPr>
                      <wps:txbx>
                        <w:txbxContent>
                          <w:p w:rsidR="002E3C6E" w:rsidRDefault="002E3C6E" w:rsidP="0052591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62" o:spid="_x0000_s1077" type="#_x0000_t202" style="position:absolute;margin-left:400.85pt;margin-top:93pt;width:11.2pt;height:53.2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">
                <v:textbox>
                  <w:txbxContent>
                    <w:p w:rsidR="002E3C6E" w:rsidRDefault="002E3C6E" w:rsidP="00525918"/>
                  </w:txbxContent>
                </v:textbox>
              </v:shape>
            </w:pict>
          </mc:Fallback>
        </mc:AlternateContent>
      </w:r>
    </w:p>
    <w:p w:rsidR="00525918" w:rsidRDefault="00525918" w:rsidP="00525918">
      <w:pPr>
        <w:rPr>
          <w:rFonts w:eastAsia="宋体"/>
        </w:rPr>
      </w:pPr>
    </w:p>
    <w:p w:rsidR="00525918" w:rsidRDefault="00525918" w:rsidP="00525918">
      <w:pPr>
        <w:rPr>
          <w:rFonts w:eastAsia="宋体"/>
        </w:rPr>
      </w:pPr>
    </w:p>
    <w:p w:rsidR="00525918" w:rsidRDefault="00525918" w:rsidP="00525918">
      <w:pPr>
        <w:rPr>
          <w:rFonts w:eastAsia="宋体"/>
        </w:rPr>
      </w:pPr>
    </w:p>
    <w:p w:rsidR="00525918" w:rsidRDefault="00525918" w:rsidP="00525918">
      <w:pPr>
        <w:rPr>
          <w:rFonts w:eastAsia="宋体"/>
        </w:rPr>
      </w:pPr>
    </w:p>
    <w:p w:rsidR="00525918" w:rsidRDefault="00525918" w:rsidP="00525918">
      <w:pPr>
        <w:rPr>
          <w:rFonts w:eastAsia="宋体"/>
        </w:rPr>
      </w:pPr>
    </w:p>
    <w:p w:rsidR="00525918" w:rsidRDefault="00525918" w:rsidP="00525918">
      <w:pPr>
        <w:rPr>
          <w:rFonts w:eastAsia="宋体"/>
        </w:rPr>
      </w:pPr>
    </w:p>
    <w:p w:rsidR="00525918" w:rsidRDefault="00525918" w:rsidP="00525918">
      <w:pPr>
        <w:rPr>
          <w:rFonts w:eastAsia="宋体"/>
        </w:rPr>
      </w:pPr>
    </w:p>
    <w:p w:rsidR="00525918" w:rsidRDefault="00525918" w:rsidP="00525918">
      <w:pPr>
        <w:rPr>
          <w:rFonts w:eastAsia="宋体"/>
        </w:rPr>
      </w:pPr>
    </w:p>
    <w:p w:rsidR="00525918" w:rsidRDefault="00525918" w:rsidP="00525918">
      <w:pPr>
        <w:rPr>
          <w:rFonts w:eastAsia="宋体"/>
        </w:rPr>
      </w:pPr>
    </w:p>
    <w:p w:rsidR="00525918" w:rsidRDefault="00525918" w:rsidP="00525918">
      <w:pPr>
        <w:rPr>
          <w:rFonts w:eastAsia="宋体"/>
        </w:rPr>
      </w:pPr>
    </w:p>
    <w:p w:rsidR="00525918" w:rsidRDefault="00525918" w:rsidP="00525918">
      <w:pPr>
        <w:rPr>
          <w:rFonts w:eastAsia="宋体"/>
        </w:rPr>
      </w:pPr>
    </w:p>
    <w:p w:rsidR="00525918" w:rsidRDefault="00525918" w:rsidP="00525918">
      <w:pPr>
        <w:ind w:firstLineChars="200" w:firstLine="420"/>
        <w:jc w:val="left"/>
      </w:pPr>
      <w:r w:rsidRPr="00EC0D67">
        <w:rPr>
          <w:rFonts w:asciiTheme="minorEastAsia" w:hAnsiTheme="minorEastAsia" w:hint="eastAsia"/>
        </w:rPr>
        <w:t>(5)</w:t>
      </w:r>
      <w:r>
        <w:rPr>
          <w:rFonts w:hint="eastAsia"/>
        </w:rPr>
        <w:t>业务逻辑设计原理</w:t>
      </w:r>
    </w:p>
    <w:p w:rsidR="00525918" w:rsidRDefault="00525918" w:rsidP="00525918">
      <w:pPr>
        <w:ind w:firstLineChars="200" w:firstLine="420"/>
        <w:jc w:val="left"/>
      </w:pPr>
      <w:r>
        <w:rPr>
          <w:rFonts w:hint="eastAsia"/>
        </w:rPr>
        <w:t>利用委托式控制风格，每个界面需要访问的业务逻辑由各自的控制器委托给不同的领域对象。</w:t>
      </w:r>
    </w:p>
    <w:p w:rsidR="005C1A1A" w:rsidRPr="00525918" w:rsidRDefault="005C1A1A" w:rsidP="005C1A1A">
      <w:pPr>
        <w:tabs>
          <w:tab w:val="left" w:pos="1416"/>
        </w:tabs>
        <w:ind w:firstLineChars="200" w:firstLine="420"/>
        <w:jc w:val="left"/>
      </w:pPr>
    </w:p>
    <w:p w:rsidR="00525918" w:rsidRDefault="00EC0D67" w:rsidP="00EC0D67">
      <w:pPr>
        <w:pStyle w:val="3"/>
      </w:pPr>
      <w:r>
        <w:lastRenderedPageBreak/>
        <w:t xml:space="preserve">4.1.7 </w:t>
      </w:r>
      <w:r w:rsidR="00525918">
        <w:rPr>
          <w:rFonts w:hint="eastAsia"/>
        </w:rPr>
        <w:t>moneybl</w:t>
      </w:r>
      <w:r w:rsidR="00525918">
        <w:rPr>
          <w:rFonts w:hint="eastAsia"/>
        </w:rPr>
        <w:t>模块</w:t>
      </w:r>
    </w:p>
    <w:p w:rsidR="00525918" w:rsidRDefault="00EC0D67" w:rsidP="00EC0D67">
      <w:pPr>
        <w:ind w:firstLineChars="150" w:firstLine="315"/>
      </w:pPr>
      <w:r w:rsidRPr="00EC0D67">
        <w:rPr>
          <w:rFonts w:asciiTheme="minorEastAsia" w:hAnsiTheme="minorEastAsia" w:hint="eastAsia"/>
        </w:rPr>
        <w:t>(</w:t>
      </w:r>
      <w:r w:rsidRPr="00EC0D67">
        <w:rPr>
          <w:rFonts w:asciiTheme="minorEastAsia" w:hAnsiTheme="minorEastAsia"/>
        </w:rPr>
        <w:t>1)</w:t>
      </w:r>
      <w:r w:rsidR="00525918">
        <w:rPr>
          <w:rFonts w:hint="eastAsia"/>
        </w:rPr>
        <w:t>模块概述</w:t>
      </w:r>
    </w:p>
    <w:p w:rsidR="00525918" w:rsidRDefault="00525918" w:rsidP="00525918">
      <w:pPr>
        <w:ind w:firstLineChars="200" w:firstLine="420"/>
      </w:pPr>
      <w:r>
        <w:rPr>
          <w:rFonts w:hint="eastAsia"/>
        </w:rPr>
        <w:t>moneybl</w:t>
      </w:r>
      <w:r>
        <w:rPr>
          <w:rFonts w:hint="eastAsia"/>
        </w:rPr>
        <w:t>模块承担的需求见需求规格说明文档功能需求及相关非功能需求。</w:t>
      </w:r>
    </w:p>
    <w:p w:rsidR="00525918" w:rsidRDefault="00525918" w:rsidP="00525918">
      <w:pPr>
        <w:ind w:firstLineChars="200" w:firstLine="420"/>
      </w:pPr>
      <w:r>
        <w:rPr>
          <w:rFonts w:hint="eastAsia"/>
        </w:rPr>
        <w:t>moneybl</w:t>
      </w:r>
      <w:r>
        <w:rPr>
          <w:rFonts w:hint="eastAsia"/>
        </w:rPr>
        <w:t>模块的职责及接口见软件系统结构描述文档。</w:t>
      </w:r>
    </w:p>
    <w:p w:rsidR="00525918" w:rsidRDefault="00EC0D67" w:rsidP="00EC0D67">
      <w:pPr>
        <w:ind w:firstLineChars="150" w:firstLine="315"/>
      </w:pPr>
      <w:r w:rsidRPr="00EC0D67">
        <w:rPr>
          <w:rFonts w:asciiTheme="minorEastAsia" w:hAnsiTheme="minorEastAsia" w:hint="eastAsia"/>
        </w:rPr>
        <w:t>(</w:t>
      </w:r>
      <w:r w:rsidRPr="00EC0D67">
        <w:rPr>
          <w:rFonts w:asciiTheme="minorEastAsia" w:hAnsiTheme="minorEastAsia"/>
        </w:rPr>
        <w:t>2</w:t>
      </w:r>
      <w:r w:rsidRPr="00EC0D67">
        <w:rPr>
          <w:rFonts w:asciiTheme="minorEastAsia" w:hAnsiTheme="minorEastAsia" w:hint="eastAsia"/>
        </w:rPr>
        <w:t>)</w:t>
      </w:r>
      <w:r w:rsidR="00525918">
        <w:rPr>
          <w:rFonts w:hint="eastAsia"/>
        </w:rPr>
        <w:t>整体结构</w:t>
      </w:r>
    </w:p>
    <w:p w:rsidR="00525918" w:rsidRDefault="00525918" w:rsidP="00525918">
      <w:pPr>
        <w:ind w:firstLineChars="200" w:firstLine="420"/>
      </w:pPr>
      <w:r>
        <w:rPr>
          <w:rFonts w:hint="eastAsia"/>
        </w:rPr>
        <w:t>根据体系结构的设计，我们将系统分为展示层、业务逻辑层、数据层。每层之间为了增加灵活性，我们会添加接口。比如业务逻辑层和数据层之间添加</w:t>
      </w:r>
      <w:r>
        <w:rPr>
          <w:rFonts w:hint="eastAsia"/>
        </w:rPr>
        <w:t>dataservice.moneydataservice.MoneyDataService</w:t>
      </w:r>
      <w:r>
        <w:rPr>
          <w:rFonts w:hint="eastAsia"/>
        </w:rPr>
        <w:t>接口，展示层和业务逻辑层之间添加</w:t>
      </w:r>
      <w:r>
        <w:rPr>
          <w:rFonts w:hint="eastAsia"/>
        </w:rPr>
        <w:t>businesslogicservice.moneyblservice,MoneyBLService</w:t>
      </w:r>
      <w:r>
        <w:rPr>
          <w:rFonts w:hint="eastAsia"/>
        </w:rPr>
        <w:t>接口。为了隔离业务逻辑职责和逻辑控制职责，我们增加了</w:t>
      </w:r>
      <w:r>
        <w:rPr>
          <w:rFonts w:hint="eastAsia"/>
        </w:rPr>
        <w:t>MoneyController</w:t>
      </w:r>
      <w:r>
        <w:rPr>
          <w:rFonts w:hint="eastAsia"/>
        </w:rPr>
        <w:t>，</w:t>
      </w:r>
      <w:r>
        <w:rPr>
          <w:rFonts w:hint="eastAsia"/>
        </w:rPr>
        <w:t>MoneyController</w:t>
      </w:r>
      <w:r>
        <w:rPr>
          <w:rFonts w:hint="eastAsia"/>
        </w:rPr>
        <w:t>会将对财务管理的业务逻辑处理委托给</w:t>
      </w:r>
      <w:r>
        <w:rPr>
          <w:rFonts w:hint="eastAsia"/>
        </w:rPr>
        <w:t>Money</w:t>
      </w:r>
      <w:r>
        <w:rPr>
          <w:rFonts w:hint="eastAsia"/>
        </w:rPr>
        <w:t>对象。</w:t>
      </w:r>
      <w:r>
        <w:rPr>
          <w:rFonts w:hint="eastAsia"/>
        </w:rPr>
        <w:t>MoneyPO</w:t>
      </w:r>
      <w:r>
        <w:rPr>
          <w:rFonts w:hint="eastAsia"/>
        </w:rPr>
        <w:t>是作为财务记录的持久化对象被添加到设计模型中去的。</w:t>
      </w:r>
      <w:r>
        <w:rPr>
          <w:rFonts w:hint="eastAsia"/>
        </w:rPr>
        <w:t>MoneyList</w:t>
      </w:r>
      <w:r>
        <w:rPr>
          <w:rFonts w:hint="eastAsia"/>
        </w:rPr>
        <w:t>和</w:t>
      </w:r>
      <w:r>
        <w:rPr>
          <w:rFonts w:hint="eastAsia"/>
        </w:rPr>
        <w:t>MoneyItem</w:t>
      </w:r>
      <w:r>
        <w:rPr>
          <w:rFonts w:hint="eastAsia"/>
        </w:rPr>
        <w:t>的添加是</w:t>
      </w:r>
      <w:r>
        <w:rPr>
          <w:rFonts w:hint="eastAsia"/>
        </w:rPr>
        <w:t>MoneyInfo</w:t>
      </w:r>
      <w:r>
        <w:rPr>
          <w:rFonts w:hint="eastAsia"/>
        </w:rPr>
        <w:t>的容器类。</w:t>
      </w:r>
      <w:r>
        <w:rPr>
          <w:rFonts w:hint="eastAsia"/>
        </w:rPr>
        <w:t>MoneyItem</w:t>
      </w:r>
      <w:r>
        <w:rPr>
          <w:rFonts w:hint="eastAsia"/>
        </w:rPr>
        <w:t>保有财务出入的详细条目，以及计算财务收益成本的职责。</w:t>
      </w:r>
      <w:r>
        <w:rPr>
          <w:rFonts w:hint="eastAsia"/>
        </w:rPr>
        <w:t>MoneyList</w:t>
      </w:r>
      <w:r>
        <w:rPr>
          <w:rFonts w:hint="eastAsia"/>
        </w:rPr>
        <w:t>封装了</w:t>
      </w:r>
      <w:r>
        <w:rPr>
          <w:rFonts w:hint="eastAsia"/>
        </w:rPr>
        <w:t>MoneyItem</w:t>
      </w:r>
      <w:r>
        <w:rPr>
          <w:rFonts w:hint="eastAsia"/>
        </w:rPr>
        <w:t>的数据集合的数据结构的秘密。</w:t>
      </w:r>
      <w:r>
        <w:rPr>
          <w:rFonts w:hint="eastAsia"/>
        </w:rPr>
        <w:t>MoneyInfo</w:t>
      </w:r>
      <w:r>
        <w:rPr>
          <w:rFonts w:hint="eastAsia"/>
        </w:rPr>
        <w:t>和</w:t>
      </w:r>
      <w:r>
        <w:rPr>
          <w:rFonts w:hint="eastAsia"/>
        </w:rPr>
        <w:t>MemberInfo</w:t>
      </w:r>
      <w:r>
        <w:rPr>
          <w:rFonts w:hint="eastAsia"/>
        </w:rPr>
        <w:t>分别保有财务的账目信息和账户信息，</w:t>
      </w:r>
      <w:r>
        <w:rPr>
          <w:rFonts w:hint="eastAsia"/>
        </w:rPr>
        <w:t>MoneyInfo</w:t>
      </w:r>
      <w:r>
        <w:rPr>
          <w:rFonts w:hint="eastAsia"/>
        </w:rPr>
        <w:t>和</w:t>
      </w:r>
      <w:r>
        <w:rPr>
          <w:rFonts w:hint="eastAsia"/>
        </w:rPr>
        <w:t>MemberInfo</w:t>
      </w:r>
      <w:r>
        <w:rPr>
          <w:rFonts w:hint="eastAsia"/>
        </w:rPr>
        <w:t>都是根据依赖倒置原则，为了消除循环依赖而产生的接口。</w:t>
      </w:r>
    </w:p>
    <w:p w:rsidR="00525918" w:rsidRDefault="00525918" w:rsidP="00525918">
      <w:pPr>
        <w:ind w:firstLineChars="200" w:firstLine="420"/>
      </w:pPr>
      <w:r>
        <w:rPr>
          <w:rFonts w:hint="eastAsia"/>
        </w:rPr>
        <w:t>moneybl</w:t>
      </w:r>
      <w:r>
        <w:rPr>
          <w:rFonts w:hint="eastAsia"/>
        </w:rPr>
        <w:t>模块的设计如图</w:t>
      </w:r>
    </w:p>
    <w:p w:rsidR="00525918" w:rsidRDefault="00525918" w:rsidP="00525918">
      <w:pPr>
        <w:ind w:firstLineChars="200" w:firstLine="420"/>
      </w:pPr>
      <w:r>
        <w:rPr>
          <w:noProof/>
        </w:rPr>
        <mc:AlternateContent>
          <mc:Choice Requires="wps">
            <w:drawing>
              <wp:anchor distT="0" distB="0" distL="114300" distR="114300" simplePos="0" relativeHeight="251761664" behindDoc="0" locked="0" layoutInCell="1" allowOverlap="1">
                <wp:simplePos x="0" y="0"/>
                <wp:positionH relativeFrom="column">
                  <wp:posOffset>-400685</wp:posOffset>
                </wp:positionH>
                <wp:positionV relativeFrom="paragraph">
                  <wp:posOffset>137160</wp:posOffset>
                </wp:positionV>
                <wp:extent cx="438150" cy="275590"/>
                <wp:effectExtent l="0" t="0" r="19050" b="10160"/>
                <wp:wrapNone/>
                <wp:docPr id="164" name="文本框 1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38150" cy="275590"/>
                        </a:xfrm>
                        <a:prstGeom prst="rect">
                          <a:avLst/>
                        </a:prstGeom>
                        <a:solidFill>
                          <a:srgbClr val="FFFFFF"/>
                        </a:solidFill>
                        <a:ln w="6350">
                          <a:solidFill>
                            <a:prstClr val="black"/>
                          </a:solidFill>
                        </a:ln>
                      </wps:spPr>
                      <wps:txbx>
                        <w:txbxContent>
                          <w:p w:rsidR="002E3C6E" w:rsidRDefault="002E3C6E" w:rsidP="00525918">
                            <w:pPr>
                              <w:rPr>
                                <w:rFonts w:eastAsia="宋体"/>
                              </w:rPr>
                            </w:pPr>
                            <w:r>
                              <w:rPr>
                                <w:rFonts w:hint="eastAsia"/>
                              </w:rPr>
                              <w:t>pkg</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page">
                  <wp14:pctWidth>0</wp14:pctWidth>
                </wp14:sizeRelH>
                <wp14:sizeRelV relativeFrom="page">
                  <wp14:pctHeight>0</wp14:pctHeight>
                </wp14:sizeRelV>
              </wp:anchor>
            </w:drawing>
          </mc:Choice>
          <mc:Fallback>
            <w:pict>
              <v:shape id="文本框 164" o:spid="_x0000_s1078" type="#_x0000_t202" style="position:absolute;left:0;text-align:left;margin-left:-31.55pt;margin-top:10.8pt;width:34.5pt;height:21.7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" strokeweight=".5pt">
                <v:path arrowok="t"/>
                <v:textbox>
                  <w:txbxContent>
                    <w:p w:rsidR="002E3C6E" w:rsidRDefault="002E3C6E" w:rsidP="00525918">
                      <w:pPr>
                        <w:rPr>
                          <w:rFonts w:eastAsia="宋体"/>
                        </w:rPr>
                      </w:pPr>
                      <w:r>
                        <w:rPr>
                          <w:rFonts w:hint="eastAsia"/>
                        </w:rPr>
                        <w:t>pkg</w:t>
                      </w:r>
                    </w:p>
                  </w:txbxContent>
                </v:textbox>
              </v:shape>
            </w:pict>
          </mc:Fallback>
        </mc:AlternateContent>
      </w:r>
      <w:r>
        <w:rPr>
          <w:noProof/>
        </w:rPr>
        <mc:AlternateContent>
          <mc:Choice Requires="wps">
            <w:drawing>
              <wp:anchor distT="0" distB="0" distL="114300" distR="114300" simplePos="0" relativeHeight="251760640" behindDoc="0" locked="0" layoutInCell="1" allowOverlap="1">
                <wp:simplePos x="0" y="0"/>
                <wp:positionH relativeFrom="column">
                  <wp:posOffset>-400685</wp:posOffset>
                </wp:positionH>
                <wp:positionV relativeFrom="paragraph">
                  <wp:posOffset>149860</wp:posOffset>
                </wp:positionV>
                <wp:extent cx="6181090" cy="4636770"/>
                <wp:effectExtent l="0" t="0" r="10160" b="11430"/>
                <wp:wrapNone/>
                <wp:docPr id="163" name="文本框 1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81090" cy="4636770"/>
                        </a:xfrm>
                        <a:prstGeom prst="rect">
                          <a:avLst/>
                        </a:prstGeom>
                        <a:solidFill>
                          <a:srgbClr val="FFFFFF"/>
                        </a:solidFill>
                        <a:ln w="6350">
                          <a:solidFill>
                            <a:prstClr val="black"/>
                          </a:solidFill>
                        </a:ln>
                      </wps:spPr>
                      <wps:txbx>
                        <w:txbxContent>
                          <w:p w:rsidR="002E3C6E" w:rsidRDefault="002E3C6E" w:rsidP="00525918"/>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page">
                  <wp14:pctWidth>0</wp14:pctWidth>
                </wp14:sizeRelH>
                <wp14:sizeRelV relativeFrom="page">
                  <wp14:pctHeight>0</wp14:pctHeight>
                </wp14:sizeRelV>
              </wp:anchor>
            </w:drawing>
          </mc:Choice>
          <mc:Fallback>
            <w:pict>
              <v:shape id="文本框 163" o:spid="_x0000_s1079" type="#_x0000_t202" style="position:absolute;left:0;text-align:left;margin-left:-31.55pt;margin-top:11.8pt;width:486.7pt;height:365.1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" strokeweight=".5pt">
                <v:path arrowok="t"/>
                <v:textbox>
                  <w:txbxContent>
                    <w:p w:rsidR="002E3C6E" w:rsidRDefault="002E3C6E" w:rsidP="00525918"/>
                  </w:txbxContent>
                </v:textbox>
              </v:shape>
            </w:pict>
          </mc:Fallback>
        </mc:AlternateContent>
      </w:r>
    </w:p>
    <w:p w:rsidR="00525918" w:rsidRDefault="00525918" w:rsidP="00525918">
      <w:pPr>
        <w:ind w:firstLineChars="200" w:firstLine="420"/>
      </w:pPr>
    </w:p>
    <w:p w:rsidR="00525918" w:rsidRDefault="00525918" w:rsidP="00525918">
      <w:pPr>
        <w:ind w:firstLineChars="200" w:firstLine="420"/>
      </w:pPr>
      <w:r>
        <w:rPr>
          <w:noProof/>
        </w:rPr>
        <mc:AlternateContent>
          <mc:Choice Requires="wps">
            <w:drawing>
              <wp:anchor distT="0" distB="0" distL="114300" distR="114300" simplePos="0" relativeHeight="251762688" behindDoc="0" locked="0" layoutInCell="1" allowOverlap="1">
                <wp:simplePos x="0" y="0"/>
                <wp:positionH relativeFrom="column">
                  <wp:posOffset>-95250</wp:posOffset>
                </wp:positionH>
                <wp:positionV relativeFrom="paragraph">
                  <wp:posOffset>102870</wp:posOffset>
                </wp:positionV>
                <wp:extent cx="2932430" cy="533400"/>
                <wp:effectExtent l="0" t="0" r="20320" b="19050"/>
                <wp:wrapNone/>
                <wp:docPr id="162" name="文本框 1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32430" cy="533400"/>
                        </a:xfrm>
                        <a:prstGeom prst="rect">
                          <a:avLst/>
                        </a:prstGeom>
                        <a:solidFill>
                          <a:srgbClr val="FFFFFF"/>
                        </a:solidFill>
                        <a:ln w="6350">
                          <a:solidFill>
                            <a:prstClr val="black"/>
                          </a:solidFill>
                        </a:ln>
                      </wps:spPr>
                      <wps:txbx>
                        <w:txbxContent>
                          <w:p w:rsidR="002E3C6E" w:rsidRDefault="002E3C6E" w:rsidP="00525918">
                            <w:r>
                              <w:rPr>
                                <w:rFonts w:hint="eastAsia"/>
                              </w:rPr>
                              <w:t xml:space="preserve">             &lt;&lt;interface&gt;&gt;</w:t>
                            </w:r>
                          </w:p>
                          <w:p w:rsidR="002E3C6E" w:rsidRDefault="002E3C6E" w:rsidP="00525918">
                            <w:r>
                              <w:rPr>
                                <w:rFonts w:hint="eastAsia"/>
                              </w:rPr>
                              <w:t>businesslogicservice.moneyservice.MoneyService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page">
                  <wp14:pctWidth>0</wp14:pctWidth>
                </wp14:sizeRelH>
                <wp14:sizeRelV relativeFrom="page">
                  <wp14:pctHeight>0</wp14:pctHeight>
                </wp14:sizeRelV>
              </wp:anchor>
            </w:drawing>
          </mc:Choice>
          <mc:Fallback>
            <w:pict>
              <v:shape id="文本框 162" o:spid="_x0000_s1080" type="#_x0000_t202" style="position:absolute;left:0;text-align:left;margin-left:-7.5pt;margin-top:8.1pt;width:230.9pt;height:42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" strokeweight=".5pt">
                <v:path arrowok="t"/>
                <v:textbox>
                  <w:txbxContent>
                    <w:p w:rsidR="002E3C6E" w:rsidRDefault="002E3C6E" w:rsidP="00525918">
                      <w:r>
                        <w:rPr>
                          <w:rFonts w:hint="eastAsia"/>
                        </w:rPr>
                        <w:t xml:space="preserve">             &lt;&lt;interface&gt;&gt;</w:t>
                      </w:r>
                    </w:p>
                    <w:p w:rsidR="002E3C6E" w:rsidRDefault="002E3C6E" w:rsidP="00525918">
                      <w:r>
                        <w:rPr>
                          <w:rFonts w:hint="eastAsia"/>
                        </w:rPr>
                        <w:t>businesslogicservice.moneyservice.MoneyService</w:t>
                      </w:r>
                    </w:p>
                  </w:txbxContent>
                </v:textbox>
              </v:shape>
            </w:pict>
          </mc:Fallback>
        </mc:AlternateContent>
      </w:r>
    </w:p>
    <w:p w:rsidR="00525918" w:rsidRDefault="00525918" w:rsidP="00525918">
      <w:pPr>
        <w:ind w:firstLineChars="200" w:firstLine="420"/>
      </w:pPr>
    </w:p>
    <w:p w:rsidR="00525918" w:rsidRDefault="00525918" w:rsidP="00525918">
      <w:pPr>
        <w:ind w:firstLineChars="200" w:firstLine="420"/>
      </w:pPr>
    </w:p>
    <w:p w:rsidR="00525918" w:rsidRDefault="00525918" w:rsidP="00525918">
      <w:pPr>
        <w:ind w:firstLineChars="200" w:firstLine="420"/>
      </w:pPr>
      <w:r>
        <w:rPr>
          <w:noProof/>
        </w:rPr>
        <mc:AlternateContent>
          <mc:Choice Requires="wps">
            <w:drawing>
              <wp:anchor distT="0" distB="0" distL="114300" distR="114300" simplePos="0" relativeHeight="251776000" behindDoc="0" locked="0" layoutInCell="1" allowOverlap="1">
                <wp:simplePos x="0" y="0"/>
                <wp:positionH relativeFrom="column">
                  <wp:posOffset>1370965</wp:posOffset>
                </wp:positionH>
                <wp:positionV relativeFrom="paragraph">
                  <wp:posOffset>41910</wp:posOffset>
                </wp:positionV>
                <wp:extent cx="158750" cy="333375"/>
                <wp:effectExtent l="38100" t="38100" r="31750" b="28575"/>
                <wp:wrapNone/>
                <wp:docPr id="161" name="直接箭头连接符 161"/>
                <wp:cNvGraphicFramePr>
                  <a:graphicFrameLocks xmlns:a="http://schemas.openxmlformats.org/drawingml/2006/main"/>
                </wp:cNvGraphicFramePr>
                <a:graphic xmlns:a="http://schemas.openxmlformats.org/drawingml/2006/main">
                  <a:graphicData uri="http://schemas.microsoft.com/office/word/2010/wordprocessingShape">
                    <wps:wsp>
                      <wps:cNvCnPr>
                        <a:cxnSpLocks/>
                        <a:stCxn id="5" idx="0"/>
                        <a:endCxn id="3" idx="2"/>
                      </wps:cNvCnPr>
                      <wps:spPr>
                        <a:xfrm flipH="1" flipV="1">
                          <a:off x="0" y="0"/>
                          <a:ext cx="158750" cy="333375"/>
                        </a:xfrm>
                        <a:prstGeom prst="straightConnector1">
                          <a:avLst/>
                        </a:prstGeom>
                        <a:noFill/>
                        <a:ln w="6350" cap="flat" cmpd="sng" algn="ctr">
                          <a:solidFill>
                            <a:srgbClr val="5B9BD5"/>
                          </a:solidFill>
                          <a:prstDash val="solid"/>
                          <a:miter lim="800000"/>
                          <a:tailEnd type="arrow"/>
                        </a:ln>
                      </wps:spPr>
                      <wps:bodyPr/>
                    </wps:wsp>
                  </a:graphicData>
                </a:graphic>
                <wp14:sizeRelH relativeFrom="page">
                  <wp14:pctWidth>0</wp14:pctWidth>
                </wp14:sizeRelH>
                <wp14:sizeRelV relativeFrom="page">
                  <wp14:pctHeight>0</wp14:pctHeight>
                </wp14:sizeRelV>
              </wp:anchor>
            </w:drawing>
          </mc:Choice>
          <mc:Fallback>
            <w:pict>
              <v:shape w14:anchorId="0D5FFD76" id="直接箭头连接符 161" o:spid="_x0000_s1026" type="#_x0000_t32" style="position:absolute;left:0;text-align:left;margin-left:107.95pt;margin-top:3.3pt;width:12.5pt;height:26.25pt;flip:x y;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" strokecolor="#5b9bd5" strokeweight=".5pt">
                <v:stroke endarrow="open" joinstyle="miter"/>
                <o:lock v:ext="edit" shapetype="f"/>
              </v:shape>
            </w:pict>
          </mc:Fallback>
        </mc:AlternateContent>
      </w:r>
      <w:r>
        <w:rPr>
          <w:noProof/>
        </w:rPr>
        <mc:AlternateContent>
          <mc:Choice Requires="wps">
            <w:drawing>
              <wp:anchor distT="0" distB="0" distL="114300" distR="114300" simplePos="0" relativeHeight="251772928" behindDoc="0" locked="0" layoutInCell="1" allowOverlap="1">
                <wp:simplePos x="0" y="0"/>
                <wp:positionH relativeFrom="column">
                  <wp:posOffset>4246880</wp:posOffset>
                </wp:positionH>
                <wp:positionV relativeFrom="paragraph">
                  <wp:posOffset>120650</wp:posOffset>
                </wp:positionV>
                <wp:extent cx="962660" cy="295275"/>
                <wp:effectExtent l="0" t="0" r="27940" b="28575"/>
                <wp:wrapNone/>
                <wp:docPr id="160" name="文本框 1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62660" cy="295275"/>
                        </a:xfrm>
                        <a:prstGeom prst="rect">
                          <a:avLst/>
                        </a:prstGeom>
                        <a:solidFill>
                          <a:srgbClr val="FFFFFF"/>
                        </a:solidFill>
                        <a:ln w="6350">
                          <a:solidFill>
                            <a:prstClr val="black"/>
                          </a:solidFill>
                        </a:ln>
                      </wps:spPr>
                      <wps:txbx>
                        <w:txbxContent>
                          <w:p w:rsidR="002E3C6E" w:rsidRDefault="002E3C6E" w:rsidP="00525918">
                            <w:pPr>
                              <w:rPr>
                                <w:rFonts w:eastAsia="宋体"/>
                              </w:rPr>
                            </w:pPr>
                            <w:r>
                              <w:rPr>
                                <w:rFonts w:hint="eastAsia"/>
                              </w:rPr>
                              <w:t>po.MoneyPO</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page">
                  <wp14:pctWidth>0</wp14:pctWidth>
                </wp14:sizeRelH>
                <wp14:sizeRelV relativeFrom="page">
                  <wp14:pctHeight>0</wp14:pctHeight>
                </wp14:sizeRelV>
              </wp:anchor>
            </w:drawing>
          </mc:Choice>
          <mc:Fallback>
            <w:pict>
              <v:shape id="文本框 160" o:spid="_x0000_s1081" type="#_x0000_t202" style="position:absolute;left:0;text-align:left;margin-left:334.4pt;margin-top:9.5pt;width:75.8pt;height:23.25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" strokeweight=".5pt">
                <v:path arrowok="t"/>
                <v:textbox>
                  <w:txbxContent>
                    <w:p w:rsidR="002E3C6E" w:rsidRDefault="002E3C6E" w:rsidP="00525918">
                      <w:pPr>
                        <w:rPr>
                          <w:rFonts w:eastAsia="宋体"/>
                        </w:rPr>
                      </w:pPr>
                      <w:r>
                        <w:rPr>
                          <w:rFonts w:hint="eastAsia"/>
                        </w:rPr>
                        <w:t>po.MoneyPO</w:t>
                      </w:r>
                    </w:p>
                  </w:txbxContent>
                </v:textbox>
              </v:shape>
            </w:pict>
          </mc:Fallback>
        </mc:AlternateContent>
      </w:r>
    </w:p>
    <w:p w:rsidR="00525918" w:rsidRDefault="00525918" w:rsidP="00525918">
      <w:pPr>
        <w:ind w:firstLineChars="200" w:firstLine="420"/>
      </w:pPr>
      <w:r>
        <w:rPr>
          <w:noProof/>
        </w:rPr>
        <mc:AlternateContent>
          <mc:Choice Requires="wps">
            <w:drawing>
              <wp:anchor distT="0" distB="0" distL="114300" distR="114300" simplePos="0" relativeHeight="251780096" behindDoc="0" locked="0" layoutInCell="1" allowOverlap="1">
                <wp:simplePos x="0" y="0"/>
                <wp:positionH relativeFrom="column">
                  <wp:posOffset>1827530</wp:posOffset>
                </wp:positionH>
                <wp:positionV relativeFrom="paragraph">
                  <wp:posOffset>70485</wp:posOffset>
                </wp:positionV>
                <wp:extent cx="2419350" cy="802005"/>
                <wp:effectExtent l="0" t="57150" r="0" b="36195"/>
                <wp:wrapNone/>
                <wp:docPr id="159" name="直接箭头连接符 159"/>
                <wp:cNvGraphicFramePr>
                  <a:graphicFrameLocks xmlns:a="http://schemas.openxmlformats.org/drawingml/2006/main"/>
                </wp:cNvGraphicFramePr>
                <a:graphic xmlns:a="http://schemas.openxmlformats.org/drawingml/2006/main">
                  <a:graphicData uri="http://schemas.microsoft.com/office/word/2010/wordprocessingShape">
                    <wps:wsp>
                      <wps:cNvCnPr>
                        <a:cxnSpLocks/>
                        <a:stCxn id="6" idx="3"/>
                        <a:endCxn id="13" idx="1"/>
                      </wps:cNvCnPr>
                      <wps:spPr>
                        <a:xfrm flipV="1">
                          <a:off x="0" y="0"/>
                          <a:ext cx="2419350" cy="802005"/>
                        </a:xfrm>
                        <a:prstGeom prst="straightConnector1">
                          <a:avLst/>
                        </a:prstGeom>
                        <a:noFill/>
                        <a:ln w="6350" cap="flat" cmpd="sng" algn="ctr">
                          <a:solidFill>
                            <a:srgbClr val="5B9BD5"/>
                          </a:solidFill>
                          <a:prstDash val="solid"/>
                          <a:miter lim="800000"/>
                          <a:tailEnd type="arrow"/>
                        </a:ln>
                      </wps:spPr>
                      <wps:bodyPr/>
                    </wps:wsp>
                  </a:graphicData>
                </a:graphic>
                <wp14:sizeRelH relativeFrom="page">
                  <wp14:pctWidth>0</wp14:pctWidth>
                </wp14:sizeRelH>
                <wp14:sizeRelV relativeFrom="page">
                  <wp14:pctHeight>0</wp14:pctHeight>
                </wp14:sizeRelV>
              </wp:anchor>
            </w:drawing>
          </mc:Choice>
          <mc:Fallback>
            <w:pict>
              <v:shape w14:anchorId="4F9CF2B4" id="直接箭头连接符 159" o:spid="_x0000_s1026" type="#_x0000_t32" style="position:absolute;left:0;text-align:left;margin-left:143.9pt;margin-top:5.55pt;width:190.5pt;height:63.15pt;flip:y;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" strokecolor="#5b9bd5" strokeweight=".5pt">
                <v:stroke endarrow="open" joinstyle="miter"/>
                <o:lock v:ext="edit" shapetype="f"/>
              </v:shape>
            </w:pict>
          </mc:Fallback>
        </mc:AlternateContent>
      </w:r>
      <w:r>
        <w:rPr>
          <w:noProof/>
        </w:rPr>
        <mc:AlternateContent>
          <mc:Choice Requires="wps">
            <w:drawing>
              <wp:anchor distT="0" distB="0" distL="114300" distR="114300" simplePos="0" relativeHeight="251763712" behindDoc="0" locked="0" layoutInCell="1" allowOverlap="1">
                <wp:simplePos x="0" y="0"/>
                <wp:positionH relativeFrom="column">
                  <wp:posOffset>-321945</wp:posOffset>
                </wp:positionH>
                <wp:positionV relativeFrom="paragraph">
                  <wp:posOffset>5715</wp:posOffset>
                </wp:positionV>
                <wp:extent cx="4124325" cy="2237740"/>
                <wp:effectExtent l="0" t="0" r="28575" b="10160"/>
                <wp:wrapNone/>
                <wp:docPr id="158" name="文本框 1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124325" cy="2237740"/>
                        </a:xfrm>
                        <a:prstGeom prst="rect">
                          <a:avLst/>
                        </a:prstGeom>
                        <a:solidFill>
                          <a:srgbClr val="FFFFFF"/>
                        </a:solidFill>
                        <a:ln w="6350">
                          <a:solidFill>
                            <a:prstClr val="black"/>
                          </a:solidFill>
                        </a:ln>
                      </wps:spPr>
                      <wps:txbx>
                        <w:txbxContent>
                          <w:p w:rsidR="002E3C6E" w:rsidRDefault="002E3C6E" w:rsidP="00525918"/>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page">
                  <wp14:pctWidth>0</wp14:pctWidth>
                </wp14:sizeRelH>
                <wp14:sizeRelV relativeFrom="page">
                  <wp14:pctHeight>0</wp14:pctHeight>
                </wp14:sizeRelV>
              </wp:anchor>
            </w:drawing>
          </mc:Choice>
          <mc:Fallback>
            <w:pict>
              <v:shape id="文本框 158" o:spid="_x0000_s1082" type="#_x0000_t202" style="position:absolute;left:0;text-align:left;margin-left:-25.35pt;margin-top:.45pt;width:324.75pt;height:176.2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" strokeweight=".5pt">
                <v:path arrowok="t"/>
                <v:textbox>
                  <w:txbxContent>
                    <w:p w:rsidR="002E3C6E" w:rsidRDefault="002E3C6E" w:rsidP="00525918"/>
                  </w:txbxContent>
                </v:textbox>
              </v:shape>
            </w:pict>
          </mc:Fallback>
        </mc:AlternateContent>
      </w:r>
      <w:r>
        <w:rPr>
          <w:noProof/>
        </w:rPr>
        <mc:AlternateContent>
          <mc:Choice Requires="wps">
            <w:drawing>
              <wp:anchor distT="0" distB="0" distL="114300" distR="114300" simplePos="0" relativeHeight="251766784" behindDoc="0" locked="0" layoutInCell="1" allowOverlap="1">
                <wp:simplePos x="0" y="0"/>
                <wp:positionH relativeFrom="column">
                  <wp:posOffset>2199640</wp:posOffset>
                </wp:positionH>
                <wp:positionV relativeFrom="paragraph">
                  <wp:posOffset>8255</wp:posOffset>
                </wp:positionV>
                <wp:extent cx="1598930" cy="304800"/>
                <wp:effectExtent l="0" t="0" r="20320" b="19050"/>
                <wp:wrapNone/>
                <wp:docPr id="157" name="文本框 1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98930" cy="304800"/>
                        </a:xfrm>
                        <a:prstGeom prst="rect">
                          <a:avLst/>
                        </a:prstGeom>
                        <a:solidFill>
                          <a:srgbClr val="FFFFFF"/>
                        </a:solidFill>
                        <a:ln w="6350">
                          <a:solidFill>
                            <a:prstClr val="black"/>
                          </a:solidFill>
                        </a:ln>
                      </wps:spPr>
                      <wps:txbx>
                        <w:txbxContent>
                          <w:p w:rsidR="002E3C6E" w:rsidRDefault="002E3C6E" w:rsidP="00525918">
                            <w:pPr>
                              <w:rPr>
                                <w:rFonts w:eastAsia="宋体"/>
                              </w:rPr>
                            </w:pPr>
                            <w:r>
                              <w:rPr>
                                <w:rFonts w:hint="eastAsia"/>
                              </w:rPr>
                              <w:t>businesslogic.moneybl</w:t>
                            </w:r>
                            <w:r>
                              <w:rPr>
                                <w:rFonts w:hint="eastAsia"/>
                              </w:rPr>
                              <w:t>包</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page">
                  <wp14:pctWidth>0</wp14:pctWidth>
                </wp14:sizeRelH>
                <wp14:sizeRelV relativeFrom="page">
                  <wp14:pctHeight>0</wp14:pctHeight>
                </wp14:sizeRelV>
              </wp:anchor>
            </w:drawing>
          </mc:Choice>
          <mc:Fallback>
            <w:pict>
              <v:shape id="文本框 157" o:spid="_x0000_s1083" type="#_x0000_t202" style="position:absolute;left:0;text-align:left;margin-left:173.2pt;margin-top:.65pt;width:125.9pt;height:24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" strokeweight=".5pt">
                <v:path arrowok="t"/>
                <v:textbox>
                  <w:txbxContent>
                    <w:p w:rsidR="002E3C6E" w:rsidRDefault="002E3C6E" w:rsidP="00525918">
                      <w:pPr>
                        <w:rPr>
                          <w:rFonts w:eastAsia="宋体"/>
                        </w:rPr>
                      </w:pPr>
                      <w:r>
                        <w:rPr>
                          <w:rFonts w:hint="eastAsia"/>
                        </w:rPr>
                        <w:t>businesslogic.moneybl</w:t>
                      </w:r>
                      <w:r>
                        <w:rPr>
                          <w:rFonts w:hint="eastAsia"/>
                        </w:rPr>
                        <w:t>包</w:t>
                      </w:r>
                    </w:p>
                  </w:txbxContent>
                </v:textbox>
              </v:shape>
            </w:pict>
          </mc:Fallback>
        </mc:AlternateContent>
      </w:r>
      <w:r>
        <w:rPr>
          <w:noProof/>
        </w:rPr>
        <mc:AlternateContent>
          <mc:Choice Requires="wps">
            <w:drawing>
              <wp:anchor distT="0" distB="0" distL="114300" distR="114300" simplePos="0" relativeHeight="251764736" behindDoc="0" locked="0" layoutInCell="1" allowOverlap="1">
                <wp:simplePos x="0" y="0"/>
                <wp:positionH relativeFrom="column">
                  <wp:posOffset>963295</wp:posOffset>
                </wp:positionH>
                <wp:positionV relativeFrom="paragraph">
                  <wp:posOffset>177165</wp:posOffset>
                </wp:positionV>
                <wp:extent cx="1132205" cy="304800"/>
                <wp:effectExtent l="0" t="0" r="10795" b="19050"/>
                <wp:wrapNone/>
                <wp:docPr id="156" name="文本框 1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32205" cy="304800"/>
                        </a:xfrm>
                        <a:prstGeom prst="rect">
                          <a:avLst/>
                        </a:prstGeom>
                        <a:solidFill>
                          <a:srgbClr val="FFFFFF"/>
                        </a:solidFill>
                        <a:ln w="6350">
                          <a:solidFill>
                            <a:prstClr val="black"/>
                          </a:solidFill>
                        </a:ln>
                      </wps:spPr>
                      <wps:txbx>
                        <w:txbxContent>
                          <w:p w:rsidR="002E3C6E" w:rsidRDefault="002E3C6E" w:rsidP="00525918">
                            <w:pPr>
                              <w:rPr>
                                <w:rFonts w:eastAsia="宋体"/>
                              </w:rPr>
                            </w:pPr>
                            <w:r>
                              <w:rPr>
                                <w:rFonts w:hint="eastAsia"/>
                              </w:rPr>
                              <w:t>moneyController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page">
                  <wp14:pctWidth>0</wp14:pctWidth>
                </wp14:sizeRelH>
                <wp14:sizeRelV relativeFrom="page">
                  <wp14:pctHeight>0</wp14:pctHeight>
                </wp14:sizeRelV>
              </wp:anchor>
            </w:drawing>
          </mc:Choice>
          <mc:Fallback>
            <w:pict>
              <v:shape id="文本框 156" o:spid="_x0000_s1084" type="#_x0000_t202" style="position:absolute;left:0;text-align:left;margin-left:75.85pt;margin-top:13.95pt;width:89.15pt;height:24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" strokeweight=".5pt">
                <v:path arrowok="t"/>
                <v:textbox>
                  <w:txbxContent>
                    <w:p w:rsidR="002E3C6E" w:rsidRDefault="002E3C6E" w:rsidP="00525918">
                      <w:pPr>
                        <w:rPr>
                          <w:rFonts w:eastAsia="宋体"/>
                        </w:rPr>
                      </w:pPr>
                      <w:r>
                        <w:rPr>
                          <w:rFonts w:hint="eastAsia"/>
                        </w:rPr>
                        <w:t>moneyController</w:t>
                      </w:r>
                    </w:p>
                  </w:txbxContent>
                </v:textbox>
              </v:shape>
            </w:pict>
          </mc:Fallback>
        </mc:AlternateContent>
      </w:r>
    </w:p>
    <w:p w:rsidR="00525918" w:rsidRDefault="00525918" w:rsidP="00525918">
      <w:pPr>
        <w:ind w:firstLineChars="200" w:firstLine="420"/>
      </w:pPr>
    </w:p>
    <w:p w:rsidR="00525918" w:rsidRDefault="00525918" w:rsidP="00525918">
      <w:pPr>
        <w:ind w:firstLineChars="200" w:firstLine="420"/>
      </w:pPr>
      <w:r>
        <w:rPr>
          <w:noProof/>
        </w:rPr>
        <mc:AlternateContent>
          <mc:Choice Requires="wps">
            <w:drawing>
              <wp:anchor distT="0" distB="0" distL="114300" distR="114300" simplePos="0" relativeHeight="251777024" behindDoc="0" locked="0" layoutInCell="1" allowOverlap="1">
                <wp:simplePos x="0" y="0"/>
                <wp:positionH relativeFrom="column">
                  <wp:posOffset>1529715</wp:posOffset>
                </wp:positionH>
                <wp:positionV relativeFrom="paragraph">
                  <wp:posOffset>85725</wp:posOffset>
                </wp:positionV>
                <wp:extent cx="12065" cy="257175"/>
                <wp:effectExtent l="0" t="0" r="26035" b="28575"/>
                <wp:wrapNone/>
                <wp:docPr id="155" name="直接连接符 155"/>
                <wp:cNvGraphicFramePr>
                  <a:graphicFrameLocks xmlns:a="http://schemas.openxmlformats.org/drawingml/2006/main"/>
                </wp:cNvGraphicFramePr>
                <a:graphic xmlns:a="http://schemas.openxmlformats.org/drawingml/2006/main">
                  <a:graphicData uri="http://schemas.microsoft.com/office/word/2010/wordprocessingShape">
                    <wps:wsp>
                      <wps:cNvCnPr>
                        <a:cxnSpLocks/>
                        <a:stCxn id="6" idx="0"/>
                        <a:endCxn id="5" idx="2"/>
                      </wps:cNvCnPr>
                      <wps:spPr>
                        <a:xfrm flipH="1" flipV="1">
                          <a:off x="0" y="0"/>
                          <a:ext cx="12065" cy="257175"/>
                        </a:xfrm>
                        <a:prstGeom prst="line">
                          <a:avLst/>
                        </a:prstGeom>
                        <a:noFill/>
                        <a:ln w="6350" cap="flat" cmpd="sng" algn="ctr">
                          <a:solidFill>
                            <a:srgbClr val="5B9BD5"/>
                          </a:solidFill>
                          <a:prstDash val="solid"/>
                          <a:miter lim="800000"/>
                        </a:ln>
                      </wps:spPr>
                      <wps:bodyPr/>
                    </wps:wsp>
                  </a:graphicData>
                </a:graphic>
                <wp14:sizeRelH relativeFrom="page">
                  <wp14:pctWidth>0</wp14:pctWidth>
                </wp14:sizeRelH>
                <wp14:sizeRelV relativeFrom="page">
                  <wp14:pctHeight>0</wp14:pctHeight>
                </wp14:sizeRelV>
              </wp:anchor>
            </w:drawing>
          </mc:Choice>
          <mc:Fallback>
            <w:pict>
              <v:line w14:anchorId="55B89374" id="直接连接符 155" o:spid="_x0000_s1026" style="position:absolute;left:0;text-align:left;flip:x y;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0.45pt,6.75pt" to="121.4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" strokecolor="#5b9bd5" strokeweight=".5pt">
                <v:stroke joinstyle="miter"/>
                <o:lock v:ext="edit" shapetype="f"/>
              </v:line>
            </w:pict>
          </mc:Fallback>
        </mc:AlternateContent>
      </w:r>
    </w:p>
    <w:p w:rsidR="00525918" w:rsidRDefault="00525918" w:rsidP="00525918">
      <w:pPr>
        <w:ind w:firstLineChars="200" w:firstLine="420"/>
      </w:pPr>
      <w:r>
        <w:rPr>
          <w:noProof/>
        </w:rPr>
        <mc:AlternateContent>
          <mc:Choice Requires="wps">
            <w:drawing>
              <wp:anchor distT="0" distB="0" distL="114300" distR="114300" simplePos="0" relativeHeight="251773952" behindDoc="0" locked="0" layoutInCell="1" allowOverlap="1">
                <wp:simplePos x="0" y="0"/>
                <wp:positionH relativeFrom="column">
                  <wp:posOffset>4008755</wp:posOffset>
                </wp:positionH>
                <wp:positionV relativeFrom="paragraph">
                  <wp:posOffset>98425</wp:posOffset>
                </wp:positionV>
                <wp:extent cx="1314450" cy="476250"/>
                <wp:effectExtent l="0" t="0" r="19050" b="19050"/>
                <wp:wrapNone/>
                <wp:docPr id="154" name="文本框 1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14450" cy="476250"/>
                        </a:xfrm>
                        <a:prstGeom prst="rect">
                          <a:avLst/>
                        </a:prstGeom>
                        <a:solidFill>
                          <a:srgbClr val="FFFFFF"/>
                        </a:solidFill>
                        <a:ln w="6350">
                          <a:solidFill>
                            <a:prstClr val="black"/>
                          </a:solidFill>
                        </a:ln>
                      </wps:spPr>
                      <wps:txbx>
                        <w:txbxContent>
                          <w:p w:rsidR="002E3C6E" w:rsidRDefault="002E3C6E" w:rsidP="00525918">
                            <w:pPr>
                              <w:rPr>
                                <w:rFonts w:eastAsia="宋体"/>
                              </w:rPr>
                            </w:pPr>
                            <w:r>
                              <w:rPr>
                                <w:rFonts w:hint="eastAsia"/>
                              </w:rPr>
                              <w:t>businesslogic.memberbl.Member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page">
                  <wp14:pctWidth>0</wp14:pctWidth>
                </wp14:sizeRelH>
                <wp14:sizeRelV relativeFrom="page">
                  <wp14:pctHeight>0</wp14:pctHeight>
                </wp14:sizeRelV>
              </wp:anchor>
            </w:drawing>
          </mc:Choice>
          <mc:Fallback>
            <w:pict>
              <v:shape id="文本框 154" o:spid="_x0000_s1085" type="#_x0000_t202" style="position:absolute;left:0;text-align:left;margin-left:315.65pt;margin-top:7.75pt;width:103.5pt;height:37.5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" strokeweight=".5pt">
                <v:path arrowok="t"/>
                <v:textbox>
                  <w:txbxContent>
                    <w:p w:rsidR="002E3C6E" w:rsidRDefault="002E3C6E" w:rsidP="00525918">
                      <w:pPr>
                        <w:rPr>
                          <w:rFonts w:eastAsia="宋体"/>
                        </w:rPr>
                      </w:pPr>
                      <w:r>
                        <w:rPr>
                          <w:rFonts w:hint="eastAsia"/>
                        </w:rPr>
                        <w:t>businesslogic.memberbl.Member</w:t>
                      </w:r>
                    </w:p>
                  </w:txbxContent>
                </v:textbox>
              </v:shape>
            </w:pict>
          </mc:Fallback>
        </mc:AlternateContent>
      </w:r>
      <w:r>
        <w:rPr>
          <w:noProof/>
        </w:rPr>
        <mc:AlternateContent>
          <mc:Choice Requires="wps">
            <w:drawing>
              <wp:anchor distT="0" distB="0" distL="114300" distR="114300" simplePos="0" relativeHeight="251768832" behindDoc="0" locked="0" layoutInCell="1" allowOverlap="1">
                <wp:simplePos x="0" y="0"/>
                <wp:positionH relativeFrom="column">
                  <wp:posOffset>2332990</wp:posOffset>
                </wp:positionH>
                <wp:positionV relativeFrom="paragraph">
                  <wp:posOffset>135255</wp:posOffset>
                </wp:positionV>
                <wp:extent cx="1000125" cy="495300"/>
                <wp:effectExtent l="0" t="0" r="28575" b="19050"/>
                <wp:wrapNone/>
                <wp:docPr id="153" name="文本框 1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00125" cy="495300"/>
                        </a:xfrm>
                        <a:prstGeom prst="rect">
                          <a:avLst/>
                        </a:prstGeom>
                        <a:solidFill>
                          <a:srgbClr val="FFFFFF"/>
                        </a:solidFill>
                        <a:ln w="6350">
                          <a:solidFill>
                            <a:prstClr val="black"/>
                          </a:solidFill>
                        </a:ln>
                      </wps:spPr>
                      <wps:txbx>
                        <w:txbxContent>
                          <w:p w:rsidR="002E3C6E" w:rsidRDefault="002E3C6E" w:rsidP="00525918">
                            <w:r>
                              <w:rPr>
                                <w:rFonts w:hint="eastAsia"/>
                              </w:rPr>
                              <w:t>&lt;&lt;interface&gt;&gt;</w:t>
                            </w:r>
                          </w:p>
                          <w:p w:rsidR="002E3C6E" w:rsidRDefault="002E3C6E" w:rsidP="00525918">
                            <w:r>
                              <w:rPr>
                                <w:rFonts w:hint="eastAsia"/>
                              </w:rPr>
                              <w:t>MemberInfo</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page">
                  <wp14:pctWidth>0</wp14:pctWidth>
                </wp14:sizeRelH>
                <wp14:sizeRelV relativeFrom="page">
                  <wp14:pctHeight>0</wp14:pctHeight>
                </wp14:sizeRelV>
              </wp:anchor>
            </w:drawing>
          </mc:Choice>
          <mc:Fallback>
            <w:pict>
              <v:shape id="文本框 153" o:spid="_x0000_s1086" type="#_x0000_t202" style="position:absolute;left:0;text-align:left;margin-left:183.7pt;margin-top:10.65pt;width:78.75pt;height:39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" strokeweight=".5pt">
                <v:path arrowok="t"/>
                <v:textbox>
                  <w:txbxContent>
                    <w:p w:rsidR="002E3C6E" w:rsidRDefault="002E3C6E" w:rsidP="00525918">
                      <w:r>
                        <w:rPr>
                          <w:rFonts w:hint="eastAsia"/>
                        </w:rPr>
                        <w:t>&lt;&lt;interface&gt;&gt;</w:t>
                      </w:r>
                    </w:p>
                    <w:p w:rsidR="002E3C6E" w:rsidRDefault="002E3C6E" w:rsidP="00525918">
                      <w:r>
                        <w:rPr>
                          <w:rFonts w:hint="eastAsia"/>
                        </w:rPr>
                        <w:t>MemberInfo</w:t>
                      </w:r>
                    </w:p>
                  </w:txbxContent>
                </v:textbox>
              </v:shape>
            </w:pict>
          </mc:Fallback>
        </mc:AlternateContent>
      </w:r>
      <w:r>
        <w:rPr>
          <w:noProof/>
        </w:rPr>
        <mc:AlternateContent>
          <mc:Choice Requires="wps">
            <w:drawing>
              <wp:anchor distT="0" distB="0" distL="114300" distR="114300" simplePos="0" relativeHeight="251767808" behindDoc="0" locked="0" layoutInCell="1" allowOverlap="1">
                <wp:simplePos x="0" y="0"/>
                <wp:positionH relativeFrom="column">
                  <wp:posOffset>-162560</wp:posOffset>
                </wp:positionH>
                <wp:positionV relativeFrom="paragraph">
                  <wp:posOffset>145415</wp:posOffset>
                </wp:positionV>
                <wp:extent cx="762635" cy="295275"/>
                <wp:effectExtent l="0" t="0" r="18415" b="28575"/>
                <wp:wrapNone/>
                <wp:docPr id="152" name="文本框 1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62635" cy="295275"/>
                        </a:xfrm>
                        <a:prstGeom prst="rect">
                          <a:avLst/>
                        </a:prstGeom>
                        <a:solidFill>
                          <a:srgbClr val="FFFFFF"/>
                        </a:solidFill>
                        <a:ln w="6350">
                          <a:solidFill>
                            <a:prstClr val="black"/>
                          </a:solidFill>
                        </a:ln>
                      </wps:spPr>
                      <wps:txbx>
                        <w:txbxContent>
                          <w:p w:rsidR="002E3C6E" w:rsidRDefault="002E3C6E" w:rsidP="00525918">
                            <w:pPr>
                              <w:rPr>
                                <w:rFonts w:eastAsia="宋体"/>
                              </w:rPr>
                            </w:pPr>
                            <w:r>
                              <w:rPr>
                                <w:rFonts w:hint="eastAsia"/>
                              </w:rPr>
                              <w:t>moneyList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page">
                  <wp14:pctWidth>0</wp14:pctWidth>
                </wp14:sizeRelH>
                <wp14:sizeRelV relativeFrom="page">
                  <wp14:pctHeight>0</wp14:pctHeight>
                </wp14:sizeRelV>
              </wp:anchor>
            </w:drawing>
          </mc:Choice>
          <mc:Fallback>
            <w:pict>
              <v:shape id="文本框 152" o:spid="_x0000_s1087" type="#_x0000_t202" style="position:absolute;left:0;text-align:left;margin-left:-12.8pt;margin-top:11.45pt;width:60.05pt;height:23.25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" strokeweight=".5pt">
                <v:path arrowok="t"/>
                <v:textbox>
                  <w:txbxContent>
                    <w:p w:rsidR="002E3C6E" w:rsidRDefault="002E3C6E" w:rsidP="00525918">
                      <w:pPr>
                        <w:rPr>
                          <w:rFonts w:eastAsia="宋体"/>
                        </w:rPr>
                      </w:pPr>
                      <w:r>
                        <w:rPr>
                          <w:rFonts w:hint="eastAsia"/>
                        </w:rPr>
                        <w:t>moneyList</w:t>
                      </w:r>
                    </w:p>
                  </w:txbxContent>
                </v:textbox>
              </v:shape>
            </w:pict>
          </mc:Fallback>
        </mc:AlternateContent>
      </w:r>
      <w:r>
        <w:rPr>
          <w:noProof/>
        </w:rPr>
        <mc:AlternateContent>
          <mc:Choice Requires="wps">
            <w:drawing>
              <wp:anchor distT="0" distB="0" distL="114300" distR="114300" simplePos="0" relativeHeight="251765760" behindDoc="0" locked="0" layoutInCell="1" allowOverlap="1">
                <wp:simplePos x="0" y="0"/>
                <wp:positionH relativeFrom="column">
                  <wp:posOffset>1256030</wp:posOffset>
                </wp:positionH>
                <wp:positionV relativeFrom="paragraph">
                  <wp:posOffset>144780</wp:posOffset>
                </wp:positionV>
                <wp:extent cx="571500" cy="266700"/>
                <wp:effectExtent l="0" t="0" r="19050" b="19050"/>
                <wp:wrapNone/>
                <wp:docPr id="151" name="文本框 1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1500" cy="266700"/>
                        </a:xfrm>
                        <a:prstGeom prst="rect">
                          <a:avLst/>
                        </a:prstGeom>
                        <a:solidFill>
                          <a:srgbClr val="FFFFFF"/>
                        </a:solidFill>
                        <a:ln w="6350">
                          <a:solidFill>
                            <a:prstClr val="black"/>
                          </a:solidFill>
                        </a:ln>
                      </wps:spPr>
                      <wps:txbx>
                        <w:txbxContent>
                          <w:p w:rsidR="002E3C6E" w:rsidRDefault="002E3C6E" w:rsidP="00525918">
                            <w:pPr>
                              <w:rPr>
                                <w:rFonts w:eastAsia="宋体"/>
                              </w:rPr>
                            </w:pPr>
                            <w:r>
                              <w:rPr>
                                <w:rFonts w:hint="eastAsia"/>
                              </w:rPr>
                              <w:t>money</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page">
                  <wp14:pctWidth>0</wp14:pctWidth>
                </wp14:sizeRelH>
                <wp14:sizeRelV relativeFrom="page">
                  <wp14:pctHeight>0</wp14:pctHeight>
                </wp14:sizeRelV>
              </wp:anchor>
            </w:drawing>
          </mc:Choice>
          <mc:Fallback>
            <w:pict>
              <v:shape id="文本框 151" o:spid="_x0000_s1088" type="#_x0000_t202" style="position:absolute;left:0;text-align:left;margin-left:98.9pt;margin-top:11.4pt;width:45pt;height:21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" strokeweight=".5pt">
                <v:path arrowok="t"/>
                <v:textbox>
                  <w:txbxContent>
                    <w:p w:rsidR="002E3C6E" w:rsidRDefault="002E3C6E" w:rsidP="00525918">
                      <w:pPr>
                        <w:rPr>
                          <w:rFonts w:eastAsia="宋体"/>
                        </w:rPr>
                      </w:pPr>
                      <w:r>
                        <w:rPr>
                          <w:rFonts w:hint="eastAsia"/>
                        </w:rPr>
                        <w:t>money</w:t>
                      </w:r>
                    </w:p>
                  </w:txbxContent>
                </v:textbox>
              </v:shape>
            </w:pict>
          </mc:Fallback>
        </mc:AlternateContent>
      </w:r>
    </w:p>
    <w:p w:rsidR="00525918" w:rsidRDefault="00525918" w:rsidP="00525918">
      <w:pPr>
        <w:ind w:firstLineChars="200" w:firstLine="420"/>
      </w:pPr>
      <w:r>
        <w:rPr>
          <w:noProof/>
        </w:rPr>
        <mc:AlternateContent>
          <mc:Choice Requires="wps">
            <w:drawing>
              <wp:anchor distT="0" distB="0" distL="114300" distR="114300" simplePos="0" relativeHeight="251784192" behindDoc="0" locked="0" layoutInCell="1" allowOverlap="1">
                <wp:simplePos x="0" y="0"/>
                <wp:positionH relativeFrom="column">
                  <wp:posOffset>3333115</wp:posOffset>
                </wp:positionH>
                <wp:positionV relativeFrom="paragraph">
                  <wp:posOffset>138430</wp:posOffset>
                </wp:positionV>
                <wp:extent cx="675640" cy="46355"/>
                <wp:effectExtent l="38100" t="38100" r="10160" b="106045"/>
                <wp:wrapNone/>
                <wp:docPr id="150" name="直接箭头连接符 150"/>
                <wp:cNvGraphicFramePr>
                  <a:graphicFrameLocks xmlns:a="http://schemas.openxmlformats.org/drawingml/2006/main"/>
                </wp:cNvGraphicFramePr>
                <a:graphic xmlns:a="http://schemas.openxmlformats.org/drawingml/2006/main">
                  <a:graphicData uri="http://schemas.microsoft.com/office/word/2010/wordprocessingShape">
                    <wps:wsp>
                      <wps:cNvCnPr>
                        <a:cxnSpLocks/>
                        <a:stCxn id="14" idx="1"/>
                        <a:endCxn id="9" idx="3"/>
                      </wps:cNvCnPr>
                      <wps:spPr>
                        <a:xfrm flipH="1">
                          <a:off x="0" y="0"/>
                          <a:ext cx="675640" cy="46355"/>
                        </a:xfrm>
                        <a:prstGeom prst="straightConnector1">
                          <a:avLst/>
                        </a:prstGeom>
                        <a:noFill/>
                        <a:ln w="6350" cap="flat" cmpd="sng" algn="ctr">
                          <a:solidFill>
                            <a:srgbClr val="5B9BD5"/>
                          </a:solidFill>
                          <a:prstDash val="solid"/>
                          <a:miter lim="800000"/>
                          <a:tailEnd type="arrow"/>
                        </a:ln>
                      </wps:spPr>
                      <wps:bodyPr/>
                    </wps:wsp>
                  </a:graphicData>
                </a:graphic>
                <wp14:sizeRelH relativeFrom="page">
                  <wp14:pctWidth>0</wp14:pctWidth>
                </wp14:sizeRelH>
                <wp14:sizeRelV relativeFrom="page">
                  <wp14:pctHeight>0</wp14:pctHeight>
                </wp14:sizeRelV>
              </wp:anchor>
            </w:drawing>
          </mc:Choice>
          <mc:Fallback>
            <w:pict>
              <v:shape w14:anchorId="09310B5A" id="直接箭头连接符 150" o:spid="_x0000_s1026" type="#_x0000_t32" style="position:absolute;left:0;text-align:left;margin-left:262.45pt;margin-top:10.9pt;width:53.2pt;height:3.65pt;flip:x;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" strokecolor="#5b9bd5" strokeweight=".5pt">
                <v:stroke endarrow="open" joinstyle="miter"/>
                <o:lock v:ext="edit" shapetype="f"/>
              </v:shape>
            </w:pict>
          </mc:Fallback>
        </mc:AlternateContent>
      </w:r>
      <w:r>
        <w:rPr>
          <w:noProof/>
        </w:rPr>
        <mc:AlternateContent>
          <mc:Choice Requires="wps">
            <w:drawing>
              <wp:anchor distT="0" distB="0" distL="114300" distR="114300" simplePos="0" relativeHeight="251779072" behindDoc="0" locked="0" layoutInCell="1" allowOverlap="1">
                <wp:simplePos x="0" y="0"/>
                <wp:positionH relativeFrom="column">
                  <wp:posOffset>1827530</wp:posOffset>
                </wp:positionH>
                <wp:positionV relativeFrom="paragraph">
                  <wp:posOffset>80010</wp:posOffset>
                </wp:positionV>
                <wp:extent cx="505460" cy="104775"/>
                <wp:effectExtent l="0" t="0" r="27940" b="28575"/>
                <wp:wrapNone/>
                <wp:docPr id="149" name="直接连接符 149"/>
                <wp:cNvGraphicFramePr>
                  <a:graphicFrameLocks xmlns:a="http://schemas.openxmlformats.org/drawingml/2006/main"/>
                </wp:cNvGraphicFramePr>
                <a:graphic xmlns:a="http://schemas.openxmlformats.org/drawingml/2006/main">
                  <a:graphicData uri="http://schemas.microsoft.com/office/word/2010/wordprocessingShape">
                    <wps:wsp>
                      <wps:cNvCnPr>
                        <a:cxnSpLocks/>
                        <a:stCxn id="6" idx="3"/>
                        <a:endCxn id="9" idx="1"/>
                      </wps:cNvCnPr>
                      <wps:spPr>
                        <a:xfrm>
                          <a:off x="0" y="0"/>
                          <a:ext cx="505460" cy="104775"/>
                        </a:xfrm>
                        <a:prstGeom prst="line">
                          <a:avLst/>
                        </a:prstGeom>
                        <a:noFill/>
                        <a:ln w="6350" cap="flat" cmpd="sng" algn="ctr">
                          <a:solidFill>
                            <a:srgbClr val="5B9BD5"/>
                          </a:solidFill>
                          <a:prstDash val="solid"/>
                          <a:miter lim="800000"/>
                        </a:ln>
                      </wps:spPr>
                      <wps:bodyPr/>
                    </wps:wsp>
                  </a:graphicData>
                </a:graphic>
                <wp14:sizeRelH relativeFrom="page">
                  <wp14:pctWidth>0</wp14:pctWidth>
                </wp14:sizeRelH>
                <wp14:sizeRelV relativeFrom="page">
                  <wp14:pctHeight>0</wp14:pctHeight>
                </wp14:sizeRelV>
              </wp:anchor>
            </w:drawing>
          </mc:Choice>
          <mc:Fallback>
            <w:pict>
              <v:line w14:anchorId="623CDB44" id="直接连接符 149" o:spid="_x0000_s1026" style="position:absolute;left:0;text-align:lef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3.9pt,6.3pt" to="183.7pt,1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" strokecolor="#5b9bd5" strokeweight=".5pt">
                <v:stroke joinstyle="miter"/>
                <o:lock v:ext="edit" shapetype="f"/>
              </v:line>
            </w:pict>
          </mc:Fallback>
        </mc:AlternateContent>
      </w:r>
      <w:r>
        <w:rPr>
          <w:noProof/>
        </w:rPr>
        <mc:AlternateContent>
          <mc:Choice Requires="wps">
            <w:drawing>
              <wp:anchor distT="0" distB="0" distL="114300" distR="114300" simplePos="0" relativeHeight="251778048" behindDoc="0" locked="0" layoutInCell="1" allowOverlap="1">
                <wp:simplePos x="0" y="0"/>
                <wp:positionH relativeFrom="column">
                  <wp:posOffset>600075</wp:posOffset>
                </wp:positionH>
                <wp:positionV relativeFrom="paragraph">
                  <wp:posOffset>60960</wp:posOffset>
                </wp:positionV>
                <wp:extent cx="617855" cy="34290"/>
                <wp:effectExtent l="38100" t="57150" r="0" b="99060"/>
                <wp:wrapNone/>
                <wp:docPr id="148" name="直接箭头连接符 148"/>
                <wp:cNvGraphicFramePr>
                  <a:graphicFrameLocks xmlns:a="http://schemas.openxmlformats.org/drawingml/2006/main"/>
                </wp:cNvGraphicFramePr>
                <a:graphic xmlns:a="http://schemas.openxmlformats.org/drawingml/2006/main">
                  <a:graphicData uri="http://schemas.microsoft.com/office/word/2010/wordprocessingShape">
                    <wps:wsp>
                      <wps:cNvCnPr>
                        <a:cxnSpLocks/>
                        <a:endCxn id="8" idx="3"/>
                      </wps:cNvCnPr>
                      <wps:spPr>
                        <a:xfrm flipH="1">
                          <a:off x="0" y="0"/>
                          <a:ext cx="617855" cy="34290"/>
                        </a:xfrm>
                        <a:prstGeom prst="straightConnector1">
                          <a:avLst/>
                        </a:prstGeom>
                        <a:noFill/>
                        <a:ln w="6350" cap="flat" cmpd="sng" algn="ctr">
                          <a:solidFill>
                            <a:srgbClr val="5B9BD5"/>
                          </a:solidFill>
                          <a:prstDash val="solid"/>
                          <a:miter lim="800000"/>
                          <a:tailEnd type="arrow"/>
                        </a:ln>
                      </wps:spPr>
                      <wps:bodyPr/>
                    </wps:wsp>
                  </a:graphicData>
                </a:graphic>
                <wp14:sizeRelH relativeFrom="page">
                  <wp14:pctWidth>0</wp14:pctWidth>
                </wp14:sizeRelH>
                <wp14:sizeRelV relativeFrom="page">
                  <wp14:pctHeight>0</wp14:pctHeight>
                </wp14:sizeRelV>
              </wp:anchor>
            </w:drawing>
          </mc:Choice>
          <mc:Fallback>
            <w:pict>
              <v:shape w14:anchorId="12FB28D0" id="直接箭头连接符 148" o:spid="_x0000_s1026" type="#_x0000_t32" style="position:absolute;left:0;text-align:left;margin-left:47.25pt;margin-top:4.8pt;width:48.65pt;height:2.7pt;flip:x;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" strokecolor="#5b9bd5" strokeweight=".5pt">
                <v:stroke endarrow="open" joinstyle="miter"/>
                <o:lock v:ext="edit" shapetype="f"/>
              </v:shape>
            </w:pict>
          </mc:Fallback>
        </mc:AlternateContent>
      </w:r>
    </w:p>
    <w:p w:rsidR="00525918" w:rsidRDefault="00525918" w:rsidP="00525918">
      <w:pPr>
        <w:ind w:firstLineChars="200" w:firstLine="420"/>
      </w:pPr>
      <w:r>
        <w:rPr>
          <w:noProof/>
        </w:rPr>
        <mc:AlternateContent>
          <mc:Choice Requires="wps">
            <w:drawing>
              <wp:anchor distT="0" distB="0" distL="114300" distR="114300" simplePos="0" relativeHeight="251783168" behindDoc="0" locked="0" layoutInCell="1" allowOverlap="1">
                <wp:simplePos x="0" y="0"/>
                <wp:positionH relativeFrom="column">
                  <wp:posOffset>1541780</wp:posOffset>
                </wp:positionH>
                <wp:positionV relativeFrom="paragraph">
                  <wp:posOffset>15240</wp:posOffset>
                </wp:positionV>
                <wp:extent cx="114300" cy="1497330"/>
                <wp:effectExtent l="0" t="0" r="76200" b="64770"/>
                <wp:wrapNone/>
                <wp:docPr id="147" name="直接箭头连接符 147"/>
                <wp:cNvGraphicFramePr>
                  <a:graphicFrameLocks xmlns:a="http://schemas.openxmlformats.org/drawingml/2006/main"/>
                </wp:cNvGraphicFramePr>
                <a:graphic xmlns:a="http://schemas.openxmlformats.org/drawingml/2006/main">
                  <a:graphicData uri="http://schemas.microsoft.com/office/word/2010/wordprocessingShape">
                    <wps:wsp>
                      <wps:cNvCnPr>
                        <a:cxnSpLocks/>
                        <a:stCxn id="6" idx="2"/>
                        <a:endCxn id="12" idx="0"/>
                      </wps:cNvCnPr>
                      <wps:spPr>
                        <a:xfrm>
                          <a:off x="0" y="0"/>
                          <a:ext cx="114300" cy="1497330"/>
                        </a:xfrm>
                        <a:prstGeom prst="straightConnector1">
                          <a:avLst/>
                        </a:prstGeom>
                        <a:noFill/>
                        <a:ln w="6350" cap="flat" cmpd="sng" algn="ctr">
                          <a:solidFill>
                            <a:srgbClr val="5B9BD5"/>
                          </a:solidFill>
                          <a:prstDash val="solid"/>
                          <a:miter lim="800000"/>
                          <a:tailEnd type="arrow"/>
                        </a:ln>
                      </wps:spPr>
                      <wps:bodyPr/>
                    </wps:wsp>
                  </a:graphicData>
                </a:graphic>
                <wp14:sizeRelH relativeFrom="page">
                  <wp14:pctWidth>0</wp14:pctWidth>
                </wp14:sizeRelH>
                <wp14:sizeRelV relativeFrom="page">
                  <wp14:pctHeight>0</wp14:pctHeight>
                </wp14:sizeRelV>
              </wp:anchor>
            </w:drawing>
          </mc:Choice>
          <mc:Fallback>
            <w:pict>
              <v:shape w14:anchorId="32AC1375" id="直接箭头连接符 147" o:spid="_x0000_s1026" type="#_x0000_t32" style="position:absolute;left:0;text-align:left;margin-left:121.4pt;margin-top:1.2pt;width:9pt;height:117.9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" strokecolor="#5b9bd5" strokeweight=".5pt">
                <v:stroke endarrow="open" joinstyle="miter"/>
                <o:lock v:ext="edit" shapetype="f"/>
              </v:shape>
            </w:pict>
          </mc:Fallback>
        </mc:AlternateContent>
      </w:r>
      <w:r>
        <w:rPr>
          <w:noProof/>
        </w:rPr>
        <mc:AlternateContent>
          <mc:Choice Requires="wps">
            <w:drawing>
              <wp:anchor distT="0" distB="0" distL="114300" distR="114300" simplePos="0" relativeHeight="251781120" behindDoc="0" locked="0" layoutInCell="1" allowOverlap="1">
                <wp:simplePos x="0" y="0"/>
                <wp:positionH relativeFrom="column">
                  <wp:posOffset>219075</wp:posOffset>
                </wp:positionH>
                <wp:positionV relativeFrom="paragraph">
                  <wp:posOffset>44450</wp:posOffset>
                </wp:positionV>
                <wp:extent cx="41275" cy="400050"/>
                <wp:effectExtent l="0" t="0" r="34925" b="19050"/>
                <wp:wrapNone/>
                <wp:docPr id="146" name="直接连接符 146"/>
                <wp:cNvGraphicFramePr>
                  <a:graphicFrameLocks xmlns:a="http://schemas.openxmlformats.org/drawingml/2006/main"/>
                </wp:cNvGraphicFramePr>
                <a:graphic xmlns:a="http://schemas.openxmlformats.org/drawingml/2006/main">
                  <a:graphicData uri="http://schemas.microsoft.com/office/word/2010/wordprocessingShape">
                    <wps:wsp>
                      <wps:cNvCnPr>
                        <a:cxnSpLocks/>
                        <a:stCxn id="8" idx="2"/>
                        <a:endCxn id="10" idx="0"/>
                      </wps:cNvCnPr>
                      <wps:spPr>
                        <a:xfrm>
                          <a:off x="0" y="0"/>
                          <a:ext cx="41275" cy="400050"/>
                        </a:xfrm>
                        <a:prstGeom prst="line">
                          <a:avLst/>
                        </a:prstGeom>
                        <a:noFill/>
                        <a:ln w="6350" cap="flat" cmpd="sng" algn="ctr">
                          <a:solidFill>
                            <a:srgbClr val="5B9BD5"/>
                          </a:solidFill>
                          <a:prstDash val="solid"/>
                          <a:miter lim="800000"/>
                        </a:ln>
                      </wps:spPr>
                      <wps:bodyPr/>
                    </wps:wsp>
                  </a:graphicData>
                </a:graphic>
                <wp14:sizeRelH relativeFrom="page">
                  <wp14:pctWidth>0</wp14:pctWidth>
                </wp14:sizeRelH>
                <wp14:sizeRelV relativeFrom="page">
                  <wp14:pctHeight>0</wp14:pctHeight>
                </wp14:sizeRelV>
              </wp:anchor>
            </w:drawing>
          </mc:Choice>
          <mc:Fallback>
            <w:pict>
              <v:line w14:anchorId="524D709C" id="直接连接符 146" o:spid="_x0000_s1026" style="position:absolute;left:0;text-align:lef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25pt,3.5pt" to="20.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" strokecolor="#5b9bd5" strokeweight=".5pt">
                <v:stroke joinstyle="miter"/>
                <o:lock v:ext="edit" shapetype="f"/>
              </v:line>
            </w:pict>
          </mc:Fallback>
        </mc:AlternateContent>
      </w:r>
    </w:p>
    <w:p w:rsidR="00525918" w:rsidRDefault="00525918" w:rsidP="00525918">
      <w:pPr>
        <w:ind w:firstLineChars="200" w:firstLine="420"/>
      </w:pPr>
    </w:p>
    <w:p w:rsidR="00525918" w:rsidRDefault="00525918" w:rsidP="00525918">
      <w:pPr>
        <w:ind w:firstLineChars="200" w:firstLine="420"/>
      </w:pPr>
      <w:r>
        <w:rPr>
          <w:noProof/>
        </w:rPr>
        <mc:AlternateContent>
          <mc:Choice Requires="wps">
            <w:drawing>
              <wp:anchor distT="0" distB="0" distL="114300" distR="114300" simplePos="0" relativeHeight="251785216" behindDoc="0" locked="0" layoutInCell="1" allowOverlap="1">
                <wp:simplePos x="0" y="0"/>
                <wp:positionH relativeFrom="column">
                  <wp:posOffset>3352165</wp:posOffset>
                </wp:positionH>
                <wp:positionV relativeFrom="paragraph">
                  <wp:posOffset>344170</wp:posOffset>
                </wp:positionV>
                <wp:extent cx="685165" cy="1270"/>
                <wp:effectExtent l="38100" t="76200" r="0" b="113030"/>
                <wp:wrapNone/>
                <wp:docPr id="145" name="直接箭头连接符 145"/>
                <wp:cNvGraphicFramePr>
                  <a:graphicFrameLocks xmlns:a="http://schemas.openxmlformats.org/drawingml/2006/main"/>
                </wp:cNvGraphicFramePr>
                <a:graphic xmlns:a="http://schemas.openxmlformats.org/drawingml/2006/main">
                  <a:graphicData uri="http://schemas.microsoft.com/office/word/2010/wordprocessingShape">
                    <wps:wsp>
                      <wps:cNvCnPr>
                        <a:cxnSpLocks/>
                        <a:stCxn id="15" idx="1"/>
                        <a:endCxn id="11" idx="3"/>
                      </wps:cNvCnPr>
                      <wps:spPr>
                        <a:xfrm flipH="1">
                          <a:off x="0" y="0"/>
                          <a:ext cx="685165" cy="1270"/>
                        </a:xfrm>
                        <a:prstGeom prst="straightConnector1">
                          <a:avLst/>
                        </a:prstGeom>
                        <a:noFill/>
                        <a:ln w="6350" cap="flat" cmpd="sng" algn="ctr">
                          <a:solidFill>
                            <a:srgbClr val="5B9BD5"/>
                          </a:solidFill>
                          <a:prstDash val="solid"/>
                          <a:miter lim="800000"/>
                          <a:tailEnd type="arrow"/>
                        </a:ln>
                      </wps:spPr>
                      <wps:bodyPr/>
                    </wps:wsp>
                  </a:graphicData>
                </a:graphic>
                <wp14:sizeRelH relativeFrom="page">
                  <wp14:pctWidth>0</wp14:pctWidth>
                </wp14:sizeRelH>
                <wp14:sizeRelV relativeFrom="page">
                  <wp14:pctHeight>0</wp14:pctHeight>
                </wp14:sizeRelV>
              </wp:anchor>
            </w:drawing>
          </mc:Choice>
          <mc:Fallback>
            <w:pict>
              <v:shape w14:anchorId="5CFDF505" id="直接箭头连接符 145" o:spid="_x0000_s1026" type="#_x0000_t32" style="position:absolute;left:0;text-align:left;margin-left:263.95pt;margin-top:27.1pt;width:53.95pt;height:.1pt;flip:x;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" strokecolor="#5b9bd5" strokeweight=".5pt">
                <v:stroke endarrow="open" joinstyle="miter"/>
                <o:lock v:ext="edit" shapetype="f"/>
              </v:shape>
            </w:pict>
          </mc:Fallback>
        </mc:AlternateContent>
      </w:r>
      <w:r>
        <w:rPr>
          <w:noProof/>
        </w:rPr>
        <mc:AlternateContent>
          <mc:Choice Requires="wps">
            <w:drawing>
              <wp:anchor distT="0" distB="0" distL="114300" distR="114300" simplePos="0" relativeHeight="251782144" behindDoc="0" locked="0" layoutInCell="1" allowOverlap="1">
                <wp:simplePos x="0" y="0"/>
                <wp:positionH relativeFrom="column">
                  <wp:posOffset>683895</wp:posOffset>
                </wp:positionH>
                <wp:positionV relativeFrom="paragraph">
                  <wp:posOffset>205740</wp:posOffset>
                </wp:positionV>
                <wp:extent cx="1649095" cy="139700"/>
                <wp:effectExtent l="0" t="0" r="65405" b="107950"/>
                <wp:wrapNone/>
                <wp:docPr id="144" name="直接箭头连接符 144"/>
                <wp:cNvGraphicFramePr>
                  <a:graphicFrameLocks xmlns:a="http://schemas.openxmlformats.org/drawingml/2006/main"/>
                </wp:cNvGraphicFramePr>
                <a:graphic xmlns:a="http://schemas.openxmlformats.org/drawingml/2006/main">
                  <a:graphicData uri="http://schemas.microsoft.com/office/word/2010/wordprocessingShape">
                    <wps:wsp>
                      <wps:cNvCnPr>
                        <a:cxnSpLocks/>
                        <a:stCxn id="10" idx="3"/>
                        <a:endCxn id="11" idx="1"/>
                      </wps:cNvCnPr>
                      <wps:spPr>
                        <a:xfrm>
                          <a:off x="0" y="0"/>
                          <a:ext cx="1649095" cy="139700"/>
                        </a:xfrm>
                        <a:prstGeom prst="straightConnector1">
                          <a:avLst/>
                        </a:prstGeom>
                        <a:noFill/>
                        <a:ln w="6350" cap="flat" cmpd="sng" algn="ctr">
                          <a:solidFill>
                            <a:srgbClr val="5B9BD5"/>
                          </a:solidFill>
                          <a:prstDash val="solid"/>
                          <a:miter lim="800000"/>
                          <a:tailEnd type="arrow"/>
                        </a:ln>
                      </wps:spPr>
                      <wps:bodyPr/>
                    </wps:wsp>
                  </a:graphicData>
                </a:graphic>
                <wp14:sizeRelH relativeFrom="page">
                  <wp14:pctWidth>0</wp14:pctWidth>
                </wp14:sizeRelH>
                <wp14:sizeRelV relativeFrom="page">
                  <wp14:pctHeight>0</wp14:pctHeight>
                </wp14:sizeRelV>
              </wp:anchor>
            </w:drawing>
          </mc:Choice>
          <mc:Fallback>
            <w:pict>
              <v:shape w14:anchorId="16697C3B" id="直接箭头连接符 144" o:spid="_x0000_s1026" type="#_x0000_t32" style="position:absolute;left:0;text-align:left;margin-left:53.85pt;margin-top:16.2pt;width:129.85pt;height:11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" strokecolor="#5b9bd5" strokeweight=".5pt">
                <v:stroke endarrow="open" joinstyle="miter"/>
                <o:lock v:ext="edit" shapetype="f"/>
              </v:shape>
            </w:pict>
          </mc:Fallback>
        </mc:AlternateContent>
      </w:r>
      <w:r>
        <w:rPr>
          <w:noProof/>
        </w:rPr>
        <mc:AlternateContent>
          <mc:Choice Requires="wps">
            <w:drawing>
              <wp:anchor distT="0" distB="0" distL="114300" distR="114300" simplePos="0" relativeHeight="251774976" behindDoc="0" locked="0" layoutInCell="1" allowOverlap="1">
                <wp:simplePos x="0" y="0"/>
                <wp:positionH relativeFrom="column">
                  <wp:posOffset>4037330</wp:posOffset>
                </wp:positionH>
                <wp:positionV relativeFrom="paragraph">
                  <wp:posOffset>86995</wp:posOffset>
                </wp:positionV>
                <wp:extent cx="1304925" cy="514350"/>
                <wp:effectExtent l="0" t="0" r="28575" b="19050"/>
                <wp:wrapNone/>
                <wp:docPr id="143" name="文本框 1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04925" cy="514350"/>
                        </a:xfrm>
                        <a:prstGeom prst="rect">
                          <a:avLst/>
                        </a:prstGeom>
                        <a:solidFill>
                          <a:srgbClr val="FFFFFF"/>
                        </a:solidFill>
                        <a:ln w="6350">
                          <a:solidFill>
                            <a:prstClr val="black"/>
                          </a:solidFill>
                        </a:ln>
                      </wps:spPr>
                      <wps:txbx>
                        <w:txbxContent>
                          <w:p w:rsidR="002E3C6E" w:rsidRDefault="002E3C6E" w:rsidP="00525918">
                            <w:pPr>
                              <w:rPr>
                                <w:rFonts w:eastAsia="宋体"/>
                              </w:rPr>
                            </w:pPr>
                            <w:r>
                              <w:rPr>
                                <w:rFonts w:hint="eastAsia"/>
                              </w:rPr>
                              <w:t>businesslogic.moneybl.MOney</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page">
                  <wp14:pctWidth>0</wp14:pctWidth>
                </wp14:sizeRelH>
                <wp14:sizeRelV relativeFrom="page">
                  <wp14:pctHeight>0</wp14:pctHeight>
                </wp14:sizeRelV>
              </wp:anchor>
            </w:drawing>
          </mc:Choice>
          <mc:Fallback>
            <w:pict>
              <v:shape id="文本框 143" o:spid="_x0000_s1089" type="#_x0000_t202" style="position:absolute;left:0;text-align:left;margin-left:317.9pt;margin-top:6.85pt;width:102.75pt;height:40.5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" strokeweight=".5pt">
                <v:path arrowok="t"/>
                <v:textbox>
                  <w:txbxContent>
                    <w:p w:rsidR="002E3C6E" w:rsidRDefault="002E3C6E" w:rsidP="00525918">
                      <w:pPr>
                        <w:rPr>
                          <w:rFonts w:eastAsia="宋体"/>
                        </w:rPr>
                      </w:pPr>
                      <w:r>
                        <w:rPr>
                          <w:rFonts w:hint="eastAsia"/>
                        </w:rPr>
                        <w:t>businesslogic.moneybl.MOney</w:t>
                      </w:r>
                    </w:p>
                  </w:txbxContent>
                </v:textbox>
              </v:shape>
            </w:pict>
          </mc:Fallback>
        </mc:AlternateContent>
      </w:r>
      <w:r>
        <w:rPr>
          <w:noProof/>
        </w:rPr>
        <mc:AlternateContent>
          <mc:Choice Requires="wps">
            <w:drawing>
              <wp:anchor distT="0" distB="0" distL="114300" distR="114300" simplePos="0" relativeHeight="251771904" behindDoc="0" locked="0" layoutInCell="1" allowOverlap="1">
                <wp:simplePos x="0" y="0"/>
                <wp:positionH relativeFrom="column">
                  <wp:posOffset>570230</wp:posOffset>
                </wp:positionH>
                <wp:positionV relativeFrom="paragraph">
                  <wp:posOffset>1116330</wp:posOffset>
                </wp:positionV>
                <wp:extent cx="2171700" cy="723900"/>
                <wp:effectExtent l="0" t="0" r="19050" b="19050"/>
                <wp:wrapNone/>
                <wp:docPr id="142" name="文本框 1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71700" cy="723900"/>
                        </a:xfrm>
                        <a:prstGeom prst="rect">
                          <a:avLst/>
                        </a:prstGeom>
                        <a:solidFill>
                          <a:srgbClr val="FFFFFF"/>
                        </a:solidFill>
                        <a:ln w="6350">
                          <a:solidFill>
                            <a:prstClr val="black"/>
                          </a:solidFill>
                        </a:ln>
                      </wps:spPr>
                      <wps:txbx>
                        <w:txbxContent>
                          <w:p w:rsidR="002E3C6E" w:rsidRDefault="002E3C6E" w:rsidP="00525918">
                            <w:r>
                              <w:rPr>
                                <w:rFonts w:hint="eastAsia"/>
                              </w:rPr>
                              <w:t>&lt;&lt;interface&gt;&gt;</w:t>
                            </w:r>
                          </w:p>
                          <w:p w:rsidR="002E3C6E" w:rsidRDefault="002E3C6E" w:rsidP="00525918">
                            <w:r>
                              <w:rPr>
                                <w:rFonts w:hint="eastAsia"/>
                              </w:rPr>
                              <w:t>dataservice.moneydataservice.MoneyDataService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page">
                  <wp14:pctWidth>0</wp14:pctWidth>
                </wp14:sizeRelH>
                <wp14:sizeRelV relativeFrom="page">
                  <wp14:pctHeight>0</wp14:pctHeight>
                </wp14:sizeRelV>
              </wp:anchor>
            </w:drawing>
          </mc:Choice>
          <mc:Fallback>
            <w:pict>
              <v:shape id="文本框 142" o:spid="_x0000_s1090" type="#_x0000_t202" style="position:absolute;left:0;text-align:left;margin-left:44.9pt;margin-top:87.9pt;width:171pt;height:57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" strokeweight=".5pt">
                <v:path arrowok="t"/>
                <v:textbox>
                  <w:txbxContent>
                    <w:p w:rsidR="002E3C6E" w:rsidRDefault="002E3C6E" w:rsidP="00525918">
                      <w:r>
                        <w:rPr>
                          <w:rFonts w:hint="eastAsia"/>
                        </w:rPr>
                        <w:t>&lt;&lt;interface&gt;&gt;</w:t>
                      </w:r>
                    </w:p>
                    <w:p w:rsidR="002E3C6E" w:rsidRDefault="002E3C6E" w:rsidP="00525918">
                      <w:r>
                        <w:rPr>
                          <w:rFonts w:hint="eastAsia"/>
                        </w:rPr>
                        <w:t>dataservice.moneydataservice.MoneyDataService</w:t>
                      </w:r>
                    </w:p>
                  </w:txbxContent>
                </v:textbox>
              </v:shape>
            </w:pict>
          </mc:Fallback>
        </mc:AlternateContent>
      </w:r>
      <w:r>
        <w:rPr>
          <w:noProof/>
        </w:rPr>
        <mc:AlternateContent>
          <mc:Choice Requires="wps">
            <w:drawing>
              <wp:anchor distT="0" distB="0" distL="114300" distR="114300" simplePos="0" relativeHeight="251770880" behindDoc="0" locked="0" layoutInCell="1" allowOverlap="1">
                <wp:simplePos x="0" y="0"/>
                <wp:positionH relativeFrom="column">
                  <wp:posOffset>2332990</wp:posOffset>
                </wp:positionH>
                <wp:positionV relativeFrom="paragraph">
                  <wp:posOffset>87630</wp:posOffset>
                </wp:positionV>
                <wp:extent cx="1019175" cy="514985"/>
                <wp:effectExtent l="0" t="0" r="28575" b="18415"/>
                <wp:wrapNone/>
                <wp:docPr id="141" name="文本框 1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19175" cy="514985"/>
                        </a:xfrm>
                        <a:prstGeom prst="rect">
                          <a:avLst/>
                        </a:prstGeom>
                        <a:solidFill>
                          <a:srgbClr val="FFFFFF"/>
                        </a:solidFill>
                        <a:ln w="6350">
                          <a:solidFill>
                            <a:prstClr val="black"/>
                          </a:solidFill>
                        </a:ln>
                      </wps:spPr>
                      <wps:txbx>
                        <w:txbxContent>
                          <w:p w:rsidR="002E3C6E" w:rsidRDefault="002E3C6E" w:rsidP="00525918">
                            <w:r>
                              <w:rPr>
                                <w:rFonts w:hint="eastAsia"/>
                              </w:rPr>
                              <w:t>&lt;&lt;interface&gt;&gt;</w:t>
                            </w:r>
                          </w:p>
                          <w:p w:rsidR="002E3C6E" w:rsidRDefault="002E3C6E" w:rsidP="00525918">
                            <w:r>
                              <w:rPr>
                                <w:rFonts w:hint="eastAsia"/>
                              </w:rPr>
                              <w:t>Moneyinfo</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page">
                  <wp14:pctWidth>0</wp14:pctWidth>
                </wp14:sizeRelH>
                <wp14:sizeRelV relativeFrom="page">
                  <wp14:pctHeight>0</wp14:pctHeight>
                </wp14:sizeRelV>
              </wp:anchor>
            </w:drawing>
          </mc:Choice>
          <mc:Fallback>
            <w:pict>
              <v:shape id="文本框 141" o:spid="_x0000_s1091" type="#_x0000_t202" style="position:absolute;left:0;text-align:left;margin-left:183.7pt;margin-top:6.9pt;width:80.25pt;height:40.55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" strokeweight=".5pt">
                <v:path arrowok="t"/>
                <v:textbox>
                  <w:txbxContent>
                    <w:p w:rsidR="002E3C6E" w:rsidRDefault="002E3C6E" w:rsidP="00525918">
                      <w:r>
                        <w:rPr>
                          <w:rFonts w:hint="eastAsia"/>
                        </w:rPr>
                        <w:t>&lt;&lt;interface&gt;&gt;</w:t>
                      </w:r>
                    </w:p>
                    <w:p w:rsidR="002E3C6E" w:rsidRDefault="002E3C6E" w:rsidP="00525918">
                      <w:r>
                        <w:rPr>
                          <w:rFonts w:hint="eastAsia"/>
                        </w:rPr>
                        <w:t>Moneyinfo</w:t>
                      </w:r>
                    </w:p>
                  </w:txbxContent>
                </v:textbox>
              </v:shape>
            </w:pict>
          </mc:Fallback>
        </mc:AlternateContent>
      </w:r>
      <w:r>
        <w:rPr>
          <w:noProof/>
        </w:rPr>
        <mc:AlternateContent>
          <mc:Choice Requires="wps">
            <w:drawing>
              <wp:anchor distT="0" distB="0" distL="114300" distR="114300" simplePos="0" relativeHeight="251769856" behindDoc="0" locked="0" layoutInCell="1" allowOverlap="1">
                <wp:simplePos x="0" y="0"/>
                <wp:positionH relativeFrom="column">
                  <wp:posOffset>-163195</wp:posOffset>
                </wp:positionH>
                <wp:positionV relativeFrom="paragraph">
                  <wp:posOffset>48260</wp:posOffset>
                </wp:positionV>
                <wp:extent cx="847090" cy="314325"/>
                <wp:effectExtent l="0" t="0" r="10160" b="28575"/>
                <wp:wrapNone/>
                <wp:docPr id="140" name="文本框 1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7090" cy="314325"/>
                        </a:xfrm>
                        <a:prstGeom prst="rect">
                          <a:avLst/>
                        </a:prstGeom>
                        <a:solidFill>
                          <a:srgbClr val="FFFFFF"/>
                        </a:solidFill>
                        <a:ln w="6350">
                          <a:solidFill>
                            <a:prstClr val="black"/>
                          </a:solidFill>
                        </a:ln>
                      </wps:spPr>
                      <wps:txbx>
                        <w:txbxContent>
                          <w:p w:rsidR="002E3C6E" w:rsidRDefault="002E3C6E" w:rsidP="00525918">
                            <w:pPr>
                              <w:rPr>
                                <w:rFonts w:eastAsia="宋体"/>
                              </w:rPr>
                            </w:pPr>
                            <w:r>
                              <w:rPr>
                                <w:rFonts w:hint="eastAsia"/>
                              </w:rPr>
                              <w:t>moneyItem</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page">
                  <wp14:pctWidth>0</wp14:pctWidth>
                </wp14:sizeRelH>
                <wp14:sizeRelV relativeFrom="page">
                  <wp14:pctHeight>0</wp14:pctHeight>
                </wp14:sizeRelV>
              </wp:anchor>
            </w:drawing>
          </mc:Choice>
          <mc:Fallback>
            <w:pict>
              <v:shape id="文本框 140" o:spid="_x0000_s1092" type="#_x0000_t202" style="position:absolute;left:0;text-align:left;margin-left:-12.85pt;margin-top:3.8pt;width:66.7pt;height:24.75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" strokeweight=".5pt">
                <v:path arrowok="t"/>
                <v:textbox>
                  <w:txbxContent>
                    <w:p w:rsidR="002E3C6E" w:rsidRDefault="002E3C6E" w:rsidP="00525918">
                      <w:pPr>
                        <w:rPr>
                          <w:rFonts w:eastAsia="宋体"/>
                        </w:rPr>
                      </w:pPr>
                      <w:r>
                        <w:rPr>
                          <w:rFonts w:hint="eastAsia"/>
                        </w:rPr>
                        <w:t>moneyItem</w:t>
                      </w:r>
                    </w:p>
                  </w:txbxContent>
                </v:textbox>
              </v:shape>
            </w:pict>
          </mc:Fallback>
        </mc:AlternateContent>
      </w:r>
    </w:p>
    <w:p w:rsidR="00525918" w:rsidRDefault="00525918" w:rsidP="00525918">
      <w:pPr>
        <w:rPr>
          <w:rFonts w:ascii="Calibri" w:eastAsia="宋体" w:hAnsi="Calibri" w:cs="Times New Roman"/>
          <w:szCs w:val="24"/>
        </w:rPr>
      </w:pPr>
    </w:p>
    <w:p w:rsidR="00525918" w:rsidRDefault="00525918" w:rsidP="00525918">
      <w:pPr>
        <w:rPr>
          <w:rFonts w:ascii="Calibri" w:eastAsia="宋体" w:hAnsi="Calibri" w:cs="Times New Roman"/>
          <w:szCs w:val="24"/>
        </w:rPr>
      </w:pPr>
    </w:p>
    <w:p w:rsidR="00525918" w:rsidRDefault="00525918" w:rsidP="00525918">
      <w:pPr>
        <w:rPr>
          <w:rFonts w:ascii="Calibri" w:eastAsia="宋体" w:hAnsi="Calibri" w:cs="Times New Roman"/>
          <w:szCs w:val="24"/>
        </w:rPr>
      </w:pPr>
    </w:p>
    <w:p w:rsidR="00525918" w:rsidRDefault="00525918" w:rsidP="00525918">
      <w:pPr>
        <w:rPr>
          <w:rFonts w:ascii="Calibri" w:eastAsia="宋体" w:hAnsi="Calibri" w:cs="Times New Roman"/>
          <w:szCs w:val="24"/>
        </w:rPr>
      </w:pPr>
    </w:p>
    <w:p w:rsidR="00525918" w:rsidRDefault="00525918" w:rsidP="00525918">
      <w:pPr>
        <w:rPr>
          <w:rFonts w:ascii="Calibri" w:eastAsia="宋体" w:hAnsi="Calibri" w:cs="Times New Roman"/>
          <w:szCs w:val="24"/>
        </w:rPr>
      </w:pPr>
    </w:p>
    <w:p w:rsidR="00525918" w:rsidRDefault="00525918" w:rsidP="00525918">
      <w:pPr>
        <w:rPr>
          <w:rFonts w:ascii="Calibri" w:eastAsia="宋体" w:hAnsi="Calibri" w:cs="Times New Roman"/>
          <w:szCs w:val="24"/>
        </w:rPr>
      </w:pPr>
    </w:p>
    <w:p w:rsidR="00525918" w:rsidRDefault="00525918" w:rsidP="00525918">
      <w:pPr>
        <w:rPr>
          <w:rFonts w:ascii="Calibri" w:eastAsia="宋体" w:hAnsi="Calibri" w:cs="Times New Roman"/>
          <w:szCs w:val="24"/>
        </w:rPr>
      </w:pPr>
    </w:p>
    <w:p w:rsidR="00525918" w:rsidRDefault="00525918" w:rsidP="00525918">
      <w:pPr>
        <w:rPr>
          <w:rFonts w:ascii="Calibri" w:eastAsia="宋体" w:hAnsi="Calibri" w:cs="Times New Roman"/>
          <w:szCs w:val="24"/>
        </w:rPr>
      </w:pPr>
    </w:p>
    <w:p w:rsidR="00525918" w:rsidRDefault="00525918" w:rsidP="00525918">
      <w:pPr>
        <w:rPr>
          <w:rFonts w:ascii="Calibri" w:eastAsia="宋体" w:hAnsi="Calibri" w:cs="Times New Roman"/>
          <w:szCs w:val="24"/>
        </w:rPr>
      </w:pPr>
    </w:p>
    <w:p w:rsidR="00525918" w:rsidRDefault="00525918" w:rsidP="00525918">
      <w:pPr>
        <w:rPr>
          <w:rFonts w:ascii="Calibri" w:eastAsia="宋体" w:hAnsi="Calibri" w:cs="Times New Roman"/>
          <w:szCs w:val="24"/>
        </w:rPr>
      </w:pPr>
    </w:p>
    <w:p w:rsidR="00525918" w:rsidRDefault="00525918" w:rsidP="00525918">
      <w:pPr>
        <w:rPr>
          <w:rFonts w:ascii="Calibri" w:eastAsia="宋体" w:hAnsi="Calibri" w:cs="Times New Roman"/>
          <w:szCs w:val="24"/>
        </w:rPr>
      </w:pPr>
    </w:p>
    <w:p w:rsidR="00525918" w:rsidRDefault="00525918" w:rsidP="00525918">
      <w:pPr>
        <w:tabs>
          <w:tab w:val="left" w:pos="1626"/>
        </w:tabs>
        <w:jc w:val="left"/>
      </w:pPr>
    </w:p>
    <w:p w:rsidR="00525918" w:rsidRDefault="00525918" w:rsidP="00525918">
      <w:pPr>
        <w:tabs>
          <w:tab w:val="left" w:pos="1626"/>
        </w:tabs>
        <w:jc w:val="left"/>
      </w:pPr>
    </w:p>
    <w:p w:rsidR="00525918" w:rsidRDefault="00525918" w:rsidP="00525918">
      <w:pPr>
        <w:tabs>
          <w:tab w:val="left" w:pos="1626"/>
        </w:tabs>
        <w:jc w:val="left"/>
      </w:pPr>
    </w:p>
    <w:p w:rsidR="00525918" w:rsidRDefault="00525918" w:rsidP="00525918">
      <w:pPr>
        <w:tabs>
          <w:tab w:val="left" w:pos="1626"/>
        </w:tabs>
        <w:jc w:val="left"/>
        <w:rPr>
          <w:b/>
          <w:bCs/>
        </w:rPr>
      </w:pPr>
      <w:r>
        <w:rPr>
          <w:rFonts w:hint="eastAsia"/>
        </w:rPr>
        <w:t xml:space="preserve">                      </w:t>
      </w:r>
      <w:r>
        <w:rPr>
          <w:rFonts w:hint="eastAsia"/>
          <w:b/>
          <w:bCs/>
        </w:rPr>
        <w:t>moneybl</w:t>
      </w:r>
      <w:r>
        <w:rPr>
          <w:rFonts w:hint="eastAsia"/>
          <w:b/>
          <w:bCs/>
        </w:rPr>
        <w:t>模块各个类的职责</w:t>
      </w:r>
    </w:p>
    <w:tbl>
      <w:tblPr>
        <w:tblStyle w:val="a3"/>
        <w:tblW w:w="0" w:type="auto"/>
        <w:tblLayout w:type="fixed"/>
        <w:tblLook w:val="0000" w:firstRow="0" w:lastRow="0" w:firstColumn="0" w:lastColumn="0" w:noHBand="0" w:noVBand="0"/>
      </w:tblPr>
      <w:tblGrid>
        <w:gridCol w:w="2169"/>
        <w:gridCol w:w="6353"/>
      </w:tblGrid>
      <w:tr w:rsidR="00525918" w:rsidTr="00AC1F1F">
        <w:tc>
          <w:tcPr>
            <w:tcW w:w="2169" w:type="dxa"/>
            <w:tcBorders>
              <w:left w:val="nil"/>
            </w:tcBorders>
          </w:tcPr>
          <w:p w:rsidR="00525918" w:rsidRPr="00EC0D67" w:rsidRDefault="00525918" w:rsidP="00AC1F1F">
            <w:pPr>
              <w:tabs>
                <w:tab w:val="left" w:pos="801"/>
              </w:tabs>
              <w:jc w:val="left"/>
              <w:rPr>
                <w:b/>
              </w:rPr>
            </w:pPr>
            <w:r w:rsidRPr="00EC0D67">
              <w:rPr>
                <w:rFonts w:hint="eastAsia"/>
                <w:b/>
              </w:rPr>
              <w:t xml:space="preserve">     </w:t>
            </w:r>
            <w:r w:rsidRPr="00EC0D67">
              <w:rPr>
                <w:rFonts w:hint="eastAsia"/>
                <w:b/>
              </w:rPr>
              <w:t>模块</w:t>
            </w:r>
          </w:p>
        </w:tc>
        <w:tc>
          <w:tcPr>
            <w:tcW w:w="6353" w:type="dxa"/>
            <w:tcBorders>
              <w:right w:val="nil"/>
            </w:tcBorders>
          </w:tcPr>
          <w:p w:rsidR="00525918" w:rsidRPr="00EC0D67" w:rsidRDefault="00525918" w:rsidP="00AC1F1F">
            <w:pPr>
              <w:tabs>
                <w:tab w:val="left" w:pos="801"/>
              </w:tabs>
              <w:jc w:val="left"/>
              <w:rPr>
                <w:b/>
              </w:rPr>
            </w:pPr>
            <w:r w:rsidRPr="00EC0D67">
              <w:rPr>
                <w:rFonts w:hint="eastAsia"/>
                <w:b/>
              </w:rPr>
              <w:t xml:space="preserve">                       </w:t>
            </w:r>
            <w:r w:rsidRPr="00EC0D67">
              <w:rPr>
                <w:rFonts w:hint="eastAsia"/>
                <w:b/>
              </w:rPr>
              <w:t>职责</w:t>
            </w:r>
          </w:p>
        </w:tc>
      </w:tr>
      <w:tr w:rsidR="00525918" w:rsidTr="00AC1F1F">
        <w:tc>
          <w:tcPr>
            <w:tcW w:w="2169" w:type="dxa"/>
            <w:tcBorders>
              <w:left w:val="nil"/>
            </w:tcBorders>
          </w:tcPr>
          <w:p w:rsidR="00525918" w:rsidRDefault="00525918" w:rsidP="00AC1F1F">
            <w:pPr>
              <w:tabs>
                <w:tab w:val="left" w:pos="801"/>
              </w:tabs>
              <w:jc w:val="left"/>
            </w:pPr>
            <w:r>
              <w:rPr>
                <w:rFonts w:hint="eastAsia"/>
              </w:rPr>
              <w:t>LoginController</w:t>
            </w:r>
          </w:p>
        </w:tc>
        <w:tc>
          <w:tcPr>
            <w:tcW w:w="6353" w:type="dxa"/>
            <w:tcBorders>
              <w:right w:val="nil"/>
            </w:tcBorders>
          </w:tcPr>
          <w:p w:rsidR="00525918" w:rsidRDefault="00525918" w:rsidP="00AC1F1F">
            <w:pPr>
              <w:tabs>
                <w:tab w:val="left" w:pos="801"/>
              </w:tabs>
              <w:jc w:val="left"/>
            </w:pPr>
            <w:r>
              <w:rPr>
                <w:rFonts w:hint="eastAsia"/>
              </w:rPr>
              <w:t>负责实现对应登录界面所需要的服务</w:t>
            </w:r>
          </w:p>
        </w:tc>
      </w:tr>
      <w:tr w:rsidR="00525918" w:rsidTr="00AC1F1F">
        <w:tc>
          <w:tcPr>
            <w:tcW w:w="2169" w:type="dxa"/>
            <w:tcBorders>
              <w:left w:val="nil"/>
            </w:tcBorders>
          </w:tcPr>
          <w:p w:rsidR="00525918" w:rsidRDefault="00525918" w:rsidP="00AC1F1F">
            <w:pPr>
              <w:tabs>
                <w:tab w:val="left" w:pos="801"/>
              </w:tabs>
              <w:jc w:val="left"/>
            </w:pPr>
            <w:r>
              <w:rPr>
                <w:rFonts w:hint="eastAsia"/>
              </w:rPr>
              <w:t>MoneyController</w:t>
            </w:r>
          </w:p>
        </w:tc>
        <w:tc>
          <w:tcPr>
            <w:tcW w:w="6353" w:type="dxa"/>
            <w:tcBorders>
              <w:right w:val="nil"/>
            </w:tcBorders>
          </w:tcPr>
          <w:p w:rsidR="00525918" w:rsidRDefault="00525918" w:rsidP="00AC1F1F">
            <w:pPr>
              <w:tabs>
                <w:tab w:val="left" w:pos="801"/>
              </w:tabs>
              <w:jc w:val="left"/>
            </w:pPr>
            <w:r>
              <w:rPr>
                <w:rFonts w:hint="eastAsia"/>
              </w:rPr>
              <w:t>负责财务管理界面所需要的服务</w:t>
            </w:r>
          </w:p>
        </w:tc>
      </w:tr>
      <w:tr w:rsidR="00525918" w:rsidTr="00AC1F1F">
        <w:tc>
          <w:tcPr>
            <w:tcW w:w="2169" w:type="dxa"/>
            <w:tcBorders>
              <w:left w:val="nil"/>
            </w:tcBorders>
          </w:tcPr>
          <w:p w:rsidR="00525918" w:rsidRDefault="00525918" w:rsidP="00AC1F1F">
            <w:pPr>
              <w:tabs>
                <w:tab w:val="left" w:pos="801"/>
              </w:tabs>
              <w:jc w:val="left"/>
            </w:pPr>
            <w:r>
              <w:rPr>
                <w:rFonts w:hint="eastAsia"/>
              </w:rPr>
              <w:t>User</w:t>
            </w:r>
          </w:p>
        </w:tc>
        <w:tc>
          <w:tcPr>
            <w:tcW w:w="6353" w:type="dxa"/>
            <w:tcBorders>
              <w:right w:val="nil"/>
            </w:tcBorders>
          </w:tcPr>
          <w:p w:rsidR="00525918" w:rsidRDefault="00525918" w:rsidP="00AC1F1F">
            <w:pPr>
              <w:tabs>
                <w:tab w:val="left" w:pos="801"/>
              </w:tabs>
              <w:jc w:val="left"/>
            </w:pPr>
            <w:r>
              <w:rPr>
                <w:rFonts w:hint="eastAsia"/>
              </w:rPr>
              <w:t>系统用户的领域模型对象，拥有用户数据的名称和密码，可以解决登录问题</w:t>
            </w:r>
          </w:p>
        </w:tc>
      </w:tr>
      <w:tr w:rsidR="00525918" w:rsidTr="00AC1F1F">
        <w:tc>
          <w:tcPr>
            <w:tcW w:w="2169" w:type="dxa"/>
            <w:tcBorders>
              <w:left w:val="nil"/>
            </w:tcBorders>
          </w:tcPr>
          <w:p w:rsidR="00525918" w:rsidRDefault="00525918" w:rsidP="00AC1F1F">
            <w:pPr>
              <w:tabs>
                <w:tab w:val="left" w:pos="801"/>
              </w:tabs>
              <w:jc w:val="left"/>
            </w:pPr>
            <w:r>
              <w:rPr>
                <w:rFonts w:hint="eastAsia"/>
              </w:rPr>
              <w:t>Money</w:t>
            </w:r>
          </w:p>
        </w:tc>
        <w:tc>
          <w:tcPr>
            <w:tcW w:w="6353" w:type="dxa"/>
            <w:tcBorders>
              <w:right w:val="nil"/>
            </w:tcBorders>
          </w:tcPr>
          <w:p w:rsidR="00525918" w:rsidRDefault="00525918" w:rsidP="00AC1F1F">
            <w:pPr>
              <w:tabs>
                <w:tab w:val="left" w:pos="801"/>
              </w:tabs>
              <w:jc w:val="left"/>
            </w:pPr>
            <w:r>
              <w:rPr>
                <w:rFonts w:hint="eastAsia"/>
              </w:rPr>
              <w:t>财务管理的领域模型对象，拥有财务管理的所有账目的详细信息，可以帮助完成财务管理所需要的服务</w:t>
            </w:r>
          </w:p>
        </w:tc>
      </w:tr>
      <w:tr w:rsidR="00525918" w:rsidTr="00AC1F1F">
        <w:tc>
          <w:tcPr>
            <w:tcW w:w="2169" w:type="dxa"/>
            <w:tcBorders>
              <w:left w:val="nil"/>
            </w:tcBorders>
          </w:tcPr>
          <w:p w:rsidR="00525918" w:rsidRDefault="00525918" w:rsidP="00AC1F1F">
            <w:pPr>
              <w:tabs>
                <w:tab w:val="left" w:pos="801"/>
              </w:tabs>
              <w:jc w:val="left"/>
            </w:pPr>
            <w:r>
              <w:rPr>
                <w:rFonts w:hint="eastAsia"/>
              </w:rPr>
              <w:t>Member</w:t>
            </w:r>
          </w:p>
        </w:tc>
        <w:tc>
          <w:tcPr>
            <w:tcW w:w="6353" w:type="dxa"/>
            <w:tcBorders>
              <w:right w:val="nil"/>
            </w:tcBorders>
          </w:tcPr>
          <w:p w:rsidR="00525918" w:rsidRDefault="00525918" w:rsidP="00AC1F1F">
            <w:pPr>
              <w:tabs>
                <w:tab w:val="left" w:pos="801"/>
              </w:tabs>
              <w:jc w:val="left"/>
            </w:pPr>
            <w:r>
              <w:rPr>
                <w:rFonts w:hint="eastAsia"/>
              </w:rPr>
              <w:t>账户信息管理的领域模型对象，拥有所有账户的账号信息，可以帮助完成账户信息管理所需要的服务</w:t>
            </w:r>
          </w:p>
        </w:tc>
      </w:tr>
    </w:tbl>
    <w:p w:rsidR="00525918" w:rsidRDefault="00525918" w:rsidP="00525918">
      <w:pPr>
        <w:tabs>
          <w:tab w:val="left" w:pos="1626"/>
        </w:tabs>
        <w:jc w:val="left"/>
        <w:rPr>
          <w:b/>
          <w:bCs/>
        </w:rPr>
      </w:pPr>
    </w:p>
    <w:p w:rsidR="00525918" w:rsidRDefault="00EC0D67" w:rsidP="00EC0D67">
      <w:pPr>
        <w:tabs>
          <w:tab w:val="left" w:pos="1626"/>
        </w:tabs>
        <w:ind w:firstLineChars="150" w:firstLine="315"/>
        <w:jc w:val="left"/>
      </w:pPr>
      <w:r w:rsidRPr="00EC0D67">
        <w:rPr>
          <w:rFonts w:asciiTheme="minorEastAsia" w:hAnsiTheme="minorEastAsia" w:hint="eastAsia"/>
        </w:rPr>
        <w:t>(</w:t>
      </w:r>
      <w:r w:rsidRPr="00EC0D67">
        <w:rPr>
          <w:rFonts w:asciiTheme="minorEastAsia" w:hAnsiTheme="minorEastAsia"/>
        </w:rPr>
        <w:t>3</w:t>
      </w:r>
      <w:r w:rsidRPr="00EC0D67">
        <w:rPr>
          <w:rFonts w:asciiTheme="minorEastAsia" w:hAnsiTheme="minorEastAsia" w:hint="eastAsia"/>
        </w:rPr>
        <w:t>)</w:t>
      </w:r>
      <w:r w:rsidR="00525918">
        <w:rPr>
          <w:rFonts w:hint="eastAsia"/>
        </w:rPr>
        <w:t>模块内部类的接口规范</w:t>
      </w:r>
    </w:p>
    <w:p w:rsidR="00525918" w:rsidRDefault="00525918" w:rsidP="00525918">
      <w:pPr>
        <w:tabs>
          <w:tab w:val="left" w:pos="1626"/>
        </w:tabs>
        <w:jc w:val="left"/>
        <w:rPr>
          <w:b/>
          <w:bCs/>
        </w:rPr>
      </w:pPr>
      <w:r>
        <w:rPr>
          <w:rFonts w:hint="eastAsia"/>
        </w:rPr>
        <w:t xml:space="preserve">                      </w:t>
      </w:r>
      <w:r>
        <w:rPr>
          <w:rFonts w:hint="eastAsia"/>
          <w:b/>
          <w:bCs/>
        </w:rPr>
        <w:t>MoneyController</w:t>
      </w:r>
      <w:r>
        <w:rPr>
          <w:rFonts w:hint="eastAsia"/>
          <w:b/>
          <w:bCs/>
        </w:rPr>
        <w:t>的接口规范</w:t>
      </w:r>
    </w:p>
    <w:tbl>
      <w:tblPr>
        <w:tblStyle w:val="a3"/>
        <w:tblW w:w="8522" w:type="dxa"/>
        <w:tblBorders>
          <w:left w:val="none" w:sz="0" w:space="0" w:color="auto"/>
          <w:right w:val="none" w:sz="0" w:space="0" w:color="auto"/>
          <w:insideV w:val="none" w:sz="0" w:space="0" w:color="auto"/>
        </w:tblBorders>
        <w:tblLayout w:type="fixed"/>
        <w:tblLook w:val="0000" w:firstRow="0" w:lastRow="0" w:firstColumn="0" w:lastColumn="0" w:noHBand="0" w:noVBand="0"/>
      </w:tblPr>
      <w:tblGrid>
        <w:gridCol w:w="2769"/>
        <w:gridCol w:w="71"/>
        <w:gridCol w:w="1084"/>
        <w:gridCol w:w="4598"/>
      </w:tblGrid>
      <w:tr w:rsidR="00525918" w:rsidTr="00EC0D67">
        <w:tc>
          <w:tcPr>
            <w:tcW w:w="8522" w:type="dxa"/>
            <w:gridSpan w:val="4"/>
            <w:tcBorders>
              <w:tl2br w:val="nil"/>
              <w:tr2bl w:val="nil"/>
            </w:tcBorders>
          </w:tcPr>
          <w:p w:rsidR="00525918" w:rsidRPr="00EC0D67" w:rsidRDefault="00525918" w:rsidP="00AC1F1F">
            <w:pPr>
              <w:tabs>
                <w:tab w:val="left" w:pos="1626"/>
              </w:tabs>
              <w:jc w:val="left"/>
              <w:rPr>
                <w:b/>
                <w:bCs/>
              </w:rPr>
            </w:pPr>
            <w:r>
              <w:rPr>
                <w:rFonts w:hint="eastAsia"/>
                <w:b/>
                <w:bCs/>
              </w:rPr>
              <w:t xml:space="preserve">                        </w:t>
            </w:r>
            <w:r w:rsidRPr="00EC0D67">
              <w:rPr>
                <w:rFonts w:hint="eastAsia"/>
                <w:b/>
              </w:rPr>
              <w:t>提供的服务（供接口）</w:t>
            </w:r>
          </w:p>
        </w:tc>
      </w:tr>
      <w:tr w:rsidR="00EC0D67" w:rsidTr="00EC0D67">
        <w:tblPrEx>
          <w:tblBorders>
            <w:left w:val="single" w:sz="4" w:space="0" w:color="auto"/>
            <w:right w:val="single" w:sz="4" w:space="0" w:color="auto"/>
            <w:insideV w:val="single" w:sz="4" w:space="0" w:color="auto"/>
          </w:tblBorders>
        </w:tblPrEx>
        <w:tc>
          <w:tcPr>
            <w:tcW w:w="2840" w:type="dxa"/>
            <w:gridSpan w:val="2"/>
            <w:vMerge w:val="restart"/>
            <w:tcBorders>
              <w:left w:val="nil"/>
            </w:tcBorders>
          </w:tcPr>
          <w:p w:rsidR="00EC0D67" w:rsidRDefault="00EC0D67" w:rsidP="00AC1F1F">
            <w:pPr>
              <w:tabs>
                <w:tab w:val="left" w:pos="1626"/>
              </w:tabs>
              <w:jc w:val="left"/>
              <w:rPr>
                <w:b/>
                <w:bCs/>
              </w:rPr>
            </w:pPr>
            <w:r>
              <w:rPr>
                <w:rFonts w:hint="eastAsia"/>
              </w:rPr>
              <w:t>MoneyController.addmember</w:t>
            </w:r>
          </w:p>
        </w:tc>
        <w:tc>
          <w:tcPr>
            <w:tcW w:w="1084" w:type="dxa"/>
          </w:tcPr>
          <w:p w:rsidR="00EC0D67" w:rsidRDefault="00EC0D67" w:rsidP="00AC1F1F">
            <w:pPr>
              <w:tabs>
                <w:tab w:val="left" w:pos="1626"/>
              </w:tabs>
              <w:jc w:val="left"/>
            </w:pPr>
            <w:r>
              <w:rPr>
                <w:rFonts w:hint="eastAsia"/>
              </w:rPr>
              <w:t>语法</w:t>
            </w:r>
          </w:p>
        </w:tc>
        <w:tc>
          <w:tcPr>
            <w:tcW w:w="4598" w:type="dxa"/>
            <w:tcBorders>
              <w:right w:val="nil"/>
            </w:tcBorders>
          </w:tcPr>
          <w:p w:rsidR="00EC0D67" w:rsidRDefault="00EC0D67" w:rsidP="00AC1F1F">
            <w:pPr>
              <w:tabs>
                <w:tab w:val="left" w:pos="1626"/>
              </w:tabs>
              <w:jc w:val="left"/>
            </w:pPr>
            <w:r>
              <w:rPr>
                <w:rFonts w:hint="eastAsia"/>
              </w:rPr>
              <w:t>public ResultMessage addMember(long id)</w:t>
            </w:r>
          </w:p>
        </w:tc>
      </w:tr>
      <w:tr w:rsidR="00EC0D67" w:rsidTr="00EC0D67">
        <w:tblPrEx>
          <w:tblBorders>
            <w:left w:val="single" w:sz="4" w:space="0" w:color="auto"/>
            <w:right w:val="single" w:sz="4" w:space="0" w:color="auto"/>
            <w:insideV w:val="single" w:sz="4" w:space="0" w:color="auto"/>
          </w:tblBorders>
        </w:tblPrEx>
        <w:tc>
          <w:tcPr>
            <w:tcW w:w="2840" w:type="dxa"/>
            <w:gridSpan w:val="2"/>
            <w:vMerge/>
            <w:tcBorders>
              <w:left w:val="nil"/>
            </w:tcBorders>
          </w:tcPr>
          <w:p w:rsidR="00EC0D67" w:rsidRDefault="00EC0D67" w:rsidP="00AC1F1F">
            <w:pPr>
              <w:tabs>
                <w:tab w:val="left" w:pos="1626"/>
              </w:tabs>
              <w:jc w:val="left"/>
            </w:pPr>
          </w:p>
        </w:tc>
        <w:tc>
          <w:tcPr>
            <w:tcW w:w="1084" w:type="dxa"/>
          </w:tcPr>
          <w:p w:rsidR="00EC0D67" w:rsidRDefault="00EC0D67" w:rsidP="00AC1F1F">
            <w:pPr>
              <w:tabs>
                <w:tab w:val="left" w:pos="1626"/>
              </w:tabs>
              <w:jc w:val="left"/>
            </w:pPr>
            <w:r>
              <w:rPr>
                <w:rFonts w:hint="eastAsia"/>
              </w:rPr>
              <w:t>前置条件</w:t>
            </w:r>
          </w:p>
        </w:tc>
        <w:tc>
          <w:tcPr>
            <w:tcW w:w="4598" w:type="dxa"/>
            <w:tcBorders>
              <w:right w:val="nil"/>
            </w:tcBorders>
          </w:tcPr>
          <w:p w:rsidR="00EC0D67" w:rsidRDefault="00EC0D67" w:rsidP="00AC1F1F">
            <w:pPr>
              <w:tabs>
                <w:tab w:val="left" w:pos="1626"/>
              </w:tabs>
              <w:jc w:val="left"/>
            </w:pPr>
            <w:r>
              <w:rPr>
                <w:rFonts w:hint="eastAsia"/>
              </w:rPr>
              <w:t>已创建一个</w:t>
            </w:r>
            <w:r>
              <w:rPr>
                <w:rFonts w:hint="eastAsia"/>
              </w:rPr>
              <w:t>member</w:t>
            </w:r>
            <w:r>
              <w:rPr>
                <w:rFonts w:hint="eastAsia"/>
              </w:rPr>
              <w:t>领域对象，并且输入符合输入规则</w:t>
            </w:r>
          </w:p>
        </w:tc>
      </w:tr>
      <w:tr w:rsidR="00EC0D67" w:rsidTr="00EC0D67">
        <w:tblPrEx>
          <w:tblBorders>
            <w:left w:val="single" w:sz="4" w:space="0" w:color="auto"/>
            <w:right w:val="single" w:sz="4" w:space="0" w:color="auto"/>
            <w:insideV w:val="single" w:sz="4" w:space="0" w:color="auto"/>
          </w:tblBorders>
        </w:tblPrEx>
        <w:tc>
          <w:tcPr>
            <w:tcW w:w="2840" w:type="dxa"/>
            <w:gridSpan w:val="2"/>
            <w:vMerge/>
            <w:tcBorders>
              <w:left w:val="nil"/>
            </w:tcBorders>
          </w:tcPr>
          <w:p w:rsidR="00EC0D67" w:rsidRDefault="00EC0D67" w:rsidP="00AC1F1F">
            <w:pPr>
              <w:tabs>
                <w:tab w:val="left" w:pos="1626"/>
              </w:tabs>
              <w:jc w:val="left"/>
              <w:rPr>
                <w:b/>
                <w:bCs/>
              </w:rPr>
            </w:pPr>
          </w:p>
        </w:tc>
        <w:tc>
          <w:tcPr>
            <w:tcW w:w="1084" w:type="dxa"/>
          </w:tcPr>
          <w:p w:rsidR="00EC0D67" w:rsidRDefault="00EC0D67" w:rsidP="00AC1F1F">
            <w:pPr>
              <w:tabs>
                <w:tab w:val="left" w:pos="1626"/>
              </w:tabs>
              <w:jc w:val="left"/>
            </w:pPr>
            <w:r>
              <w:rPr>
                <w:rFonts w:hint="eastAsia"/>
              </w:rPr>
              <w:t>后置条件</w:t>
            </w:r>
          </w:p>
        </w:tc>
        <w:tc>
          <w:tcPr>
            <w:tcW w:w="4598" w:type="dxa"/>
            <w:tcBorders>
              <w:right w:val="nil"/>
            </w:tcBorders>
          </w:tcPr>
          <w:p w:rsidR="00EC0D67" w:rsidRDefault="00EC0D67" w:rsidP="00AC1F1F">
            <w:pPr>
              <w:tabs>
                <w:tab w:val="left" w:pos="1626"/>
              </w:tabs>
              <w:jc w:val="left"/>
            </w:pPr>
            <w:r>
              <w:rPr>
                <w:rFonts w:hint="eastAsia"/>
              </w:rPr>
              <w:t>调用</w:t>
            </w:r>
            <w:r>
              <w:rPr>
                <w:rFonts w:hint="eastAsia"/>
              </w:rPr>
              <w:t>member</w:t>
            </w:r>
            <w:r>
              <w:rPr>
                <w:rFonts w:hint="eastAsia"/>
              </w:rPr>
              <w:t>领域对象的</w:t>
            </w:r>
            <w:r>
              <w:rPr>
                <w:rFonts w:hint="eastAsia"/>
              </w:rPr>
              <w:t>addMember</w:t>
            </w:r>
            <w:r>
              <w:rPr>
                <w:rFonts w:hint="eastAsia"/>
              </w:rPr>
              <w:t>方法</w:t>
            </w:r>
          </w:p>
        </w:tc>
      </w:tr>
      <w:tr w:rsidR="00EC0D67" w:rsidTr="00AC1F1F">
        <w:tblPrEx>
          <w:tblBorders>
            <w:left w:val="single" w:sz="4" w:space="0" w:color="auto"/>
            <w:right w:val="single" w:sz="4" w:space="0" w:color="auto"/>
            <w:insideV w:val="single" w:sz="4" w:space="0" w:color="auto"/>
          </w:tblBorders>
        </w:tblPrEx>
        <w:tc>
          <w:tcPr>
            <w:tcW w:w="2840" w:type="dxa"/>
            <w:gridSpan w:val="2"/>
            <w:vMerge w:val="restart"/>
            <w:tcBorders>
              <w:left w:val="nil"/>
            </w:tcBorders>
          </w:tcPr>
          <w:p w:rsidR="00EC0D67" w:rsidRDefault="00EC0D67" w:rsidP="00AC1F1F">
            <w:pPr>
              <w:tabs>
                <w:tab w:val="left" w:pos="1626"/>
              </w:tabs>
              <w:jc w:val="left"/>
              <w:rPr>
                <w:b/>
                <w:bCs/>
              </w:rPr>
            </w:pPr>
            <w:r>
              <w:rPr>
                <w:rFonts w:hint="eastAsia"/>
              </w:rPr>
              <w:t>MoneyController.getPayment</w:t>
            </w:r>
          </w:p>
        </w:tc>
        <w:tc>
          <w:tcPr>
            <w:tcW w:w="1084" w:type="dxa"/>
          </w:tcPr>
          <w:p w:rsidR="00EC0D67" w:rsidRDefault="00EC0D67" w:rsidP="00AC1F1F">
            <w:pPr>
              <w:tabs>
                <w:tab w:val="left" w:pos="1626"/>
              </w:tabs>
              <w:jc w:val="left"/>
            </w:pPr>
            <w:r>
              <w:rPr>
                <w:rFonts w:hint="eastAsia"/>
              </w:rPr>
              <w:t>语法</w:t>
            </w:r>
          </w:p>
        </w:tc>
        <w:tc>
          <w:tcPr>
            <w:tcW w:w="4598" w:type="dxa"/>
            <w:tcBorders>
              <w:right w:val="nil"/>
            </w:tcBorders>
          </w:tcPr>
          <w:p w:rsidR="00EC0D67" w:rsidRDefault="00EC0D67" w:rsidP="00AC1F1F">
            <w:pPr>
              <w:tabs>
                <w:tab w:val="left" w:pos="1626"/>
              </w:tabs>
              <w:jc w:val="left"/>
            </w:pPr>
            <w:r>
              <w:rPr>
                <w:rFonts w:hint="eastAsia"/>
              </w:rPr>
              <w:t>public ResultMessage getPayment(MoneyPO po)</w:t>
            </w:r>
          </w:p>
        </w:tc>
      </w:tr>
      <w:tr w:rsidR="00EC0D67" w:rsidTr="00AC1F1F">
        <w:tblPrEx>
          <w:tblBorders>
            <w:left w:val="single" w:sz="4" w:space="0" w:color="auto"/>
            <w:right w:val="single" w:sz="4" w:space="0" w:color="auto"/>
            <w:insideV w:val="single" w:sz="4" w:space="0" w:color="auto"/>
          </w:tblBorders>
        </w:tblPrEx>
        <w:tc>
          <w:tcPr>
            <w:tcW w:w="2840" w:type="dxa"/>
            <w:gridSpan w:val="2"/>
            <w:vMerge/>
            <w:tcBorders>
              <w:left w:val="nil"/>
            </w:tcBorders>
          </w:tcPr>
          <w:p w:rsidR="00EC0D67" w:rsidRDefault="00EC0D67" w:rsidP="00AC1F1F">
            <w:pPr>
              <w:tabs>
                <w:tab w:val="left" w:pos="1626"/>
              </w:tabs>
              <w:jc w:val="left"/>
            </w:pPr>
          </w:p>
        </w:tc>
        <w:tc>
          <w:tcPr>
            <w:tcW w:w="1084" w:type="dxa"/>
          </w:tcPr>
          <w:p w:rsidR="00EC0D67" w:rsidRDefault="00EC0D67" w:rsidP="00AC1F1F">
            <w:pPr>
              <w:tabs>
                <w:tab w:val="left" w:pos="1626"/>
              </w:tabs>
              <w:jc w:val="left"/>
            </w:pPr>
            <w:r>
              <w:rPr>
                <w:rFonts w:hint="eastAsia"/>
              </w:rPr>
              <w:t>前置条件</w:t>
            </w:r>
          </w:p>
        </w:tc>
        <w:tc>
          <w:tcPr>
            <w:tcW w:w="4598" w:type="dxa"/>
            <w:tcBorders>
              <w:right w:val="nil"/>
            </w:tcBorders>
          </w:tcPr>
          <w:p w:rsidR="00EC0D67" w:rsidRDefault="00EC0D67" w:rsidP="00AC1F1F">
            <w:pPr>
              <w:tabs>
                <w:tab w:val="left" w:pos="1626"/>
              </w:tabs>
              <w:jc w:val="left"/>
            </w:pPr>
            <w:r>
              <w:rPr>
                <w:rFonts w:hint="eastAsia"/>
              </w:rPr>
              <w:t>已创建一个</w:t>
            </w:r>
            <w:r>
              <w:rPr>
                <w:rFonts w:hint="eastAsia"/>
              </w:rPr>
              <w:t>payment</w:t>
            </w:r>
            <w:r>
              <w:rPr>
                <w:rFonts w:hint="eastAsia"/>
              </w:rPr>
              <w:t>领域对象，并且输入符合输入规则</w:t>
            </w:r>
          </w:p>
        </w:tc>
      </w:tr>
      <w:tr w:rsidR="00EC0D67" w:rsidTr="00AC1F1F">
        <w:tblPrEx>
          <w:tblBorders>
            <w:left w:val="single" w:sz="4" w:space="0" w:color="auto"/>
            <w:right w:val="single" w:sz="4" w:space="0" w:color="auto"/>
            <w:insideV w:val="single" w:sz="4" w:space="0" w:color="auto"/>
          </w:tblBorders>
        </w:tblPrEx>
        <w:tc>
          <w:tcPr>
            <w:tcW w:w="2840" w:type="dxa"/>
            <w:gridSpan w:val="2"/>
            <w:vMerge/>
            <w:tcBorders>
              <w:left w:val="nil"/>
              <w:bottom w:val="single" w:sz="4" w:space="0" w:color="auto"/>
            </w:tcBorders>
          </w:tcPr>
          <w:p w:rsidR="00EC0D67" w:rsidRDefault="00EC0D67" w:rsidP="00AC1F1F">
            <w:pPr>
              <w:tabs>
                <w:tab w:val="left" w:pos="1626"/>
              </w:tabs>
              <w:jc w:val="left"/>
              <w:rPr>
                <w:b/>
                <w:bCs/>
              </w:rPr>
            </w:pPr>
          </w:p>
        </w:tc>
        <w:tc>
          <w:tcPr>
            <w:tcW w:w="1084" w:type="dxa"/>
          </w:tcPr>
          <w:p w:rsidR="00EC0D67" w:rsidRDefault="00EC0D67" w:rsidP="00AC1F1F">
            <w:pPr>
              <w:tabs>
                <w:tab w:val="left" w:pos="1626"/>
              </w:tabs>
              <w:jc w:val="left"/>
            </w:pPr>
            <w:r>
              <w:rPr>
                <w:rFonts w:hint="eastAsia"/>
              </w:rPr>
              <w:t>后置条件</w:t>
            </w:r>
          </w:p>
        </w:tc>
        <w:tc>
          <w:tcPr>
            <w:tcW w:w="4598" w:type="dxa"/>
            <w:tcBorders>
              <w:right w:val="nil"/>
            </w:tcBorders>
          </w:tcPr>
          <w:p w:rsidR="00EC0D67" w:rsidRDefault="00EC0D67" w:rsidP="00AC1F1F">
            <w:pPr>
              <w:tabs>
                <w:tab w:val="left" w:pos="1626"/>
              </w:tabs>
              <w:jc w:val="left"/>
            </w:pPr>
            <w:r>
              <w:rPr>
                <w:rFonts w:hint="eastAsia"/>
              </w:rPr>
              <w:t>调用</w:t>
            </w:r>
            <w:r>
              <w:rPr>
                <w:rFonts w:hint="eastAsia"/>
              </w:rPr>
              <w:t>payment</w:t>
            </w:r>
            <w:r>
              <w:rPr>
                <w:rFonts w:hint="eastAsia"/>
              </w:rPr>
              <w:t>领域对象的</w:t>
            </w:r>
            <w:r>
              <w:rPr>
                <w:rFonts w:hint="eastAsia"/>
              </w:rPr>
              <w:t>getPayment</w:t>
            </w:r>
            <w:r>
              <w:rPr>
                <w:rFonts w:hint="eastAsia"/>
              </w:rPr>
              <w:t>方法</w:t>
            </w:r>
          </w:p>
        </w:tc>
      </w:tr>
      <w:tr w:rsidR="00EC0D67" w:rsidTr="00AC1F1F">
        <w:tblPrEx>
          <w:tblBorders>
            <w:left w:val="single" w:sz="4" w:space="0" w:color="auto"/>
            <w:right w:val="single" w:sz="4" w:space="0" w:color="auto"/>
            <w:insideV w:val="single" w:sz="4" w:space="0" w:color="auto"/>
          </w:tblBorders>
        </w:tblPrEx>
        <w:tc>
          <w:tcPr>
            <w:tcW w:w="2840" w:type="dxa"/>
            <w:gridSpan w:val="2"/>
            <w:vMerge w:val="restart"/>
            <w:tcBorders>
              <w:top w:val="single" w:sz="4" w:space="0" w:color="auto"/>
              <w:left w:val="nil"/>
            </w:tcBorders>
          </w:tcPr>
          <w:p w:rsidR="00EC0D67" w:rsidRDefault="00EC0D67" w:rsidP="00AC1F1F">
            <w:pPr>
              <w:tabs>
                <w:tab w:val="left" w:pos="1626"/>
              </w:tabs>
              <w:jc w:val="left"/>
            </w:pPr>
            <w:r>
              <w:rPr>
                <w:rFonts w:hint="eastAsia"/>
              </w:rPr>
              <w:t>MoneyController.getExpense</w:t>
            </w:r>
          </w:p>
        </w:tc>
        <w:tc>
          <w:tcPr>
            <w:tcW w:w="1084" w:type="dxa"/>
          </w:tcPr>
          <w:p w:rsidR="00EC0D67" w:rsidRDefault="00EC0D67" w:rsidP="00AC1F1F">
            <w:pPr>
              <w:tabs>
                <w:tab w:val="left" w:pos="1626"/>
              </w:tabs>
              <w:jc w:val="left"/>
            </w:pPr>
            <w:r>
              <w:rPr>
                <w:rFonts w:hint="eastAsia"/>
              </w:rPr>
              <w:t>语法</w:t>
            </w:r>
          </w:p>
        </w:tc>
        <w:tc>
          <w:tcPr>
            <w:tcW w:w="4598" w:type="dxa"/>
            <w:tcBorders>
              <w:right w:val="nil"/>
            </w:tcBorders>
          </w:tcPr>
          <w:p w:rsidR="00EC0D67" w:rsidRDefault="00EC0D67" w:rsidP="00AC1F1F">
            <w:pPr>
              <w:tabs>
                <w:tab w:val="left" w:pos="1626"/>
              </w:tabs>
              <w:jc w:val="left"/>
            </w:pPr>
            <w:r>
              <w:rPr>
                <w:rFonts w:hint="eastAsia"/>
              </w:rPr>
              <w:t>Public ResultMessage getExpense(MoneyPO po)</w:t>
            </w:r>
          </w:p>
        </w:tc>
      </w:tr>
      <w:tr w:rsidR="00EC0D67" w:rsidTr="00AC1F1F">
        <w:tblPrEx>
          <w:tblBorders>
            <w:left w:val="single" w:sz="4" w:space="0" w:color="auto"/>
            <w:right w:val="single" w:sz="4" w:space="0" w:color="auto"/>
            <w:insideV w:val="single" w:sz="4" w:space="0" w:color="auto"/>
          </w:tblBorders>
        </w:tblPrEx>
        <w:tc>
          <w:tcPr>
            <w:tcW w:w="2840" w:type="dxa"/>
            <w:gridSpan w:val="2"/>
            <w:vMerge/>
            <w:tcBorders>
              <w:left w:val="nil"/>
            </w:tcBorders>
          </w:tcPr>
          <w:p w:rsidR="00EC0D67" w:rsidRDefault="00EC0D67" w:rsidP="00AC1F1F">
            <w:pPr>
              <w:tabs>
                <w:tab w:val="left" w:pos="1626"/>
              </w:tabs>
              <w:jc w:val="left"/>
            </w:pPr>
          </w:p>
        </w:tc>
        <w:tc>
          <w:tcPr>
            <w:tcW w:w="1084" w:type="dxa"/>
          </w:tcPr>
          <w:p w:rsidR="00EC0D67" w:rsidRDefault="00EC0D67" w:rsidP="00AC1F1F">
            <w:pPr>
              <w:tabs>
                <w:tab w:val="left" w:pos="1626"/>
              </w:tabs>
              <w:jc w:val="left"/>
            </w:pPr>
            <w:r>
              <w:rPr>
                <w:rFonts w:hint="eastAsia"/>
              </w:rPr>
              <w:t>前置条件</w:t>
            </w:r>
          </w:p>
        </w:tc>
        <w:tc>
          <w:tcPr>
            <w:tcW w:w="4598" w:type="dxa"/>
            <w:tcBorders>
              <w:right w:val="nil"/>
            </w:tcBorders>
          </w:tcPr>
          <w:p w:rsidR="00EC0D67" w:rsidRDefault="00EC0D67" w:rsidP="00AC1F1F">
            <w:pPr>
              <w:tabs>
                <w:tab w:val="left" w:pos="1626"/>
              </w:tabs>
              <w:jc w:val="left"/>
            </w:pPr>
            <w:r>
              <w:rPr>
                <w:rFonts w:hint="eastAsia"/>
              </w:rPr>
              <w:t>已创建一个</w:t>
            </w:r>
            <w:r>
              <w:rPr>
                <w:rFonts w:hint="eastAsia"/>
              </w:rPr>
              <w:t>expense</w:t>
            </w:r>
            <w:r>
              <w:rPr>
                <w:rFonts w:hint="eastAsia"/>
              </w:rPr>
              <w:t>领域对象，并且输入符合输入规则</w:t>
            </w:r>
          </w:p>
        </w:tc>
      </w:tr>
      <w:tr w:rsidR="00EC0D67" w:rsidTr="00AC1F1F">
        <w:tblPrEx>
          <w:tblBorders>
            <w:left w:val="single" w:sz="4" w:space="0" w:color="auto"/>
            <w:right w:val="single" w:sz="4" w:space="0" w:color="auto"/>
            <w:insideV w:val="single" w:sz="4" w:space="0" w:color="auto"/>
          </w:tblBorders>
        </w:tblPrEx>
        <w:tc>
          <w:tcPr>
            <w:tcW w:w="2840" w:type="dxa"/>
            <w:gridSpan w:val="2"/>
            <w:vMerge/>
            <w:tcBorders>
              <w:left w:val="nil"/>
              <w:bottom w:val="single" w:sz="4" w:space="0" w:color="auto"/>
            </w:tcBorders>
          </w:tcPr>
          <w:p w:rsidR="00EC0D67" w:rsidRDefault="00EC0D67" w:rsidP="00AC1F1F">
            <w:pPr>
              <w:tabs>
                <w:tab w:val="left" w:pos="1626"/>
              </w:tabs>
              <w:jc w:val="left"/>
            </w:pPr>
          </w:p>
        </w:tc>
        <w:tc>
          <w:tcPr>
            <w:tcW w:w="1084" w:type="dxa"/>
          </w:tcPr>
          <w:p w:rsidR="00EC0D67" w:rsidRDefault="00EC0D67" w:rsidP="00AC1F1F">
            <w:pPr>
              <w:tabs>
                <w:tab w:val="left" w:pos="1626"/>
              </w:tabs>
              <w:jc w:val="left"/>
            </w:pPr>
            <w:r>
              <w:rPr>
                <w:rFonts w:hint="eastAsia"/>
              </w:rPr>
              <w:t>后置条件</w:t>
            </w:r>
          </w:p>
        </w:tc>
        <w:tc>
          <w:tcPr>
            <w:tcW w:w="4598" w:type="dxa"/>
            <w:tcBorders>
              <w:right w:val="nil"/>
            </w:tcBorders>
          </w:tcPr>
          <w:p w:rsidR="00EC0D67" w:rsidRDefault="00EC0D67" w:rsidP="00AC1F1F">
            <w:pPr>
              <w:tabs>
                <w:tab w:val="left" w:pos="1626"/>
              </w:tabs>
              <w:jc w:val="left"/>
            </w:pPr>
            <w:r>
              <w:rPr>
                <w:rFonts w:hint="eastAsia"/>
              </w:rPr>
              <w:t>调用</w:t>
            </w:r>
            <w:r>
              <w:rPr>
                <w:rFonts w:hint="eastAsia"/>
              </w:rPr>
              <w:t>expense</w:t>
            </w:r>
            <w:r>
              <w:rPr>
                <w:rFonts w:hint="eastAsia"/>
              </w:rPr>
              <w:t>领域对象的</w:t>
            </w:r>
            <w:r>
              <w:rPr>
                <w:rFonts w:hint="eastAsia"/>
              </w:rPr>
              <w:t>getExpense</w:t>
            </w:r>
            <w:r>
              <w:rPr>
                <w:rFonts w:hint="eastAsia"/>
              </w:rPr>
              <w:t>方法</w:t>
            </w:r>
          </w:p>
        </w:tc>
      </w:tr>
      <w:tr w:rsidR="00EC0D67" w:rsidTr="00AC1F1F">
        <w:tblPrEx>
          <w:tblBorders>
            <w:left w:val="single" w:sz="4" w:space="0" w:color="auto"/>
            <w:right w:val="single" w:sz="4" w:space="0" w:color="auto"/>
            <w:insideV w:val="single" w:sz="4" w:space="0" w:color="auto"/>
          </w:tblBorders>
        </w:tblPrEx>
        <w:tc>
          <w:tcPr>
            <w:tcW w:w="2840" w:type="dxa"/>
            <w:gridSpan w:val="2"/>
            <w:vMerge w:val="restart"/>
            <w:tcBorders>
              <w:top w:val="single" w:sz="4" w:space="0" w:color="auto"/>
              <w:left w:val="nil"/>
            </w:tcBorders>
          </w:tcPr>
          <w:p w:rsidR="00EC0D67" w:rsidRDefault="00EC0D67" w:rsidP="00AC1F1F">
            <w:pPr>
              <w:tabs>
                <w:tab w:val="left" w:pos="1626"/>
              </w:tabs>
              <w:jc w:val="left"/>
            </w:pPr>
            <w:r>
              <w:rPr>
                <w:rFonts w:hint="eastAsia"/>
              </w:rPr>
              <w:t>MoneyController.getItem</w:t>
            </w:r>
          </w:p>
        </w:tc>
        <w:tc>
          <w:tcPr>
            <w:tcW w:w="1084" w:type="dxa"/>
          </w:tcPr>
          <w:p w:rsidR="00EC0D67" w:rsidRDefault="00EC0D67" w:rsidP="00AC1F1F">
            <w:pPr>
              <w:tabs>
                <w:tab w:val="left" w:pos="1626"/>
              </w:tabs>
              <w:jc w:val="left"/>
            </w:pPr>
            <w:r>
              <w:rPr>
                <w:rFonts w:hint="eastAsia"/>
              </w:rPr>
              <w:t>语法</w:t>
            </w:r>
          </w:p>
        </w:tc>
        <w:tc>
          <w:tcPr>
            <w:tcW w:w="4598" w:type="dxa"/>
            <w:tcBorders>
              <w:right w:val="nil"/>
            </w:tcBorders>
          </w:tcPr>
          <w:p w:rsidR="00EC0D67" w:rsidRDefault="00EC0D67" w:rsidP="00AC1F1F">
            <w:pPr>
              <w:tabs>
                <w:tab w:val="left" w:pos="1626"/>
              </w:tabs>
              <w:jc w:val="left"/>
            </w:pPr>
            <w:r>
              <w:rPr>
                <w:rFonts w:hint="eastAsia"/>
              </w:rPr>
              <w:t>Public ResultMessage getItem(MoneyPO po)</w:t>
            </w:r>
          </w:p>
        </w:tc>
      </w:tr>
      <w:tr w:rsidR="00EC0D67" w:rsidTr="00AC1F1F">
        <w:tblPrEx>
          <w:tblBorders>
            <w:left w:val="single" w:sz="4" w:space="0" w:color="auto"/>
            <w:right w:val="single" w:sz="4" w:space="0" w:color="auto"/>
            <w:insideV w:val="single" w:sz="4" w:space="0" w:color="auto"/>
          </w:tblBorders>
        </w:tblPrEx>
        <w:tc>
          <w:tcPr>
            <w:tcW w:w="2840" w:type="dxa"/>
            <w:gridSpan w:val="2"/>
            <w:vMerge/>
            <w:tcBorders>
              <w:left w:val="nil"/>
            </w:tcBorders>
          </w:tcPr>
          <w:p w:rsidR="00EC0D67" w:rsidRDefault="00EC0D67" w:rsidP="00AC1F1F">
            <w:pPr>
              <w:tabs>
                <w:tab w:val="left" w:pos="1626"/>
              </w:tabs>
              <w:jc w:val="left"/>
            </w:pPr>
          </w:p>
        </w:tc>
        <w:tc>
          <w:tcPr>
            <w:tcW w:w="1084" w:type="dxa"/>
          </w:tcPr>
          <w:p w:rsidR="00EC0D67" w:rsidRDefault="00EC0D67" w:rsidP="00AC1F1F">
            <w:pPr>
              <w:tabs>
                <w:tab w:val="left" w:pos="1626"/>
              </w:tabs>
              <w:jc w:val="left"/>
            </w:pPr>
            <w:r>
              <w:rPr>
                <w:rFonts w:hint="eastAsia"/>
              </w:rPr>
              <w:t>前置条件</w:t>
            </w:r>
          </w:p>
        </w:tc>
        <w:tc>
          <w:tcPr>
            <w:tcW w:w="4598" w:type="dxa"/>
            <w:tcBorders>
              <w:right w:val="nil"/>
            </w:tcBorders>
          </w:tcPr>
          <w:p w:rsidR="00EC0D67" w:rsidRDefault="00EC0D67" w:rsidP="00AC1F1F">
            <w:pPr>
              <w:tabs>
                <w:tab w:val="left" w:pos="1626"/>
              </w:tabs>
              <w:jc w:val="left"/>
            </w:pPr>
            <w:r>
              <w:rPr>
                <w:rFonts w:hint="eastAsia"/>
              </w:rPr>
              <w:t>已创建一个</w:t>
            </w:r>
            <w:r>
              <w:rPr>
                <w:rFonts w:hint="eastAsia"/>
              </w:rPr>
              <w:t>item</w:t>
            </w:r>
            <w:r>
              <w:rPr>
                <w:rFonts w:hint="eastAsia"/>
              </w:rPr>
              <w:t>领域对象，并且输入符合输入规则</w:t>
            </w:r>
          </w:p>
        </w:tc>
      </w:tr>
      <w:tr w:rsidR="00EC0D67" w:rsidTr="00AC1F1F">
        <w:tblPrEx>
          <w:tblBorders>
            <w:left w:val="single" w:sz="4" w:space="0" w:color="auto"/>
            <w:right w:val="single" w:sz="4" w:space="0" w:color="auto"/>
            <w:insideV w:val="single" w:sz="4" w:space="0" w:color="auto"/>
          </w:tblBorders>
        </w:tblPrEx>
        <w:tc>
          <w:tcPr>
            <w:tcW w:w="2840" w:type="dxa"/>
            <w:gridSpan w:val="2"/>
            <w:vMerge/>
            <w:tcBorders>
              <w:left w:val="nil"/>
            </w:tcBorders>
          </w:tcPr>
          <w:p w:rsidR="00EC0D67" w:rsidRDefault="00EC0D67" w:rsidP="00AC1F1F">
            <w:pPr>
              <w:tabs>
                <w:tab w:val="left" w:pos="1626"/>
              </w:tabs>
              <w:jc w:val="left"/>
            </w:pPr>
          </w:p>
        </w:tc>
        <w:tc>
          <w:tcPr>
            <w:tcW w:w="1084" w:type="dxa"/>
          </w:tcPr>
          <w:p w:rsidR="00EC0D67" w:rsidRDefault="00EC0D67" w:rsidP="00AC1F1F">
            <w:pPr>
              <w:tabs>
                <w:tab w:val="left" w:pos="1626"/>
              </w:tabs>
              <w:jc w:val="left"/>
            </w:pPr>
            <w:r>
              <w:rPr>
                <w:rFonts w:hint="eastAsia"/>
              </w:rPr>
              <w:t>后置条件</w:t>
            </w:r>
          </w:p>
        </w:tc>
        <w:tc>
          <w:tcPr>
            <w:tcW w:w="4598" w:type="dxa"/>
            <w:tcBorders>
              <w:right w:val="nil"/>
            </w:tcBorders>
          </w:tcPr>
          <w:p w:rsidR="00EC0D67" w:rsidRDefault="00EC0D67" w:rsidP="00AC1F1F">
            <w:pPr>
              <w:tabs>
                <w:tab w:val="left" w:pos="1626"/>
              </w:tabs>
              <w:jc w:val="left"/>
            </w:pPr>
            <w:r>
              <w:rPr>
                <w:rFonts w:hint="eastAsia"/>
              </w:rPr>
              <w:t>调用</w:t>
            </w:r>
            <w:r>
              <w:rPr>
                <w:rFonts w:hint="eastAsia"/>
              </w:rPr>
              <w:t xml:space="preserve">item </w:t>
            </w:r>
            <w:r>
              <w:rPr>
                <w:rFonts w:hint="eastAsia"/>
              </w:rPr>
              <w:t>领域对象的</w:t>
            </w:r>
            <w:r>
              <w:rPr>
                <w:rFonts w:hint="eastAsia"/>
              </w:rPr>
              <w:t>getItem</w:t>
            </w:r>
            <w:r>
              <w:rPr>
                <w:rFonts w:hint="eastAsia"/>
              </w:rPr>
              <w:t>方法</w:t>
            </w:r>
          </w:p>
        </w:tc>
      </w:tr>
      <w:tr w:rsidR="00525918" w:rsidTr="00EC0D67">
        <w:tblPrEx>
          <w:tblBorders>
            <w:left w:val="single" w:sz="4" w:space="0" w:color="auto"/>
            <w:right w:val="single" w:sz="4" w:space="0" w:color="auto"/>
            <w:insideV w:val="single" w:sz="4" w:space="0" w:color="auto"/>
          </w:tblBorders>
        </w:tblPrEx>
        <w:tc>
          <w:tcPr>
            <w:tcW w:w="8522" w:type="dxa"/>
            <w:gridSpan w:val="4"/>
            <w:tcBorders>
              <w:left w:val="nil"/>
              <w:right w:val="nil"/>
            </w:tcBorders>
          </w:tcPr>
          <w:p w:rsidR="00525918" w:rsidRPr="00EC0D67" w:rsidRDefault="00525918" w:rsidP="00AC1F1F">
            <w:pPr>
              <w:tabs>
                <w:tab w:val="left" w:pos="1626"/>
              </w:tabs>
              <w:jc w:val="left"/>
              <w:rPr>
                <w:b/>
              </w:rPr>
            </w:pPr>
            <w:r>
              <w:rPr>
                <w:rFonts w:hint="eastAsia"/>
              </w:rPr>
              <w:t xml:space="preserve">                        </w:t>
            </w:r>
            <w:r w:rsidRPr="00EC0D67">
              <w:rPr>
                <w:rFonts w:hint="eastAsia"/>
                <w:b/>
              </w:rPr>
              <w:t>需要的服务（需接口）</w:t>
            </w:r>
          </w:p>
        </w:tc>
      </w:tr>
      <w:tr w:rsidR="00525918" w:rsidTr="00EC0D67">
        <w:tblPrEx>
          <w:tblBorders>
            <w:left w:val="single" w:sz="4" w:space="0" w:color="auto"/>
            <w:right w:val="single" w:sz="4" w:space="0" w:color="auto"/>
            <w:insideV w:val="single" w:sz="4" w:space="0" w:color="auto"/>
          </w:tblBorders>
        </w:tblPrEx>
        <w:tc>
          <w:tcPr>
            <w:tcW w:w="2769" w:type="dxa"/>
            <w:tcBorders>
              <w:left w:val="nil"/>
            </w:tcBorders>
          </w:tcPr>
          <w:p w:rsidR="00525918" w:rsidRDefault="00525918" w:rsidP="00AC1F1F">
            <w:pPr>
              <w:tabs>
                <w:tab w:val="left" w:pos="1626"/>
              </w:tabs>
              <w:jc w:val="left"/>
            </w:pPr>
            <w:r>
              <w:rPr>
                <w:rFonts w:hint="eastAsia"/>
              </w:rPr>
              <w:t>服务名</w:t>
            </w:r>
          </w:p>
        </w:tc>
        <w:tc>
          <w:tcPr>
            <w:tcW w:w="5753" w:type="dxa"/>
            <w:gridSpan w:val="3"/>
            <w:tcBorders>
              <w:right w:val="nil"/>
            </w:tcBorders>
          </w:tcPr>
          <w:p w:rsidR="00525918" w:rsidRDefault="00525918" w:rsidP="00AC1F1F">
            <w:pPr>
              <w:tabs>
                <w:tab w:val="left" w:pos="1626"/>
              </w:tabs>
              <w:jc w:val="left"/>
            </w:pPr>
            <w:r>
              <w:rPr>
                <w:rFonts w:hint="eastAsia"/>
              </w:rPr>
              <w:t>服务</w:t>
            </w:r>
          </w:p>
        </w:tc>
      </w:tr>
      <w:tr w:rsidR="00525918" w:rsidTr="00EC0D67">
        <w:tblPrEx>
          <w:tblBorders>
            <w:left w:val="single" w:sz="4" w:space="0" w:color="auto"/>
            <w:right w:val="single" w:sz="4" w:space="0" w:color="auto"/>
            <w:insideV w:val="single" w:sz="4" w:space="0" w:color="auto"/>
          </w:tblBorders>
        </w:tblPrEx>
        <w:tc>
          <w:tcPr>
            <w:tcW w:w="2769" w:type="dxa"/>
            <w:tcBorders>
              <w:left w:val="nil"/>
            </w:tcBorders>
          </w:tcPr>
          <w:p w:rsidR="00525918" w:rsidRDefault="00525918" w:rsidP="00AC1F1F">
            <w:pPr>
              <w:tabs>
                <w:tab w:val="left" w:pos="1626"/>
              </w:tabs>
              <w:jc w:val="left"/>
            </w:pPr>
            <w:r>
              <w:rPr>
                <w:rFonts w:hint="eastAsia"/>
              </w:rPr>
              <w:t>MoneyController.addMember</w:t>
            </w:r>
          </w:p>
        </w:tc>
        <w:tc>
          <w:tcPr>
            <w:tcW w:w="5753" w:type="dxa"/>
            <w:gridSpan w:val="3"/>
            <w:tcBorders>
              <w:right w:val="nil"/>
            </w:tcBorders>
          </w:tcPr>
          <w:p w:rsidR="00525918" w:rsidRDefault="00525918" w:rsidP="00AC1F1F">
            <w:pPr>
              <w:tabs>
                <w:tab w:val="left" w:pos="1626"/>
              </w:tabs>
              <w:jc w:val="left"/>
            </w:pPr>
            <w:r>
              <w:rPr>
                <w:rFonts w:hint="eastAsia"/>
              </w:rPr>
              <w:t>加入一个账户的信息</w:t>
            </w:r>
          </w:p>
        </w:tc>
      </w:tr>
      <w:tr w:rsidR="00525918" w:rsidTr="00EC0D67">
        <w:tblPrEx>
          <w:tblBorders>
            <w:left w:val="single" w:sz="4" w:space="0" w:color="auto"/>
            <w:right w:val="single" w:sz="4" w:space="0" w:color="auto"/>
            <w:insideV w:val="single" w:sz="4" w:space="0" w:color="auto"/>
          </w:tblBorders>
        </w:tblPrEx>
        <w:tc>
          <w:tcPr>
            <w:tcW w:w="2769" w:type="dxa"/>
            <w:tcBorders>
              <w:left w:val="nil"/>
            </w:tcBorders>
          </w:tcPr>
          <w:p w:rsidR="00525918" w:rsidRDefault="00525918" w:rsidP="00AC1F1F">
            <w:pPr>
              <w:tabs>
                <w:tab w:val="left" w:pos="1626"/>
              </w:tabs>
              <w:jc w:val="left"/>
            </w:pPr>
            <w:r>
              <w:rPr>
                <w:rFonts w:hint="eastAsia"/>
              </w:rPr>
              <w:t>MoneyController.getPayment</w:t>
            </w:r>
          </w:p>
        </w:tc>
        <w:tc>
          <w:tcPr>
            <w:tcW w:w="5753" w:type="dxa"/>
            <w:gridSpan w:val="3"/>
            <w:tcBorders>
              <w:right w:val="nil"/>
            </w:tcBorders>
          </w:tcPr>
          <w:p w:rsidR="00525918" w:rsidRDefault="00525918" w:rsidP="00AC1F1F">
            <w:pPr>
              <w:tabs>
                <w:tab w:val="left" w:pos="1626"/>
              </w:tabs>
              <w:jc w:val="left"/>
            </w:pPr>
            <w:r>
              <w:rPr>
                <w:rFonts w:hint="eastAsia"/>
              </w:rPr>
              <w:t>得到公司的付款单</w:t>
            </w:r>
          </w:p>
        </w:tc>
      </w:tr>
      <w:tr w:rsidR="00525918" w:rsidTr="00EC0D67">
        <w:tblPrEx>
          <w:tblBorders>
            <w:left w:val="single" w:sz="4" w:space="0" w:color="auto"/>
            <w:right w:val="single" w:sz="4" w:space="0" w:color="auto"/>
            <w:insideV w:val="single" w:sz="4" w:space="0" w:color="auto"/>
          </w:tblBorders>
        </w:tblPrEx>
        <w:tc>
          <w:tcPr>
            <w:tcW w:w="2769" w:type="dxa"/>
            <w:tcBorders>
              <w:left w:val="nil"/>
            </w:tcBorders>
          </w:tcPr>
          <w:p w:rsidR="00525918" w:rsidRDefault="00525918" w:rsidP="00AC1F1F">
            <w:pPr>
              <w:tabs>
                <w:tab w:val="left" w:pos="1626"/>
              </w:tabs>
              <w:jc w:val="left"/>
            </w:pPr>
            <w:r>
              <w:rPr>
                <w:rFonts w:hint="eastAsia"/>
              </w:rPr>
              <w:t>MoneyController.getExpense</w:t>
            </w:r>
          </w:p>
        </w:tc>
        <w:tc>
          <w:tcPr>
            <w:tcW w:w="5753" w:type="dxa"/>
            <w:gridSpan w:val="3"/>
            <w:tcBorders>
              <w:right w:val="nil"/>
            </w:tcBorders>
          </w:tcPr>
          <w:p w:rsidR="00525918" w:rsidRDefault="00525918" w:rsidP="00AC1F1F">
            <w:pPr>
              <w:tabs>
                <w:tab w:val="left" w:pos="1626"/>
              </w:tabs>
              <w:jc w:val="left"/>
            </w:pPr>
            <w:r>
              <w:rPr>
                <w:rFonts w:hint="eastAsia"/>
              </w:rPr>
              <w:t>得到公司的收款单</w:t>
            </w:r>
          </w:p>
        </w:tc>
      </w:tr>
      <w:tr w:rsidR="00525918" w:rsidTr="00EC0D67">
        <w:tblPrEx>
          <w:tblBorders>
            <w:left w:val="single" w:sz="4" w:space="0" w:color="auto"/>
            <w:right w:val="single" w:sz="4" w:space="0" w:color="auto"/>
            <w:insideV w:val="single" w:sz="4" w:space="0" w:color="auto"/>
          </w:tblBorders>
        </w:tblPrEx>
        <w:tc>
          <w:tcPr>
            <w:tcW w:w="2769" w:type="dxa"/>
            <w:tcBorders>
              <w:left w:val="nil"/>
            </w:tcBorders>
          </w:tcPr>
          <w:p w:rsidR="00525918" w:rsidRDefault="00525918" w:rsidP="00AC1F1F">
            <w:pPr>
              <w:tabs>
                <w:tab w:val="left" w:pos="1626"/>
              </w:tabs>
              <w:jc w:val="left"/>
            </w:pPr>
            <w:r>
              <w:rPr>
                <w:rFonts w:hint="eastAsia"/>
              </w:rPr>
              <w:t>MoneyController.getItem</w:t>
            </w:r>
          </w:p>
        </w:tc>
        <w:tc>
          <w:tcPr>
            <w:tcW w:w="5753" w:type="dxa"/>
            <w:gridSpan w:val="3"/>
            <w:tcBorders>
              <w:right w:val="nil"/>
            </w:tcBorders>
          </w:tcPr>
          <w:p w:rsidR="00525918" w:rsidRDefault="00525918" w:rsidP="00AC1F1F">
            <w:pPr>
              <w:tabs>
                <w:tab w:val="left" w:pos="1626"/>
              </w:tabs>
              <w:jc w:val="left"/>
            </w:pPr>
            <w:r>
              <w:rPr>
                <w:rFonts w:hint="eastAsia"/>
              </w:rPr>
              <w:t>得到公司的成本收益表</w:t>
            </w:r>
          </w:p>
        </w:tc>
      </w:tr>
    </w:tbl>
    <w:p w:rsidR="00525918" w:rsidRDefault="00525918" w:rsidP="00525918">
      <w:pPr>
        <w:tabs>
          <w:tab w:val="left" w:pos="1626"/>
        </w:tabs>
        <w:jc w:val="left"/>
        <w:rPr>
          <w:b/>
          <w:bCs/>
        </w:rPr>
      </w:pPr>
    </w:p>
    <w:p w:rsidR="00525918" w:rsidRDefault="00525918" w:rsidP="00525918">
      <w:pPr>
        <w:tabs>
          <w:tab w:val="left" w:pos="1626"/>
        </w:tabs>
        <w:jc w:val="left"/>
        <w:rPr>
          <w:b/>
          <w:bCs/>
        </w:rPr>
      </w:pPr>
      <w:r>
        <w:rPr>
          <w:rFonts w:hint="eastAsia"/>
          <w:b/>
          <w:bCs/>
        </w:rPr>
        <w:t xml:space="preserve">                         Money</w:t>
      </w:r>
      <w:r>
        <w:rPr>
          <w:rFonts w:hint="eastAsia"/>
          <w:b/>
          <w:bCs/>
        </w:rPr>
        <w:t>的接口规范</w:t>
      </w:r>
    </w:p>
    <w:tbl>
      <w:tblPr>
        <w:tblStyle w:val="a3"/>
        <w:tblW w:w="8522" w:type="dxa"/>
        <w:tblLayout w:type="fixed"/>
        <w:tblLook w:val="0000" w:firstRow="0" w:lastRow="0" w:firstColumn="0" w:lastColumn="0" w:noHBand="0" w:noVBand="0"/>
      </w:tblPr>
      <w:tblGrid>
        <w:gridCol w:w="2484"/>
        <w:gridCol w:w="90"/>
        <w:gridCol w:w="1125"/>
        <w:gridCol w:w="4823"/>
      </w:tblGrid>
      <w:tr w:rsidR="00525918" w:rsidTr="00AC1F1F">
        <w:tc>
          <w:tcPr>
            <w:tcW w:w="8522" w:type="dxa"/>
            <w:gridSpan w:val="4"/>
            <w:tcBorders>
              <w:left w:val="nil"/>
              <w:right w:val="nil"/>
            </w:tcBorders>
          </w:tcPr>
          <w:p w:rsidR="00525918" w:rsidRPr="00AC1F1F" w:rsidRDefault="00525918" w:rsidP="00AC1F1F">
            <w:pPr>
              <w:rPr>
                <w:b/>
              </w:rPr>
            </w:pPr>
            <w:r>
              <w:rPr>
                <w:rFonts w:hint="eastAsia"/>
              </w:rPr>
              <w:t xml:space="preserve">                              </w:t>
            </w:r>
            <w:r w:rsidRPr="00AC1F1F">
              <w:rPr>
                <w:rFonts w:hint="eastAsia"/>
                <w:b/>
              </w:rPr>
              <w:t>提供的服务（供服务）</w:t>
            </w:r>
          </w:p>
        </w:tc>
      </w:tr>
      <w:tr w:rsidR="00AC1F1F" w:rsidTr="00AC1F1F">
        <w:tc>
          <w:tcPr>
            <w:tcW w:w="2484" w:type="dxa"/>
            <w:vMerge w:val="restart"/>
            <w:tcBorders>
              <w:left w:val="nil"/>
            </w:tcBorders>
          </w:tcPr>
          <w:p w:rsidR="00AC1F1F" w:rsidRDefault="00AC1F1F" w:rsidP="00AC1F1F">
            <w:r>
              <w:rPr>
                <w:rFonts w:hint="eastAsia"/>
              </w:rPr>
              <w:t>Money.getPayid</w:t>
            </w:r>
          </w:p>
        </w:tc>
        <w:tc>
          <w:tcPr>
            <w:tcW w:w="1215" w:type="dxa"/>
            <w:gridSpan w:val="2"/>
          </w:tcPr>
          <w:p w:rsidR="00AC1F1F" w:rsidRDefault="00AC1F1F" w:rsidP="00AC1F1F">
            <w:r>
              <w:rPr>
                <w:rFonts w:hint="eastAsia"/>
              </w:rPr>
              <w:t>语法</w:t>
            </w:r>
          </w:p>
        </w:tc>
        <w:tc>
          <w:tcPr>
            <w:tcW w:w="4823" w:type="dxa"/>
            <w:tcBorders>
              <w:right w:val="nil"/>
            </w:tcBorders>
          </w:tcPr>
          <w:p w:rsidR="00AC1F1F" w:rsidRDefault="00AC1F1F" w:rsidP="00AC1F1F">
            <w:r>
              <w:rPr>
                <w:rFonts w:hint="eastAsia"/>
              </w:rPr>
              <w:t>Public String getPayid()</w:t>
            </w:r>
          </w:p>
        </w:tc>
      </w:tr>
      <w:tr w:rsidR="00AC1F1F" w:rsidTr="00AC1F1F">
        <w:tc>
          <w:tcPr>
            <w:tcW w:w="2484" w:type="dxa"/>
            <w:vMerge/>
            <w:tcBorders>
              <w:left w:val="nil"/>
            </w:tcBorders>
          </w:tcPr>
          <w:p w:rsidR="00AC1F1F" w:rsidRDefault="00AC1F1F" w:rsidP="00AC1F1F"/>
        </w:tc>
        <w:tc>
          <w:tcPr>
            <w:tcW w:w="1215" w:type="dxa"/>
            <w:gridSpan w:val="2"/>
          </w:tcPr>
          <w:p w:rsidR="00AC1F1F" w:rsidRDefault="00AC1F1F" w:rsidP="00AC1F1F">
            <w:r>
              <w:rPr>
                <w:rFonts w:hint="eastAsia"/>
              </w:rPr>
              <w:t>前置条件</w:t>
            </w:r>
          </w:p>
        </w:tc>
        <w:tc>
          <w:tcPr>
            <w:tcW w:w="4823" w:type="dxa"/>
            <w:tcBorders>
              <w:right w:val="nil"/>
            </w:tcBorders>
          </w:tcPr>
          <w:p w:rsidR="00AC1F1F" w:rsidRDefault="00AC1F1F" w:rsidP="00AC1F1F">
            <w:r>
              <w:rPr>
                <w:rFonts w:hint="eastAsia"/>
              </w:rPr>
              <w:t>系统产生付款记录</w:t>
            </w:r>
          </w:p>
        </w:tc>
      </w:tr>
      <w:tr w:rsidR="00AC1F1F" w:rsidTr="00AC1F1F">
        <w:tc>
          <w:tcPr>
            <w:tcW w:w="2484" w:type="dxa"/>
            <w:vMerge/>
            <w:tcBorders>
              <w:left w:val="nil"/>
            </w:tcBorders>
          </w:tcPr>
          <w:p w:rsidR="00AC1F1F" w:rsidRDefault="00AC1F1F" w:rsidP="00AC1F1F"/>
        </w:tc>
        <w:tc>
          <w:tcPr>
            <w:tcW w:w="1215" w:type="dxa"/>
            <w:gridSpan w:val="2"/>
          </w:tcPr>
          <w:p w:rsidR="00AC1F1F" w:rsidRDefault="00AC1F1F" w:rsidP="00AC1F1F">
            <w:r>
              <w:rPr>
                <w:rFonts w:hint="eastAsia"/>
              </w:rPr>
              <w:t>后置条件</w:t>
            </w:r>
          </w:p>
        </w:tc>
        <w:tc>
          <w:tcPr>
            <w:tcW w:w="4823" w:type="dxa"/>
            <w:tcBorders>
              <w:right w:val="nil"/>
            </w:tcBorders>
          </w:tcPr>
          <w:p w:rsidR="00AC1F1F" w:rsidRDefault="00AC1F1F" w:rsidP="00AC1F1F">
            <w:r>
              <w:rPr>
                <w:rFonts w:hint="eastAsia"/>
              </w:rPr>
              <w:t>返回新建的付款单</w:t>
            </w:r>
            <w:r>
              <w:rPr>
                <w:rFonts w:hint="eastAsia"/>
              </w:rPr>
              <w:t>id</w:t>
            </w:r>
          </w:p>
        </w:tc>
      </w:tr>
      <w:tr w:rsidR="00AC1F1F" w:rsidTr="00AC1F1F">
        <w:tc>
          <w:tcPr>
            <w:tcW w:w="2484" w:type="dxa"/>
            <w:vMerge w:val="restart"/>
            <w:tcBorders>
              <w:left w:val="nil"/>
            </w:tcBorders>
          </w:tcPr>
          <w:p w:rsidR="00AC1F1F" w:rsidRDefault="00AC1F1F" w:rsidP="00AC1F1F">
            <w:r>
              <w:rPr>
                <w:rFonts w:hint="eastAsia"/>
              </w:rPr>
              <w:t>Money.getExpenseid</w:t>
            </w:r>
          </w:p>
        </w:tc>
        <w:tc>
          <w:tcPr>
            <w:tcW w:w="1215" w:type="dxa"/>
            <w:gridSpan w:val="2"/>
          </w:tcPr>
          <w:p w:rsidR="00AC1F1F" w:rsidRDefault="00AC1F1F" w:rsidP="00AC1F1F">
            <w:r>
              <w:rPr>
                <w:rFonts w:hint="eastAsia"/>
              </w:rPr>
              <w:t>语法</w:t>
            </w:r>
          </w:p>
        </w:tc>
        <w:tc>
          <w:tcPr>
            <w:tcW w:w="4823" w:type="dxa"/>
            <w:tcBorders>
              <w:right w:val="nil"/>
            </w:tcBorders>
          </w:tcPr>
          <w:p w:rsidR="00AC1F1F" w:rsidRDefault="00AC1F1F" w:rsidP="00AC1F1F">
            <w:r>
              <w:rPr>
                <w:rFonts w:hint="eastAsia"/>
              </w:rPr>
              <w:t>Public String getExpenseid()</w:t>
            </w:r>
          </w:p>
        </w:tc>
      </w:tr>
      <w:tr w:rsidR="00AC1F1F" w:rsidTr="00AC1F1F">
        <w:tc>
          <w:tcPr>
            <w:tcW w:w="2484" w:type="dxa"/>
            <w:vMerge/>
            <w:tcBorders>
              <w:left w:val="nil"/>
            </w:tcBorders>
          </w:tcPr>
          <w:p w:rsidR="00AC1F1F" w:rsidRDefault="00AC1F1F" w:rsidP="00AC1F1F"/>
        </w:tc>
        <w:tc>
          <w:tcPr>
            <w:tcW w:w="1215" w:type="dxa"/>
            <w:gridSpan w:val="2"/>
          </w:tcPr>
          <w:p w:rsidR="00AC1F1F" w:rsidRDefault="00AC1F1F" w:rsidP="00AC1F1F">
            <w:r>
              <w:rPr>
                <w:rFonts w:hint="eastAsia"/>
              </w:rPr>
              <w:t>前置条件</w:t>
            </w:r>
          </w:p>
        </w:tc>
        <w:tc>
          <w:tcPr>
            <w:tcW w:w="4823" w:type="dxa"/>
            <w:tcBorders>
              <w:right w:val="nil"/>
            </w:tcBorders>
          </w:tcPr>
          <w:p w:rsidR="00AC1F1F" w:rsidRDefault="00AC1F1F" w:rsidP="00AC1F1F">
            <w:r>
              <w:rPr>
                <w:rFonts w:hint="eastAsia"/>
              </w:rPr>
              <w:t>系统产生收款记录</w:t>
            </w:r>
          </w:p>
        </w:tc>
      </w:tr>
      <w:tr w:rsidR="00AC1F1F" w:rsidTr="00AC1F1F">
        <w:tc>
          <w:tcPr>
            <w:tcW w:w="2484" w:type="dxa"/>
            <w:vMerge/>
            <w:tcBorders>
              <w:left w:val="nil"/>
            </w:tcBorders>
          </w:tcPr>
          <w:p w:rsidR="00AC1F1F" w:rsidRDefault="00AC1F1F" w:rsidP="00AC1F1F"/>
        </w:tc>
        <w:tc>
          <w:tcPr>
            <w:tcW w:w="1215" w:type="dxa"/>
            <w:gridSpan w:val="2"/>
          </w:tcPr>
          <w:p w:rsidR="00AC1F1F" w:rsidRDefault="00AC1F1F" w:rsidP="00AC1F1F">
            <w:r>
              <w:rPr>
                <w:rFonts w:hint="eastAsia"/>
              </w:rPr>
              <w:t>后置条件</w:t>
            </w:r>
          </w:p>
        </w:tc>
        <w:tc>
          <w:tcPr>
            <w:tcW w:w="4823" w:type="dxa"/>
            <w:tcBorders>
              <w:right w:val="nil"/>
            </w:tcBorders>
          </w:tcPr>
          <w:p w:rsidR="00AC1F1F" w:rsidRDefault="00AC1F1F" w:rsidP="00AC1F1F">
            <w:r>
              <w:rPr>
                <w:rFonts w:hint="eastAsia"/>
              </w:rPr>
              <w:t>返回新建的收款单</w:t>
            </w:r>
            <w:r>
              <w:rPr>
                <w:rFonts w:hint="eastAsia"/>
              </w:rPr>
              <w:t>id</w:t>
            </w:r>
          </w:p>
        </w:tc>
      </w:tr>
      <w:tr w:rsidR="00AC1F1F" w:rsidTr="00AC1F1F">
        <w:tc>
          <w:tcPr>
            <w:tcW w:w="2484" w:type="dxa"/>
            <w:vMerge w:val="restart"/>
            <w:tcBorders>
              <w:left w:val="nil"/>
            </w:tcBorders>
          </w:tcPr>
          <w:p w:rsidR="00AC1F1F" w:rsidRDefault="00AC1F1F" w:rsidP="00AC1F1F">
            <w:r>
              <w:rPr>
                <w:rFonts w:hint="eastAsia"/>
              </w:rPr>
              <w:t>Money.find</w:t>
            </w:r>
          </w:p>
        </w:tc>
        <w:tc>
          <w:tcPr>
            <w:tcW w:w="1215" w:type="dxa"/>
            <w:gridSpan w:val="2"/>
          </w:tcPr>
          <w:p w:rsidR="00AC1F1F" w:rsidRDefault="00AC1F1F" w:rsidP="00AC1F1F">
            <w:r>
              <w:rPr>
                <w:rFonts w:hint="eastAsia"/>
              </w:rPr>
              <w:t>语法</w:t>
            </w:r>
          </w:p>
        </w:tc>
        <w:tc>
          <w:tcPr>
            <w:tcW w:w="4823" w:type="dxa"/>
            <w:tcBorders>
              <w:right w:val="nil"/>
            </w:tcBorders>
          </w:tcPr>
          <w:p w:rsidR="00AC1F1F" w:rsidRDefault="00AC1F1F" w:rsidP="00AC1F1F">
            <w:r>
              <w:rPr>
                <w:rFonts w:hint="eastAsia"/>
              </w:rPr>
              <w:t>Public MoneyVO find(String id)</w:t>
            </w:r>
          </w:p>
        </w:tc>
      </w:tr>
      <w:tr w:rsidR="00AC1F1F" w:rsidTr="00AC1F1F">
        <w:tc>
          <w:tcPr>
            <w:tcW w:w="2484" w:type="dxa"/>
            <w:vMerge/>
            <w:tcBorders>
              <w:left w:val="nil"/>
            </w:tcBorders>
          </w:tcPr>
          <w:p w:rsidR="00AC1F1F" w:rsidRDefault="00AC1F1F" w:rsidP="00AC1F1F"/>
        </w:tc>
        <w:tc>
          <w:tcPr>
            <w:tcW w:w="1215" w:type="dxa"/>
            <w:gridSpan w:val="2"/>
          </w:tcPr>
          <w:p w:rsidR="00AC1F1F" w:rsidRDefault="00AC1F1F" w:rsidP="00AC1F1F">
            <w:r>
              <w:rPr>
                <w:rFonts w:hint="eastAsia"/>
              </w:rPr>
              <w:t>前置条件</w:t>
            </w:r>
          </w:p>
        </w:tc>
        <w:tc>
          <w:tcPr>
            <w:tcW w:w="4823" w:type="dxa"/>
            <w:tcBorders>
              <w:right w:val="nil"/>
            </w:tcBorders>
          </w:tcPr>
          <w:p w:rsidR="00AC1F1F" w:rsidRDefault="00AC1F1F" w:rsidP="00AC1F1F">
            <w:r>
              <w:rPr>
                <w:rFonts w:hint="eastAsia"/>
              </w:rPr>
              <w:t>财务人员输入合法的账单</w:t>
            </w:r>
            <w:r>
              <w:rPr>
                <w:rFonts w:hint="eastAsia"/>
              </w:rPr>
              <w:t>ID</w:t>
            </w:r>
          </w:p>
        </w:tc>
      </w:tr>
      <w:tr w:rsidR="00AC1F1F" w:rsidTr="00AC1F1F">
        <w:tc>
          <w:tcPr>
            <w:tcW w:w="2484" w:type="dxa"/>
            <w:vMerge/>
            <w:tcBorders>
              <w:left w:val="nil"/>
              <w:bottom w:val="single" w:sz="4" w:space="0" w:color="auto"/>
            </w:tcBorders>
          </w:tcPr>
          <w:p w:rsidR="00AC1F1F" w:rsidRDefault="00AC1F1F" w:rsidP="00AC1F1F"/>
        </w:tc>
        <w:tc>
          <w:tcPr>
            <w:tcW w:w="1215" w:type="dxa"/>
            <w:gridSpan w:val="2"/>
          </w:tcPr>
          <w:p w:rsidR="00AC1F1F" w:rsidRDefault="00AC1F1F" w:rsidP="00AC1F1F">
            <w:r>
              <w:rPr>
                <w:rFonts w:hint="eastAsia"/>
              </w:rPr>
              <w:t>后置条件</w:t>
            </w:r>
          </w:p>
        </w:tc>
        <w:tc>
          <w:tcPr>
            <w:tcW w:w="4823" w:type="dxa"/>
            <w:tcBorders>
              <w:right w:val="nil"/>
            </w:tcBorders>
          </w:tcPr>
          <w:p w:rsidR="00AC1F1F" w:rsidRDefault="00AC1F1F" w:rsidP="00AC1F1F">
            <w:r>
              <w:rPr>
                <w:rFonts w:hint="eastAsia"/>
              </w:rPr>
              <w:t>返回根据</w:t>
            </w:r>
            <w:r>
              <w:rPr>
                <w:rFonts w:hint="eastAsia"/>
              </w:rPr>
              <w:t>ID</w:t>
            </w:r>
            <w:r>
              <w:rPr>
                <w:rFonts w:hint="eastAsia"/>
              </w:rPr>
              <w:t>找到的单据</w:t>
            </w:r>
          </w:p>
        </w:tc>
      </w:tr>
      <w:tr w:rsidR="00AC1F1F" w:rsidTr="00AC1F1F">
        <w:tc>
          <w:tcPr>
            <w:tcW w:w="2484" w:type="dxa"/>
            <w:vMerge w:val="restart"/>
            <w:tcBorders>
              <w:top w:val="single" w:sz="4" w:space="0" w:color="auto"/>
              <w:left w:val="nil"/>
            </w:tcBorders>
          </w:tcPr>
          <w:p w:rsidR="00AC1F1F" w:rsidRDefault="00AC1F1F" w:rsidP="00AC1F1F">
            <w:r>
              <w:rPr>
                <w:rFonts w:hint="eastAsia"/>
              </w:rPr>
              <w:t>Money.getSumMoney</w:t>
            </w:r>
          </w:p>
        </w:tc>
        <w:tc>
          <w:tcPr>
            <w:tcW w:w="1215" w:type="dxa"/>
            <w:gridSpan w:val="2"/>
          </w:tcPr>
          <w:p w:rsidR="00AC1F1F" w:rsidRDefault="00AC1F1F" w:rsidP="00AC1F1F">
            <w:r>
              <w:rPr>
                <w:rFonts w:hint="eastAsia"/>
              </w:rPr>
              <w:t>语法</w:t>
            </w:r>
          </w:p>
        </w:tc>
        <w:tc>
          <w:tcPr>
            <w:tcW w:w="4823" w:type="dxa"/>
            <w:tcBorders>
              <w:right w:val="nil"/>
            </w:tcBorders>
          </w:tcPr>
          <w:p w:rsidR="00AC1F1F" w:rsidRDefault="00AC1F1F" w:rsidP="00AC1F1F">
            <w:r>
              <w:rPr>
                <w:rFonts w:hint="eastAsia"/>
              </w:rPr>
              <w:t>Public ResultMessage getSumMessage()</w:t>
            </w:r>
          </w:p>
        </w:tc>
      </w:tr>
      <w:tr w:rsidR="00AC1F1F" w:rsidTr="00AC1F1F">
        <w:tc>
          <w:tcPr>
            <w:tcW w:w="2484" w:type="dxa"/>
            <w:vMerge/>
            <w:tcBorders>
              <w:left w:val="nil"/>
            </w:tcBorders>
          </w:tcPr>
          <w:p w:rsidR="00AC1F1F" w:rsidRDefault="00AC1F1F" w:rsidP="00AC1F1F"/>
        </w:tc>
        <w:tc>
          <w:tcPr>
            <w:tcW w:w="1215" w:type="dxa"/>
            <w:gridSpan w:val="2"/>
          </w:tcPr>
          <w:p w:rsidR="00AC1F1F" w:rsidRDefault="00AC1F1F" w:rsidP="00AC1F1F">
            <w:r>
              <w:rPr>
                <w:rFonts w:hint="eastAsia"/>
              </w:rPr>
              <w:t>前置条件</w:t>
            </w:r>
          </w:p>
        </w:tc>
        <w:tc>
          <w:tcPr>
            <w:tcW w:w="4823" w:type="dxa"/>
            <w:tcBorders>
              <w:right w:val="nil"/>
            </w:tcBorders>
          </w:tcPr>
          <w:p w:rsidR="00AC1F1F" w:rsidRDefault="00AC1F1F" w:rsidP="00AC1F1F">
            <w:r>
              <w:rPr>
                <w:rFonts w:hint="eastAsia"/>
              </w:rPr>
              <w:t>已得到所有收款和付款数据</w:t>
            </w:r>
          </w:p>
        </w:tc>
      </w:tr>
      <w:tr w:rsidR="00AC1F1F" w:rsidTr="00AC1F1F">
        <w:tc>
          <w:tcPr>
            <w:tcW w:w="2484" w:type="dxa"/>
            <w:vMerge/>
            <w:tcBorders>
              <w:left w:val="nil"/>
              <w:bottom w:val="single" w:sz="4" w:space="0" w:color="auto"/>
            </w:tcBorders>
          </w:tcPr>
          <w:p w:rsidR="00AC1F1F" w:rsidRDefault="00AC1F1F" w:rsidP="00AC1F1F"/>
        </w:tc>
        <w:tc>
          <w:tcPr>
            <w:tcW w:w="1215" w:type="dxa"/>
            <w:gridSpan w:val="2"/>
          </w:tcPr>
          <w:p w:rsidR="00AC1F1F" w:rsidRDefault="00AC1F1F" w:rsidP="00AC1F1F">
            <w:r>
              <w:rPr>
                <w:rFonts w:hint="eastAsia"/>
              </w:rPr>
              <w:t>后置条件</w:t>
            </w:r>
          </w:p>
        </w:tc>
        <w:tc>
          <w:tcPr>
            <w:tcW w:w="4823" w:type="dxa"/>
            <w:tcBorders>
              <w:right w:val="nil"/>
            </w:tcBorders>
          </w:tcPr>
          <w:p w:rsidR="00AC1F1F" w:rsidRDefault="00AC1F1F" w:rsidP="00AC1F1F">
            <w:r>
              <w:rPr>
                <w:rFonts w:hint="eastAsia"/>
              </w:rPr>
              <w:t>得到总金额</w:t>
            </w:r>
          </w:p>
        </w:tc>
      </w:tr>
      <w:tr w:rsidR="00AC1F1F" w:rsidTr="00AC1F1F">
        <w:tc>
          <w:tcPr>
            <w:tcW w:w="2484" w:type="dxa"/>
            <w:vMerge w:val="restart"/>
            <w:tcBorders>
              <w:top w:val="single" w:sz="4" w:space="0" w:color="auto"/>
              <w:left w:val="nil"/>
            </w:tcBorders>
          </w:tcPr>
          <w:p w:rsidR="00AC1F1F" w:rsidRDefault="00AC1F1F" w:rsidP="00AC1F1F">
            <w:r>
              <w:rPr>
                <w:rFonts w:hint="eastAsia"/>
              </w:rPr>
              <w:t>Money.submit</w:t>
            </w:r>
          </w:p>
        </w:tc>
        <w:tc>
          <w:tcPr>
            <w:tcW w:w="1215" w:type="dxa"/>
            <w:gridSpan w:val="2"/>
          </w:tcPr>
          <w:p w:rsidR="00AC1F1F" w:rsidRDefault="00AC1F1F" w:rsidP="00AC1F1F">
            <w:r>
              <w:rPr>
                <w:rFonts w:hint="eastAsia"/>
              </w:rPr>
              <w:t>语法</w:t>
            </w:r>
          </w:p>
        </w:tc>
        <w:tc>
          <w:tcPr>
            <w:tcW w:w="4823" w:type="dxa"/>
            <w:tcBorders>
              <w:right w:val="nil"/>
            </w:tcBorders>
          </w:tcPr>
          <w:p w:rsidR="00AC1F1F" w:rsidRDefault="00AC1F1F" w:rsidP="00AC1F1F">
            <w:r>
              <w:rPr>
                <w:rFonts w:hint="eastAsia"/>
              </w:rPr>
              <w:t>Public MoneyVO submit()</w:t>
            </w:r>
          </w:p>
        </w:tc>
      </w:tr>
      <w:tr w:rsidR="00AC1F1F" w:rsidTr="00AC1F1F">
        <w:tc>
          <w:tcPr>
            <w:tcW w:w="2484" w:type="dxa"/>
            <w:vMerge/>
            <w:tcBorders>
              <w:left w:val="nil"/>
            </w:tcBorders>
          </w:tcPr>
          <w:p w:rsidR="00AC1F1F" w:rsidRDefault="00AC1F1F" w:rsidP="00AC1F1F"/>
        </w:tc>
        <w:tc>
          <w:tcPr>
            <w:tcW w:w="1215" w:type="dxa"/>
            <w:gridSpan w:val="2"/>
          </w:tcPr>
          <w:p w:rsidR="00AC1F1F" w:rsidRDefault="00AC1F1F" w:rsidP="00AC1F1F">
            <w:r>
              <w:rPr>
                <w:rFonts w:hint="eastAsia"/>
              </w:rPr>
              <w:t>前置条件</w:t>
            </w:r>
          </w:p>
        </w:tc>
        <w:tc>
          <w:tcPr>
            <w:tcW w:w="4823" w:type="dxa"/>
            <w:tcBorders>
              <w:right w:val="nil"/>
            </w:tcBorders>
          </w:tcPr>
          <w:p w:rsidR="00AC1F1F" w:rsidRDefault="00AC1F1F" w:rsidP="00AC1F1F">
            <w:r>
              <w:rPr>
                <w:rFonts w:hint="eastAsia"/>
              </w:rPr>
              <w:t>单据已被制定出</w:t>
            </w:r>
          </w:p>
        </w:tc>
      </w:tr>
      <w:tr w:rsidR="00AC1F1F" w:rsidTr="00AC1F1F">
        <w:tc>
          <w:tcPr>
            <w:tcW w:w="2484" w:type="dxa"/>
            <w:vMerge/>
            <w:tcBorders>
              <w:left w:val="nil"/>
              <w:bottom w:val="single" w:sz="4" w:space="0" w:color="auto"/>
            </w:tcBorders>
          </w:tcPr>
          <w:p w:rsidR="00AC1F1F" w:rsidRDefault="00AC1F1F" w:rsidP="00AC1F1F"/>
        </w:tc>
        <w:tc>
          <w:tcPr>
            <w:tcW w:w="1215" w:type="dxa"/>
            <w:gridSpan w:val="2"/>
          </w:tcPr>
          <w:p w:rsidR="00AC1F1F" w:rsidRDefault="00AC1F1F" w:rsidP="00AC1F1F">
            <w:r>
              <w:rPr>
                <w:rFonts w:hint="eastAsia"/>
              </w:rPr>
              <w:t>后置条件</w:t>
            </w:r>
          </w:p>
        </w:tc>
        <w:tc>
          <w:tcPr>
            <w:tcW w:w="4823" w:type="dxa"/>
            <w:tcBorders>
              <w:right w:val="nil"/>
            </w:tcBorders>
          </w:tcPr>
          <w:p w:rsidR="00AC1F1F" w:rsidRDefault="00AC1F1F" w:rsidP="00AC1F1F">
            <w:r>
              <w:rPr>
                <w:rFonts w:hint="eastAsia"/>
              </w:rPr>
              <w:t>将单据提交审批</w:t>
            </w:r>
          </w:p>
        </w:tc>
      </w:tr>
      <w:tr w:rsidR="00AC1F1F" w:rsidTr="00AC1F1F">
        <w:tc>
          <w:tcPr>
            <w:tcW w:w="2484" w:type="dxa"/>
            <w:vMerge w:val="restart"/>
            <w:tcBorders>
              <w:top w:val="single" w:sz="4" w:space="0" w:color="auto"/>
              <w:left w:val="nil"/>
            </w:tcBorders>
          </w:tcPr>
          <w:p w:rsidR="00AC1F1F" w:rsidRDefault="00AC1F1F" w:rsidP="00AC1F1F">
            <w:r>
              <w:rPr>
                <w:rFonts w:hint="eastAsia"/>
              </w:rPr>
              <w:t>Money.save</w:t>
            </w:r>
          </w:p>
        </w:tc>
        <w:tc>
          <w:tcPr>
            <w:tcW w:w="1215" w:type="dxa"/>
            <w:gridSpan w:val="2"/>
          </w:tcPr>
          <w:p w:rsidR="00AC1F1F" w:rsidRDefault="00AC1F1F" w:rsidP="00AC1F1F">
            <w:r>
              <w:rPr>
                <w:rFonts w:hint="eastAsia"/>
              </w:rPr>
              <w:t>语法</w:t>
            </w:r>
          </w:p>
        </w:tc>
        <w:tc>
          <w:tcPr>
            <w:tcW w:w="4823" w:type="dxa"/>
            <w:tcBorders>
              <w:right w:val="nil"/>
            </w:tcBorders>
          </w:tcPr>
          <w:p w:rsidR="00AC1F1F" w:rsidRDefault="00AC1F1F" w:rsidP="00AC1F1F">
            <w:r>
              <w:rPr>
                <w:rFonts w:hint="eastAsia"/>
              </w:rPr>
              <w:t>Public MoneyVO save()</w:t>
            </w:r>
          </w:p>
        </w:tc>
      </w:tr>
      <w:tr w:rsidR="00AC1F1F" w:rsidTr="00AC1F1F">
        <w:tc>
          <w:tcPr>
            <w:tcW w:w="2484" w:type="dxa"/>
            <w:vMerge/>
            <w:tcBorders>
              <w:left w:val="nil"/>
            </w:tcBorders>
          </w:tcPr>
          <w:p w:rsidR="00AC1F1F" w:rsidRDefault="00AC1F1F" w:rsidP="00AC1F1F"/>
        </w:tc>
        <w:tc>
          <w:tcPr>
            <w:tcW w:w="1215" w:type="dxa"/>
            <w:gridSpan w:val="2"/>
          </w:tcPr>
          <w:p w:rsidR="00AC1F1F" w:rsidRDefault="00AC1F1F" w:rsidP="00AC1F1F">
            <w:r>
              <w:rPr>
                <w:rFonts w:hint="eastAsia"/>
              </w:rPr>
              <w:t>前置条件</w:t>
            </w:r>
          </w:p>
        </w:tc>
        <w:tc>
          <w:tcPr>
            <w:tcW w:w="4823" w:type="dxa"/>
            <w:tcBorders>
              <w:right w:val="nil"/>
            </w:tcBorders>
          </w:tcPr>
          <w:p w:rsidR="00AC1F1F" w:rsidRDefault="00AC1F1F" w:rsidP="00AC1F1F">
            <w:r>
              <w:rPr>
                <w:rFonts w:hint="eastAsia"/>
              </w:rPr>
              <w:t>单据已被制定出</w:t>
            </w:r>
          </w:p>
        </w:tc>
      </w:tr>
      <w:tr w:rsidR="00AC1F1F" w:rsidTr="00AC1F1F">
        <w:tc>
          <w:tcPr>
            <w:tcW w:w="2484" w:type="dxa"/>
            <w:vMerge/>
            <w:tcBorders>
              <w:left w:val="nil"/>
              <w:bottom w:val="single" w:sz="4" w:space="0" w:color="auto"/>
            </w:tcBorders>
          </w:tcPr>
          <w:p w:rsidR="00AC1F1F" w:rsidRDefault="00AC1F1F" w:rsidP="00AC1F1F"/>
        </w:tc>
        <w:tc>
          <w:tcPr>
            <w:tcW w:w="1215" w:type="dxa"/>
            <w:gridSpan w:val="2"/>
          </w:tcPr>
          <w:p w:rsidR="00AC1F1F" w:rsidRDefault="00AC1F1F" w:rsidP="00AC1F1F">
            <w:r>
              <w:rPr>
                <w:rFonts w:hint="eastAsia"/>
              </w:rPr>
              <w:t>后置条件</w:t>
            </w:r>
          </w:p>
        </w:tc>
        <w:tc>
          <w:tcPr>
            <w:tcW w:w="4823" w:type="dxa"/>
            <w:tcBorders>
              <w:right w:val="nil"/>
            </w:tcBorders>
          </w:tcPr>
          <w:p w:rsidR="00AC1F1F" w:rsidRDefault="00AC1F1F" w:rsidP="00AC1F1F">
            <w:r>
              <w:rPr>
                <w:rFonts w:hint="eastAsia"/>
              </w:rPr>
              <w:t>单据被保存在</w:t>
            </w:r>
            <w:r>
              <w:rPr>
                <w:rFonts w:hint="eastAsia"/>
              </w:rPr>
              <w:t>payment</w:t>
            </w:r>
            <w:r>
              <w:rPr>
                <w:rFonts w:hint="eastAsia"/>
              </w:rPr>
              <w:t>和</w:t>
            </w:r>
            <w:r>
              <w:rPr>
                <w:rFonts w:hint="eastAsia"/>
              </w:rPr>
              <w:t>expense</w:t>
            </w:r>
            <w:r>
              <w:rPr>
                <w:rFonts w:hint="eastAsia"/>
              </w:rPr>
              <w:t>文件中</w:t>
            </w:r>
          </w:p>
        </w:tc>
      </w:tr>
      <w:tr w:rsidR="00AC1F1F" w:rsidTr="00AC1F1F">
        <w:tc>
          <w:tcPr>
            <w:tcW w:w="2484" w:type="dxa"/>
            <w:vMerge w:val="restart"/>
            <w:tcBorders>
              <w:top w:val="single" w:sz="4" w:space="0" w:color="auto"/>
              <w:left w:val="nil"/>
            </w:tcBorders>
          </w:tcPr>
          <w:p w:rsidR="00AC1F1F" w:rsidRDefault="00AC1F1F" w:rsidP="00AC1F1F">
            <w:r>
              <w:rPr>
                <w:rFonts w:hint="eastAsia"/>
              </w:rPr>
              <w:t>Money.getMember</w:t>
            </w:r>
          </w:p>
        </w:tc>
        <w:tc>
          <w:tcPr>
            <w:tcW w:w="1215" w:type="dxa"/>
            <w:gridSpan w:val="2"/>
          </w:tcPr>
          <w:p w:rsidR="00AC1F1F" w:rsidRDefault="00AC1F1F" w:rsidP="00AC1F1F">
            <w:r>
              <w:rPr>
                <w:rFonts w:hint="eastAsia"/>
              </w:rPr>
              <w:t>语法</w:t>
            </w:r>
          </w:p>
        </w:tc>
        <w:tc>
          <w:tcPr>
            <w:tcW w:w="4823" w:type="dxa"/>
            <w:tcBorders>
              <w:right w:val="nil"/>
            </w:tcBorders>
          </w:tcPr>
          <w:p w:rsidR="00AC1F1F" w:rsidRDefault="00AC1F1F" w:rsidP="00AC1F1F">
            <w:r>
              <w:rPr>
                <w:rFonts w:hint="eastAsia"/>
              </w:rPr>
              <w:t>Public ResultMessage getMember(String name</w:t>
            </w:r>
            <w:r>
              <w:rPr>
                <w:rFonts w:hint="eastAsia"/>
              </w:rPr>
              <w:t>，</w:t>
            </w:r>
            <w:r>
              <w:rPr>
                <w:rFonts w:hint="eastAsia"/>
              </w:rPr>
              <w:t>double bill)</w:t>
            </w:r>
          </w:p>
        </w:tc>
      </w:tr>
      <w:tr w:rsidR="00AC1F1F" w:rsidTr="00AC1F1F">
        <w:tc>
          <w:tcPr>
            <w:tcW w:w="2484" w:type="dxa"/>
            <w:vMerge/>
            <w:tcBorders>
              <w:left w:val="nil"/>
            </w:tcBorders>
          </w:tcPr>
          <w:p w:rsidR="00AC1F1F" w:rsidRDefault="00AC1F1F" w:rsidP="00AC1F1F"/>
        </w:tc>
        <w:tc>
          <w:tcPr>
            <w:tcW w:w="1215" w:type="dxa"/>
            <w:gridSpan w:val="2"/>
          </w:tcPr>
          <w:p w:rsidR="00AC1F1F" w:rsidRDefault="00AC1F1F" w:rsidP="00AC1F1F">
            <w:r>
              <w:rPr>
                <w:rFonts w:hint="eastAsia"/>
              </w:rPr>
              <w:t>前置条件</w:t>
            </w:r>
          </w:p>
        </w:tc>
        <w:tc>
          <w:tcPr>
            <w:tcW w:w="4823" w:type="dxa"/>
            <w:tcBorders>
              <w:right w:val="nil"/>
            </w:tcBorders>
          </w:tcPr>
          <w:p w:rsidR="00AC1F1F" w:rsidRDefault="00AC1F1F" w:rsidP="00AC1F1F">
            <w:r>
              <w:rPr>
                <w:rFonts w:hint="eastAsia"/>
              </w:rPr>
              <w:t>账户已在系统中注册账号</w:t>
            </w:r>
          </w:p>
        </w:tc>
      </w:tr>
      <w:tr w:rsidR="00AC1F1F" w:rsidTr="00AC1F1F">
        <w:tc>
          <w:tcPr>
            <w:tcW w:w="2484" w:type="dxa"/>
            <w:vMerge/>
            <w:tcBorders>
              <w:left w:val="nil"/>
            </w:tcBorders>
          </w:tcPr>
          <w:p w:rsidR="00AC1F1F" w:rsidRDefault="00AC1F1F" w:rsidP="00AC1F1F"/>
        </w:tc>
        <w:tc>
          <w:tcPr>
            <w:tcW w:w="1215" w:type="dxa"/>
            <w:gridSpan w:val="2"/>
          </w:tcPr>
          <w:p w:rsidR="00AC1F1F" w:rsidRDefault="00AC1F1F" w:rsidP="00AC1F1F">
            <w:r>
              <w:rPr>
                <w:rFonts w:hint="eastAsia"/>
              </w:rPr>
              <w:t>后置条件</w:t>
            </w:r>
          </w:p>
        </w:tc>
        <w:tc>
          <w:tcPr>
            <w:tcW w:w="4823" w:type="dxa"/>
            <w:tcBorders>
              <w:right w:val="nil"/>
            </w:tcBorders>
          </w:tcPr>
          <w:p w:rsidR="00AC1F1F" w:rsidRDefault="00AC1F1F" w:rsidP="00AC1F1F">
            <w:r>
              <w:rPr>
                <w:rFonts w:hint="eastAsia"/>
              </w:rPr>
              <w:t>得到账户信息（名称，交易金额）</w:t>
            </w:r>
          </w:p>
        </w:tc>
      </w:tr>
      <w:tr w:rsidR="00525918" w:rsidTr="00AC1F1F">
        <w:tc>
          <w:tcPr>
            <w:tcW w:w="8522" w:type="dxa"/>
            <w:gridSpan w:val="4"/>
            <w:tcBorders>
              <w:left w:val="nil"/>
              <w:right w:val="nil"/>
            </w:tcBorders>
          </w:tcPr>
          <w:p w:rsidR="00525918" w:rsidRPr="00AC1F1F" w:rsidRDefault="00525918" w:rsidP="00AC1F1F">
            <w:pPr>
              <w:rPr>
                <w:b/>
              </w:rPr>
            </w:pPr>
            <w:r>
              <w:rPr>
                <w:rFonts w:hint="eastAsia"/>
              </w:rPr>
              <w:t xml:space="preserve">                         </w:t>
            </w:r>
            <w:r w:rsidRPr="00AC1F1F">
              <w:rPr>
                <w:rFonts w:hint="eastAsia"/>
                <w:b/>
              </w:rPr>
              <w:t>需要的服务（需服务）</w:t>
            </w:r>
          </w:p>
        </w:tc>
      </w:tr>
      <w:tr w:rsidR="00525918" w:rsidTr="00AC1F1F">
        <w:tc>
          <w:tcPr>
            <w:tcW w:w="2574" w:type="dxa"/>
            <w:gridSpan w:val="2"/>
            <w:tcBorders>
              <w:left w:val="nil"/>
            </w:tcBorders>
          </w:tcPr>
          <w:p w:rsidR="00525918" w:rsidRDefault="00525918" w:rsidP="00AC1F1F">
            <w:r>
              <w:rPr>
                <w:rFonts w:hint="eastAsia"/>
              </w:rPr>
              <w:t xml:space="preserve">         </w:t>
            </w:r>
            <w:r>
              <w:rPr>
                <w:rFonts w:hint="eastAsia"/>
              </w:rPr>
              <w:t>服务名</w:t>
            </w:r>
          </w:p>
        </w:tc>
        <w:tc>
          <w:tcPr>
            <w:tcW w:w="5948" w:type="dxa"/>
            <w:gridSpan w:val="2"/>
            <w:tcBorders>
              <w:right w:val="nil"/>
            </w:tcBorders>
          </w:tcPr>
          <w:p w:rsidR="00525918" w:rsidRDefault="00525918" w:rsidP="00AC1F1F">
            <w:r>
              <w:rPr>
                <w:rFonts w:hint="eastAsia"/>
              </w:rPr>
              <w:t xml:space="preserve">                        </w:t>
            </w:r>
            <w:r>
              <w:rPr>
                <w:rFonts w:hint="eastAsia"/>
              </w:rPr>
              <w:t>服务</w:t>
            </w:r>
          </w:p>
        </w:tc>
      </w:tr>
      <w:tr w:rsidR="00525918" w:rsidTr="00AC1F1F">
        <w:tc>
          <w:tcPr>
            <w:tcW w:w="2574" w:type="dxa"/>
            <w:gridSpan w:val="2"/>
            <w:tcBorders>
              <w:left w:val="nil"/>
            </w:tcBorders>
          </w:tcPr>
          <w:p w:rsidR="00525918" w:rsidRDefault="00525918" w:rsidP="00AC1F1F">
            <w:r>
              <w:rPr>
                <w:rFonts w:hint="eastAsia"/>
              </w:rPr>
              <w:t>Moneydataservice.insert(MoneyPO po)</w:t>
            </w:r>
          </w:p>
        </w:tc>
        <w:tc>
          <w:tcPr>
            <w:tcW w:w="5948" w:type="dxa"/>
            <w:gridSpan w:val="2"/>
            <w:tcBorders>
              <w:right w:val="nil"/>
            </w:tcBorders>
          </w:tcPr>
          <w:p w:rsidR="00525918" w:rsidRDefault="00525918" w:rsidP="00AC1F1F">
            <w:r>
              <w:rPr>
                <w:rFonts w:hint="eastAsia"/>
              </w:rPr>
              <w:t>添加单一持久化对象</w:t>
            </w:r>
          </w:p>
        </w:tc>
      </w:tr>
      <w:tr w:rsidR="00525918" w:rsidTr="00AC1F1F">
        <w:tc>
          <w:tcPr>
            <w:tcW w:w="2574" w:type="dxa"/>
            <w:gridSpan w:val="2"/>
            <w:tcBorders>
              <w:left w:val="nil"/>
            </w:tcBorders>
          </w:tcPr>
          <w:p w:rsidR="00525918" w:rsidRDefault="00525918" w:rsidP="00AC1F1F">
            <w:r>
              <w:rPr>
                <w:rFonts w:hint="eastAsia"/>
              </w:rPr>
              <w:t>Moneydataservice.delete(String id)</w:t>
            </w:r>
          </w:p>
        </w:tc>
        <w:tc>
          <w:tcPr>
            <w:tcW w:w="5948" w:type="dxa"/>
            <w:gridSpan w:val="2"/>
            <w:tcBorders>
              <w:right w:val="nil"/>
            </w:tcBorders>
          </w:tcPr>
          <w:p w:rsidR="00525918" w:rsidRDefault="00525918" w:rsidP="00AC1F1F">
            <w:r>
              <w:rPr>
                <w:rFonts w:hint="eastAsia"/>
              </w:rPr>
              <w:t>删除单一持久化对象</w:t>
            </w:r>
          </w:p>
        </w:tc>
      </w:tr>
      <w:tr w:rsidR="00525918" w:rsidTr="00AC1F1F">
        <w:tc>
          <w:tcPr>
            <w:tcW w:w="2574" w:type="dxa"/>
            <w:gridSpan w:val="2"/>
            <w:tcBorders>
              <w:left w:val="nil"/>
            </w:tcBorders>
          </w:tcPr>
          <w:p w:rsidR="00525918" w:rsidRDefault="00525918" w:rsidP="00AC1F1F">
            <w:r>
              <w:rPr>
                <w:rFonts w:hint="eastAsia"/>
              </w:rPr>
              <w:t>Moneydataservice.update(MoneyPO po)</w:t>
            </w:r>
          </w:p>
        </w:tc>
        <w:tc>
          <w:tcPr>
            <w:tcW w:w="5948" w:type="dxa"/>
            <w:gridSpan w:val="2"/>
            <w:tcBorders>
              <w:right w:val="nil"/>
            </w:tcBorders>
          </w:tcPr>
          <w:p w:rsidR="00525918" w:rsidRDefault="00525918" w:rsidP="00AC1F1F">
            <w:r>
              <w:rPr>
                <w:rFonts w:hint="eastAsia"/>
              </w:rPr>
              <w:t>更新单一持久化对象</w:t>
            </w:r>
          </w:p>
        </w:tc>
      </w:tr>
      <w:tr w:rsidR="00525918" w:rsidTr="00AC1F1F">
        <w:tc>
          <w:tcPr>
            <w:tcW w:w="2574" w:type="dxa"/>
            <w:gridSpan w:val="2"/>
            <w:tcBorders>
              <w:left w:val="nil"/>
            </w:tcBorders>
          </w:tcPr>
          <w:p w:rsidR="00525918" w:rsidRDefault="00525918" w:rsidP="00AC1F1F">
            <w:r>
              <w:rPr>
                <w:rFonts w:hint="eastAsia"/>
              </w:rPr>
              <w:t>Moneydataservice.find(String id)</w:t>
            </w:r>
          </w:p>
        </w:tc>
        <w:tc>
          <w:tcPr>
            <w:tcW w:w="5948" w:type="dxa"/>
            <w:gridSpan w:val="2"/>
            <w:tcBorders>
              <w:right w:val="nil"/>
            </w:tcBorders>
          </w:tcPr>
          <w:p w:rsidR="00525918" w:rsidRDefault="00525918" w:rsidP="00AC1F1F">
            <w:r>
              <w:rPr>
                <w:rFonts w:hint="eastAsia"/>
              </w:rPr>
              <w:t>根据编号查找相应持久化对象</w:t>
            </w:r>
          </w:p>
        </w:tc>
      </w:tr>
      <w:tr w:rsidR="00525918" w:rsidTr="00AC1F1F">
        <w:tc>
          <w:tcPr>
            <w:tcW w:w="2574" w:type="dxa"/>
            <w:gridSpan w:val="2"/>
            <w:tcBorders>
              <w:left w:val="nil"/>
            </w:tcBorders>
          </w:tcPr>
          <w:p w:rsidR="00525918" w:rsidRDefault="00525918" w:rsidP="00AC1F1F">
            <w:r>
              <w:rPr>
                <w:rFonts w:hint="eastAsia"/>
              </w:rPr>
              <w:t>Moneydataservice.init()</w:t>
            </w:r>
          </w:p>
        </w:tc>
        <w:tc>
          <w:tcPr>
            <w:tcW w:w="5948" w:type="dxa"/>
            <w:gridSpan w:val="2"/>
            <w:tcBorders>
              <w:right w:val="nil"/>
            </w:tcBorders>
          </w:tcPr>
          <w:p w:rsidR="00525918" w:rsidRDefault="00525918" w:rsidP="00AC1F1F">
            <w:r>
              <w:rPr>
                <w:rFonts w:hint="eastAsia"/>
              </w:rPr>
              <w:t>初始化单一持久化对象</w:t>
            </w:r>
          </w:p>
        </w:tc>
      </w:tr>
      <w:tr w:rsidR="00525918" w:rsidTr="00AC1F1F">
        <w:tc>
          <w:tcPr>
            <w:tcW w:w="2574" w:type="dxa"/>
            <w:gridSpan w:val="2"/>
            <w:tcBorders>
              <w:left w:val="nil"/>
            </w:tcBorders>
          </w:tcPr>
          <w:p w:rsidR="00525918" w:rsidRDefault="00525918" w:rsidP="00AC1F1F">
            <w:r>
              <w:rPr>
                <w:rFonts w:hint="eastAsia"/>
              </w:rPr>
              <w:t>Moneydataservice.insertMember</w:t>
            </w:r>
            <w:r>
              <w:rPr>
                <w:rFonts w:hint="eastAsia"/>
              </w:rPr>
              <w:t>（</w:t>
            </w:r>
            <w:r>
              <w:rPr>
                <w:rFonts w:hint="eastAsia"/>
              </w:rPr>
              <w:t>String name)</w:t>
            </w:r>
          </w:p>
        </w:tc>
        <w:tc>
          <w:tcPr>
            <w:tcW w:w="5948" w:type="dxa"/>
            <w:gridSpan w:val="2"/>
            <w:tcBorders>
              <w:right w:val="nil"/>
            </w:tcBorders>
          </w:tcPr>
          <w:p w:rsidR="00525918" w:rsidRDefault="00525918" w:rsidP="00AC1F1F">
            <w:r>
              <w:rPr>
                <w:rFonts w:hint="eastAsia"/>
              </w:rPr>
              <w:t>添加单一持久化账户对象</w:t>
            </w:r>
          </w:p>
        </w:tc>
      </w:tr>
      <w:tr w:rsidR="00525918" w:rsidTr="00AC1F1F">
        <w:tc>
          <w:tcPr>
            <w:tcW w:w="2574" w:type="dxa"/>
            <w:gridSpan w:val="2"/>
            <w:tcBorders>
              <w:left w:val="nil"/>
            </w:tcBorders>
          </w:tcPr>
          <w:p w:rsidR="00525918" w:rsidRDefault="00525918" w:rsidP="00AC1F1F">
            <w:r>
              <w:rPr>
                <w:rFonts w:hint="eastAsia"/>
              </w:rPr>
              <w:t>Moneydataservice.deleteMember</w:t>
            </w:r>
            <w:r>
              <w:rPr>
                <w:rFonts w:hint="eastAsia"/>
              </w:rPr>
              <w:t>（</w:t>
            </w:r>
            <w:r>
              <w:rPr>
                <w:rFonts w:hint="eastAsia"/>
              </w:rPr>
              <w:t>String name)</w:t>
            </w:r>
          </w:p>
        </w:tc>
        <w:tc>
          <w:tcPr>
            <w:tcW w:w="5948" w:type="dxa"/>
            <w:gridSpan w:val="2"/>
            <w:tcBorders>
              <w:right w:val="nil"/>
            </w:tcBorders>
          </w:tcPr>
          <w:p w:rsidR="00525918" w:rsidRDefault="00525918" w:rsidP="00AC1F1F">
            <w:r>
              <w:rPr>
                <w:rFonts w:hint="eastAsia"/>
              </w:rPr>
              <w:t>删除单一持久化账户对象</w:t>
            </w:r>
          </w:p>
        </w:tc>
      </w:tr>
      <w:tr w:rsidR="00525918" w:rsidTr="00AC1F1F">
        <w:tc>
          <w:tcPr>
            <w:tcW w:w="2574" w:type="dxa"/>
            <w:gridSpan w:val="2"/>
            <w:tcBorders>
              <w:left w:val="nil"/>
            </w:tcBorders>
          </w:tcPr>
          <w:p w:rsidR="00525918" w:rsidRDefault="00525918" w:rsidP="00AC1F1F">
            <w:r>
              <w:rPr>
                <w:rFonts w:hint="eastAsia"/>
              </w:rPr>
              <w:t>Moneydataservice.findMember</w:t>
            </w:r>
            <w:r>
              <w:rPr>
                <w:rFonts w:hint="eastAsia"/>
              </w:rPr>
              <w:t>（</w:t>
            </w:r>
            <w:r>
              <w:rPr>
                <w:rFonts w:hint="eastAsia"/>
              </w:rPr>
              <w:t>String name)</w:t>
            </w:r>
          </w:p>
        </w:tc>
        <w:tc>
          <w:tcPr>
            <w:tcW w:w="5948" w:type="dxa"/>
            <w:gridSpan w:val="2"/>
            <w:tcBorders>
              <w:right w:val="nil"/>
            </w:tcBorders>
          </w:tcPr>
          <w:p w:rsidR="00525918" w:rsidRDefault="00525918" w:rsidP="00AC1F1F">
            <w:r>
              <w:rPr>
                <w:rFonts w:hint="eastAsia"/>
              </w:rPr>
              <w:t>查找单一持久化账户对象</w:t>
            </w:r>
          </w:p>
        </w:tc>
      </w:tr>
    </w:tbl>
    <w:p w:rsidR="00525918" w:rsidRDefault="00525918" w:rsidP="00525918"/>
    <w:p w:rsidR="00525918" w:rsidRDefault="00AC1F1F" w:rsidP="00AC1F1F">
      <w:pPr>
        <w:tabs>
          <w:tab w:val="left" w:pos="1626"/>
        </w:tabs>
        <w:ind w:firstLineChars="150" w:firstLine="315"/>
        <w:jc w:val="left"/>
      </w:pPr>
      <w:r w:rsidRPr="00AC1F1F">
        <w:rPr>
          <w:rFonts w:asciiTheme="minorEastAsia" w:hAnsiTheme="minorEastAsia" w:hint="eastAsia"/>
        </w:rPr>
        <w:t>(</w:t>
      </w:r>
      <w:r w:rsidRPr="00AC1F1F">
        <w:rPr>
          <w:rFonts w:asciiTheme="minorEastAsia" w:hAnsiTheme="minorEastAsia"/>
        </w:rPr>
        <w:t>4</w:t>
      </w:r>
      <w:r w:rsidRPr="00AC1F1F">
        <w:rPr>
          <w:rFonts w:asciiTheme="minorEastAsia" w:hAnsiTheme="minorEastAsia" w:hint="eastAsia"/>
        </w:rPr>
        <w:t>)</w:t>
      </w:r>
      <w:r w:rsidR="00525918">
        <w:rPr>
          <w:rFonts w:hint="eastAsia"/>
        </w:rPr>
        <w:t>业务逻辑层的动态模型</w:t>
      </w:r>
    </w:p>
    <w:p w:rsidR="00525918" w:rsidRDefault="00525918" w:rsidP="00525918">
      <w:pPr>
        <w:tabs>
          <w:tab w:val="left" w:pos="1626"/>
        </w:tabs>
        <w:jc w:val="left"/>
      </w:pPr>
    </w:p>
    <w:p w:rsidR="00525918" w:rsidRDefault="00525918" w:rsidP="00525918">
      <w:pPr>
        <w:tabs>
          <w:tab w:val="left" w:pos="1626"/>
        </w:tabs>
        <w:jc w:val="left"/>
      </w:pPr>
    </w:p>
    <w:p w:rsidR="00525918" w:rsidRDefault="00525918" w:rsidP="00525918">
      <w:pPr>
        <w:tabs>
          <w:tab w:val="left" w:pos="1626"/>
        </w:tabs>
        <w:jc w:val="left"/>
      </w:pPr>
    </w:p>
    <w:p w:rsidR="00525918" w:rsidRDefault="00525918" w:rsidP="00525918">
      <w:pPr>
        <w:tabs>
          <w:tab w:val="left" w:pos="1626"/>
        </w:tabs>
        <w:jc w:val="left"/>
      </w:pPr>
    </w:p>
    <w:p w:rsidR="00525918" w:rsidRDefault="00525918" w:rsidP="00525918">
      <w:pPr>
        <w:tabs>
          <w:tab w:val="left" w:pos="1626"/>
        </w:tabs>
        <w:jc w:val="left"/>
      </w:pPr>
    </w:p>
    <w:p w:rsidR="00525918" w:rsidRDefault="00525918" w:rsidP="00525918">
      <w:pPr>
        <w:tabs>
          <w:tab w:val="left" w:pos="1626"/>
        </w:tabs>
        <w:jc w:val="left"/>
      </w:pPr>
    </w:p>
    <w:p w:rsidR="00525918" w:rsidRDefault="00525918" w:rsidP="00525918">
      <w:pPr>
        <w:tabs>
          <w:tab w:val="left" w:pos="1626"/>
        </w:tabs>
        <w:jc w:val="left"/>
      </w:pPr>
      <w:r>
        <w:rPr>
          <w:rFonts w:hint="eastAsia"/>
        </w:rPr>
        <w:t xml:space="preserve">     </w:t>
      </w:r>
      <w:r>
        <w:rPr>
          <w:rFonts w:hint="eastAsia"/>
        </w:rPr>
        <w:t>在物流信息管理系统中，加入一个新账户的动态模型如下</w:t>
      </w:r>
    </w:p>
    <w:p w:rsidR="00542741" w:rsidRDefault="00542741" w:rsidP="00525918">
      <w:pPr>
        <w:tabs>
          <w:tab w:val="left" w:pos="1626"/>
        </w:tabs>
        <w:jc w:val="left"/>
        <w:rPr>
          <w:rFonts w:hint="eastAsia"/>
        </w:rPr>
      </w:pPr>
      <w:bookmarkStart w:id="3" w:name="_GoBack"/>
    </w:p>
    <w:p w:rsidR="00525918" w:rsidRDefault="00525918" w:rsidP="00525918">
      <w:pPr>
        <w:tabs>
          <w:tab w:val="left" w:pos="1626"/>
        </w:tabs>
        <w:jc w:val="left"/>
      </w:pPr>
      <w:r>
        <w:rPr>
          <w:noProof/>
        </w:rPr>
        <mc:AlternateContent>
          <mc:Choice Requires="wps">
            <w:drawing>
              <wp:anchor distT="0" distB="0" distL="114300" distR="114300" simplePos="0" relativeHeight="251787264" behindDoc="0" locked="0" layoutInCell="1" allowOverlap="1">
                <wp:simplePos x="0" y="0"/>
                <wp:positionH relativeFrom="column">
                  <wp:posOffset>-70485</wp:posOffset>
                </wp:positionH>
                <wp:positionV relativeFrom="paragraph">
                  <wp:posOffset>102870</wp:posOffset>
                </wp:positionV>
                <wp:extent cx="1247775" cy="237490"/>
                <wp:effectExtent l="5715" t="5715" r="13335" b="13970"/>
                <wp:wrapNone/>
                <wp:docPr id="139" name="文本框 1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7775" cy="237490"/>
                        </a:xfrm>
                        <a:prstGeom prst="rect">
                          <a:avLst/>
                        </a:prstGeom>
                        <a:solidFill>
                          <a:srgbClr val="FFFFFF"/>
                        </a:solidFill>
                        <a:ln w="9525">
                          <a:solidFill>
                            <a:srgbClr val="000000"/>
                          </a:solidFill>
                          <a:miter lim="800000"/>
                          <a:headEnd/>
                          <a:tailEnd/>
                        </a:ln>
                      </wps:spPr>
                      <wps:txbx>
                        <w:txbxContent>
                          <w:p w:rsidR="002E3C6E" w:rsidRDefault="002E3C6E" w:rsidP="00525918">
                            <w:pPr>
                              <w:rPr>
                                <w:rFonts w:eastAsia="宋体"/>
                                <w:sz w:val="18"/>
                                <w:szCs w:val="18"/>
                              </w:rPr>
                            </w:pPr>
                            <w:r>
                              <w:rPr>
                                <w:rFonts w:hint="eastAsia"/>
                                <w:sz w:val="18"/>
                                <w:szCs w:val="18"/>
                              </w:rPr>
                              <w:t>Sd Sequence Diagram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139" o:spid="_x0000_s1093" type="#_x0000_t202" style="position:absolute;margin-left:-5.55pt;margin-top:8.1pt;width:98.25pt;height:18.7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">
                <v:textbox>
                  <w:txbxContent>
                    <w:p w:rsidR="002E3C6E" w:rsidRDefault="002E3C6E" w:rsidP="00525918">
                      <w:pPr>
                        <w:rPr>
                          <w:rFonts w:eastAsia="宋体"/>
                          <w:sz w:val="18"/>
                          <w:szCs w:val="18"/>
                        </w:rPr>
                      </w:pPr>
                      <w:r>
                        <w:rPr>
                          <w:rFonts w:hint="eastAsia"/>
                          <w:sz w:val="18"/>
                          <w:szCs w:val="18"/>
                        </w:rPr>
                        <w:t>Sd Sequence Diagram</w:t>
                      </w:r>
                    </w:p>
                  </w:txbxContent>
                </v:textbox>
              </v:shape>
            </w:pict>
          </mc:Fallback>
        </mc:AlternateContent>
      </w:r>
      <w:r>
        <w:rPr>
          <w:noProof/>
        </w:rPr>
        <mc:AlternateContent>
          <mc:Choice Requires="wps">
            <w:drawing>
              <wp:anchor distT="0" distB="0" distL="114300" distR="114300" simplePos="0" relativeHeight="251786240" behindDoc="0" locked="0" layoutInCell="1" allowOverlap="1">
                <wp:simplePos x="0" y="0"/>
                <wp:positionH relativeFrom="column">
                  <wp:posOffset>-62865</wp:posOffset>
                </wp:positionH>
                <wp:positionV relativeFrom="paragraph">
                  <wp:posOffset>90170</wp:posOffset>
                </wp:positionV>
                <wp:extent cx="5391150" cy="3619500"/>
                <wp:effectExtent l="13335" t="12065" r="5715" b="6985"/>
                <wp:wrapNone/>
                <wp:docPr id="138" name="文本框 1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1150" cy="3619500"/>
                        </a:xfrm>
                        <a:prstGeom prst="rect">
                          <a:avLst/>
                        </a:prstGeom>
                        <a:solidFill>
                          <a:srgbClr val="FFFFFF"/>
                        </a:solidFill>
                        <a:ln w="9525">
                          <a:solidFill>
                            <a:srgbClr val="000000"/>
                          </a:solidFill>
                          <a:miter lim="800000"/>
                          <a:headEnd/>
                          <a:tailEnd/>
                        </a:ln>
                      </wps:spPr>
                      <wps:txbx>
                        <w:txbxContent>
                          <w:p w:rsidR="002E3C6E" w:rsidRDefault="002E3C6E" w:rsidP="00525918"/>
                          <w:p w:rsidR="002E3C6E" w:rsidRDefault="002E3C6E" w:rsidP="00525918"/>
                          <w:p w:rsidR="002E3C6E" w:rsidRDefault="002E3C6E" w:rsidP="00525918"/>
                          <w:p w:rsidR="002E3C6E" w:rsidRDefault="002E3C6E" w:rsidP="00525918"/>
                          <w:p w:rsidR="002E3C6E" w:rsidRDefault="002E3C6E" w:rsidP="00525918"/>
                          <w:p w:rsidR="002E3C6E" w:rsidRDefault="002E3C6E" w:rsidP="00525918">
                            <w:r>
                              <w:rPr>
                                <w:rFonts w:hint="eastAsia"/>
                              </w:rPr>
                              <w:t xml:space="preserve">   1:addMember  </w:t>
                            </w:r>
                          </w:p>
                          <w:p w:rsidR="002E3C6E" w:rsidRDefault="002E3C6E" w:rsidP="00525918">
                            <w:r>
                              <w:rPr>
                                <w:rFonts w:hint="eastAsia"/>
                              </w:rPr>
                              <w:t xml:space="preserve">                1.1:addMember(long id) 1.1.1MoneyPO add   1.1.2MoneyPO find</w:t>
                            </w:r>
                          </w:p>
                          <w:p w:rsidR="002E3C6E" w:rsidRDefault="002E3C6E" w:rsidP="00525918">
                            <w:r>
                              <w:rPr>
                                <w:rFonts w:hint="eastAsia"/>
                              </w:rPr>
                              <w:t xml:space="preserve">                                     Member(long id)       (long id)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138" o:spid="_x0000_s1094" type="#_x0000_t202" style="position:absolute;margin-left:-4.95pt;margin-top:7.1pt;width:424.5pt;height:285p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">
                <v:textbox>
                  <w:txbxContent>
                    <w:p w:rsidR="002E3C6E" w:rsidRDefault="002E3C6E" w:rsidP="00525918"/>
                    <w:p w:rsidR="002E3C6E" w:rsidRDefault="002E3C6E" w:rsidP="00525918"/>
                    <w:p w:rsidR="002E3C6E" w:rsidRDefault="002E3C6E" w:rsidP="00525918"/>
                    <w:p w:rsidR="002E3C6E" w:rsidRDefault="002E3C6E" w:rsidP="00525918"/>
                    <w:p w:rsidR="002E3C6E" w:rsidRDefault="002E3C6E" w:rsidP="00525918"/>
                    <w:p w:rsidR="002E3C6E" w:rsidRDefault="002E3C6E" w:rsidP="00525918">
                      <w:r>
                        <w:rPr>
                          <w:rFonts w:hint="eastAsia"/>
                        </w:rPr>
                        <w:t xml:space="preserve">   1:addMember  </w:t>
                      </w:r>
                    </w:p>
                    <w:p w:rsidR="002E3C6E" w:rsidRDefault="002E3C6E" w:rsidP="00525918">
                      <w:r>
                        <w:rPr>
                          <w:rFonts w:hint="eastAsia"/>
                        </w:rPr>
                        <w:t xml:space="preserve">                1.1:addMember(long id) 1.1.1MoneyPO add   1.1.2MoneyPO find</w:t>
                      </w:r>
                    </w:p>
                    <w:p w:rsidR="002E3C6E" w:rsidRDefault="002E3C6E" w:rsidP="00525918">
                      <w:r>
                        <w:rPr>
                          <w:rFonts w:hint="eastAsia"/>
                        </w:rPr>
                        <w:t xml:space="preserve">                                     Member(long id)       (long id)</w:t>
                      </w:r>
                    </w:p>
                  </w:txbxContent>
                </v:textbox>
              </v:shape>
            </w:pict>
          </mc:Fallback>
        </mc:AlternateContent>
      </w:r>
    </w:p>
    <w:p w:rsidR="00525918" w:rsidRDefault="00525918" w:rsidP="00525918">
      <w:pPr>
        <w:tabs>
          <w:tab w:val="left" w:pos="1626"/>
        </w:tabs>
        <w:jc w:val="left"/>
      </w:pPr>
    </w:p>
    <w:p w:rsidR="00525918" w:rsidRDefault="00525918" w:rsidP="00525918">
      <w:pPr>
        <w:tabs>
          <w:tab w:val="left" w:pos="1626"/>
        </w:tabs>
        <w:jc w:val="left"/>
      </w:pPr>
      <w:r>
        <w:rPr>
          <w:noProof/>
        </w:rPr>
        <mc:AlternateContent>
          <mc:Choice Requires="wps">
            <w:drawing>
              <wp:anchor distT="0" distB="0" distL="114300" distR="114300" simplePos="0" relativeHeight="251790336" behindDoc="0" locked="0" layoutInCell="1" allowOverlap="1">
                <wp:simplePos x="0" y="0"/>
                <wp:positionH relativeFrom="column">
                  <wp:posOffset>2033905</wp:posOffset>
                </wp:positionH>
                <wp:positionV relativeFrom="paragraph">
                  <wp:posOffset>115570</wp:posOffset>
                </wp:positionV>
                <wp:extent cx="791210" cy="276225"/>
                <wp:effectExtent l="5080" t="5080" r="13335" b="13970"/>
                <wp:wrapNone/>
                <wp:docPr id="137" name="文本框 1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1210" cy="276225"/>
                        </a:xfrm>
                        <a:prstGeom prst="rect">
                          <a:avLst/>
                        </a:prstGeom>
                        <a:solidFill>
                          <a:srgbClr val="FFFFFF"/>
                        </a:solidFill>
                        <a:ln w="9525">
                          <a:solidFill>
                            <a:srgbClr val="000000"/>
                          </a:solidFill>
                          <a:miter lim="800000"/>
                          <a:headEnd/>
                          <a:tailEnd/>
                        </a:ln>
                      </wps:spPr>
                      <wps:txbx>
                        <w:txbxContent>
                          <w:p w:rsidR="002E3C6E" w:rsidRDefault="002E3C6E" w:rsidP="00525918">
                            <w:pPr>
                              <w:rPr>
                                <w:rFonts w:eastAsia="宋体"/>
                                <w:sz w:val="18"/>
                                <w:szCs w:val="18"/>
                              </w:rPr>
                            </w:pPr>
                            <w:r>
                              <w:rPr>
                                <w:rFonts w:hint="eastAsia"/>
                                <w:sz w:val="18"/>
                                <w:szCs w:val="18"/>
                              </w:rPr>
                              <w:t>:memberList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137" o:spid="_x0000_s1095" type="#_x0000_t202" style="position:absolute;margin-left:160.15pt;margin-top:9.1pt;width:62.3pt;height:21.75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">
                <v:textbox>
                  <w:txbxContent>
                    <w:p w:rsidR="002E3C6E" w:rsidRDefault="002E3C6E" w:rsidP="00525918">
                      <w:pPr>
                        <w:rPr>
                          <w:rFonts w:eastAsia="宋体"/>
                          <w:sz w:val="18"/>
                          <w:szCs w:val="18"/>
                        </w:rPr>
                      </w:pPr>
                      <w:r>
                        <w:rPr>
                          <w:rFonts w:hint="eastAsia"/>
                          <w:sz w:val="18"/>
                          <w:szCs w:val="18"/>
                        </w:rPr>
                        <w:t>:memberList</w:t>
                      </w:r>
                    </w:p>
                  </w:txbxContent>
                </v:textbox>
              </v:shape>
            </w:pict>
          </mc:Fallback>
        </mc:AlternateContent>
      </w:r>
      <w:r>
        <w:rPr>
          <w:noProof/>
        </w:rPr>
        <mc:AlternateContent>
          <mc:Choice Requires="wps">
            <w:drawing>
              <wp:anchor distT="0" distB="0" distL="114300" distR="114300" simplePos="0" relativeHeight="251792384" behindDoc="0" locked="0" layoutInCell="1" allowOverlap="1">
                <wp:simplePos x="0" y="0"/>
                <wp:positionH relativeFrom="column">
                  <wp:posOffset>4347845</wp:posOffset>
                </wp:positionH>
                <wp:positionV relativeFrom="paragraph">
                  <wp:posOffset>74930</wp:posOffset>
                </wp:positionV>
                <wp:extent cx="704850" cy="285750"/>
                <wp:effectExtent l="13970" t="12065" r="5080" b="6985"/>
                <wp:wrapNone/>
                <wp:docPr id="136" name="文本框 1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4850" cy="285750"/>
                        </a:xfrm>
                        <a:prstGeom prst="rect">
                          <a:avLst/>
                        </a:prstGeom>
                        <a:solidFill>
                          <a:srgbClr val="FFFFFF"/>
                        </a:solidFill>
                        <a:ln w="9525">
                          <a:solidFill>
                            <a:srgbClr val="000000"/>
                          </a:solidFill>
                          <a:miter lim="800000"/>
                          <a:headEnd/>
                          <a:tailEnd/>
                        </a:ln>
                      </wps:spPr>
                      <wps:txbx>
                        <w:txbxContent>
                          <w:p w:rsidR="002E3C6E" w:rsidRDefault="002E3C6E" w:rsidP="00525918">
                            <w:pPr>
                              <w:rPr>
                                <w:rFonts w:eastAsia="宋体"/>
                                <w:sz w:val="18"/>
                                <w:szCs w:val="18"/>
                              </w:rPr>
                            </w:pPr>
                            <w:r>
                              <w:rPr>
                                <w:rFonts w:hint="eastAsia"/>
                                <w:sz w:val="18"/>
                                <w:szCs w:val="18"/>
                              </w:rPr>
                              <w:t>MoneyPO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136" o:spid="_x0000_s1096" type="#_x0000_t202" style="position:absolute;margin-left:342.35pt;margin-top:5.9pt;width:55.5pt;height:22.5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">
                <v:textbox>
                  <w:txbxContent>
                    <w:p w:rsidR="002E3C6E" w:rsidRDefault="002E3C6E" w:rsidP="00525918">
                      <w:pPr>
                        <w:rPr>
                          <w:rFonts w:eastAsia="宋体"/>
                          <w:sz w:val="18"/>
                          <w:szCs w:val="18"/>
                        </w:rPr>
                      </w:pPr>
                      <w:r>
                        <w:rPr>
                          <w:rFonts w:hint="eastAsia"/>
                          <w:sz w:val="18"/>
                          <w:szCs w:val="18"/>
                        </w:rPr>
                        <w:t>MoneyPO</w:t>
                      </w:r>
                    </w:p>
                  </w:txbxContent>
                </v:textbox>
              </v:shape>
            </w:pict>
          </mc:Fallback>
        </mc:AlternateContent>
      </w:r>
      <w:r>
        <w:rPr>
          <w:noProof/>
        </w:rPr>
        <mc:AlternateContent>
          <mc:Choice Requires="wps">
            <w:drawing>
              <wp:anchor distT="0" distB="0" distL="114300" distR="114300" simplePos="0" relativeHeight="251789312" behindDoc="0" locked="0" layoutInCell="1" allowOverlap="1">
                <wp:simplePos x="0" y="0"/>
                <wp:positionH relativeFrom="column">
                  <wp:posOffset>1053465</wp:posOffset>
                </wp:positionH>
                <wp:positionV relativeFrom="paragraph">
                  <wp:posOffset>125095</wp:posOffset>
                </wp:positionV>
                <wp:extent cx="628650" cy="276860"/>
                <wp:effectExtent l="5715" t="5080" r="13335" b="13335"/>
                <wp:wrapNone/>
                <wp:docPr id="135" name="文本框 1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 cy="276860"/>
                        </a:xfrm>
                        <a:prstGeom prst="rect">
                          <a:avLst/>
                        </a:prstGeom>
                        <a:solidFill>
                          <a:srgbClr val="FFFFFF"/>
                        </a:solidFill>
                        <a:ln w="9525">
                          <a:solidFill>
                            <a:srgbClr val="000000"/>
                          </a:solidFill>
                          <a:miter lim="800000"/>
                          <a:headEnd/>
                          <a:tailEnd/>
                        </a:ln>
                      </wps:spPr>
                      <wps:txbx>
                        <w:txbxContent>
                          <w:p w:rsidR="002E3C6E" w:rsidRDefault="002E3C6E" w:rsidP="00525918">
                            <w:pPr>
                              <w:rPr>
                                <w:rFonts w:eastAsia="宋体"/>
                                <w:sz w:val="18"/>
                                <w:szCs w:val="18"/>
                              </w:rPr>
                            </w:pPr>
                            <w:r>
                              <w:rPr>
                                <w:rFonts w:hint="eastAsia"/>
                                <w:sz w:val="18"/>
                                <w:szCs w:val="18"/>
                              </w:rPr>
                              <w:t>:member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135" o:spid="_x0000_s1097" type="#_x0000_t202" style="position:absolute;margin-left:82.95pt;margin-top:9.85pt;width:49.5pt;height:21.8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">
                <v:textbox>
                  <w:txbxContent>
                    <w:p w:rsidR="002E3C6E" w:rsidRDefault="002E3C6E" w:rsidP="00525918">
                      <w:pPr>
                        <w:rPr>
                          <w:rFonts w:eastAsia="宋体"/>
                          <w:sz w:val="18"/>
                          <w:szCs w:val="18"/>
                        </w:rPr>
                      </w:pPr>
                      <w:r>
                        <w:rPr>
                          <w:rFonts w:hint="eastAsia"/>
                          <w:sz w:val="18"/>
                          <w:szCs w:val="18"/>
                        </w:rPr>
                        <w:t>:member</w:t>
                      </w:r>
                    </w:p>
                  </w:txbxContent>
                </v:textbox>
              </v:shape>
            </w:pict>
          </mc:Fallback>
        </mc:AlternateContent>
      </w:r>
      <w:r>
        <w:rPr>
          <w:noProof/>
        </w:rPr>
        <mc:AlternateContent>
          <mc:Choice Requires="wps">
            <w:drawing>
              <wp:anchor distT="0" distB="0" distL="114300" distR="114300" simplePos="0" relativeHeight="251791360" behindDoc="0" locked="0" layoutInCell="1" allowOverlap="1">
                <wp:simplePos x="0" y="0"/>
                <wp:positionH relativeFrom="column">
                  <wp:posOffset>3223260</wp:posOffset>
                </wp:positionH>
                <wp:positionV relativeFrom="paragraph">
                  <wp:posOffset>103505</wp:posOffset>
                </wp:positionV>
                <wp:extent cx="657860" cy="285750"/>
                <wp:effectExtent l="13335" t="12065" r="5080" b="6985"/>
                <wp:wrapNone/>
                <wp:docPr id="134" name="文本框 1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7860" cy="285750"/>
                        </a:xfrm>
                        <a:prstGeom prst="rect">
                          <a:avLst/>
                        </a:prstGeom>
                        <a:solidFill>
                          <a:srgbClr val="FFFFFF"/>
                        </a:solidFill>
                        <a:ln w="9525">
                          <a:solidFill>
                            <a:srgbClr val="000000"/>
                          </a:solidFill>
                          <a:miter lim="800000"/>
                          <a:headEnd/>
                          <a:tailEnd/>
                        </a:ln>
                      </wps:spPr>
                      <wps:txbx>
                        <w:txbxContent>
                          <w:p w:rsidR="002E3C6E" w:rsidRDefault="002E3C6E" w:rsidP="00525918">
                            <w:pPr>
                              <w:rPr>
                                <w:rFonts w:eastAsia="宋体"/>
                                <w:sz w:val="18"/>
                                <w:szCs w:val="18"/>
                              </w:rPr>
                            </w:pPr>
                            <w:r>
                              <w:rPr>
                                <w:rFonts w:hint="eastAsia"/>
                                <w:sz w:val="18"/>
                                <w:szCs w:val="18"/>
                              </w:rPr>
                              <w:t>:dataBase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134" o:spid="_x0000_s1098" type="#_x0000_t202" style="position:absolute;margin-left:253.8pt;margin-top:8.15pt;width:51.8pt;height:22.5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">
                <v:textbox>
                  <w:txbxContent>
                    <w:p w:rsidR="002E3C6E" w:rsidRDefault="002E3C6E" w:rsidP="00525918">
                      <w:pPr>
                        <w:rPr>
                          <w:rFonts w:eastAsia="宋体"/>
                          <w:sz w:val="18"/>
                          <w:szCs w:val="18"/>
                        </w:rPr>
                      </w:pPr>
                      <w:r>
                        <w:rPr>
                          <w:rFonts w:hint="eastAsia"/>
                          <w:sz w:val="18"/>
                          <w:szCs w:val="18"/>
                        </w:rPr>
                        <w:t>:dataBase</w:t>
                      </w:r>
                    </w:p>
                  </w:txbxContent>
                </v:textbox>
              </v:shape>
            </w:pict>
          </mc:Fallback>
        </mc:AlternateContent>
      </w:r>
      <w:r>
        <w:rPr>
          <w:noProof/>
        </w:rPr>
        <mc:AlternateContent>
          <mc:Choice Requires="wps">
            <w:drawing>
              <wp:anchor distT="0" distB="0" distL="114300" distR="114300" simplePos="0" relativeHeight="251788288" behindDoc="0" locked="0" layoutInCell="1" allowOverlap="1">
                <wp:simplePos x="0" y="0"/>
                <wp:positionH relativeFrom="column">
                  <wp:posOffset>73025</wp:posOffset>
                </wp:positionH>
                <wp:positionV relativeFrom="paragraph">
                  <wp:posOffset>48260</wp:posOffset>
                </wp:positionV>
                <wp:extent cx="705485" cy="476250"/>
                <wp:effectExtent l="6350" t="13970" r="12065" b="5080"/>
                <wp:wrapNone/>
                <wp:docPr id="133" name="文本框 1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5485" cy="476250"/>
                        </a:xfrm>
                        <a:prstGeom prst="rect">
                          <a:avLst/>
                        </a:prstGeom>
                        <a:solidFill>
                          <a:srgbClr val="FFFFFF"/>
                        </a:solidFill>
                        <a:ln w="9525">
                          <a:solidFill>
                            <a:srgbClr val="000000"/>
                          </a:solidFill>
                          <a:miter lim="800000"/>
                          <a:headEnd/>
                          <a:tailEnd/>
                        </a:ln>
                      </wps:spPr>
                      <wps:txbx>
                        <w:txbxContent>
                          <w:p w:rsidR="002E3C6E" w:rsidRDefault="002E3C6E" w:rsidP="00525918">
                            <w:pPr>
                              <w:rPr>
                                <w:rFonts w:eastAsia="宋体"/>
                                <w:sz w:val="18"/>
                                <w:szCs w:val="18"/>
                              </w:rPr>
                            </w:pPr>
                            <w:r>
                              <w:rPr>
                                <w:rFonts w:hint="eastAsia"/>
                                <w:sz w:val="18"/>
                                <w:szCs w:val="18"/>
                              </w:rPr>
                              <w:t>Moneyui:MoneyUI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133" o:spid="_x0000_s1099" type="#_x0000_t202" style="position:absolute;margin-left:5.75pt;margin-top:3.8pt;width:55.55pt;height:37.5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">
                <v:textbox>
                  <w:txbxContent>
                    <w:p w:rsidR="002E3C6E" w:rsidRDefault="002E3C6E" w:rsidP="00525918">
                      <w:pPr>
                        <w:rPr>
                          <w:rFonts w:eastAsia="宋体"/>
                          <w:sz w:val="18"/>
                          <w:szCs w:val="18"/>
                        </w:rPr>
                      </w:pPr>
                      <w:r>
                        <w:rPr>
                          <w:rFonts w:hint="eastAsia"/>
                          <w:sz w:val="18"/>
                          <w:szCs w:val="18"/>
                        </w:rPr>
                        <w:t>Moneyui:MoneyUI</w:t>
                      </w:r>
                    </w:p>
                  </w:txbxContent>
                </v:textbox>
              </v:shape>
            </w:pict>
          </mc:Fallback>
        </mc:AlternateContent>
      </w:r>
    </w:p>
    <w:p w:rsidR="00525918" w:rsidRDefault="00525918" w:rsidP="00525918">
      <w:pPr>
        <w:tabs>
          <w:tab w:val="left" w:pos="1626"/>
        </w:tabs>
        <w:jc w:val="left"/>
      </w:pPr>
      <w:r>
        <w:rPr>
          <w:noProof/>
        </w:rPr>
        <mc:AlternateContent>
          <mc:Choice Requires="wps">
            <w:drawing>
              <wp:anchor distT="0" distB="0" distL="114300" distR="114300" simplePos="0" relativeHeight="251805696" behindDoc="0" locked="0" layoutInCell="1" allowOverlap="1">
                <wp:simplePos x="0" y="0"/>
                <wp:positionH relativeFrom="column">
                  <wp:posOffset>4604385</wp:posOffset>
                </wp:positionH>
                <wp:positionV relativeFrom="paragraph">
                  <wp:posOffset>172085</wp:posOffset>
                </wp:positionV>
                <wp:extent cx="19050" cy="676275"/>
                <wp:effectExtent l="13335" t="12065" r="5715" b="6985"/>
                <wp:wrapNone/>
                <wp:docPr id="132" name="直接连接符 1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050" cy="67627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58897C1" id="直接连接符 132" o:spid="_x0000_s1026" style="position:absolute;left:0;text-align:left;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2.55pt,13.55pt" to="364.05pt,6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">
                <v:fill o:detectmouseclick="t"/>
              </v:line>
            </w:pict>
          </mc:Fallback>
        </mc:AlternateContent>
      </w:r>
      <w:r>
        <w:rPr>
          <w:noProof/>
        </w:rPr>
        <mc:AlternateContent>
          <mc:Choice Requires="wps">
            <w:drawing>
              <wp:anchor distT="0" distB="0" distL="114300" distR="114300" simplePos="0" relativeHeight="251799552" behindDoc="0" locked="0" layoutInCell="1" allowOverlap="1">
                <wp:simplePos x="0" y="0"/>
                <wp:positionH relativeFrom="column">
                  <wp:posOffset>2261235</wp:posOffset>
                </wp:positionH>
                <wp:positionV relativeFrom="paragraph">
                  <wp:posOffset>191135</wp:posOffset>
                </wp:positionV>
                <wp:extent cx="47625" cy="657225"/>
                <wp:effectExtent l="13335" t="12065" r="5715" b="6985"/>
                <wp:wrapNone/>
                <wp:docPr id="131" name="直接连接符 1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7625" cy="65722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51E9B0E" id="直接连接符 131" o:spid="_x0000_s1026" style="position:absolute;left:0;text-align:left;flip:x;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8.05pt,15.05pt" to="181.8pt,6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">
                <v:fill o:detectmouseclick="t"/>
              </v:line>
            </w:pict>
          </mc:Fallback>
        </mc:AlternateContent>
      </w:r>
    </w:p>
    <w:p w:rsidR="00525918" w:rsidRDefault="00525918" w:rsidP="00525918">
      <w:pPr>
        <w:tabs>
          <w:tab w:val="left" w:pos="1626"/>
        </w:tabs>
        <w:jc w:val="left"/>
      </w:pPr>
      <w:r>
        <w:rPr>
          <w:noProof/>
        </w:rPr>
        <mc:AlternateContent>
          <mc:Choice Requires="wps">
            <w:drawing>
              <wp:anchor distT="0" distB="0" distL="114300" distR="114300" simplePos="0" relativeHeight="251802624" behindDoc="0" locked="0" layoutInCell="1" allowOverlap="1">
                <wp:simplePos x="0" y="0"/>
                <wp:positionH relativeFrom="column">
                  <wp:posOffset>3499485</wp:posOffset>
                </wp:positionH>
                <wp:positionV relativeFrom="paragraph">
                  <wp:posOffset>2540</wp:posOffset>
                </wp:positionV>
                <wp:extent cx="19050" cy="666750"/>
                <wp:effectExtent l="13335" t="12065" r="5715" b="6985"/>
                <wp:wrapNone/>
                <wp:docPr id="130" name="直接连接符 1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050" cy="66675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78901C5" id="直接连接符 130" o:spid="_x0000_s1026" style="position:absolute;left:0;text-align:left;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5.55pt,.2pt" to="277.05pt,5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">
                <v:fill o:detectmouseclick="t"/>
              </v:line>
            </w:pict>
          </mc:Fallback>
        </mc:AlternateContent>
      </w:r>
      <w:r>
        <w:rPr>
          <w:noProof/>
        </w:rPr>
        <mc:AlternateContent>
          <mc:Choice Requires="wps">
            <w:drawing>
              <wp:anchor distT="0" distB="0" distL="114300" distR="114300" simplePos="0" relativeHeight="251797504" behindDoc="0" locked="0" layoutInCell="1" allowOverlap="1">
                <wp:simplePos x="0" y="0"/>
                <wp:positionH relativeFrom="column">
                  <wp:posOffset>1308735</wp:posOffset>
                </wp:positionH>
                <wp:positionV relativeFrom="paragraph">
                  <wp:posOffset>2540</wp:posOffset>
                </wp:positionV>
                <wp:extent cx="28575" cy="647700"/>
                <wp:effectExtent l="13335" t="12065" r="5715" b="6985"/>
                <wp:wrapNone/>
                <wp:docPr id="129" name="直接连接符 1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8575" cy="6477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C2567D9" id="直接连接符 129" o:spid="_x0000_s1026" style="position:absolute;left:0;text-align:left;flip:x;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3.05pt,.2pt" to="105.3pt,5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">
                <v:fill o:detectmouseclick="t"/>
              </v:line>
            </w:pict>
          </mc:Fallback>
        </mc:AlternateContent>
      </w:r>
      <w:r>
        <w:rPr>
          <w:noProof/>
        </w:rPr>
        <mc:AlternateContent>
          <mc:Choice Requires="wps">
            <w:drawing>
              <wp:anchor distT="0" distB="0" distL="114300" distR="114300" simplePos="0" relativeHeight="251794432" behindDoc="0" locked="0" layoutInCell="1" allowOverlap="1">
                <wp:simplePos x="0" y="0"/>
                <wp:positionH relativeFrom="column">
                  <wp:posOffset>365760</wp:posOffset>
                </wp:positionH>
                <wp:positionV relativeFrom="paragraph">
                  <wp:posOffset>135890</wp:posOffset>
                </wp:positionV>
                <wp:extent cx="9525" cy="523875"/>
                <wp:effectExtent l="13335" t="12065" r="5715" b="6985"/>
                <wp:wrapNone/>
                <wp:docPr id="128" name="直接连接符 1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525" cy="52387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FF3D782" id="直接连接符 128" o:spid="_x0000_s1026" style="position:absolute;left:0;text-align:left;flip:x;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8pt,10.7pt" to="29.55pt,5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">
                <v:fill o:detectmouseclick="t"/>
              </v:line>
            </w:pict>
          </mc:Fallback>
        </mc:AlternateContent>
      </w:r>
    </w:p>
    <w:p w:rsidR="00525918" w:rsidRDefault="00525918" w:rsidP="00525918">
      <w:pPr>
        <w:tabs>
          <w:tab w:val="left" w:pos="1626"/>
        </w:tabs>
        <w:jc w:val="left"/>
      </w:pPr>
    </w:p>
    <w:p w:rsidR="00525918" w:rsidRDefault="00525918" w:rsidP="00525918">
      <w:pPr>
        <w:tabs>
          <w:tab w:val="left" w:pos="1626"/>
        </w:tabs>
        <w:jc w:val="left"/>
      </w:pPr>
    </w:p>
    <w:p w:rsidR="00525918" w:rsidRDefault="00525918" w:rsidP="00525918">
      <w:pPr>
        <w:tabs>
          <w:tab w:val="left" w:pos="1626"/>
        </w:tabs>
        <w:jc w:val="left"/>
      </w:pPr>
      <w:r>
        <w:rPr>
          <w:noProof/>
        </w:rPr>
        <mc:AlternateContent>
          <mc:Choice Requires="wps">
            <w:drawing>
              <wp:anchor distT="0" distB="0" distL="114300" distR="114300" simplePos="0" relativeHeight="251806720" behindDoc="0" locked="0" layoutInCell="1" allowOverlap="1">
                <wp:simplePos x="0" y="0"/>
                <wp:positionH relativeFrom="column">
                  <wp:posOffset>3547110</wp:posOffset>
                </wp:positionH>
                <wp:positionV relativeFrom="paragraph">
                  <wp:posOffset>65405</wp:posOffset>
                </wp:positionV>
                <wp:extent cx="1019175" cy="9525"/>
                <wp:effectExtent l="13335" t="69215" r="15240" b="73660"/>
                <wp:wrapNone/>
                <wp:docPr id="127" name="直接连接符 1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19175" cy="9525"/>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244B76" id="直接连接符 127" o:spid="_x0000_s1026" style="position:absolute;left:0;text-align:left;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9.3pt,5.15pt" to="359.55pt,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">
                <v:fill o:detectmouseclick="t"/>
                <v:stroke endarrow="open"/>
              </v:line>
            </w:pict>
          </mc:Fallback>
        </mc:AlternateContent>
      </w:r>
      <w:r>
        <w:rPr>
          <w:noProof/>
        </w:rPr>
        <mc:AlternateContent>
          <mc:Choice Requires="wps">
            <w:drawing>
              <wp:anchor distT="0" distB="0" distL="114300" distR="114300" simplePos="0" relativeHeight="251804672" behindDoc="0" locked="0" layoutInCell="1" allowOverlap="1">
                <wp:simplePos x="0" y="0"/>
                <wp:positionH relativeFrom="column">
                  <wp:posOffset>4557395</wp:posOffset>
                </wp:positionH>
                <wp:positionV relativeFrom="paragraph">
                  <wp:posOffset>46355</wp:posOffset>
                </wp:positionV>
                <wp:extent cx="95885" cy="1600200"/>
                <wp:effectExtent l="13970" t="12065" r="13970" b="6985"/>
                <wp:wrapNone/>
                <wp:docPr id="126" name="文本框 1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885" cy="1600200"/>
                        </a:xfrm>
                        <a:prstGeom prst="rect">
                          <a:avLst/>
                        </a:prstGeom>
                        <a:solidFill>
                          <a:srgbClr val="FFFFFF"/>
                        </a:solidFill>
                        <a:ln w="9525">
                          <a:solidFill>
                            <a:srgbClr val="000000"/>
                          </a:solidFill>
                          <a:miter lim="800000"/>
                          <a:headEnd/>
                          <a:tailEnd/>
                        </a:ln>
                      </wps:spPr>
                      <wps:txbx>
                        <w:txbxContent>
                          <w:p w:rsidR="002E3C6E" w:rsidRDefault="002E3C6E" w:rsidP="0052591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126" o:spid="_x0000_s1100" type="#_x0000_t202" style="position:absolute;margin-left:358.85pt;margin-top:3.65pt;width:7.55pt;height:126pt;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">
                <v:textbox>
                  <w:txbxContent>
                    <w:p w:rsidR="002E3C6E" w:rsidRDefault="002E3C6E" w:rsidP="00525918"/>
                  </w:txbxContent>
                </v:textbox>
              </v:shape>
            </w:pict>
          </mc:Fallback>
        </mc:AlternateContent>
      </w:r>
      <w:r>
        <w:rPr>
          <w:noProof/>
        </w:rPr>
        <mc:AlternateContent>
          <mc:Choice Requires="wps">
            <w:drawing>
              <wp:anchor distT="0" distB="0" distL="114300" distR="114300" simplePos="0" relativeHeight="251803648" behindDoc="0" locked="0" layoutInCell="1" allowOverlap="1">
                <wp:simplePos x="0" y="0"/>
                <wp:positionH relativeFrom="column">
                  <wp:posOffset>2280285</wp:posOffset>
                </wp:positionH>
                <wp:positionV relativeFrom="paragraph">
                  <wp:posOffset>74930</wp:posOffset>
                </wp:positionV>
                <wp:extent cx="1219200" cy="9525"/>
                <wp:effectExtent l="13335" t="69215" r="15240" b="73660"/>
                <wp:wrapNone/>
                <wp:docPr id="125" name="直接连接符 1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19200" cy="9525"/>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7AF2FF" id="直接连接符 125" o:spid="_x0000_s1026" style="position:absolute;left:0;text-align:left;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9.55pt,5.9pt" to="275.55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">
                <v:fill o:detectmouseclick="t"/>
                <v:stroke endarrow="open"/>
              </v:line>
            </w:pict>
          </mc:Fallback>
        </mc:AlternateContent>
      </w:r>
      <w:r>
        <w:rPr>
          <w:noProof/>
        </w:rPr>
        <mc:AlternateContent>
          <mc:Choice Requires="wps">
            <w:drawing>
              <wp:anchor distT="0" distB="0" distL="114300" distR="114300" simplePos="0" relativeHeight="251801600" behindDoc="0" locked="0" layoutInCell="1" allowOverlap="1">
                <wp:simplePos x="0" y="0"/>
                <wp:positionH relativeFrom="column">
                  <wp:posOffset>3462020</wp:posOffset>
                </wp:positionH>
                <wp:positionV relativeFrom="paragraph">
                  <wp:posOffset>66040</wp:posOffset>
                </wp:positionV>
                <wp:extent cx="114935" cy="1628775"/>
                <wp:effectExtent l="13970" t="12700" r="13970" b="6350"/>
                <wp:wrapNone/>
                <wp:docPr id="124" name="文本框 1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935" cy="1628775"/>
                        </a:xfrm>
                        <a:prstGeom prst="rect">
                          <a:avLst/>
                        </a:prstGeom>
                        <a:solidFill>
                          <a:srgbClr val="FFFFFF"/>
                        </a:solidFill>
                        <a:ln w="9525">
                          <a:solidFill>
                            <a:srgbClr val="000000"/>
                          </a:solidFill>
                          <a:miter lim="800000"/>
                          <a:headEnd/>
                          <a:tailEnd/>
                        </a:ln>
                      </wps:spPr>
                      <wps:txbx>
                        <w:txbxContent>
                          <w:p w:rsidR="002E3C6E" w:rsidRDefault="002E3C6E" w:rsidP="0052591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124" o:spid="_x0000_s1101" type="#_x0000_t202" style="position:absolute;margin-left:272.6pt;margin-top:5.2pt;width:9.05pt;height:128.25pt;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">
                <v:textbox>
                  <w:txbxContent>
                    <w:p w:rsidR="002E3C6E" w:rsidRDefault="002E3C6E" w:rsidP="00525918"/>
                  </w:txbxContent>
                </v:textbox>
              </v:shape>
            </w:pict>
          </mc:Fallback>
        </mc:AlternateContent>
      </w:r>
      <w:r>
        <w:rPr>
          <w:noProof/>
        </w:rPr>
        <mc:AlternateContent>
          <mc:Choice Requires="wps">
            <w:drawing>
              <wp:anchor distT="0" distB="0" distL="114300" distR="114300" simplePos="0" relativeHeight="251800576" behindDoc="0" locked="0" layoutInCell="1" allowOverlap="1">
                <wp:simplePos x="0" y="0"/>
                <wp:positionH relativeFrom="column">
                  <wp:posOffset>1327785</wp:posOffset>
                </wp:positionH>
                <wp:positionV relativeFrom="paragraph">
                  <wp:posOffset>36830</wp:posOffset>
                </wp:positionV>
                <wp:extent cx="923925" cy="9525"/>
                <wp:effectExtent l="13335" t="78740" r="15240" b="64135"/>
                <wp:wrapNone/>
                <wp:docPr id="123" name="直接连接符 1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923925" cy="9525"/>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B3463CD" id="直接连接符 123" o:spid="_x0000_s1026" style="position:absolute;left:0;text-align:left;flip:y;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4.55pt,2.9pt" to="177.3pt,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">
                <v:fill o:detectmouseclick="t"/>
                <v:stroke endarrow="open"/>
              </v:line>
            </w:pict>
          </mc:Fallback>
        </mc:AlternateContent>
      </w:r>
      <w:r>
        <w:rPr>
          <w:noProof/>
        </w:rPr>
        <mc:AlternateContent>
          <mc:Choice Requires="wps">
            <w:drawing>
              <wp:anchor distT="0" distB="0" distL="114300" distR="114300" simplePos="0" relativeHeight="251798528" behindDoc="0" locked="0" layoutInCell="1" allowOverlap="1">
                <wp:simplePos x="0" y="0"/>
                <wp:positionH relativeFrom="column">
                  <wp:posOffset>2232660</wp:posOffset>
                </wp:positionH>
                <wp:positionV relativeFrom="paragraph">
                  <wp:posOffset>46990</wp:posOffset>
                </wp:positionV>
                <wp:extent cx="86360" cy="1724025"/>
                <wp:effectExtent l="13335" t="12700" r="5080" b="6350"/>
                <wp:wrapNone/>
                <wp:docPr id="122" name="文本框 1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360" cy="1724025"/>
                        </a:xfrm>
                        <a:prstGeom prst="rect">
                          <a:avLst/>
                        </a:prstGeom>
                        <a:solidFill>
                          <a:srgbClr val="FFFFFF"/>
                        </a:solidFill>
                        <a:ln w="9525">
                          <a:solidFill>
                            <a:srgbClr val="000000"/>
                          </a:solidFill>
                          <a:miter lim="800000"/>
                          <a:headEnd/>
                          <a:tailEnd/>
                        </a:ln>
                      </wps:spPr>
                      <wps:txbx>
                        <w:txbxContent>
                          <w:p w:rsidR="002E3C6E" w:rsidRDefault="002E3C6E" w:rsidP="0052591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122" o:spid="_x0000_s1102" type="#_x0000_t202" style="position:absolute;margin-left:175.8pt;margin-top:3.7pt;width:6.8pt;height:135.75pt;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">
                <v:textbox>
                  <w:txbxContent>
                    <w:p w:rsidR="002E3C6E" w:rsidRDefault="002E3C6E" w:rsidP="00525918"/>
                  </w:txbxContent>
                </v:textbox>
              </v:shape>
            </w:pict>
          </mc:Fallback>
        </mc:AlternateContent>
      </w:r>
      <w:r>
        <w:rPr>
          <w:noProof/>
        </w:rPr>
        <mc:AlternateContent>
          <mc:Choice Requires="wps">
            <w:drawing>
              <wp:anchor distT="0" distB="0" distL="114300" distR="114300" simplePos="0" relativeHeight="251796480" behindDoc="0" locked="0" layoutInCell="1" allowOverlap="1">
                <wp:simplePos x="0" y="0"/>
                <wp:positionH relativeFrom="column">
                  <wp:posOffset>375285</wp:posOffset>
                </wp:positionH>
                <wp:positionV relativeFrom="paragraph">
                  <wp:posOffset>55880</wp:posOffset>
                </wp:positionV>
                <wp:extent cx="885825" cy="9525"/>
                <wp:effectExtent l="13335" t="69215" r="15240" b="73660"/>
                <wp:wrapNone/>
                <wp:docPr id="121" name="直接连接符 1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85825" cy="9525"/>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7C1028D" id="直接连接符 121" o:spid="_x0000_s1026" style="position:absolute;left:0;text-align:left;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55pt,4.4pt" to="99.3pt,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">
                <v:fill o:detectmouseclick="t"/>
                <v:stroke endarrow="open"/>
              </v:line>
            </w:pict>
          </mc:Fallback>
        </mc:AlternateContent>
      </w:r>
      <w:r>
        <w:rPr>
          <w:noProof/>
        </w:rPr>
        <mc:AlternateContent>
          <mc:Choice Requires="wps">
            <w:drawing>
              <wp:anchor distT="0" distB="0" distL="114300" distR="114300" simplePos="0" relativeHeight="251795456" behindDoc="0" locked="0" layoutInCell="1" allowOverlap="1">
                <wp:simplePos x="0" y="0"/>
                <wp:positionH relativeFrom="column">
                  <wp:posOffset>1261745</wp:posOffset>
                </wp:positionH>
                <wp:positionV relativeFrom="paragraph">
                  <wp:posOffset>55880</wp:posOffset>
                </wp:positionV>
                <wp:extent cx="114935" cy="1676400"/>
                <wp:effectExtent l="13970" t="12065" r="13970" b="6985"/>
                <wp:wrapNone/>
                <wp:docPr id="120" name="文本框 1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935" cy="1676400"/>
                        </a:xfrm>
                        <a:prstGeom prst="rect">
                          <a:avLst/>
                        </a:prstGeom>
                        <a:solidFill>
                          <a:srgbClr val="FFFFFF"/>
                        </a:solidFill>
                        <a:ln w="9525">
                          <a:solidFill>
                            <a:srgbClr val="000000"/>
                          </a:solidFill>
                          <a:miter lim="800000"/>
                          <a:headEnd/>
                          <a:tailEnd/>
                        </a:ln>
                      </wps:spPr>
                      <wps:txbx>
                        <w:txbxContent>
                          <w:p w:rsidR="002E3C6E" w:rsidRDefault="002E3C6E" w:rsidP="0052591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120" o:spid="_x0000_s1103" type="#_x0000_t202" style="position:absolute;margin-left:99.35pt;margin-top:4.4pt;width:9.05pt;height:132pt;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">
                <v:textbox>
                  <w:txbxContent>
                    <w:p w:rsidR="002E3C6E" w:rsidRDefault="002E3C6E" w:rsidP="00525918"/>
                  </w:txbxContent>
                </v:textbox>
              </v:shape>
            </w:pict>
          </mc:Fallback>
        </mc:AlternateContent>
      </w:r>
      <w:r>
        <w:rPr>
          <w:noProof/>
        </w:rPr>
        <mc:AlternateContent>
          <mc:Choice Requires="wps">
            <w:drawing>
              <wp:anchor distT="0" distB="0" distL="114300" distR="114300" simplePos="0" relativeHeight="251793408" behindDoc="0" locked="0" layoutInCell="1" allowOverlap="1">
                <wp:simplePos x="0" y="0"/>
                <wp:positionH relativeFrom="column">
                  <wp:posOffset>309245</wp:posOffset>
                </wp:positionH>
                <wp:positionV relativeFrom="paragraph">
                  <wp:posOffset>46990</wp:posOffset>
                </wp:positionV>
                <wp:extent cx="95885" cy="1724025"/>
                <wp:effectExtent l="13970" t="12700" r="13970" b="6350"/>
                <wp:wrapNone/>
                <wp:docPr id="119" name="文本框 1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885" cy="1724025"/>
                        </a:xfrm>
                        <a:prstGeom prst="rect">
                          <a:avLst/>
                        </a:prstGeom>
                        <a:solidFill>
                          <a:srgbClr val="FFFFFF"/>
                        </a:solidFill>
                        <a:ln w="9525">
                          <a:solidFill>
                            <a:srgbClr val="000000"/>
                          </a:solidFill>
                          <a:miter lim="800000"/>
                          <a:headEnd/>
                          <a:tailEnd/>
                        </a:ln>
                      </wps:spPr>
                      <wps:txbx>
                        <w:txbxContent>
                          <w:p w:rsidR="002E3C6E" w:rsidRDefault="002E3C6E" w:rsidP="0052591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119" o:spid="_x0000_s1104" type="#_x0000_t202" style="position:absolute;margin-left:24.35pt;margin-top:3.7pt;width:7.55pt;height:135.75p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">
                <v:textbox>
                  <w:txbxContent>
                    <w:p w:rsidR="002E3C6E" w:rsidRDefault="002E3C6E" w:rsidP="00525918"/>
                  </w:txbxContent>
                </v:textbox>
              </v:shape>
            </w:pict>
          </mc:Fallback>
        </mc:AlternateContent>
      </w:r>
    </w:p>
    <w:p w:rsidR="00525918" w:rsidRDefault="00525918" w:rsidP="00525918">
      <w:pPr>
        <w:tabs>
          <w:tab w:val="left" w:pos="1626"/>
        </w:tabs>
        <w:jc w:val="left"/>
      </w:pPr>
    </w:p>
    <w:p w:rsidR="00525918" w:rsidRDefault="00525918" w:rsidP="00525918">
      <w:pPr>
        <w:tabs>
          <w:tab w:val="left" w:pos="1626"/>
        </w:tabs>
        <w:jc w:val="left"/>
      </w:pPr>
    </w:p>
    <w:p w:rsidR="00525918" w:rsidRDefault="00525918" w:rsidP="00525918">
      <w:pPr>
        <w:tabs>
          <w:tab w:val="left" w:pos="1626"/>
        </w:tabs>
        <w:jc w:val="left"/>
      </w:pPr>
    </w:p>
    <w:p w:rsidR="00525918" w:rsidRDefault="00525918" w:rsidP="00525918">
      <w:pPr>
        <w:tabs>
          <w:tab w:val="left" w:pos="1626"/>
        </w:tabs>
        <w:jc w:val="left"/>
      </w:pPr>
    </w:p>
    <w:p w:rsidR="00525918" w:rsidRDefault="00525918" w:rsidP="00525918">
      <w:pPr>
        <w:tabs>
          <w:tab w:val="left" w:pos="1626"/>
        </w:tabs>
        <w:jc w:val="left"/>
      </w:pPr>
    </w:p>
    <w:p w:rsidR="00525918" w:rsidRDefault="00525918" w:rsidP="00525918">
      <w:pPr>
        <w:tabs>
          <w:tab w:val="left" w:pos="1626"/>
        </w:tabs>
        <w:jc w:val="left"/>
      </w:pPr>
    </w:p>
    <w:p w:rsidR="00525918" w:rsidRDefault="00525918" w:rsidP="00525918">
      <w:pPr>
        <w:tabs>
          <w:tab w:val="left" w:pos="1626"/>
        </w:tabs>
        <w:jc w:val="left"/>
      </w:pPr>
    </w:p>
    <w:p w:rsidR="00525918" w:rsidRDefault="00525918" w:rsidP="00525918">
      <w:pPr>
        <w:tabs>
          <w:tab w:val="left" w:pos="1626"/>
        </w:tabs>
        <w:jc w:val="left"/>
      </w:pPr>
      <w:r>
        <w:rPr>
          <w:noProof/>
        </w:rPr>
        <mc:AlternateContent>
          <mc:Choice Requires="wps">
            <w:drawing>
              <wp:anchor distT="0" distB="0" distL="114300" distR="114300" simplePos="0" relativeHeight="251810816" behindDoc="0" locked="0" layoutInCell="1" allowOverlap="1">
                <wp:simplePos x="0" y="0"/>
                <wp:positionH relativeFrom="column">
                  <wp:posOffset>403860</wp:posOffset>
                </wp:positionH>
                <wp:positionV relativeFrom="paragraph">
                  <wp:posOffset>33020</wp:posOffset>
                </wp:positionV>
                <wp:extent cx="847725" cy="635"/>
                <wp:effectExtent l="22860" t="78740" r="5715" b="73025"/>
                <wp:wrapNone/>
                <wp:docPr id="118" name="直接连接符 1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47725" cy="635"/>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13B8604" id="直接连接符 118" o:spid="_x0000_s1026" style="position:absolute;left:0;text-align:left;flip:x;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8pt,2.6pt" to="98.55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">
                <v:fill o:detectmouseclick="t"/>
                <v:stroke endarrow="open"/>
              </v:line>
            </w:pict>
          </mc:Fallback>
        </mc:AlternateContent>
      </w:r>
      <w:r>
        <w:rPr>
          <w:noProof/>
        </w:rPr>
        <mc:AlternateContent>
          <mc:Choice Requires="wps">
            <w:drawing>
              <wp:anchor distT="0" distB="0" distL="114300" distR="114300" simplePos="0" relativeHeight="251809792" behindDoc="0" locked="0" layoutInCell="1" allowOverlap="1">
                <wp:simplePos x="0" y="0"/>
                <wp:positionH relativeFrom="column">
                  <wp:posOffset>1384935</wp:posOffset>
                </wp:positionH>
                <wp:positionV relativeFrom="paragraph">
                  <wp:posOffset>42545</wp:posOffset>
                </wp:positionV>
                <wp:extent cx="838200" cy="635"/>
                <wp:effectExtent l="22860" t="78740" r="5715" b="73025"/>
                <wp:wrapNone/>
                <wp:docPr id="117" name="直接连接符 1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38200" cy="635"/>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04B4B51" id="直接连接符 117" o:spid="_x0000_s1026" style="position:absolute;left:0;text-align:left;flip:x;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9.05pt,3.35pt" to="175.05pt,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">
                <v:fill o:detectmouseclick="t"/>
                <v:stroke endarrow="open"/>
              </v:line>
            </w:pict>
          </mc:Fallback>
        </mc:AlternateContent>
      </w:r>
      <w:r>
        <w:rPr>
          <w:noProof/>
        </w:rPr>
        <mc:AlternateContent>
          <mc:Choice Requires="wps">
            <w:drawing>
              <wp:anchor distT="0" distB="0" distL="114300" distR="114300" simplePos="0" relativeHeight="251808768" behindDoc="0" locked="0" layoutInCell="1" allowOverlap="1">
                <wp:simplePos x="0" y="0"/>
                <wp:positionH relativeFrom="column">
                  <wp:posOffset>2280285</wp:posOffset>
                </wp:positionH>
                <wp:positionV relativeFrom="paragraph">
                  <wp:posOffset>90170</wp:posOffset>
                </wp:positionV>
                <wp:extent cx="1152525" cy="635"/>
                <wp:effectExtent l="22860" t="78740" r="5715" b="73025"/>
                <wp:wrapNone/>
                <wp:docPr id="116" name="直接连接符 1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152525" cy="635"/>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C6E367D" id="直接连接符 116" o:spid="_x0000_s1026" style="position:absolute;left:0;text-align:left;flip:x;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9.55pt,7.1pt" to="270.3pt,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">
                <v:fill o:detectmouseclick="t"/>
                <v:stroke endarrow="open"/>
              </v:line>
            </w:pict>
          </mc:Fallback>
        </mc:AlternateContent>
      </w:r>
      <w:r>
        <w:rPr>
          <w:noProof/>
        </w:rPr>
        <mc:AlternateContent>
          <mc:Choice Requires="wps">
            <w:drawing>
              <wp:anchor distT="0" distB="0" distL="114300" distR="114300" simplePos="0" relativeHeight="251807744" behindDoc="0" locked="0" layoutInCell="1" allowOverlap="1">
                <wp:simplePos x="0" y="0"/>
                <wp:positionH relativeFrom="column">
                  <wp:posOffset>3575685</wp:posOffset>
                </wp:positionH>
                <wp:positionV relativeFrom="paragraph">
                  <wp:posOffset>52070</wp:posOffset>
                </wp:positionV>
                <wp:extent cx="971550" cy="38100"/>
                <wp:effectExtent l="22860" t="40640" r="5715" b="73660"/>
                <wp:wrapNone/>
                <wp:docPr id="115" name="直接连接符 1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71550" cy="38100"/>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8FF41F2" id="直接连接符 115" o:spid="_x0000_s1026" style="position:absolute;left:0;text-align:left;flip:x;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1.55pt,4.1pt" to="358.05pt,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">
                <v:fill o:detectmouseclick="t"/>
                <v:stroke endarrow="open"/>
              </v:line>
            </w:pict>
          </mc:Fallback>
        </mc:AlternateContent>
      </w:r>
    </w:p>
    <w:p w:rsidR="00525918" w:rsidRDefault="00525918" w:rsidP="00525918">
      <w:pPr>
        <w:tabs>
          <w:tab w:val="left" w:pos="1626"/>
        </w:tabs>
        <w:jc w:val="left"/>
      </w:pPr>
    </w:p>
    <w:p w:rsidR="00525918" w:rsidRDefault="00525918" w:rsidP="00525918">
      <w:pPr>
        <w:tabs>
          <w:tab w:val="left" w:pos="1626"/>
        </w:tabs>
        <w:jc w:val="left"/>
      </w:pPr>
    </w:p>
    <w:p w:rsidR="00525918" w:rsidRDefault="00525918" w:rsidP="00525918">
      <w:pPr>
        <w:tabs>
          <w:tab w:val="left" w:pos="1626"/>
        </w:tabs>
        <w:jc w:val="left"/>
      </w:pPr>
    </w:p>
    <w:p w:rsidR="00525918" w:rsidRDefault="00525918" w:rsidP="00525918">
      <w:pPr>
        <w:rPr>
          <w:rFonts w:ascii="Calibri" w:eastAsia="宋体" w:hAnsi="Calibri" w:cs="Times New Roman"/>
          <w:szCs w:val="24"/>
        </w:rPr>
      </w:pPr>
    </w:p>
    <w:bookmarkEnd w:id="3"/>
    <w:p w:rsidR="00525918" w:rsidRDefault="00AC1F1F" w:rsidP="00AC1F1F">
      <w:pPr>
        <w:tabs>
          <w:tab w:val="left" w:pos="2481"/>
        </w:tabs>
        <w:ind w:firstLineChars="150" w:firstLine="315"/>
        <w:jc w:val="left"/>
      </w:pPr>
      <w:r w:rsidRPr="00AC1F1F">
        <w:rPr>
          <w:rFonts w:asciiTheme="minorEastAsia" w:hAnsiTheme="minorEastAsia" w:hint="eastAsia"/>
        </w:rPr>
        <w:t>(</w:t>
      </w:r>
      <w:r w:rsidRPr="00AC1F1F">
        <w:rPr>
          <w:rFonts w:asciiTheme="minorEastAsia" w:hAnsiTheme="minorEastAsia"/>
        </w:rPr>
        <w:t>5</w:t>
      </w:r>
      <w:r w:rsidRPr="00AC1F1F">
        <w:rPr>
          <w:rFonts w:asciiTheme="minorEastAsia" w:hAnsiTheme="minorEastAsia" w:hint="eastAsia"/>
        </w:rPr>
        <w:t>)</w:t>
      </w:r>
      <w:r w:rsidR="00525918">
        <w:rPr>
          <w:rFonts w:hint="eastAsia"/>
        </w:rPr>
        <w:t>业务逻辑设计原理</w:t>
      </w:r>
    </w:p>
    <w:p w:rsidR="00525918" w:rsidRDefault="00525918" w:rsidP="00525918">
      <w:pPr>
        <w:tabs>
          <w:tab w:val="left" w:pos="2481"/>
        </w:tabs>
        <w:jc w:val="left"/>
      </w:pPr>
      <w:r>
        <w:rPr>
          <w:rFonts w:hint="eastAsia"/>
        </w:rPr>
        <w:t xml:space="preserve">    </w:t>
      </w:r>
      <w:r>
        <w:rPr>
          <w:rFonts w:hint="eastAsia"/>
        </w:rPr>
        <w:t>利用委托式控制风格，每个界面需要访问的业务逻辑由各自的控制器委托给不同的领域对象。</w:t>
      </w:r>
    </w:p>
    <w:p w:rsidR="005C1A1A" w:rsidRPr="005C1A1A" w:rsidRDefault="005C1A1A" w:rsidP="005C1A1A">
      <w:pPr>
        <w:rPr>
          <w:rFonts w:hint="eastAsia"/>
          <w:b/>
        </w:rPr>
      </w:pPr>
    </w:p>
    <w:p w:rsidR="001712B7" w:rsidRDefault="00406187" w:rsidP="00406187">
      <w:pPr>
        <w:pStyle w:val="2"/>
      </w:pPr>
      <w:r>
        <w:rPr>
          <w:rFonts w:hint="eastAsia"/>
        </w:rPr>
        <w:t>4</w:t>
      </w:r>
      <w:r>
        <w:t>.2</w:t>
      </w:r>
      <w:r>
        <w:t>数据层的分解</w:t>
      </w:r>
    </w:p>
    <w:p w:rsidR="002C4B39" w:rsidRDefault="00645010" w:rsidP="002C4B39">
      <w:pPr>
        <w:ind w:firstLineChars="50" w:firstLine="105"/>
      </w:pPr>
      <w:r>
        <w:rPr>
          <w:rFonts w:hint="eastAsia"/>
        </w:rPr>
        <w:t>下图为数据层的开发包图</w:t>
      </w:r>
      <w:r w:rsidR="002C4B39">
        <w:rPr>
          <w:rFonts w:hint="eastAsia"/>
        </w:rPr>
        <w:t>。</w:t>
      </w:r>
    </w:p>
    <w:p w:rsidR="00645010" w:rsidRDefault="00645010" w:rsidP="00645010">
      <w:pPr>
        <w:jc w:val="left"/>
      </w:pPr>
      <w:r>
        <w:rPr>
          <w:noProof/>
        </w:rPr>
        <w:lastRenderedPageBreak/>
        <w:drawing>
          <wp:inline distT="0" distB="0" distL="0" distR="0" wp14:anchorId="799DB1A8" wp14:editId="31B56062">
            <wp:extent cx="5267325" cy="2819400"/>
            <wp:effectExtent l="0" t="0" r="9525" b="0"/>
            <wp:docPr id="10" name="图片 10" descr="服务器端开发包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服务器端开发包图"/>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267325" cy="2819400"/>
                    </a:xfrm>
                    <a:prstGeom prst="rect">
                      <a:avLst/>
                    </a:prstGeom>
                    <a:noFill/>
                    <a:ln>
                      <a:noFill/>
                    </a:ln>
                  </pic:spPr>
                </pic:pic>
              </a:graphicData>
            </a:graphic>
          </wp:inline>
        </w:drawing>
      </w:r>
    </w:p>
    <w:p w:rsidR="00645010" w:rsidRDefault="00645010" w:rsidP="00645010">
      <w:pPr>
        <w:jc w:val="center"/>
      </w:pPr>
      <w:r>
        <w:t>图</w:t>
      </w:r>
      <w:r>
        <w:rPr>
          <w:rFonts w:hint="eastAsia"/>
        </w:rPr>
        <w:t xml:space="preserve">4  </w:t>
      </w:r>
      <w:r>
        <w:t>物流系统服务器端开发包图</w:t>
      </w:r>
    </w:p>
    <w:p w:rsidR="00645010" w:rsidRPr="00645010" w:rsidRDefault="00645010" w:rsidP="002C4B39">
      <w:pPr>
        <w:ind w:firstLineChars="50" w:firstLine="105"/>
      </w:pPr>
    </w:p>
    <w:p w:rsidR="002C4B39" w:rsidRDefault="002C4B39" w:rsidP="002C4B39"/>
    <w:p w:rsidR="00AC1F1F" w:rsidRPr="007D6D5F" w:rsidRDefault="00AC1F1F" w:rsidP="00AC1F1F">
      <w:pPr>
        <w:pStyle w:val="3"/>
      </w:pPr>
      <w:r w:rsidRPr="007D6D5F">
        <w:t>4.2.1</w:t>
      </w:r>
      <w:r>
        <w:t xml:space="preserve"> InformationData</w:t>
      </w:r>
      <w:r>
        <w:rPr>
          <w:rFonts w:hint="eastAsia"/>
        </w:rPr>
        <w:t>模块</w:t>
      </w:r>
    </w:p>
    <w:p w:rsidR="00AC1F1F" w:rsidRDefault="00AC1F1F" w:rsidP="00AC1F1F">
      <w:r>
        <w:rPr>
          <w:rFonts w:hint="eastAsia"/>
        </w:rPr>
        <w:t>（</w:t>
      </w:r>
      <w:r>
        <w:rPr>
          <w:rFonts w:hint="eastAsia"/>
        </w:rPr>
        <w:t>1</w:t>
      </w:r>
      <w:r>
        <w:rPr>
          <w:rFonts w:hint="eastAsia"/>
        </w:rPr>
        <w:t>）模块</w:t>
      </w:r>
      <w:r>
        <w:t>概述</w:t>
      </w:r>
    </w:p>
    <w:p w:rsidR="00AC1F1F" w:rsidRDefault="00AC1F1F" w:rsidP="00AC1F1F">
      <w:pPr>
        <w:ind w:firstLineChars="200" w:firstLine="420"/>
      </w:pPr>
      <w:r>
        <w:t>InformationDataService</w:t>
      </w:r>
      <w:r>
        <w:rPr>
          <w:rFonts w:hint="eastAsia"/>
        </w:rPr>
        <w:t>模块提供</w:t>
      </w:r>
      <w:r>
        <w:t>物流信息查询的服务</w:t>
      </w:r>
    </w:p>
    <w:p w:rsidR="00AC1F1F" w:rsidRDefault="00AC1F1F" w:rsidP="00AC1F1F">
      <w:r>
        <w:rPr>
          <w:rFonts w:hint="eastAsia"/>
        </w:rPr>
        <w:t>（</w:t>
      </w:r>
      <w:r>
        <w:rPr>
          <w:rFonts w:hint="eastAsia"/>
        </w:rPr>
        <w:t>2</w:t>
      </w:r>
      <w:r>
        <w:t>）</w:t>
      </w:r>
      <w:r>
        <w:rPr>
          <w:rFonts w:hint="eastAsia"/>
        </w:rPr>
        <w:t>模块内</w:t>
      </w:r>
      <w:r>
        <w:t>接口规范如下</w:t>
      </w:r>
    </w:p>
    <w:tbl>
      <w:tblPr>
        <w:tblStyle w:val="a3"/>
        <w:tblW w:w="0" w:type="auto"/>
        <w:tblBorders>
          <w:left w:val="none" w:sz="0" w:space="0" w:color="auto"/>
          <w:right w:val="none" w:sz="0" w:space="0" w:color="auto"/>
        </w:tblBorders>
        <w:tblLook w:val="04A0" w:firstRow="1" w:lastRow="0" w:firstColumn="1" w:lastColumn="0" w:noHBand="0" w:noVBand="1"/>
      </w:tblPr>
      <w:tblGrid>
        <w:gridCol w:w="3237"/>
        <w:gridCol w:w="1202"/>
        <w:gridCol w:w="3867"/>
      </w:tblGrid>
      <w:tr w:rsidR="00AC1F1F" w:rsidRPr="00FE5EF6" w:rsidTr="00AC1F1F">
        <w:tc>
          <w:tcPr>
            <w:tcW w:w="8306" w:type="dxa"/>
            <w:gridSpan w:val="3"/>
            <w:vAlign w:val="center"/>
          </w:tcPr>
          <w:p w:rsidR="00AC1F1F" w:rsidRPr="00AC1F1F" w:rsidRDefault="00AC1F1F" w:rsidP="00AC1F1F">
            <w:pPr>
              <w:jc w:val="center"/>
              <w:rPr>
                <w:b/>
              </w:rPr>
            </w:pPr>
            <w:r w:rsidRPr="00AC1F1F">
              <w:rPr>
                <w:rFonts w:hint="eastAsia"/>
                <w:b/>
              </w:rPr>
              <w:t>提供</w:t>
            </w:r>
            <w:r w:rsidRPr="00AC1F1F">
              <w:rPr>
                <w:b/>
              </w:rPr>
              <w:t>的接口</w:t>
            </w:r>
            <w:r w:rsidRPr="00AC1F1F">
              <w:rPr>
                <w:rFonts w:hint="eastAsia"/>
                <w:b/>
              </w:rPr>
              <w:t>（供接口</w:t>
            </w:r>
            <w:r w:rsidRPr="00AC1F1F">
              <w:rPr>
                <w:b/>
              </w:rPr>
              <w:t>）</w:t>
            </w:r>
          </w:p>
        </w:tc>
      </w:tr>
      <w:tr w:rsidR="00AC1F1F" w:rsidRPr="00FE5EF6" w:rsidTr="00AC1F1F">
        <w:tc>
          <w:tcPr>
            <w:tcW w:w="3237" w:type="dxa"/>
            <w:vMerge w:val="restart"/>
            <w:vAlign w:val="center"/>
          </w:tcPr>
          <w:p w:rsidR="00AC1F1F" w:rsidRPr="00FE5EF6" w:rsidRDefault="00AC1F1F" w:rsidP="00AC1F1F">
            <w:pPr>
              <w:jc w:val="center"/>
            </w:pPr>
            <w:r>
              <w:t>Imformationdata.getTransMesg</w:t>
            </w:r>
          </w:p>
        </w:tc>
        <w:tc>
          <w:tcPr>
            <w:tcW w:w="1202" w:type="dxa"/>
            <w:vAlign w:val="center"/>
          </w:tcPr>
          <w:p w:rsidR="00AC1F1F" w:rsidRPr="00FE5EF6" w:rsidRDefault="00AC1F1F" w:rsidP="00AC1F1F">
            <w:pPr>
              <w:jc w:val="center"/>
            </w:pPr>
            <w:r>
              <w:rPr>
                <w:rFonts w:hint="eastAsia"/>
              </w:rPr>
              <w:t>语法</w:t>
            </w:r>
          </w:p>
        </w:tc>
        <w:tc>
          <w:tcPr>
            <w:tcW w:w="3867" w:type="dxa"/>
            <w:vAlign w:val="center"/>
          </w:tcPr>
          <w:p w:rsidR="00AC1F1F" w:rsidRPr="00FE5EF6" w:rsidRDefault="00AC1F1F" w:rsidP="00AC1F1F">
            <w:pPr>
              <w:jc w:val="center"/>
            </w:pPr>
            <w:r>
              <w:t>P</w:t>
            </w:r>
            <w:r>
              <w:rPr>
                <w:rFonts w:hint="eastAsia"/>
              </w:rPr>
              <w:t xml:space="preserve">ublic </w:t>
            </w:r>
            <w:r>
              <w:t>resultmessage getTransMesg(String id)</w:t>
            </w:r>
          </w:p>
        </w:tc>
      </w:tr>
      <w:tr w:rsidR="00AC1F1F" w:rsidRPr="00FE5EF6" w:rsidTr="00AC1F1F">
        <w:tc>
          <w:tcPr>
            <w:tcW w:w="3237" w:type="dxa"/>
            <w:vMerge/>
            <w:vAlign w:val="center"/>
          </w:tcPr>
          <w:p w:rsidR="00AC1F1F" w:rsidRPr="00FE5EF6" w:rsidRDefault="00AC1F1F" w:rsidP="00AC1F1F">
            <w:pPr>
              <w:jc w:val="center"/>
            </w:pPr>
          </w:p>
        </w:tc>
        <w:tc>
          <w:tcPr>
            <w:tcW w:w="1202" w:type="dxa"/>
            <w:vAlign w:val="center"/>
          </w:tcPr>
          <w:p w:rsidR="00AC1F1F" w:rsidRPr="00FE5EF6" w:rsidRDefault="00AC1F1F" w:rsidP="00AC1F1F">
            <w:pPr>
              <w:jc w:val="center"/>
            </w:pPr>
            <w:r>
              <w:rPr>
                <w:rFonts w:hint="eastAsia"/>
              </w:rPr>
              <w:t>前置条件</w:t>
            </w:r>
          </w:p>
        </w:tc>
        <w:tc>
          <w:tcPr>
            <w:tcW w:w="3867" w:type="dxa"/>
            <w:vAlign w:val="center"/>
          </w:tcPr>
          <w:p w:rsidR="00AC1F1F" w:rsidRPr="00FE5EF6" w:rsidRDefault="00AC1F1F" w:rsidP="00AC1F1F">
            <w:pPr>
              <w:jc w:val="center"/>
            </w:pPr>
            <w:r>
              <w:rPr>
                <w:rFonts w:hint="eastAsia"/>
              </w:rPr>
              <w:t>快递信息已经</w:t>
            </w:r>
            <w:r>
              <w:t>返回</w:t>
            </w:r>
          </w:p>
        </w:tc>
      </w:tr>
      <w:tr w:rsidR="00AC1F1F" w:rsidRPr="00FE5EF6" w:rsidTr="00AC1F1F">
        <w:tc>
          <w:tcPr>
            <w:tcW w:w="3237" w:type="dxa"/>
            <w:vMerge/>
            <w:vAlign w:val="center"/>
          </w:tcPr>
          <w:p w:rsidR="00AC1F1F" w:rsidRPr="00FE5EF6" w:rsidRDefault="00AC1F1F" w:rsidP="00AC1F1F">
            <w:pPr>
              <w:jc w:val="center"/>
            </w:pPr>
          </w:p>
        </w:tc>
        <w:tc>
          <w:tcPr>
            <w:tcW w:w="1202" w:type="dxa"/>
            <w:vAlign w:val="center"/>
          </w:tcPr>
          <w:p w:rsidR="00AC1F1F" w:rsidRPr="00FE5EF6" w:rsidRDefault="00AC1F1F" w:rsidP="00AC1F1F">
            <w:pPr>
              <w:jc w:val="center"/>
            </w:pPr>
            <w:r>
              <w:rPr>
                <w:rFonts w:hint="eastAsia"/>
              </w:rPr>
              <w:t>后置条件</w:t>
            </w:r>
          </w:p>
        </w:tc>
        <w:tc>
          <w:tcPr>
            <w:tcW w:w="3867" w:type="dxa"/>
            <w:vAlign w:val="center"/>
          </w:tcPr>
          <w:p w:rsidR="00AC1F1F" w:rsidRPr="00FE5EF6" w:rsidRDefault="00AC1F1F" w:rsidP="00AC1F1F">
            <w:pPr>
              <w:jc w:val="center"/>
            </w:pPr>
            <w:r>
              <w:rPr>
                <w:rFonts w:hint="eastAsia"/>
              </w:rPr>
              <w:t>无</w:t>
            </w:r>
          </w:p>
        </w:tc>
      </w:tr>
      <w:tr w:rsidR="00AC1F1F" w:rsidRPr="00FE5EF6" w:rsidTr="00AC1F1F">
        <w:tc>
          <w:tcPr>
            <w:tcW w:w="3237" w:type="dxa"/>
            <w:vMerge w:val="restart"/>
            <w:vAlign w:val="center"/>
          </w:tcPr>
          <w:p w:rsidR="00AC1F1F" w:rsidRPr="00FE5EF6" w:rsidRDefault="00AC1F1F" w:rsidP="00AC1F1F">
            <w:pPr>
              <w:jc w:val="center"/>
            </w:pPr>
            <w:r>
              <w:t>Imformationdata.refreshTransMesg</w:t>
            </w:r>
          </w:p>
        </w:tc>
        <w:tc>
          <w:tcPr>
            <w:tcW w:w="1202" w:type="dxa"/>
            <w:vAlign w:val="center"/>
          </w:tcPr>
          <w:p w:rsidR="00AC1F1F" w:rsidRPr="00FE5EF6" w:rsidRDefault="00AC1F1F" w:rsidP="00AC1F1F">
            <w:pPr>
              <w:jc w:val="center"/>
            </w:pPr>
            <w:r>
              <w:rPr>
                <w:rFonts w:hint="eastAsia"/>
              </w:rPr>
              <w:t>语法</w:t>
            </w:r>
          </w:p>
        </w:tc>
        <w:tc>
          <w:tcPr>
            <w:tcW w:w="3867" w:type="dxa"/>
            <w:vAlign w:val="center"/>
          </w:tcPr>
          <w:p w:rsidR="00AC1F1F" w:rsidRDefault="00AC1F1F" w:rsidP="00AC1F1F">
            <w:pPr>
              <w:jc w:val="center"/>
            </w:pPr>
            <w:r>
              <w:t>P</w:t>
            </w:r>
            <w:r>
              <w:rPr>
                <w:rFonts w:hint="eastAsia"/>
              </w:rPr>
              <w:t xml:space="preserve">ublic </w:t>
            </w:r>
            <w:r>
              <w:t>resultmessage refreshTransMesg(String id,String position,String time)</w:t>
            </w:r>
          </w:p>
        </w:tc>
      </w:tr>
      <w:tr w:rsidR="00AC1F1F" w:rsidRPr="00FE5EF6" w:rsidTr="00AC1F1F">
        <w:tc>
          <w:tcPr>
            <w:tcW w:w="3237" w:type="dxa"/>
            <w:vMerge/>
            <w:vAlign w:val="center"/>
          </w:tcPr>
          <w:p w:rsidR="00AC1F1F" w:rsidRPr="00FE5EF6" w:rsidRDefault="00AC1F1F" w:rsidP="00AC1F1F">
            <w:pPr>
              <w:jc w:val="center"/>
            </w:pPr>
          </w:p>
        </w:tc>
        <w:tc>
          <w:tcPr>
            <w:tcW w:w="1202" w:type="dxa"/>
            <w:vAlign w:val="center"/>
          </w:tcPr>
          <w:p w:rsidR="00AC1F1F" w:rsidRPr="00FE5EF6" w:rsidRDefault="00AC1F1F" w:rsidP="00AC1F1F">
            <w:pPr>
              <w:jc w:val="center"/>
            </w:pPr>
            <w:r>
              <w:rPr>
                <w:rFonts w:hint="eastAsia"/>
              </w:rPr>
              <w:t>前置条件</w:t>
            </w:r>
          </w:p>
        </w:tc>
        <w:tc>
          <w:tcPr>
            <w:tcW w:w="3867" w:type="dxa"/>
            <w:vAlign w:val="center"/>
          </w:tcPr>
          <w:p w:rsidR="00AC1F1F" w:rsidRDefault="00AC1F1F" w:rsidP="00AC1F1F">
            <w:pPr>
              <w:jc w:val="center"/>
            </w:pPr>
            <w:r>
              <w:t>货物接收成功</w:t>
            </w:r>
          </w:p>
        </w:tc>
      </w:tr>
      <w:tr w:rsidR="00AC1F1F" w:rsidRPr="00FE5EF6" w:rsidTr="00AC1F1F">
        <w:tc>
          <w:tcPr>
            <w:tcW w:w="3237" w:type="dxa"/>
            <w:vMerge/>
            <w:vAlign w:val="center"/>
          </w:tcPr>
          <w:p w:rsidR="00AC1F1F" w:rsidRPr="00FE5EF6" w:rsidRDefault="00AC1F1F" w:rsidP="00AC1F1F">
            <w:pPr>
              <w:jc w:val="center"/>
            </w:pPr>
          </w:p>
        </w:tc>
        <w:tc>
          <w:tcPr>
            <w:tcW w:w="1202" w:type="dxa"/>
            <w:vAlign w:val="center"/>
          </w:tcPr>
          <w:p w:rsidR="00AC1F1F" w:rsidRPr="00FE5EF6" w:rsidRDefault="00AC1F1F" w:rsidP="00AC1F1F">
            <w:pPr>
              <w:jc w:val="center"/>
            </w:pPr>
            <w:r>
              <w:rPr>
                <w:rFonts w:hint="eastAsia"/>
              </w:rPr>
              <w:t>后置条件</w:t>
            </w:r>
          </w:p>
        </w:tc>
        <w:tc>
          <w:tcPr>
            <w:tcW w:w="3867" w:type="dxa"/>
            <w:vAlign w:val="center"/>
          </w:tcPr>
          <w:p w:rsidR="00AC1F1F" w:rsidRDefault="00AC1F1F" w:rsidP="00AC1F1F">
            <w:pPr>
              <w:jc w:val="center"/>
            </w:pPr>
            <w:r>
              <w:rPr>
                <w:rFonts w:hint="eastAsia"/>
              </w:rPr>
              <w:t>系统保存</w:t>
            </w:r>
            <w:r>
              <w:t>货物物流信息</w:t>
            </w:r>
          </w:p>
        </w:tc>
      </w:tr>
    </w:tbl>
    <w:p w:rsidR="00AC1F1F" w:rsidRDefault="00AC1F1F" w:rsidP="002C4B39"/>
    <w:p w:rsidR="00AC1F1F" w:rsidRDefault="00AC1F1F" w:rsidP="00AC1F1F">
      <w:pPr>
        <w:pStyle w:val="3"/>
      </w:pPr>
      <w:r>
        <w:rPr>
          <w:rFonts w:hint="eastAsia"/>
        </w:rPr>
        <w:t>4.2.2</w:t>
      </w:r>
      <w:r>
        <w:t xml:space="preserve"> </w:t>
      </w:r>
      <w:r>
        <w:rPr>
          <w:rFonts w:hint="eastAsia"/>
        </w:rPr>
        <w:t>Send</w:t>
      </w:r>
      <w:r>
        <w:t>Data</w:t>
      </w:r>
      <w:r>
        <w:rPr>
          <w:rFonts w:hint="eastAsia"/>
        </w:rPr>
        <w:t>模块</w:t>
      </w:r>
    </w:p>
    <w:p w:rsidR="00AC1F1F" w:rsidRDefault="00AC1F1F" w:rsidP="00AC1F1F">
      <w:pPr>
        <w:ind w:firstLineChars="150" w:firstLine="315"/>
        <w:rPr>
          <w:szCs w:val="21"/>
        </w:rPr>
      </w:pPr>
      <w:r w:rsidRPr="00AC1F1F">
        <w:rPr>
          <w:rFonts w:asciiTheme="minorEastAsia" w:hAnsiTheme="minorEastAsia" w:hint="eastAsia"/>
          <w:szCs w:val="21"/>
        </w:rPr>
        <w:t>（1</w:t>
      </w:r>
      <w:r w:rsidRPr="00AC1F1F">
        <w:rPr>
          <w:rFonts w:asciiTheme="minorEastAsia" w:hAnsiTheme="minorEastAsia"/>
          <w:szCs w:val="21"/>
        </w:rPr>
        <w:t>）</w:t>
      </w:r>
      <w:r>
        <w:rPr>
          <w:rFonts w:hint="eastAsia"/>
          <w:szCs w:val="21"/>
        </w:rPr>
        <w:t>模块概述</w:t>
      </w:r>
    </w:p>
    <w:p w:rsidR="00AC1F1F" w:rsidRDefault="00AC1F1F" w:rsidP="00AC1F1F">
      <w:pPr>
        <w:ind w:firstLineChars="200" w:firstLine="420"/>
        <w:rPr>
          <w:szCs w:val="21"/>
        </w:rPr>
      </w:pPr>
      <w:r>
        <w:rPr>
          <w:szCs w:val="21"/>
        </w:rPr>
        <w:t>Sendblservice</w:t>
      </w:r>
      <w:r>
        <w:rPr>
          <w:rFonts w:hint="eastAsia"/>
          <w:szCs w:val="21"/>
        </w:rPr>
        <w:t>模块</w:t>
      </w:r>
      <w:r>
        <w:rPr>
          <w:szCs w:val="21"/>
        </w:rPr>
        <w:t>提供订单信息输入、查询</w:t>
      </w:r>
      <w:r>
        <w:rPr>
          <w:rFonts w:hint="eastAsia"/>
          <w:szCs w:val="21"/>
        </w:rPr>
        <w:t>、</w:t>
      </w:r>
      <w:r>
        <w:rPr>
          <w:szCs w:val="21"/>
        </w:rPr>
        <w:t>报价和时间查询的服务</w:t>
      </w:r>
    </w:p>
    <w:p w:rsidR="00AC1F1F" w:rsidRPr="00AC1F1F" w:rsidRDefault="00AC1F1F" w:rsidP="00AC1F1F">
      <w:pPr>
        <w:ind w:firstLineChars="150" w:firstLine="315"/>
        <w:rPr>
          <w:rFonts w:asciiTheme="minorEastAsia" w:hAnsiTheme="minorEastAsia"/>
          <w:szCs w:val="21"/>
        </w:rPr>
      </w:pPr>
      <w:r w:rsidRPr="00AC1F1F">
        <w:rPr>
          <w:rFonts w:asciiTheme="minorEastAsia" w:hAnsiTheme="minorEastAsia" w:hint="eastAsia"/>
          <w:szCs w:val="21"/>
        </w:rPr>
        <w:t>（2</w:t>
      </w:r>
      <w:r w:rsidRPr="00AC1F1F">
        <w:rPr>
          <w:rFonts w:asciiTheme="minorEastAsia" w:hAnsiTheme="minorEastAsia"/>
          <w:szCs w:val="21"/>
        </w:rPr>
        <w:t>）</w:t>
      </w:r>
      <w:r w:rsidR="009403BC">
        <w:rPr>
          <w:rFonts w:hint="eastAsia"/>
        </w:rPr>
        <w:t>模块内部类的接口规范</w:t>
      </w:r>
    </w:p>
    <w:tbl>
      <w:tblPr>
        <w:tblStyle w:val="a3"/>
        <w:tblW w:w="0" w:type="auto"/>
        <w:tblBorders>
          <w:left w:val="none" w:sz="0" w:space="0" w:color="auto"/>
          <w:right w:val="none" w:sz="0" w:space="0" w:color="auto"/>
        </w:tblBorders>
        <w:tblLook w:val="04A0" w:firstRow="1" w:lastRow="0" w:firstColumn="1" w:lastColumn="0" w:noHBand="0" w:noVBand="1"/>
      </w:tblPr>
      <w:tblGrid>
        <w:gridCol w:w="2972"/>
        <w:gridCol w:w="1276"/>
        <w:gridCol w:w="4048"/>
      </w:tblGrid>
      <w:tr w:rsidR="00AC1F1F" w:rsidRPr="00FE5EF6" w:rsidTr="00AC1F1F">
        <w:tc>
          <w:tcPr>
            <w:tcW w:w="8296" w:type="dxa"/>
            <w:gridSpan w:val="3"/>
            <w:vAlign w:val="center"/>
          </w:tcPr>
          <w:p w:rsidR="00AC1F1F" w:rsidRPr="00AC1F1F" w:rsidRDefault="00AC1F1F" w:rsidP="00AC1F1F">
            <w:pPr>
              <w:jc w:val="center"/>
              <w:rPr>
                <w:b/>
              </w:rPr>
            </w:pPr>
            <w:r w:rsidRPr="00AC1F1F">
              <w:rPr>
                <w:rFonts w:hint="eastAsia"/>
                <w:b/>
              </w:rPr>
              <w:t>提供</w:t>
            </w:r>
            <w:r w:rsidRPr="00AC1F1F">
              <w:rPr>
                <w:b/>
              </w:rPr>
              <w:t>的接口</w:t>
            </w:r>
            <w:r w:rsidRPr="00AC1F1F">
              <w:rPr>
                <w:rFonts w:hint="eastAsia"/>
                <w:b/>
              </w:rPr>
              <w:t>（供接口</w:t>
            </w:r>
            <w:r w:rsidRPr="00AC1F1F">
              <w:rPr>
                <w:b/>
              </w:rPr>
              <w:t>）</w:t>
            </w:r>
          </w:p>
        </w:tc>
      </w:tr>
      <w:tr w:rsidR="00AC1F1F" w:rsidRPr="00FE5EF6" w:rsidTr="00AC1F1F">
        <w:tc>
          <w:tcPr>
            <w:tcW w:w="2972" w:type="dxa"/>
            <w:vMerge w:val="restart"/>
            <w:vAlign w:val="center"/>
          </w:tcPr>
          <w:p w:rsidR="00AC1F1F" w:rsidRPr="00FE5EF6" w:rsidRDefault="00AC1F1F" w:rsidP="00AC1F1F">
            <w:pPr>
              <w:jc w:val="center"/>
            </w:pPr>
            <w:r>
              <w:t>S</w:t>
            </w:r>
            <w:r>
              <w:rPr>
                <w:rFonts w:hint="eastAsia"/>
              </w:rPr>
              <w:t>end</w:t>
            </w:r>
            <w:r>
              <w:t>data.getSendMesg</w:t>
            </w:r>
          </w:p>
        </w:tc>
        <w:tc>
          <w:tcPr>
            <w:tcW w:w="1276" w:type="dxa"/>
            <w:vAlign w:val="center"/>
          </w:tcPr>
          <w:p w:rsidR="00AC1F1F" w:rsidRPr="00FE5EF6" w:rsidRDefault="00AC1F1F" w:rsidP="00AC1F1F">
            <w:pPr>
              <w:jc w:val="center"/>
            </w:pPr>
            <w:r>
              <w:rPr>
                <w:rFonts w:hint="eastAsia"/>
              </w:rPr>
              <w:t>语法</w:t>
            </w:r>
          </w:p>
        </w:tc>
        <w:tc>
          <w:tcPr>
            <w:tcW w:w="4048" w:type="dxa"/>
            <w:vAlign w:val="center"/>
          </w:tcPr>
          <w:p w:rsidR="00AC1F1F" w:rsidRPr="00FE5EF6" w:rsidRDefault="00AC1F1F" w:rsidP="00AC1F1F">
            <w:pPr>
              <w:jc w:val="center"/>
            </w:pPr>
            <w:r>
              <w:t>P</w:t>
            </w:r>
            <w:r>
              <w:rPr>
                <w:rFonts w:hint="eastAsia"/>
              </w:rPr>
              <w:t xml:space="preserve">ublic </w:t>
            </w:r>
            <w:r>
              <w:t>resultmessage getSendMesg(String id)</w:t>
            </w:r>
          </w:p>
        </w:tc>
      </w:tr>
      <w:tr w:rsidR="00AC1F1F" w:rsidRPr="00FE5EF6" w:rsidTr="00AC1F1F">
        <w:tc>
          <w:tcPr>
            <w:tcW w:w="2972" w:type="dxa"/>
            <w:vMerge/>
            <w:vAlign w:val="center"/>
          </w:tcPr>
          <w:p w:rsidR="00AC1F1F" w:rsidRPr="00FE5EF6" w:rsidRDefault="00AC1F1F" w:rsidP="00AC1F1F">
            <w:pPr>
              <w:jc w:val="center"/>
            </w:pPr>
          </w:p>
        </w:tc>
        <w:tc>
          <w:tcPr>
            <w:tcW w:w="1276" w:type="dxa"/>
            <w:vAlign w:val="center"/>
          </w:tcPr>
          <w:p w:rsidR="00AC1F1F" w:rsidRPr="00FE5EF6" w:rsidRDefault="00AC1F1F" w:rsidP="00AC1F1F">
            <w:pPr>
              <w:jc w:val="center"/>
            </w:pPr>
            <w:r>
              <w:rPr>
                <w:rFonts w:hint="eastAsia"/>
              </w:rPr>
              <w:t>前置条件</w:t>
            </w:r>
          </w:p>
        </w:tc>
        <w:tc>
          <w:tcPr>
            <w:tcW w:w="4048" w:type="dxa"/>
            <w:vAlign w:val="center"/>
          </w:tcPr>
          <w:p w:rsidR="00AC1F1F" w:rsidRPr="00FE5EF6" w:rsidRDefault="00AC1F1F" w:rsidP="00AC1F1F">
            <w:pPr>
              <w:jc w:val="center"/>
            </w:pPr>
            <w:r>
              <w:rPr>
                <w:rFonts w:hint="eastAsia"/>
              </w:rPr>
              <w:t>无</w:t>
            </w:r>
          </w:p>
        </w:tc>
      </w:tr>
      <w:tr w:rsidR="00AC1F1F" w:rsidRPr="00FE5EF6" w:rsidTr="00AC1F1F">
        <w:tc>
          <w:tcPr>
            <w:tcW w:w="2972" w:type="dxa"/>
            <w:vMerge/>
            <w:vAlign w:val="center"/>
          </w:tcPr>
          <w:p w:rsidR="00AC1F1F" w:rsidRPr="00FE5EF6" w:rsidRDefault="00AC1F1F" w:rsidP="00AC1F1F">
            <w:pPr>
              <w:jc w:val="center"/>
            </w:pPr>
          </w:p>
        </w:tc>
        <w:tc>
          <w:tcPr>
            <w:tcW w:w="1276" w:type="dxa"/>
            <w:vAlign w:val="center"/>
          </w:tcPr>
          <w:p w:rsidR="00AC1F1F" w:rsidRPr="00FE5EF6" w:rsidRDefault="00AC1F1F" w:rsidP="00AC1F1F">
            <w:pPr>
              <w:jc w:val="center"/>
            </w:pPr>
            <w:r>
              <w:rPr>
                <w:rFonts w:hint="eastAsia"/>
              </w:rPr>
              <w:t>后置条件</w:t>
            </w:r>
          </w:p>
        </w:tc>
        <w:tc>
          <w:tcPr>
            <w:tcW w:w="4048" w:type="dxa"/>
            <w:vAlign w:val="center"/>
          </w:tcPr>
          <w:p w:rsidR="00AC1F1F" w:rsidRPr="00FE5EF6" w:rsidRDefault="00AC1F1F" w:rsidP="00AC1F1F">
            <w:pPr>
              <w:jc w:val="center"/>
            </w:pPr>
            <w:r>
              <w:rPr>
                <w:rFonts w:hint="eastAsia"/>
              </w:rPr>
              <w:t>无</w:t>
            </w:r>
          </w:p>
        </w:tc>
      </w:tr>
      <w:tr w:rsidR="00AC1F1F" w:rsidRPr="00FE5EF6" w:rsidTr="00AC1F1F">
        <w:tc>
          <w:tcPr>
            <w:tcW w:w="2972" w:type="dxa"/>
            <w:vMerge w:val="restart"/>
            <w:vAlign w:val="center"/>
          </w:tcPr>
          <w:p w:rsidR="00AC1F1F" w:rsidRPr="00FE5EF6" w:rsidRDefault="00AC1F1F" w:rsidP="00AC1F1F">
            <w:pPr>
              <w:jc w:val="center"/>
            </w:pPr>
            <w:r>
              <w:t>S</w:t>
            </w:r>
            <w:r>
              <w:rPr>
                <w:rFonts w:hint="eastAsia"/>
              </w:rPr>
              <w:t>e</w:t>
            </w:r>
            <w:r>
              <w:t>nddata.getInput</w:t>
            </w:r>
          </w:p>
        </w:tc>
        <w:tc>
          <w:tcPr>
            <w:tcW w:w="1276" w:type="dxa"/>
            <w:vAlign w:val="center"/>
          </w:tcPr>
          <w:p w:rsidR="00AC1F1F" w:rsidRPr="00FE5EF6" w:rsidRDefault="00AC1F1F" w:rsidP="00AC1F1F">
            <w:pPr>
              <w:jc w:val="center"/>
            </w:pPr>
            <w:r>
              <w:rPr>
                <w:rFonts w:hint="eastAsia"/>
              </w:rPr>
              <w:t>语法</w:t>
            </w:r>
          </w:p>
        </w:tc>
        <w:tc>
          <w:tcPr>
            <w:tcW w:w="4048" w:type="dxa"/>
            <w:vAlign w:val="center"/>
          </w:tcPr>
          <w:p w:rsidR="00AC1F1F" w:rsidRDefault="00AC1F1F" w:rsidP="00AC1F1F">
            <w:pPr>
              <w:jc w:val="center"/>
            </w:pPr>
            <w:r>
              <w:t>P</w:t>
            </w:r>
            <w:r>
              <w:rPr>
                <w:rFonts w:hint="eastAsia"/>
              </w:rPr>
              <w:t xml:space="preserve">ublic </w:t>
            </w:r>
            <w:r>
              <w:t>resultmessage getInput(OrderBillVO)</w:t>
            </w:r>
          </w:p>
        </w:tc>
      </w:tr>
      <w:tr w:rsidR="00AC1F1F" w:rsidRPr="00FE5EF6" w:rsidTr="00AC1F1F">
        <w:tc>
          <w:tcPr>
            <w:tcW w:w="2972" w:type="dxa"/>
            <w:vMerge/>
            <w:vAlign w:val="center"/>
          </w:tcPr>
          <w:p w:rsidR="00AC1F1F" w:rsidRPr="00FE5EF6" w:rsidRDefault="00AC1F1F" w:rsidP="00AC1F1F">
            <w:pPr>
              <w:jc w:val="center"/>
            </w:pPr>
          </w:p>
        </w:tc>
        <w:tc>
          <w:tcPr>
            <w:tcW w:w="1276" w:type="dxa"/>
            <w:vAlign w:val="center"/>
          </w:tcPr>
          <w:p w:rsidR="00AC1F1F" w:rsidRPr="00FE5EF6" w:rsidRDefault="00AC1F1F" w:rsidP="00AC1F1F">
            <w:pPr>
              <w:jc w:val="center"/>
            </w:pPr>
            <w:r>
              <w:rPr>
                <w:rFonts w:hint="eastAsia"/>
              </w:rPr>
              <w:t>前置条件</w:t>
            </w:r>
          </w:p>
        </w:tc>
        <w:tc>
          <w:tcPr>
            <w:tcW w:w="4048" w:type="dxa"/>
            <w:vAlign w:val="center"/>
          </w:tcPr>
          <w:p w:rsidR="00AC1F1F" w:rsidRDefault="00AC1F1F" w:rsidP="00AC1F1F">
            <w:pPr>
              <w:jc w:val="center"/>
            </w:pPr>
            <w:r>
              <w:rPr>
                <w:rFonts w:hint="eastAsia"/>
              </w:rPr>
              <w:t>使用者</w:t>
            </w:r>
            <w:r>
              <w:t>有</w:t>
            </w:r>
            <w:r>
              <w:rPr>
                <w:rFonts w:hint="eastAsia"/>
              </w:rPr>
              <w:t>写入的</w:t>
            </w:r>
            <w:r>
              <w:t>权限</w:t>
            </w:r>
          </w:p>
        </w:tc>
      </w:tr>
      <w:tr w:rsidR="00AC1F1F" w:rsidRPr="00FE5EF6" w:rsidTr="00AC1F1F">
        <w:tc>
          <w:tcPr>
            <w:tcW w:w="2972" w:type="dxa"/>
            <w:vMerge/>
            <w:vAlign w:val="center"/>
          </w:tcPr>
          <w:p w:rsidR="00AC1F1F" w:rsidRPr="00FE5EF6" w:rsidRDefault="00AC1F1F" w:rsidP="00AC1F1F">
            <w:pPr>
              <w:jc w:val="center"/>
            </w:pPr>
          </w:p>
        </w:tc>
        <w:tc>
          <w:tcPr>
            <w:tcW w:w="1276" w:type="dxa"/>
            <w:vAlign w:val="center"/>
          </w:tcPr>
          <w:p w:rsidR="00AC1F1F" w:rsidRPr="00FE5EF6" w:rsidRDefault="00AC1F1F" w:rsidP="00AC1F1F">
            <w:pPr>
              <w:jc w:val="center"/>
            </w:pPr>
            <w:r>
              <w:rPr>
                <w:rFonts w:hint="eastAsia"/>
              </w:rPr>
              <w:t>后置条件</w:t>
            </w:r>
          </w:p>
        </w:tc>
        <w:tc>
          <w:tcPr>
            <w:tcW w:w="4048" w:type="dxa"/>
            <w:vAlign w:val="center"/>
          </w:tcPr>
          <w:p w:rsidR="00AC1F1F" w:rsidRDefault="00AC1F1F" w:rsidP="00AC1F1F">
            <w:pPr>
              <w:jc w:val="center"/>
            </w:pPr>
            <w:r>
              <w:rPr>
                <w:rFonts w:hint="eastAsia"/>
              </w:rPr>
              <w:t>系统</w:t>
            </w:r>
            <w:r>
              <w:t>保存写入的订单信息</w:t>
            </w:r>
          </w:p>
        </w:tc>
      </w:tr>
    </w:tbl>
    <w:p w:rsidR="00AC1F1F" w:rsidRPr="00F9326D" w:rsidRDefault="00AC1F1F" w:rsidP="00AC1F1F">
      <w:pPr>
        <w:rPr>
          <w:szCs w:val="21"/>
        </w:rPr>
      </w:pPr>
    </w:p>
    <w:p w:rsidR="00AC1F1F" w:rsidRDefault="00AC1F1F" w:rsidP="00AC1F1F">
      <w:pPr>
        <w:pStyle w:val="3"/>
      </w:pPr>
      <w:r>
        <w:rPr>
          <w:rFonts w:hint="eastAsia"/>
        </w:rPr>
        <w:t>4</w:t>
      </w:r>
      <w:r>
        <w:t>.2.3 judgementdata</w:t>
      </w:r>
      <w:r>
        <w:t>模块</w:t>
      </w:r>
    </w:p>
    <w:p w:rsidR="00AC1F1F" w:rsidRDefault="00AC1F1F" w:rsidP="00AC1F1F">
      <w:pPr>
        <w:ind w:firstLineChars="150" w:firstLine="315"/>
      </w:pPr>
      <w:r>
        <w:rPr>
          <w:rFonts w:hint="eastAsia"/>
        </w:rPr>
        <w:t>（</w:t>
      </w:r>
      <w:r>
        <w:rPr>
          <w:rFonts w:hint="eastAsia"/>
        </w:rPr>
        <w:t>1</w:t>
      </w:r>
      <w:r>
        <w:t>）</w:t>
      </w:r>
      <w:r>
        <w:rPr>
          <w:rFonts w:hint="eastAsia"/>
        </w:rPr>
        <w:t>模块</w:t>
      </w:r>
      <w:r>
        <w:t>概述</w:t>
      </w:r>
    </w:p>
    <w:p w:rsidR="00AC1F1F" w:rsidRDefault="002A3442" w:rsidP="009403BC">
      <w:pPr>
        <w:ind w:firstLineChars="200" w:firstLine="420"/>
      </w:pPr>
      <w:r>
        <w:t>JudgementDataService</w:t>
      </w:r>
      <w:r w:rsidR="009403BC">
        <w:t>模块</w:t>
      </w:r>
      <w:r w:rsidR="009403BC">
        <w:rPr>
          <w:rFonts w:hint="eastAsia"/>
        </w:rPr>
        <w:t>提供</w:t>
      </w:r>
      <w:r w:rsidR="009403BC">
        <w:t>单据审判数据集体载入、修改、保</w:t>
      </w:r>
      <w:r w:rsidR="009403BC">
        <w:rPr>
          <w:rFonts w:hint="eastAsia"/>
        </w:rPr>
        <w:t>存</w:t>
      </w:r>
    </w:p>
    <w:p w:rsidR="009403BC" w:rsidRDefault="009403BC" w:rsidP="00AC1F1F">
      <w:pPr>
        <w:ind w:firstLineChars="150" w:firstLine="315"/>
      </w:pPr>
      <w:r>
        <w:rPr>
          <w:rFonts w:hint="eastAsia"/>
        </w:rPr>
        <w:t>（</w:t>
      </w:r>
      <w:r>
        <w:rPr>
          <w:rFonts w:hint="eastAsia"/>
        </w:rPr>
        <w:t>2</w:t>
      </w:r>
      <w:r>
        <w:t>）</w:t>
      </w:r>
      <w:r>
        <w:rPr>
          <w:rFonts w:hint="eastAsia"/>
        </w:rPr>
        <w:t>模块</w:t>
      </w:r>
      <w:r>
        <w:t>内部类的接口规范</w:t>
      </w:r>
    </w:p>
    <w:p w:rsidR="009403BC" w:rsidRDefault="009403BC" w:rsidP="009403BC">
      <w:pPr>
        <w:ind w:firstLine="420"/>
      </w:pPr>
      <w:r>
        <w:t>Judgement</w:t>
      </w:r>
      <w:r>
        <w:rPr>
          <w:rFonts w:hint="eastAsia"/>
        </w:rPr>
        <w:t>DataService</w:t>
      </w:r>
      <w:r>
        <w:rPr>
          <w:rFonts w:hint="eastAsia"/>
        </w:rPr>
        <w:t>类的接口规范如下表所示</w:t>
      </w:r>
    </w:p>
    <w:p w:rsidR="009403BC" w:rsidRDefault="009403BC" w:rsidP="009403BC">
      <w:pPr>
        <w:jc w:val="center"/>
      </w:pPr>
      <w:r w:rsidRPr="005B1709">
        <w:rPr>
          <w:rFonts w:ascii="Helvetica" w:hAnsi="Helvetica"/>
          <w:b/>
          <w:color w:val="333333"/>
          <w:sz w:val="20"/>
          <w:szCs w:val="20"/>
        </w:rPr>
        <w:t>j</w:t>
      </w:r>
      <w:r>
        <w:rPr>
          <w:rFonts w:ascii="Helvetica" w:hAnsi="Helvetica"/>
          <w:b/>
          <w:color w:val="333333"/>
          <w:sz w:val="20"/>
          <w:szCs w:val="20"/>
        </w:rPr>
        <w:t>udgementdata</w:t>
      </w:r>
      <w:r w:rsidRPr="005B1709">
        <w:rPr>
          <w:rFonts w:ascii="Helvetica" w:hAnsi="Helvetica" w:hint="eastAsia"/>
          <w:b/>
          <w:color w:val="333333"/>
          <w:sz w:val="20"/>
          <w:szCs w:val="20"/>
        </w:rPr>
        <w:t>模块的</w:t>
      </w:r>
      <w:r w:rsidRPr="005B1709">
        <w:rPr>
          <w:rFonts w:ascii="Helvetica" w:hAnsi="Helvetica"/>
          <w:b/>
          <w:color w:val="333333"/>
          <w:sz w:val="20"/>
          <w:szCs w:val="20"/>
        </w:rPr>
        <w:t>接口规范</w:t>
      </w:r>
    </w:p>
    <w:tbl>
      <w:tblPr>
        <w:tblStyle w:val="a3"/>
        <w:tblW w:w="0" w:type="auto"/>
        <w:tblBorders>
          <w:left w:val="none" w:sz="0" w:space="0" w:color="auto"/>
          <w:right w:val="none" w:sz="0" w:space="0" w:color="auto"/>
        </w:tblBorders>
        <w:tblLook w:val="04A0" w:firstRow="1" w:lastRow="0" w:firstColumn="1" w:lastColumn="0" w:noHBand="0" w:noVBand="1"/>
      </w:tblPr>
      <w:tblGrid>
        <w:gridCol w:w="3140"/>
        <w:gridCol w:w="2523"/>
        <w:gridCol w:w="2643"/>
      </w:tblGrid>
      <w:tr w:rsidR="009403BC" w:rsidTr="002E3C6E">
        <w:tc>
          <w:tcPr>
            <w:tcW w:w="8306" w:type="dxa"/>
            <w:gridSpan w:val="3"/>
          </w:tcPr>
          <w:p w:rsidR="009403BC" w:rsidRPr="005B1709" w:rsidRDefault="009403BC" w:rsidP="002E3C6E">
            <w:pPr>
              <w:jc w:val="center"/>
              <w:rPr>
                <w:b/>
              </w:rPr>
            </w:pPr>
            <w:r w:rsidRPr="005B1709">
              <w:rPr>
                <w:rFonts w:hint="eastAsia"/>
                <w:b/>
              </w:rPr>
              <w:t>提供</w:t>
            </w:r>
            <w:r w:rsidRPr="005B1709">
              <w:rPr>
                <w:b/>
              </w:rPr>
              <w:t>的接口（</w:t>
            </w:r>
            <w:r w:rsidRPr="005B1709">
              <w:rPr>
                <w:rFonts w:hint="eastAsia"/>
                <w:b/>
              </w:rPr>
              <w:t>供</w:t>
            </w:r>
            <w:r w:rsidRPr="005B1709">
              <w:rPr>
                <w:b/>
              </w:rPr>
              <w:t>接口）</w:t>
            </w:r>
          </w:p>
        </w:tc>
      </w:tr>
      <w:tr w:rsidR="009403BC" w:rsidTr="002E3C6E">
        <w:tc>
          <w:tcPr>
            <w:tcW w:w="3140" w:type="dxa"/>
            <w:vMerge w:val="restart"/>
          </w:tcPr>
          <w:p w:rsidR="009403BC" w:rsidRDefault="009403BC" w:rsidP="002E3C6E">
            <w:r>
              <w:rPr>
                <w:rFonts w:ascii="Helvetica" w:hAnsi="Helvetica"/>
                <w:b/>
                <w:color w:val="333333"/>
                <w:sz w:val="20"/>
                <w:szCs w:val="20"/>
              </w:rPr>
              <w:t>JudgementDataService</w:t>
            </w:r>
            <w:r>
              <w:rPr>
                <w:rFonts w:ascii="Helvetica" w:hAnsi="Helvetica" w:hint="eastAsia"/>
                <w:b/>
                <w:color w:val="333333"/>
                <w:sz w:val="20"/>
                <w:szCs w:val="20"/>
              </w:rPr>
              <w:t>.</w:t>
            </w:r>
            <w:r>
              <w:rPr>
                <w:rFonts w:ascii="Helvetica" w:hAnsi="Helvetica"/>
                <w:b/>
                <w:color w:val="333333"/>
                <w:sz w:val="20"/>
                <w:szCs w:val="20"/>
              </w:rPr>
              <w:t>find</w:t>
            </w:r>
          </w:p>
        </w:tc>
        <w:tc>
          <w:tcPr>
            <w:tcW w:w="2523" w:type="dxa"/>
          </w:tcPr>
          <w:p w:rsidR="009403BC" w:rsidRDefault="009403BC" w:rsidP="002E3C6E">
            <w:r>
              <w:rPr>
                <w:rFonts w:hint="eastAsia"/>
              </w:rPr>
              <w:t>语法</w:t>
            </w:r>
          </w:p>
        </w:tc>
        <w:tc>
          <w:tcPr>
            <w:tcW w:w="2643" w:type="dxa"/>
          </w:tcPr>
          <w:p w:rsidR="009403BC" w:rsidRDefault="009403BC" w:rsidP="002E3C6E">
            <w:r>
              <w:t>public OrderBillPO find</w:t>
            </w:r>
            <w:r>
              <w:rPr>
                <w:rFonts w:hint="eastAsia"/>
              </w:rPr>
              <w:t>(</w:t>
            </w:r>
            <w:r>
              <w:t>long id) throws RemoteException</w:t>
            </w:r>
          </w:p>
        </w:tc>
      </w:tr>
      <w:tr w:rsidR="009403BC" w:rsidTr="002E3C6E">
        <w:tc>
          <w:tcPr>
            <w:tcW w:w="3140" w:type="dxa"/>
            <w:vMerge/>
          </w:tcPr>
          <w:p w:rsidR="009403BC" w:rsidRDefault="009403BC" w:rsidP="002E3C6E"/>
        </w:tc>
        <w:tc>
          <w:tcPr>
            <w:tcW w:w="2523" w:type="dxa"/>
          </w:tcPr>
          <w:p w:rsidR="009403BC" w:rsidRDefault="009403BC" w:rsidP="002E3C6E">
            <w:r>
              <w:rPr>
                <w:rFonts w:hint="eastAsia"/>
              </w:rPr>
              <w:t>前置</w:t>
            </w:r>
            <w:r>
              <w:t>条件</w:t>
            </w:r>
          </w:p>
        </w:tc>
        <w:tc>
          <w:tcPr>
            <w:tcW w:w="2643" w:type="dxa"/>
          </w:tcPr>
          <w:p w:rsidR="009403BC" w:rsidRDefault="009403BC" w:rsidP="002E3C6E">
            <w:r>
              <w:t>无</w:t>
            </w:r>
          </w:p>
        </w:tc>
      </w:tr>
      <w:tr w:rsidR="009403BC" w:rsidTr="002E3C6E">
        <w:tc>
          <w:tcPr>
            <w:tcW w:w="3140" w:type="dxa"/>
            <w:vMerge/>
          </w:tcPr>
          <w:p w:rsidR="009403BC" w:rsidRDefault="009403BC" w:rsidP="002E3C6E"/>
        </w:tc>
        <w:tc>
          <w:tcPr>
            <w:tcW w:w="2523" w:type="dxa"/>
          </w:tcPr>
          <w:p w:rsidR="009403BC" w:rsidRDefault="009403BC" w:rsidP="002E3C6E">
            <w:r>
              <w:rPr>
                <w:rFonts w:hint="eastAsia"/>
              </w:rPr>
              <w:t>后置</w:t>
            </w:r>
            <w:r>
              <w:t>条件</w:t>
            </w:r>
          </w:p>
        </w:tc>
        <w:tc>
          <w:tcPr>
            <w:tcW w:w="2643" w:type="dxa"/>
          </w:tcPr>
          <w:p w:rsidR="009403BC" w:rsidRDefault="009403BC" w:rsidP="002E3C6E">
            <w:r>
              <w:t>按</w:t>
            </w:r>
            <w:r>
              <w:t>ID</w:t>
            </w:r>
            <w:r>
              <w:t>进行查找返回相应的</w:t>
            </w:r>
            <w:r>
              <w:t>OrderBillPO</w:t>
            </w:r>
            <w:r>
              <w:t>结果</w:t>
            </w:r>
          </w:p>
        </w:tc>
      </w:tr>
      <w:tr w:rsidR="009403BC" w:rsidTr="002E3C6E">
        <w:tc>
          <w:tcPr>
            <w:tcW w:w="3140" w:type="dxa"/>
            <w:vMerge w:val="restart"/>
          </w:tcPr>
          <w:p w:rsidR="009403BC" w:rsidRDefault="009403BC" w:rsidP="002E3C6E">
            <w:r>
              <w:rPr>
                <w:rFonts w:ascii="Helvetica" w:hAnsi="Helvetica"/>
                <w:b/>
                <w:color w:val="333333"/>
                <w:sz w:val="20"/>
                <w:szCs w:val="20"/>
              </w:rPr>
              <w:t>JudgementDataService</w:t>
            </w:r>
            <w:r>
              <w:rPr>
                <w:rFonts w:ascii="Helvetica" w:hAnsi="Helvetica" w:hint="eastAsia"/>
                <w:b/>
                <w:color w:val="333333"/>
                <w:sz w:val="20"/>
                <w:szCs w:val="20"/>
              </w:rPr>
              <w:t>.</w:t>
            </w:r>
            <w:r>
              <w:rPr>
                <w:rFonts w:ascii="Helvetica" w:hAnsi="Helvetica"/>
                <w:b/>
                <w:color w:val="333333"/>
                <w:sz w:val="20"/>
                <w:szCs w:val="20"/>
              </w:rPr>
              <w:t>update</w:t>
            </w:r>
          </w:p>
        </w:tc>
        <w:tc>
          <w:tcPr>
            <w:tcW w:w="2523" w:type="dxa"/>
          </w:tcPr>
          <w:p w:rsidR="009403BC" w:rsidRDefault="009403BC" w:rsidP="002E3C6E">
            <w:r>
              <w:rPr>
                <w:rFonts w:hint="eastAsia"/>
              </w:rPr>
              <w:t>语法</w:t>
            </w:r>
          </w:p>
        </w:tc>
        <w:tc>
          <w:tcPr>
            <w:tcW w:w="2643" w:type="dxa"/>
          </w:tcPr>
          <w:p w:rsidR="009403BC" w:rsidRDefault="009403BC" w:rsidP="002E3C6E">
            <w:r>
              <w:t>public void update</w:t>
            </w:r>
            <w:r>
              <w:rPr>
                <w:rFonts w:hint="eastAsia"/>
              </w:rPr>
              <w:t>(</w:t>
            </w:r>
            <w:r>
              <w:t>OrderBillPO po) throws RemoteException</w:t>
            </w:r>
          </w:p>
        </w:tc>
      </w:tr>
      <w:tr w:rsidR="009403BC" w:rsidTr="002E3C6E">
        <w:tc>
          <w:tcPr>
            <w:tcW w:w="3140" w:type="dxa"/>
            <w:vMerge/>
          </w:tcPr>
          <w:p w:rsidR="009403BC" w:rsidRDefault="009403BC" w:rsidP="002E3C6E"/>
        </w:tc>
        <w:tc>
          <w:tcPr>
            <w:tcW w:w="2523" w:type="dxa"/>
          </w:tcPr>
          <w:p w:rsidR="009403BC" w:rsidRDefault="009403BC" w:rsidP="002E3C6E">
            <w:r>
              <w:rPr>
                <w:rFonts w:hint="eastAsia"/>
              </w:rPr>
              <w:t>前置</w:t>
            </w:r>
            <w:r>
              <w:t>条件</w:t>
            </w:r>
          </w:p>
        </w:tc>
        <w:tc>
          <w:tcPr>
            <w:tcW w:w="2643" w:type="dxa"/>
          </w:tcPr>
          <w:p w:rsidR="009403BC" w:rsidRDefault="009403BC" w:rsidP="002E3C6E">
            <w:r>
              <w:t>在数据库中存在同样</w:t>
            </w:r>
            <w:r>
              <w:t>ID</w:t>
            </w:r>
            <w:r>
              <w:t>的</w:t>
            </w:r>
            <w:r>
              <w:t>po</w:t>
            </w:r>
          </w:p>
        </w:tc>
      </w:tr>
      <w:tr w:rsidR="009403BC" w:rsidTr="002E3C6E">
        <w:tc>
          <w:tcPr>
            <w:tcW w:w="3140" w:type="dxa"/>
            <w:vMerge/>
          </w:tcPr>
          <w:p w:rsidR="009403BC" w:rsidRDefault="009403BC" w:rsidP="002E3C6E"/>
        </w:tc>
        <w:tc>
          <w:tcPr>
            <w:tcW w:w="2523" w:type="dxa"/>
          </w:tcPr>
          <w:p w:rsidR="009403BC" w:rsidRDefault="009403BC" w:rsidP="002E3C6E">
            <w:r>
              <w:rPr>
                <w:rFonts w:hint="eastAsia"/>
              </w:rPr>
              <w:t>后置</w:t>
            </w:r>
            <w:r>
              <w:t>条件</w:t>
            </w:r>
          </w:p>
        </w:tc>
        <w:tc>
          <w:tcPr>
            <w:tcW w:w="2643" w:type="dxa"/>
          </w:tcPr>
          <w:p w:rsidR="009403BC" w:rsidRDefault="009403BC" w:rsidP="002E3C6E">
            <w:r>
              <w:t>更新一个</w:t>
            </w:r>
            <w:r>
              <w:t>po</w:t>
            </w:r>
          </w:p>
        </w:tc>
      </w:tr>
      <w:tr w:rsidR="009403BC" w:rsidTr="002E3C6E">
        <w:tc>
          <w:tcPr>
            <w:tcW w:w="3140" w:type="dxa"/>
            <w:vMerge w:val="restart"/>
          </w:tcPr>
          <w:p w:rsidR="009403BC" w:rsidRDefault="009403BC" w:rsidP="002E3C6E">
            <w:r>
              <w:rPr>
                <w:rFonts w:ascii="Helvetica" w:hAnsi="Helvetica"/>
                <w:b/>
                <w:color w:val="333333"/>
                <w:sz w:val="20"/>
                <w:szCs w:val="20"/>
              </w:rPr>
              <w:t>JudgementDataService</w:t>
            </w:r>
            <w:r>
              <w:rPr>
                <w:rFonts w:ascii="Helvetica" w:hAnsi="Helvetica" w:hint="eastAsia"/>
                <w:b/>
                <w:color w:val="333333"/>
                <w:sz w:val="20"/>
                <w:szCs w:val="20"/>
              </w:rPr>
              <w:t>.</w:t>
            </w:r>
            <w:r>
              <w:rPr>
                <w:rFonts w:ascii="Helvetica" w:hAnsi="Helvetica"/>
                <w:b/>
                <w:color w:val="333333"/>
                <w:sz w:val="20"/>
                <w:szCs w:val="20"/>
              </w:rPr>
              <w:t>finish</w:t>
            </w:r>
          </w:p>
        </w:tc>
        <w:tc>
          <w:tcPr>
            <w:tcW w:w="2523" w:type="dxa"/>
          </w:tcPr>
          <w:p w:rsidR="009403BC" w:rsidRDefault="009403BC" w:rsidP="002E3C6E">
            <w:r>
              <w:rPr>
                <w:rFonts w:hint="eastAsia"/>
              </w:rPr>
              <w:t>语法</w:t>
            </w:r>
          </w:p>
        </w:tc>
        <w:tc>
          <w:tcPr>
            <w:tcW w:w="2643" w:type="dxa"/>
          </w:tcPr>
          <w:p w:rsidR="009403BC" w:rsidRDefault="009403BC" w:rsidP="002E3C6E">
            <w:r>
              <w:t>public void finish</w:t>
            </w:r>
            <w:r>
              <w:rPr>
                <w:rFonts w:hint="eastAsia"/>
              </w:rPr>
              <w:t>(</w:t>
            </w:r>
            <w:r>
              <w:t>) throws RemoteException</w:t>
            </w:r>
          </w:p>
        </w:tc>
      </w:tr>
      <w:tr w:rsidR="009403BC" w:rsidTr="002E3C6E">
        <w:tc>
          <w:tcPr>
            <w:tcW w:w="3140" w:type="dxa"/>
            <w:vMerge/>
          </w:tcPr>
          <w:p w:rsidR="009403BC" w:rsidRDefault="009403BC" w:rsidP="002E3C6E">
            <w:pPr>
              <w:rPr>
                <w:rFonts w:ascii="Helvetica" w:hAnsi="Helvetica"/>
                <w:b/>
                <w:color w:val="333333"/>
                <w:sz w:val="20"/>
                <w:szCs w:val="20"/>
              </w:rPr>
            </w:pPr>
          </w:p>
        </w:tc>
        <w:tc>
          <w:tcPr>
            <w:tcW w:w="2523" w:type="dxa"/>
          </w:tcPr>
          <w:p w:rsidR="009403BC" w:rsidRDefault="009403BC" w:rsidP="002E3C6E">
            <w:r>
              <w:rPr>
                <w:rFonts w:hint="eastAsia"/>
              </w:rPr>
              <w:t>前置</w:t>
            </w:r>
            <w:r>
              <w:t>条件</w:t>
            </w:r>
          </w:p>
        </w:tc>
        <w:tc>
          <w:tcPr>
            <w:tcW w:w="2643" w:type="dxa"/>
          </w:tcPr>
          <w:p w:rsidR="009403BC" w:rsidRDefault="009403BC" w:rsidP="002E3C6E">
            <w:r>
              <w:t>无</w:t>
            </w:r>
          </w:p>
        </w:tc>
      </w:tr>
      <w:tr w:rsidR="009403BC" w:rsidTr="002E3C6E">
        <w:tc>
          <w:tcPr>
            <w:tcW w:w="3140" w:type="dxa"/>
            <w:vMerge/>
            <w:tcBorders>
              <w:bottom w:val="single" w:sz="4" w:space="0" w:color="auto"/>
            </w:tcBorders>
          </w:tcPr>
          <w:p w:rsidR="009403BC" w:rsidRDefault="009403BC" w:rsidP="002E3C6E">
            <w:pPr>
              <w:rPr>
                <w:rFonts w:ascii="Helvetica" w:hAnsi="Helvetica"/>
                <w:b/>
                <w:color w:val="333333"/>
                <w:sz w:val="20"/>
                <w:szCs w:val="20"/>
              </w:rPr>
            </w:pPr>
          </w:p>
        </w:tc>
        <w:tc>
          <w:tcPr>
            <w:tcW w:w="2523" w:type="dxa"/>
            <w:tcBorders>
              <w:bottom w:val="single" w:sz="4" w:space="0" w:color="auto"/>
            </w:tcBorders>
          </w:tcPr>
          <w:p w:rsidR="009403BC" w:rsidRDefault="009403BC" w:rsidP="002E3C6E">
            <w:r>
              <w:rPr>
                <w:rFonts w:hint="eastAsia"/>
              </w:rPr>
              <w:t>后置</w:t>
            </w:r>
            <w:r>
              <w:t>条件</w:t>
            </w:r>
          </w:p>
        </w:tc>
        <w:tc>
          <w:tcPr>
            <w:tcW w:w="2643" w:type="dxa"/>
            <w:tcBorders>
              <w:bottom w:val="single" w:sz="4" w:space="0" w:color="auto"/>
            </w:tcBorders>
          </w:tcPr>
          <w:p w:rsidR="009403BC" w:rsidRDefault="009403BC" w:rsidP="002E3C6E">
            <w:r>
              <w:t>结束持久化数据库的使用</w:t>
            </w:r>
          </w:p>
        </w:tc>
      </w:tr>
      <w:tr w:rsidR="009403BC" w:rsidTr="002E3C6E">
        <w:tblPrEx>
          <w:tblBorders>
            <w:left w:val="single" w:sz="4" w:space="0" w:color="auto"/>
            <w:right w:val="single" w:sz="4" w:space="0" w:color="auto"/>
          </w:tblBorders>
        </w:tblPrEx>
        <w:tc>
          <w:tcPr>
            <w:tcW w:w="3140" w:type="dxa"/>
            <w:vMerge w:val="restart"/>
            <w:tcBorders>
              <w:left w:val="nil"/>
            </w:tcBorders>
          </w:tcPr>
          <w:p w:rsidR="009403BC" w:rsidRDefault="009403BC" w:rsidP="002E3C6E">
            <w:r>
              <w:rPr>
                <w:rFonts w:ascii="Helvetica" w:hAnsi="Helvetica"/>
                <w:b/>
                <w:color w:val="333333"/>
                <w:sz w:val="20"/>
                <w:szCs w:val="20"/>
              </w:rPr>
              <w:t>JudgementDataService</w:t>
            </w:r>
            <w:r>
              <w:rPr>
                <w:rFonts w:ascii="Helvetica" w:hAnsi="Helvetica" w:hint="eastAsia"/>
                <w:b/>
                <w:color w:val="333333"/>
                <w:sz w:val="20"/>
                <w:szCs w:val="20"/>
              </w:rPr>
              <w:t>.</w:t>
            </w:r>
            <w:r>
              <w:rPr>
                <w:rFonts w:ascii="Helvetica" w:hAnsi="Helvetica"/>
                <w:b/>
                <w:color w:val="333333"/>
                <w:sz w:val="20"/>
                <w:szCs w:val="20"/>
              </w:rPr>
              <w:t>getID</w:t>
            </w:r>
          </w:p>
        </w:tc>
        <w:tc>
          <w:tcPr>
            <w:tcW w:w="2523" w:type="dxa"/>
          </w:tcPr>
          <w:p w:rsidR="009403BC" w:rsidRDefault="009403BC" w:rsidP="002E3C6E">
            <w:r>
              <w:rPr>
                <w:rFonts w:hint="eastAsia"/>
              </w:rPr>
              <w:t>语法</w:t>
            </w:r>
          </w:p>
        </w:tc>
        <w:tc>
          <w:tcPr>
            <w:tcW w:w="2643" w:type="dxa"/>
            <w:tcBorders>
              <w:right w:val="nil"/>
            </w:tcBorders>
          </w:tcPr>
          <w:p w:rsidR="009403BC" w:rsidRDefault="009403BC" w:rsidP="002E3C6E">
            <w:r>
              <w:t>p</w:t>
            </w:r>
            <w:r>
              <w:rPr>
                <w:rFonts w:hint="eastAsia"/>
              </w:rPr>
              <w:t>ublic</w:t>
            </w:r>
            <w:r>
              <w:t xml:space="preserve"> string getID</w:t>
            </w:r>
            <w:r>
              <w:rPr>
                <w:rFonts w:hint="eastAsia"/>
              </w:rPr>
              <w:t>()</w:t>
            </w:r>
          </w:p>
        </w:tc>
      </w:tr>
      <w:tr w:rsidR="009403BC" w:rsidTr="002E3C6E">
        <w:tblPrEx>
          <w:tblBorders>
            <w:left w:val="single" w:sz="4" w:space="0" w:color="auto"/>
            <w:right w:val="single" w:sz="4" w:space="0" w:color="auto"/>
          </w:tblBorders>
        </w:tblPrEx>
        <w:tc>
          <w:tcPr>
            <w:tcW w:w="3140" w:type="dxa"/>
            <w:vMerge/>
            <w:tcBorders>
              <w:left w:val="nil"/>
            </w:tcBorders>
          </w:tcPr>
          <w:p w:rsidR="009403BC" w:rsidRDefault="009403BC" w:rsidP="002E3C6E"/>
        </w:tc>
        <w:tc>
          <w:tcPr>
            <w:tcW w:w="2523" w:type="dxa"/>
          </w:tcPr>
          <w:p w:rsidR="009403BC" w:rsidRDefault="009403BC" w:rsidP="002E3C6E">
            <w:r>
              <w:rPr>
                <w:rFonts w:hint="eastAsia"/>
              </w:rPr>
              <w:t>前置</w:t>
            </w:r>
            <w:r>
              <w:t>条件</w:t>
            </w:r>
          </w:p>
        </w:tc>
        <w:tc>
          <w:tcPr>
            <w:tcW w:w="2643" w:type="dxa"/>
            <w:tcBorders>
              <w:right w:val="nil"/>
            </w:tcBorders>
          </w:tcPr>
          <w:p w:rsidR="009403BC" w:rsidRDefault="009403BC" w:rsidP="002E3C6E">
            <w:r>
              <w:rPr>
                <w:rFonts w:hint="eastAsia"/>
              </w:rPr>
              <w:t>无</w:t>
            </w:r>
          </w:p>
        </w:tc>
      </w:tr>
      <w:tr w:rsidR="009403BC" w:rsidTr="002E3C6E">
        <w:tblPrEx>
          <w:tblBorders>
            <w:left w:val="single" w:sz="4" w:space="0" w:color="auto"/>
            <w:right w:val="single" w:sz="4" w:space="0" w:color="auto"/>
          </w:tblBorders>
        </w:tblPrEx>
        <w:tc>
          <w:tcPr>
            <w:tcW w:w="3140" w:type="dxa"/>
            <w:vMerge/>
            <w:tcBorders>
              <w:left w:val="nil"/>
            </w:tcBorders>
          </w:tcPr>
          <w:p w:rsidR="009403BC" w:rsidRDefault="009403BC" w:rsidP="002E3C6E"/>
        </w:tc>
        <w:tc>
          <w:tcPr>
            <w:tcW w:w="2523" w:type="dxa"/>
          </w:tcPr>
          <w:p w:rsidR="009403BC" w:rsidRDefault="009403BC" w:rsidP="002E3C6E">
            <w:r>
              <w:rPr>
                <w:rFonts w:hint="eastAsia"/>
              </w:rPr>
              <w:t>后置</w:t>
            </w:r>
            <w:r>
              <w:t>条件</w:t>
            </w:r>
          </w:p>
        </w:tc>
        <w:tc>
          <w:tcPr>
            <w:tcW w:w="2643" w:type="dxa"/>
            <w:tcBorders>
              <w:right w:val="nil"/>
            </w:tcBorders>
          </w:tcPr>
          <w:p w:rsidR="009403BC" w:rsidRDefault="009403BC" w:rsidP="002E3C6E">
            <w:r>
              <w:rPr>
                <w:rFonts w:hint="eastAsia"/>
              </w:rPr>
              <w:t>得到</w:t>
            </w:r>
            <w:r>
              <w:t>单据</w:t>
            </w:r>
            <w:r>
              <w:t>ID</w:t>
            </w:r>
          </w:p>
        </w:tc>
      </w:tr>
      <w:tr w:rsidR="009403BC" w:rsidTr="002E3C6E">
        <w:tblPrEx>
          <w:tblBorders>
            <w:left w:val="single" w:sz="4" w:space="0" w:color="auto"/>
            <w:right w:val="single" w:sz="4" w:space="0" w:color="auto"/>
          </w:tblBorders>
        </w:tblPrEx>
        <w:tc>
          <w:tcPr>
            <w:tcW w:w="3140" w:type="dxa"/>
            <w:vMerge w:val="restart"/>
            <w:tcBorders>
              <w:left w:val="nil"/>
            </w:tcBorders>
          </w:tcPr>
          <w:p w:rsidR="009403BC" w:rsidRDefault="009403BC" w:rsidP="002E3C6E">
            <w:r>
              <w:rPr>
                <w:rFonts w:ascii="Helvetica" w:hAnsi="Helvetica"/>
                <w:b/>
                <w:color w:val="333333"/>
                <w:sz w:val="20"/>
                <w:szCs w:val="20"/>
              </w:rPr>
              <w:t>JudgementDataService</w:t>
            </w:r>
            <w:r>
              <w:rPr>
                <w:rFonts w:ascii="Helvetica" w:hAnsi="Helvetica" w:hint="eastAsia"/>
                <w:b/>
                <w:color w:val="333333"/>
                <w:sz w:val="20"/>
                <w:szCs w:val="20"/>
              </w:rPr>
              <w:t>.</w:t>
            </w:r>
            <w:r>
              <w:rPr>
                <w:rFonts w:ascii="Helvetica" w:hAnsi="Helvetica"/>
                <w:b/>
                <w:color w:val="333333"/>
                <w:sz w:val="20"/>
                <w:szCs w:val="20"/>
              </w:rPr>
              <w:t>show</w:t>
            </w:r>
          </w:p>
        </w:tc>
        <w:tc>
          <w:tcPr>
            <w:tcW w:w="2523" w:type="dxa"/>
          </w:tcPr>
          <w:p w:rsidR="009403BC" w:rsidRDefault="009403BC" w:rsidP="002E3C6E">
            <w:r>
              <w:rPr>
                <w:rFonts w:hint="eastAsia"/>
              </w:rPr>
              <w:t>语法</w:t>
            </w:r>
          </w:p>
        </w:tc>
        <w:tc>
          <w:tcPr>
            <w:tcW w:w="2643" w:type="dxa"/>
            <w:tcBorders>
              <w:right w:val="nil"/>
            </w:tcBorders>
          </w:tcPr>
          <w:p w:rsidR="009403BC" w:rsidRDefault="009403BC" w:rsidP="002E3C6E">
            <w:r>
              <w:t>p</w:t>
            </w:r>
            <w:r>
              <w:rPr>
                <w:rFonts w:hint="eastAsia"/>
              </w:rPr>
              <w:t>ublic</w:t>
            </w:r>
            <w:r>
              <w:t xml:space="preserve"> ArrayList</w:t>
            </w:r>
            <w:r>
              <w:rPr>
                <w:rFonts w:hint="eastAsia"/>
              </w:rPr>
              <w:t>&lt;</w:t>
            </w:r>
            <w:r>
              <w:t>OrderBill</w:t>
            </w:r>
          </w:p>
          <w:p w:rsidR="009403BC" w:rsidRDefault="009403BC" w:rsidP="002E3C6E">
            <w:r>
              <w:t>PO</w:t>
            </w:r>
            <w:r>
              <w:rPr>
                <w:rFonts w:hint="eastAsia"/>
              </w:rPr>
              <w:t>&gt;</w:t>
            </w:r>
            <w:r>
              <w:t xml:space="preserve"> show</w:t>
            </w:r>
            <w:r>
              <w:rPr>
                <w:rFonts w:hint="eastAsia"/>
              </w:rPr>
              <w:t>()</w:t>
            </w:r>
          </w:p>
        </w:tc>
      </w:tr>
      <w:tr w:rsidR="009403BC" w:rsidTr="002E3C6E">
        <w:tblPrEx>
          <w:tblBorders>
            <w:left w:val="single" w:sz="4" w:space="0" w:color="auto"/>
            <w:right w:val="single" w:sz="4" w:space="0" w:color="auto"/>
          </w:tblBorders>
        </w:tblPrEx>
        <w:tc>
          <w:tcPr>
            <w:tcW w:w="3140" w:type="dxa"/>
            <w:vMerge/>
            <w:tcBorders>
              <w:left w:val="nil"/>
            </w:tcBorders>
          </w:tcPr>
          <w:p w:rsidR="009403BC" w:rsidRDefault="009403BC" w:rsidP="002E3C6E"/>
        </w:tc>
        <w:tc>
          <w:tcPr>
            <w:tcW w:w="2523" w:type="dxa"/>
          </w:tcPr>
          <w:p w:rsidR="009403BC" w:rsidRDefault="009403BC" w:rsidP="002E3C6E">
            <w:r>
              <w:rPr>
                <w:rFonts w:hint="eastAsia"/>
              </w:rPr>
              <w:t>前置</w:t>
            </w:r>
            <w:r>
              <w:t>条件</w:t>
            </w:r>
          </w:p>
        </w:tc>
        <w:tc>
          <w:tcPr>
            <w:tcW w:w="2643" w:type="dxa"/>
            <w:tcBorders>
              <w:right w:val="nil"/>
            </w:tcBorders>
          </w:tcPr>
          <w:p w:rsidR="009403BC" w:rsidRDefault="009403BC" w:rsidP="002E3C6E">
            <w:r>
              <w:rPr>
                <w:rFonts w:hint="eastAsia"/>
              </w:rPr>
              <w:t>无</w:t>
            </w:r>
          </w:p>
        </w:tc>
      </w:tr>
      <w:tr w:rsidR="009403BC" w:rsidTr="002E3C6E">
        <w:tblPrEx>
          <w:tblBorders>
            <w:left w:val="single" w:sz="4" w:space="0" w:color="auto"/>
            <w:right w:val="single" w:sz="4" w:space="0" w:color="auto"/>
          </w:tblBorders>
        </w:tblPrEx>
        <w:tc>
          <w:tcPr>
            <w:tcW w:w="3140" w:type="dxa"/>
            <w:vMerge/>
            <w:tcBorders>
              <w:left w:val="nil"/>
            </w:tcBorders>
          </w:tcPr>
          <w:p w:rsidR="009403BC" w:rsidRDefault="009403BC" w:rsidP="002E3C6E"/>
        </w:tc>
        <w:tc>
          <w:tcPr>
            <w:tcW w:w="2523" w:type="dxa"/>
          </w:tcPr>
          <w:p w:rsidR="009403BC" w:rsidRDefault="009403BC" w:rsidP="002E3C6E">
            <w:r>
              <w:rPr>
                <w:rFonts w:hint="eastAsia"/>
              </w:rPr>
              <w:t>后置</w:t>
            </w:r>
            <w:r>
              <w:t>条件</w:t>
            </w:r>
          </w:p>
        </w:tc>
        <w:tc>
          <w:tcPr>
            <w:tcW w:w="2643" w:type="dxa"/>
            <w:tcBorders>
              <w:right w:val="nil"/>
            </w:tcBorders>
          </w:tcPr>
          <w:p w:rsidR="009403BC" w:rsidRDefault="009403BC" w:rsidP="002E3C6E">
            <w:r>
              <w:rPr>
                <w:rFonts w:hint="eastAsia"/>
              </w:rPr>
              <w:t>返回</w:t>
            </w:r>
            <w:r>
              <w:t>所有</w:t>
            </w:r>
            <w:r>
              <w:rPr>
                <w:rFonts w:hint="eastAsia"/>
              </w:rPr>
              <w:t>库存单据</w:t>
            </w:r>
            <w:r>
              <w:t>的数据</w:t>
            </w:r>
          </w:p>
        </w:tc>
      </w:tr>
    </w:tbl>
    <w:p w:rsidR="009403BC" w:rsidRPr="00555719" w:rsidRDefault="009403BC" w:rsidP="009403BC"/>
    <w:p w:rsidR="009403BC" w:rsidRPr="00D07768" w:rsidRDefault="009403BC" w:rsidP="009403BC"/>
    <w:p w:rsidR="009403BC" w:rsidRPr="009403BC" w:rsidRDefault="009403BC" w:rsidP="009403BC"/>
    <w:p w:rsidR="00406187" w:rsidRDefault="00AC1F1F" w:rsidP="00AC1F1F">
      <w:pPr>
        <w:pStyle w:val="3"/>
      </w:pPr>
      <w:r>
        <w:lastRenderedPageBreak/>
        <w:t xml:space="preserve">4.2.4 </w:t>
      </w:r>
      <w:r w:rsidR="00B5493F">
        <w:t>ship</w:t>
      </w:r>
      <w:r w:rsidR="00406187">
        <w:t>mentdata</w:t>
      </w:r>
      <w:r w:rsidR="00406187">
        <w:t>模块</w:t>
      </w:r>
    </w:p>
    <w:p w:rsidR="00D22269" w:rsidRDefault="00D22269" w:rsidP="00AC1F1F">
      <w:pPr>
        <w:spacing w:line="276" w:lineRule="auto"/>
        <w:ind w:firstLineChars="150" w:firstLine="315"/>
      </w:pPr>
      <w:r w:rsidRPr="00AC1F1F">
        <w:rPr>
          <w:rFonts w:asciiTheme="minorEastAsia" w:hAnsiTheme="minorEastAsia" w:hint="eastAsia"/>
        </w:rPr>
        <w:t>（1</w:t>
      </w:r>
      <w:r w:rsidRPr="00AC1F1F">
        <w:rPr>
          <w:rFonts w:asciiTheme="minorEastAsia" w:hAnsiTheme="minorEastAsia"/>
        </w:rPr>
        <w:t>）</w:t>
      </w:r>
      <w:r>
        <w:t>模块概述</w:t>
      </w:r>
    </w:p>
    <w:p w:rsidR="00D22269" w:rsidRDefault="00B5493F" w:rsidP="00AC1F1F">
      <w:pPr>
        <w:spacing w:line="276" w:lineRule="auto"/>
        <w:ind w:firstLineChars="200" w:firstLine="420"/>
      </w:pPr>
      <w:r>
        <w:t>Ship</w:t>
      </w:r>
      <w:r w:rsidR="00D22269">
        <w:t>ment</w:t>
      </w:r>
      <w:r w:rsidR="00D22269">
        <w:rPr>
          <w:rFonts w:hint="eastAsia"/>
        </w:rPr>
        <w:t>DataService</w:t>
      </w:r>
      <w:r w:rsidR="002A3442">
        <w:rPr>
          <w:rFonts w:hint="eastAsia"/>
        </w:rPr>
        <w:t>模块</w:t>
      </w:r>
      <w:r w:rsidR="00D22269">
        <w:rPr>
          <w:rFonts w:hint="eastAsia"/>
        </w:rPr>
        <w:t>提供</w:t>
      </w:r>
      <w:r w:rsidR="00200954">
        <w:rPr>
          <w:rFonts w:hint="eastAsia"/>
        </w:rPr>
        <w:t>装运单据</w:t>
      </w:r>
      <w:r w:rsidR="00D22269">
        <w:rPr>
          <w:rFonts w:hint="eastAsia"/>
        </w:rPr>
        <w:t>数据集体载入、修改</w:t>
      </w:r>
      <w:r w:rsidR="00D22269">
        <w:t>、</w:t>
      </w:r>
      <w:r w:rsidR="00D22269">
        <w:rPr>
          <w:rFonts w:hint="eastAsia"/>
        </w:rPr>
        <w:t>保存</w:t>
      </w:r>
    </w:p>
    <w:p w:rsidR="00D22269" w:rsidRDefault="00D22269" w:rsidP="009403BC">
      <w:pPr>
        <w:spacing w:line="276" w:lineRule="auto"/>
        <w:ind w:firstLineChars="150" w:firstLine="315"/>
      </w:pPr>
      <w:r w:rsidRPr="009403BC">
        <w:rPr>
          <w:rFonts w:asciiTheme="minorEastAsia" w:hAnsiTheme="minorEastAsia" w:hint="eastAsia"/>
        </w:rPr>
        <w:t>（2</w:t>
      </w:r>
      <w:r w:rsidRPr="009403BC">
        <w:rPr>
          <w:rFonts w:asciiTheme="minorEastAsia" w:hAnsiTheme="minorEastAsia"/>
        </w:rPr>
        <w:t>）</w:t>
      </w:r>
      <w:r>
        <w:rPr>
          <w:rFonts w:hint="eastAsia"/>
        </w:rPr>
        <w:t>模块内部类的接口规范</w:t>
      </w:r>
    </w:p>
    <w:p w:rsidR="00406187" w:rsidRDefault="00B5493F" w:rsidP="00D22269">
      <w:pPr>
        <w:ind w:firstLine="420"/>
      </w:pPr>
      <w:r>
        <w:t>Ship</w:t>
      </w:r>
      <w:r w:rsidR="00D22269">
        <w:t>ment</w:t>
      </w:r>
      <w:r w:rsidR="00D22269">
        <w:rPr>
          <w:rFonts w:hint="eastAsia"/>
        </w:rPr>
        <w:t>DataService</w:t>
      </w:r>
      <w:r w:rsidR="00D22269">
        <w:rPr>
          <w:rFonts w:hint="eastAsia"/>
        </w:rPr>
        <w:t>类的接口规范如下表所示</w:t>
      </w:r>
    </w:p>
    <w:p w:rsidR="00B5493F" w:rsidRDefault="00B5493F" w:rsidP="00B5493F">
      <w:pPr>
        <w:jc w:val="center"/>
      </w:pPr>
      <w:r>
        <w:rPr>
          <w:rFonts w:ascii="Helvetica" w:hAnsi="Helvetica"/>
          <w:b/>
          <w:color w:val="333333"/>
          <w:sz w:val="20"/>
          <w:szCs w:val="20"/>
        </w:rPr>
        <w:t>shipmentdata</w:t>
      </w:r>
      <w:r w:rsidRPr="005B1709">
        <w:rPr>
          <w:rFonts w:ascii="Helvetica" w:hAnsi="Helvetica" w:hint="eastAsia"/>
          <w:b/>
          <w:color w:val="333333"/>
          <w:sz w:val="20"/>
          <w:szCs w:val="20"/>
        </w:rPr>
        <w:t>模块的</w:t>
      </w:r>
      <w:r w:rsidRPr="005B1709">
        <w:rPr>
          <w:rFonts w:ascii="Helvetica" w:hAnsi="Helvetica"/>
          <w:b/>
          <w:color w:val="333333"/>
          <w:sz w:val="20"/>
          <w:szCs w:val="20"/>
        </w:rPr>
        <w:t>接口规范</w:t>
      </w:r>
    </w:p>
    <w:tbl>
      <w:tblPr>
        <w:tblStyle w:val="a3"/>
        <w:tblW w:w="0" w:type="auto"/>
        <w:tblBorders>
          <w:left w:val="none" w:sz="0" w:space="0" w:color="auto"/>
          <w:right w:val="none" w:sz="0" w:space="0" w:color="auto"/>
        </w:tblBorders>
        <w:tblLook w:val="04A0" w:firstRow="1" w:lastRow="0" w:firstColumn="1" w:lastColumn="0" w:noHBand="0" w:noVBand="1"/>
      </w:tblPr>
      <w:tblGrid>
        <w:gridCol w:w="3740"/>
        <w:gridCol w:w="1707"/>
        <w:gridCol w:w="2859"/>
      </w:tblGrid>
      <w:tr w:rsidR="00B5493F" w:rsidTr="00B5493F">
        <w:tc>
          <w:tcPr>
            <w:tcW w:w="8306" w:type="dxa"/>
            <w:gridSpan w:val="3"/>
          </w:tcPr>
          <w:p w:rsidR="00B5493F" w:rsidRPr="005B1709" w:rsidRDefault="00B5493F" w:rsidP="00B5493F">
            <w:pPr>
              <w:jc w:val="center"/>
              <w:rPr>
                <w:b/>
              </w:rPr>
            </w:pPr>
            <w:r w:rsidRPr="005B1709">
              <w:rPr>
                <w:rFonts w:hint="eastAsia"/>
                <w:b/>
              </w:rPr>
              <w:t>提供</w:t>
            </w:r>
            <w:r w:rsidRPr="005B1709">
              <w:rPr>
                <w:b/>
              </w:rPr>
              <w:t>的接口（</w:t>
            </w:r>
            <w:r w:rsidRPr="005B1709">
              <w:rPr>
                <w:rFonts w:hint="eastAsia"/>
                <w:b/>
              </w:rPr>
              <w:t>供</w:t>
            </w:r>
            <w:r w:rsidRPr="005B1709">
              <w:rPr>
                <w:b/>
              </w:rPr>
              <w:t>接口）</w:t>
            </w:r>
          </w:p>
        </w:tc>
      </w:tr>
      <w:tr w:rsidR="00B5493F" w:rsidTr="00B5493F">
        <w:tc>
          <w:tcPr>
            <w:tcW w:w="3740" w:type="dxa"/>
            <w:vMerge w:val="restart"/>
          </w:tcPr>
          <w:p w:rsidR="00B5493F" w:rsidRDefault="00B5493F" w:rsidP="00B5493F">
            <w:r>
              <w:rPr>
                <w:rFonts w:ascii="Helvetica" w:hAnsi="Helvetica"/>
                <w:b/>
                <w:color w:val="333333"/>
                <w:sz w:val="20"/>
                <w:szCs w:val="20"/>
              </w:rPr>
              <w:t>ShipmentDataService</w:t>
            </w:r>
            <w:r>
              <w:rPr>
                <w:rFonts w:ascii="Helvetica" w:hAnsi="Helvetica" w:hint="eastAsia"/>
                <w:b/>
                <w:color w:val="333333"/>
                <w:sz w:val="20"/>
                <w:szCs w:val="20"/>
              </w:rPr>
              <w:t>.</w:t>
            </w:r>
            <w:r>
              <w:rPr>
                <w:rFonts w:ascii="Helvetica" w:hAnsi="Helvetica"/>
                <w:b/>
                <w:color w:val="333333"/>
                <w:sz w:val="20"/>
                <w:szCs w:val="20"/>
              </w:rPr>
              <w:t>findTruck</w:t>
            </w:r>
          </w:p>
        </w:tc>
        <w:tc>
          <w:tcPr>
            <w:tcW w:w="1707" w:type="dxa"/>
          </w:tcPr>
          <w:p w:rsidR="00B5493F" w:rsidRDefault="00B5493F" w:rsidP="00B5493F">
            <w:r>
              <w:rPr>
                <w:rFonts w:hint="eastAsia"/>
              </w:rPr>
              <w:t>语法</w:t>
            </w:r>
          </w:p>
        </w:tc>
        <w:tc>
          <w:tcPr>
            <w:tcW w:w="2859" w:type="dxa"/>
          </w:tcPr>
          <w:p w:rsidR="00B5493F" w:rsidRDefault="00B5493F" w:rsidP="00B5493F">
            <w:r>
              <w:t>public ShipmentBillPO findTruck</w:t>
            </w:r>
            <w:r>
              <w:rPr>
                <w:rFonts w:hint="eastAsia"/>
              </w:rPr>
              <w:t>(</w:t>
            </w:r>
            <w:r>
              <w:t>long id) throws RemoteException</w:t>
            </w:r>
          </w:p>
        </w:tc>
      </w:tr>
      <w:tr w:rsidR="00B5493F" w:rsidTr="00B5493F">
        <w:tc>
          <w:tcPr>
            <w:tcW w:w="3740" w:type="dxa"/>
            <w:vMerge/>
          </w:tcPr>
          <w:p w:rsidR="00B5493F" w:rsidRDefault="00B5493F" w:rsidP="00B5493F"/>
        </w:tc>
        <w:tc>
          <w:tcPr>
            <w:tcW w:w="1707" w:type="dxa"/>
          </w:tcPr>
          <w:p w:rsidR="00B5493F" w:rsidRDefault="00B5493F" w:rsidP="00B5493F">
            <w:r>
              <w:rPr>
                <w:rFonts w:hint="eastAsia"/>
              </w:rPr>
              <w:t>前置</w:t>
            </w:r>
            <w:r>
              <w:t>条件</w:t>
            </w:r>
          </w:p>
        </w:tc>
        <w:tc>
          <w:tcPr>
            <w:tcW w:w="2859" w:type="dxa"/>
          </w:tcPr>
          <w:p w:rsidR="00B5493F" w:rsidRDefault="00B5493F" w:rsidP="00B5493F">
            <w:r>
              <w:t>无</w:t>
            </w:r>
          </w:p>
        </w:tc>
      </w:tr>
      <w:tr w:rsidR="00B5493F" w:rsidTr="00B5493F">
        <w:tc>
          <w:tcPr>
            <w:tcW w:w="3740" w:type="dxa"/>
            <w:vMerge/>
          </w:tcPr>
          <w:p w:rsidR="00B5493F" w:rsidRDefault="00B5493F" w:rsidP="00B5493F"/>
        </w:tc>
        <w:tc>
          <w:tcPr>
            <w:tcW w:w="1707" w:type="dxa"/>
          </w:tcPr>
          <w:p w:rsidR="00B5493F" w:rsidRDefault="00B5493F" w:rsidP="00B5493F">
            <w:r>
              <w:rPr>
                <w:rFonts w:hint="eastAsia"/>
              </w:rPr>
              <w:t>后置</w:t>
            </w:r>
            <w:r>
              <w:t>条件</w:t>
            </w:r>
          </w:p>
        </w:tc>
        <w:tc>
          <w:tcPr>
            <w:tcW w:w="2859" w:type="dxa"/>
          </w:tcPr>
          <w:p w:rsidR="00B5493F" w:rsidRDefault="00B5493F" w:rsidP="00B5493F">
            <w:r>
              <w:t>按</w:t>
            </w:r>
            <w:r>
              <w:t>ID</w:t>
            </w:r>
            <w:r>
              <w:t>进行查找返回相应的</w:t>
            </w:r>
            <w:r>
              <w:t>ShipmentBillPO</w:t>
            </w:r>
            <w:r>
              <w:t>结果</w:t>
            </w:r>
          </w:p>
        </w:tc>
      </w:tr>
      <w:tr w:rsidR="00B5493F" w:rsidTr="00B5493F">
        <w:tc>
          <w:tcPr>
            <w:tcW w:w="3740" w:type="dxa"/>
            <w:vMerge w:val="restart"/>
          </w:tcPr>
          <w:p w:rsidR="00B5493F" w:rsidRDefault="00B5493F" w:rsidP="00B5493F">
            <w:r>
              <w:rPr>
                <w:rFonts w:ascii="Helvetica" w:hAnsi="Helvetica"/>
                <w:b/>
                <w:color w:val="333333"/>
                <w:sz w:val="20"/>
                <w:szCs w:val="20"/>
              </w:rPr>
              <w:t>ShipmentDataService</w:t>
            </w:r>
            <w:r>
              <w:rPr>
                <w:rFonts w:ascii="Helvetica" w:hAnsi="Helvetica" w:hint="eastAsia"/>
                <w:b/>
                <w:color w:val="333333"/>
                <w:sz w:val="20"/>
                <w:szCs w:val="20"/>
              </w:rPr>
              <w:t>.</w:t>
            </w:r>
            <w:r>
              <w:rPr>
                <w:rFonts w:ascii="Helvetica" w:hAnsi="Helvetica"/>
                <w:b/>
                <w:color w:val="333333"/>
                <w:sz w:val="20"/>
                <w:szCs w:val="20"/>
              </w:rPr>
              <w:t>insertTruck</w:t>
            </w:r>
          </w:p>
        </w:tc>
        <w:tc>
          <w:tcPr>
            <w:tcW w:w="1707" w:type="dxa"/>
          </w:tcPr>
          <w:p w:rsidR="00B5493F" w:rsidRDefault="00B5493F" w:rsidP="00B5493F">
            <w:r>
              <w:rPr>
                <w:rFonts w:hint="eastAsia"/>
              </w:rPr>
              <w:t>语法</w:t>
            </w:r>
          </w:p>
        </w:tc>
        <w:tc>
          <w:tcPr>
            <w:tcW w:w="2859" w:type="dxa"/>
          </w:tcPr>
          <w:p w:rsidR="00B5493F" w:rsidRDefault="00B5493F" w:rsidP="00B5493F">
            <w:r>
              <w:t>public void insertTruck</w:t>
            </w:r>
            <w:r>
              <w:rPr>
                <w:rFonts w:hint="eastAsia"/>
              </w:rPr>
              <w:t>(</w:t>
            </w:r>
            <w:r>
              <w:t>ShipmentBillPO po) throws RemoteException</w:t>
            </w:r>
          </w:p>
        </w:tc>
      </w:tr>
      <w:tr w:rsidR="00B5493F" w:rsidTr="00B5493F">
        <w:tc>
          <w:tcPr>
            <w:tcW w:w="3740" w:type="dxa"/>
            <w:vMerge/>
          </w:tcPr>
          <w:p w:rsidR="00B5493F" w:rsidRDefault="00B5493F" w:rsidP="00B5493F"/>
        </w:tc>
        <w:tc>
          <w:tcPr>
            <w:tcW w:w="1707" w:type="dxa"/>
          </w:tcPr>
          <w:p w:rsidR="00B5493F" w:rsidRDefault="00B5493F" w:rsidP="00B5493F">
            <w:r>
              <w:rPr>
                <w:rFonts w:hint="eastAsia"/>
              </w:rPr>
              <w:t>前置</w:t>
            </w:r>
            <w:r>
              <w:t>条件</w:t>
            </w:r>
          </w:p>
        </w:tc>
        <w:tc>
          <w:tcPr>
            <w:tcW w:w="2859" w:type="dxa"/>
          </w:tcPr>
          <w:p w:rsidR="00B5493F" w:rsidRDefault="00B5493F" w:rsidP="00B5493F">
            <w:r>
              <w:t>同样</w:t>
            </w:r>
            <w:r>
              <w:t>ID</w:t>
            </w:r>
            <w:r>
              <w:t>的</w:t>
            </w:r>
            <w:r>
              <w:t>po</w:t>
            </w:r>
            <w:r>
              <w:t>在数据库中不存在</w:t>
            </w:r>
          </w:p>
        </w:tc>
      </w:tr>
      <w:tr w:rsidR="00B5493F" w:rsidTr="00B5493F">
        <w:tc>
          <w:tcPr>
            <w:tcW w:w="3740" w:type="dxa"/>
            <w:vMerge/>
          </w:tcPr>
          <w:p w:rsidR="00B5493F" w:rsidRDefault="00B5493F" w:rsidP="00B5493F"/>
        </w:tc>
        <w:tc>
          <w:tcPr>
            <w:tcW w:w="1707" w:type="dxa"/>
          </w:tcPr>
          <w:p w:rsidR="00B5493F" w:rsidRDefault="00B5493F" w:rsidP="00B5493F">
            <w:r>
              <w:rPr>
                <w:rFonts w:hint="eastAsia"/>
              </w:rPr>
              <w:t>后置</w:t>
            </w:r>
            <w:r>
              <w:t>条件</w:t>
            </w:r>
          </w:p>
        </w:tc>
        <w:tc>
          <w:tcPr>
            <w:tcW w:w="2859" w:type="dxa"/>
          </w:tcPr>
          <w:p w:rsidR="00B5493F" w:rsidRDefault="00B5493F" w:rsidP="00B5493F">
            <w:r>
              <w:t>在数据库中增加一个</w:t>
            </w:r>
            <w:r>
              <w:t>po</w:t>
            </w:r>
            <w:r>
              <w:t>记录</w:t>
            </w:r>
          </w:p>
        </w:tc>
      </w:tr>
      <w:tr w:rsidR="00B5493F" w:rsidTr="00B5493F">
        <w:tc>
          <w:tcPr>
            <w:tcW w:w="3740" w:type="dxa"/>
            <w:vMerge w:val="restart"/>
          </w:tcPr>
          <w:p w:rsidR="00B5493F" w:rsidRDefault="00B5493F" w:rsidP="00B5493F">
            <w:r>
              <w:rPr>
                <w:rFonts w:ascii="Helvetica" w:hAnsi="Helvetica"/>
                <w:b/>
                <w:color w:val="333333"/>
                <w:sz w:val="20"/>
                <w:szCs w:val="20"/>
              </w:rPr>
              <w:t>ShipmentDataService</w:t>
            </w:r>
            <w:r>
              <w:rPr>
                <w:rFonts w:ascii="Helvetica" w:hAnsi="Helvetica" w:hint="eastAsia"/>
                <w:b/>
                <w:color w:val="333333"/>
                <w:sz w:val="20"/>
                <w:szCs w:val="20"/>
              </w:rPr>
              <w:t>.</w:t>
            </w:r>
            <w:r>
              <w:rPr>
                <w:rFonts w:ascii="Helvetica" w:hAnsi="Helvetica"/>
                <w:b/>
                <w:color w:val="333333"/>
                <w:sz w:val="20"/>
                <w:szCs w:val="20"/>
              </w:rPr>
              <w:t>deleteTruck</w:t>
            </w:r>
          </w:p>
        </w:tc>
        <w:tc>
          <w:tcPr>
            <w:tcW w:w="1707" w:type="dxa"/>
          </w:tcPr>
          <w:p w:rsidR="00B5493F" w:rsidRDefault="00B5493F" w:rsidP="00B5493F">
            <w:r>
              <w:rPr>
                <w:rFonts w:hint="eastAsia"/>
              </w:rPr>
              <w:t>语法</w:t>
            </w:r>
          </w:p>
        </w:tc>
        <w:tc>
          <w:tcPr>
            <w:tcW w:w="2859" w:type="dxa"/>
          </w:tcPr>
          <w:p w:rsidR="00B5493F" w:rsidRDefault="00B5493F" w:rsidP="00B5493F">
            <w:r>
              <w:t>public void deleteTruck</w:t>
            </w:r>
            <w:r>
              <w:rPr>
                <w:rFonts w:hint="eastAsia"/>
              </w:rPr>
              <w:t>(</w:t>
            </w:r>
            <w:r>
              <w:t>ShipmentBillPO po) throws RemoteException</w:t>
            </w:r>
          </w:p>
        </w:tc>
      </w:tr>
      <w:tr w:rsidR="00B5493F" w:rsidTr="00B5493F">
        <w:tc>
          <w:tcPr>
            <w:tcW w:w="3740" w:type="dxa"/>
            <w:vMerge/>
          </w:tcPr>
          <w:p w:rsidR="00B5493F" w:rsidRDefault="00B5493F" w:rsidP="00B5493F"/>
        </w:tc>
        <w:tc>
          <w:tcPr>
            <w:tcW w:w="1707" w:type="dxa"/>
          </w:tcPr>
          <w:p w:rsidR="00B5493F" w:rsidRDefault="00B5493F" w:rsidP="00B5493F">
            <w:r>
              <w:rPr>
                <w:rFonts w:hint="eastAsia"/>
              </w:rPr>
              <w:t>前置</w:t>
            </w:r>
            <w:r>
              <w:t>条件</w:t>
            </w:r>
          </w:p>
        </w:tc>
        <w:tc>
          <w:tcPr>
            <w:tcW w:w="2859" w:type="dxa"/>
          </w:tcPr>
          <w:p w:rsidR="00B5493F" w:rsidRDefault="00B5493F" w:rsidP="00B5493F">
            <w:r>
              <w:t>在数据库中存在同样</w:t>
            </w:r>
            <w:r>
              <w:t>ID</w:t>
            </w:r>
            <w:r>
              <w:t>的</w:t>
            </w:r>
            <w:r>
              <w:t>po</w:t>
            </w:r>
          </w:p>
        </w:tc>
      </w:tr>
      <w:tr w:rsidR="00B5493F" w:rsidTr="00B5493F">
        <w:tc>
          <w:tcPr>
            <w:tcW w:w="3740" w:type="dxa"/>
            <w:vMerge/>
          </w:tcPr>
          <w:p w:rsidR="00B5493F" w:rsidRDefault="00B5493F" w:rsidP="00B5493F"/>
        </w:tc>
        <w:tc>
          <w:tcPr>
            <w:tcW w:w="1707" w:type="dxa"/>
          </w:tcPr>
          <w:p w:rsidR="00B5493F" w:rsidRDefault="00B5493F" w:rsidP="00B5493F">
            <w:r>
              <w:rPr>
                <w:rFonts w:hint="eastAsia"/>
              </w:rPr>
              <w:t>后置</w:t>
            </w:r>
            <w:r>
              <w:t>条件</w:t>
            </w:r>
          </w:p>
        </w:tc>
        <w:tc>
          <w:tcPr>
            <w:tcW w:w="2859" w:type="dxa"/>
          </w:tcPr>
          <w:p w:rsidR="00B5493F" w:rsidRDefault="00B5493F" w:rsidP="00B5493F">
            <w:r>
              <w:t>更新一个</w:t>
            </w:r>
            <w:r>
              <w:t>po</w:t>
            </w:r>
          </w:p>
        </w:tc>
      </w:tr>
      <w:tr w:rsidR="00B5493F" w:rsidTr="00B5493F">
        <w:tc>
          <w:tcPr>
            <w:tcW w:w="3740" w:type="dxa"/>
            <w:vMerge w:val="restart"/>
          </w:tcPr>
          <w:p w:rsidR="00B5493F" w:rsidRDefault="00B5493F" w:rsidP="00B5493F">
            <w:r>
              <w:rPr>
                <w:rFonts w:ascii="Helvetica" w:hAnsi="Helvetica"/>
                <w:b/>
                <w:color w:val="333333"/>
                <w:sz w:val="20"/>
                <w:szCs w:val="20"/>
              </w:rPr>
              <w:t>ShipmentDataService</w:t>
            </w:r>
            <w:r>
              <w:rPr>
                <w:rFonts w:ascii="Helvetica" w:hAnsi="Helvetica" w:hint="eastAsia"/>
                <w:b/>
                <w:color w:val="333333"/>
                <w:sz w:val="20"/>
                <w:szCs w:val="20"/>
              </w:rPr>
              <w:t>.</w:t>
            </w:r>
            <w:r>
              <w:rPr>
                <w:rFonts w:ascii="Helvetica" w:hAnsi="Helvetica"/>
                <w:b/>
                <w:color w:val="333333"/>
                <w:sz w:val="20"/>
                <w:szCs w:val="20"/>
              </w:rPr>
              <w:t>updateTruck</w:t>
            </w:r>
          </w:p>
        </w:tc>
        <w:tc>
          <w:tcPr>
            <w:tcW w:w="1707" w:type="dxa"/>
          </w:tcPr>
          <w:p w:rsidR="00B5493F" w:rsidRDefault="00B5493F" w:rsidP="00B5493F">
            <w:r>
              <w:rPr>
                <w:rFonts w:hint="eastAsia"/>
              </w:rPr>
              <w:t>语法</w:t>
            </w:r>
          </w:p>
        </w:tc>
        <w:tc>
          <w:tcPr>
            <w:tcW w:w="2859" w:type="dxa"/>
          </w:tcPr>
          <w:p w:rsidR="00B5493F" w:rsidRDefault="00B5493F" w:rsidP="00B5493F">
            <w:r>
              <w:t>public void updateTruck</w:t>
            </w:r>
            <w:r>
              <w:rPr>
                <w:rFonts w:hint="eastAsia"/>
              </w:rPr>
              <w:t>(</w:t>
            </w:r>
            <w:r>
              <w:t>ShipmentBillPO po) throws RemoteException</w:t>
            </w:r>
          </w:p>
        </w:tc>
      </w:tr>
      <w:tr w:rsidR="00B5493F" w:rsidTr="00B5493F">
        <w:tc>
          <w:tcPr>
            <w:tcW w:w="3740" w:type="dxa"/>
            <w:vMerge/>
          </w:tcPr>
          <w:p w:rsidR="00B5493F" w:rsidRDefault="00B5493F" w:rsidP="00B5493F"/>
        </w:tc>
        <w:tc>
          <w:tcPr>
            <w:tcW w:w="1707" w:type="dxa"/>
          </w:tcPr>
          <w:p w:rsidR="00B5493F" w:rsidRDefault="00B5493F" w:rsidP="00B5493F">
            <w:r>
              <w:rPr>
                <w:rFonts w:hint="eastAsia"/>
              </w:rPr>
              <w:t>前置</w:t>
            </w:r>
            <w:r>
              <w:t>条件</w:t>
            </w:r>
          </w:p>
        </w:tc>
        <w:tc>
          <w:tcPr>
            <w:tcW w:w="2859" w:type="dxa"/>
          </w:tcPr>
          <w:p w:rsidR="00B5493F" w:rsidRDefault="00B5493F" w:rsidP="00B5493F">
            <w:r>
              <w:t>在数据库中存在同样</w:t>
            </w:r>
            <w:r>
              <w:t>ID</w:t>
            </w:r>
            <w:r>
              <w:t>的</w:t>
            </w:r>
            <w:r>
              <w:t>po</w:t>
            </w:r>
          </w:p>
        </w:tc>
      </w:tr>
      <w:tr w:rsidR="00B5493F" w:rsidTr="00B5493F">
        <w:tc>
          <w:tcPr>
            <w:tcW w:w="3740" w:type="dxa"/>
            <w:vMerge/>
          </w:tcPr>
          <w:p w:rsidR="00B5493F" w:rsidRDefault="00B5493F" w:rsidP="00B5493F"/>
        </w:tc>
        <w:tc>
          <w:tcPr>
            <w:tcW w:w="1707" w:type="dxa"/>
          </w:tcPr>
          <w:p w:rsidR="00B5493F" w:rsidRDefault="00B5493F" w:rsidP="00B5493F">
            <w:r>
              <w:rPr>
                <w:rFonts w:hint="eastAsia"/>
              </w:rPr>
              <w:t>后置</w:t>
            </w:r>
            <w:r>
              <w:t>条件</w:t>
            </w:r>
          </w:p>
        </w:tc>
        <w:tc>
          <w:tcPr>
            <w:tcW w:w="2859" w:type="dxa"/>
          </w:tcPr>
          <w:p w:rsidR="00B5493F" w:rsidRDefault="00B5493F" w:rsidP="00B5493F">
            <w:r>
              <w:t>删除一个</w:t>
            </w:r>
            <w:r>
              <w:t>po</w:t>
            </w:r>
          </w:p>
        </w:tc>
      </w:tr>
      <w:tr w:rsidR="00B5493F" w:rsidTr="00B5493F">
        <w:tc>
          <w:tcPr>
            <w:tcW w:w="3740" w:type="dxa"/>
            <w:vMerge w:val="restart"/>
          </w:tcPr>
          <w:p w:rsidR="00B5493F" w:rsidRDefault="00B5493F" w:rsidP="00B5493F">
            <w:r>
              <w:rPr>
                <w:rFonts w:ascii="Helvetica" w:hAnsi="Helvetica"/>
                <w:b/>
                <w:color w:val="333333"/>
                <w:sz w:val="20"/>
                <w:szCs w:val="20"/>
              </w:rPr>
              <w:t>ShipmentDataService</w:t>
            </w:r>
            <w:r>
              <w:rPr>
                <w:rFonts w:ascii="Helvetica" w:hAnsi="Helvetica" w:hint="eastAsia"/>
                <w:b/>
                <w:color w:val="333333"/>
                <w:sz w:val="20"/>
                <w:szCs w:val="20"/>
              </w:rPr>
              <w:t>.</w:t>
            </w:r>
            <w:r>
              <w:rPr>
                <w:rFonts w:ascii="Helvetica" w:hAnsi="Helvetica"/>
                <w:b/>
                <w:color w:val="333333"/>
                <w:sz w:val="20"/>
                <w:szCs w:val="20"/>
              </w:rPr>
              <w:t>finishTruck</w:t>
            </w:r>
          </w:p>
        </w:tc>
        <w:tc>
          <w:tcPr>
            <w:tcW w:w="1707" w:type="dxa"/>
          </w:tcPr>
          <w:p w:rsidR="00B5493F" w:rsidRDefault="00B5493F" w:rsidP="00B5493F">
            <w:r>
              <w:rPr>
                <w:rFonts w:hint="eastAsia"/>
              </w:rPr>
              <w:t>语法</w:t>
            </w:r>
          </w:p>
        </w:tc>
        <w:tc>
          <w:tcPr>
            <w:tcW w:w="2859" w:type="dxa"/>
          </w:tcPr>
          <w:p w:rsidR="00B5493F" w:rsidRDefault="00B5493F" w:rsidP="00B5493F">
            <w:r>
              <w:t>public void finishTruck</w:t>
            </w:r>
            <w:r>
              <w:rPr>
                <w:rFonts w:hint="eastAsia"/>
              </w:rPr>
              <w:t>(</w:t>
            </w:r>
            <w:r>
              <w:t>) throws RemoteException</w:t>
            </w:r>
          </w:p>
        </w:tc>
      </w:tr>
      <w:tr w:rsidR="00B5493F" w:rsidTr="00B5493F">
        <w:tc>
          <w:tcPr>
            <w:tcW w:w="3740" w:type="dxa"/>
            <w:vMerge/>
          </w:tcPr>
          <w:p w:rsidR="00B5493F" w:rsidRDefault="00B5493F" w:rsidP="00B5493F"/>
        </w:tc>
        <w:tc>
          <w:tcPr>
            <w:tcW w:w="1707" w:type="dxa"/>
          </w:tcPr>
          <w:p w:rsidR="00B5493F" w:rsidRDefault="00B5493F" w:rsidP="00B5493F">
            <w:r>
              <w:rPr>
                <w:rFonts w:hint="eastAsia"/>
              </w:rPr>
              <w:t>前置</w:t>
            </w:r>
            <w:r>
              <w:t>条件</w:t>
            </w:r>
          </w:p>
        </w:tc>
        <w:tc>
          <w:tcPr>
            <w:tcW w:w="2859" w:type="dxa"/>
          </w:tcPr>
          <w:p w:rsidR="00B5493F" w:rsidRDefault="00B5493F" w:rsidP="00B5493F">
            <w:r>
              <w:t>无</w:t>
            </w:r>
          </w:p>
        </w:tc>
      </w:tr>
      <w:tr w:rsidR="00B5493F" w:rsidTr="00B5493F">
        <w:tc>
          <w:tcPr>
            <w:tcW w:w="3740" w:type="dxa"/>
            <w:vMerge/>
          </w:tcPr>
          <w:p w:rsidR="00B5493F" w:rsidRDefault="00B5493F" w:rsidP="00B5493F"/>
        </w:tc>
        <w:tc>
          <w:tcPr>
            <w:tcW w:w="1707" w:type="dxa"/>
          </w:tcPr>
          <w:p w:rsidR="00B5493F" w:rsidRDefault="00B5493F" w:rsidP="00B5493F">
            <w:r>
              <w:rPr>
                <w:rFonts w:hint="eastAsia"/>
              </w:rPr>
              <w:t>后置</w:t>
            </w:r>
            <w:r>
              <w:t>条件</w:t>
            </w:r>
          </w:p>
        </w:tc>
        <w:tc>
          <w:tcPr>
            <w:tcW w:w="2859" w:type="dxa"/>
          </w:tcPr>
          <w:p w:rsidR="00B5493F" w:rsidRDefault="00B5493F" w:rsidP="00B5493F">
            <w:r>
              <w:t>结束持久化数据库的使用</w:t>
            </w:r>
          </w:p>
        </w:tc>
      </w:tr>
      <w:tr w:rsidR="00B5493F" w:rsidTr="00B5493F">
        <w:tc>
          <w:tcPr>
            <w:tcW w:w="3740" w:type="dxa"/>
            <w:vMerge w:val="restart"/>
          </w:tcPr>
          <w:p w:rsidR="00B5493F" w:rsidRDefault="00B5493F" w:rsidP="00B5493F">
            <w:r>
              <w:rPr>
                <w:rFonts w:ascii="Helvetica" w:hAnsi="Helvetica"/>
                <w:b/>
                <w:color w:val="333333"/>
                <w:sz w:val="20"/>
                <w:szCs w:val="20"/>
              </w:rPr>
              <w:t>ShipmentDataService</w:t>
            </w:r>
            <w:r>
              <w:rPr>
                <w:rFonts w:ascii="Helvetica" w:hAnsi="Helvetica" w:hint="eastAsia"/>
                <w:b/>
                <w:color w:val="333333"/>
                <w:sz w:val="20"/>
                <w:szCs w:val="20"/>
              </w:rPr>
              <w:t>.</w:t>
            </w:r>
            <w:r>
              <w:rPr>
                <w:rFonts w:ascii="Helvetica" w:hAnsi="Helvetica"/>
                <w:b/>
                <w:color w:val="333333"/>
                <w:sz w:val="20"/>
                <w:szCs w:val="20"/>
              </w:rPr>
              <w:t>findFreight</w:t>
            </w:r>
          </w:p>
        </w:tc>
        <w:tc>
          <w:tcPr>
            <w:tcW w:w="1707" w:type="dxa"/>
          </w:tcPr>
          <w:p w:rsidR="00B5493F" w:rsidRDefault="00B5493F" w:rsidP="00B5493F">
            <w:r>
              <w:rPr>
                <w:rFonts w:hint="eastAsia"/>
              </w:rPr>
              <w:t>语法</w:t>
            </w:r>
          </w:p>
        </w:tc>
        <w:tc>
          <w:tcPr>
            <w:tcW w:w="2859" w:type="dxa"/>
          </w:tcPr>
          <w:p w:rsidR="00B5493F" w:rsidRDefault="00B5493F" w:rsidP="00B5493F">
            <w:r>
              <w:t>public ShipmentBillPO findFreight</w:t>
            </w:r>
            <w:r>
              <w:rPr>
                <w:rFonts w:hint="eastAsia"/>
              </w:rPr>
              <w:t>(</w:t>
            </w:r>
            <w:r>
              <w:t>long id) throws RemoteException</w:t>
            </w:r>
          </w:p>
        </w:tc>
      </w:tr>
      <w:tr w:rsidR="00B5493F" w:rsidTr="00B5493F">
        <w:tc>
          <w:tcPr>
            <w:tcW w:w="3740" w:type="dxa"/>
            <w:vMerge/>
          </w:tcPr>
          <w:p w:rsidR="00B5493F" w:rsidRDefault="00B5493F" w:rsidP="00B5493F"/>
        </w:tc>
        <w:tc>
          <w:tcPr>
            <w:tcW w:w="1707" w:type="dxa"/>
          </w:tcPr>
          <w:p w:rsidR="00B5493F" w:rsidRDefault="00B5493F" w:rsidP="00B5493F">
            <w:r>
              <w:rPr>
                <w:rFonts w:hint="eastAsia"/>
              </w:rPr>
              <w:t>前置</w:t>
            </w:r>
            <w:r>
              <w:t>条件</w:t>
            </w:r>
          </w:p>
        </w:tc>
        <w:tc>
          <w:tcPr>
            <w:tcW w:w="2859" w:type="dxa"/>
          </w:tcPr>
          <w:p w:rsidR="00B5493F" w:rsidRDefault="00B5493F" w:rsidP="00B5493F">
            <w:r>
              <w:t>无</w:t>
            </w:r>
          </w:p>
        </w:tc>
      </w:tr>
      <w:tr w:rsidR="00B5493F" w:rsidTr="00B5493F">
        <w:tc>
          <w:tcPr>
            <w:tcW w:w="3740" w:type="dxa"/>
            <w:vMerge/>
          </w:tcPr>
          <w:p w:rsidR="00B5493F" w:rsidRDefault="00B5493F" w:rsidP="00B5493F"/>
        </w:tc>
        <w:tc>
          <w:tcPr>
            <w:tcW w:w="1707" w:type="dxa"/>
          </w:tcPr>
          <w:p w:rsidR="00B5493F" w:rsidRDefault="00B5493F" w:rsidP="00B5493F">
            <w:r>
              <w:rPr>
                <w:rFonts w:hint="eastAsia"/>
              </w:rPr>
              <w:t>后置</w:t>
            </w:r>
            <w:r>
              <w:t>条件</w:t>
            </w:r>
          </w:p>
        </w:tc>
        <w:tc>
          <w:tcPr>
            <w:tcW w:w="2859" w:type="dxa"/>
          </w:tcPr>
          <w:p w:rsidR="00B5493F" w:rsidRDefault="00B5493F" w:rsidP="00B5493F">
            <w:r>
              <w:t>按</w:t>
            </w:r>
            <w:r>
              <w:t>ID</w:t>
            </w:r>
            <w:r>
              <w:t>进行查找返回相应的</w:t>
            </w:r>
            <w:r>
              <w:t>ShipmentBillPO</w:t>
            </w:r>
            <w:r>
              <w:t>结果</w:t>
            </w:r>
          </w:p>
        </w:tc>
      </w:tr>
      <w:tr w:rsidR="00B5493F" w:rsidTr="00B5493F">
        <w:tc>
          <w:tcPr>
            <w:tcW w:w="3740" w:type="dxa"/>
            <w:vMerge w:val="restart"/>
          </w:tcPr>
          <w:p w:rsidR="00B5493F" w:rsidRDefault="00B5493F" w:rsidP="00B5493F">
            <w:r>
              <w:rPr>
                <w:rFonts w:ascii="Helvetica" w:hAnsi="Helvetica"/>
                <w:b/>
                <w:color w:val="333333"/>
                <w:sz w:val="20"/>
                <w:szCs w:val="20"/>
              </w:rPr>
              <w:t>ShipmentDataService</w:t>
            </w:r>
            <w:r>
              <w:rPr>
                <w:rFonts w:ascii="Helvetica" w:hAnsi="Helvetica" w:hint="eastAsia"/>
                <w:b/>
                <w:color w:val="333333"/>
                <w:sz w:val="20"/>
                <w:szCs w:val="20"/>
              </w:rPr>
              <w:t>.</w:t>
            </w:r>
            <w:r>
              <w:rPr>
                <w:rFonts w:ascii="Helvetica" w:hAnsi="Helvetica"/>
                <w:b/>
                <w:color w:val="333333"/>
                <w:sz w:val="20"/>
                <w:szCs w:val="20"/>
              </w:rPr>
              <w:t>insertFreight</w:t>
            </w:r>
          </w:p>
        </w:tc>
        <w:tc>
          <w:tcPr>
            <w:tcW w:w="1707" w:type="dxa"/>
          </w:tcPr>
          <w:p w:rsidR="00B5493F" w:rsidRDefault="00B5493F" w:rsidP="00B5493F">
            <w:r>
              <w:rPr>
                <w:rFonts w:hint="eastAsia"/>
              </w:rPr>
              <w:t>语法</w:t>
            </w:r>
          </w:p>
        </w:tc>
        <w:tc>
          <w:tcPr>
            <w:tcW w:w="2859" w:type="dxa"/>
          </w:tcPr>
          <w:p w:rsidR="00B5493F" w:rsidRDefault="00B5493F" w:rsidP="00B5493F">
            <w:r>
              <w:t>public void insertFreight</w:t>
            </w:r>
            <w:r>
              <w:rPr>
                <w:rFonts w:hint="eastAsia"/>
              </w:rPr>
              <w:t>(</w:t>
            </w:r>
            <w:r>
              <w:t xml:space="preserve">ShipmentBillPO </w:t>
            </w:r>
            <w:r>
              <w:lastRenderedPageBreak/>
              <w:t>po) throws RemoteException</w:t>
            </w:r>
          </w:p>
        </w:tc>
      </w:tr>
      <w:tr w:rsidR="00B5493F" w:rsidTr="00B5493F">
        <w:tc>
          <w:tcPr>
            <w:tcW w:w="3740" w:type="dxa"/>
            <w:vMerge/>
          </w:tcPr>
          <w:p w:rsidR="00B5493F" w:rsidRDefault="00B5493F" w:rsidP="00B5493F"/>
        </w:tc>
        <w:tc>
          <w:tcPr>
            <w:tcW w:w="1707" w:type="dxa"/>
          </w:tcPr>
          <w:p w:rsidR="00B5493F" w:rsidRDefault="00B5493F" w:rsidP="00B5493F">
            <w:r>
              <w:rPr>
                <w:rFonts w:hint="eastAsia"/>
              </w:rPr>
              <w:t>前置</w:t>
            </w:r>
            <w:r>
              <w:t>条件</w:t>
            </w:r>
          </w:p>
        </w:tc>
        <w:tc>
          <w:tcPr>
            <w:tcW w:w="2859" w:type="dxa"/>
          </w:tcPr>
          <w:p w:rsidR="00B5493F" w:rsidRDefault="00B5493F" w:rsidP="00B5493F">
            <w:r>
              <w:t>同样</w:t>
            </w:r>
            <w:r>
              <w:t>ID</w:t>
            </w:r>
            <w:r>
              <w:t>的</w:t>
            </w:r>
            <w:r>
              <w:t>po</w:t>
            </w:r>
            <w:r>
              <w:t>在数据库中不存在</w:t>
            </w:r>
          </w:p>
        </w:tc>
      </w:tr>
      <w:tr w:rsidR="00B5493F" w:rsidTr="00B5493F">
        <w:tc>
          <w:tcPr>
            <w:tcW w:w="3740" w:type="dxa"/>
            <w:vMerge/>
          </w:tcPr>
          <w:p w:rsidR="00B5493F" w:rsidRDefault="00B5493F" w:rsidP="00B5493F"/>
        </w:tc>
        <w:tc>
          <w:tcPr>
            <w:tcW w:w="1707" w:type="dxa"/>
          </w:tcPr>
          <w:p w:rsidR="00B5493F" w:rsidRDefault="00B5493F" w:rsidP="00B5493F">
            <w:r>
              <w:rPr>
                <w:rFonts w:hint="eastAsia"/>
              </w:rPr>
              <w:t>后置</w:t>
            </w:r>
            <w:r>
              <w:t>条件</w:t>
            </w:r>
          </w:p>
        </w:tc>
        <w:tc>
          <w:tcPr>
            <w:tcW w:w="2859" w:type="dxa"/>
          </w:tcPr>
          <w:p w:rsidR="00B5493F" w:rsidRDefault="00B5493F" w:rsidP="00B5493F">
            <w:r>
              <w:t>在数据库中增加一个</w:t>
            </w:r>
            <w:r>
              <w:t>po</w:t>
            </w:r>
            <w:r>
              <w:t>记录</w:t>
            </w:r>
          </w:p>
        </w:tc>
      </w:tr>
      <w:tr w:rsidR="00B5493F" w:rsidTr="00B5493F">
        <w:tc>
          <w:tcPr>
            <w:tcW w:w="3740" w:type="dxa"/>
            <w:vMerge w:val="restart"/>
          </w:tcPr>
          <w:p w:rsidR="00B5493F" w:rsidRDefault="00B5493F" w:rsidP="00B5493F">
            <w:r>
              <w:rPr>
                <w:rFonts w:ascii="Helvetica" w:hAnsi="Helvetica"/>
                <w:b/>
                <w:color w:val="333333"/>
                <w:sz w:val="20"/>
                <w:szCs w:val="20"/>
              </w:rPr>
              <w:t>ShipmentDataService</w:t>
            </w:r>
            <w:r>
              <w:rPr>
                <w:rFonts w:ascii="Helvetica" w:hAnsi="Helvetica" w:hint="eastAsia"/>
                <w:b/>
                <w:color w:val="333333"/>
                <w:sz w:val="20"/>
                <w:szCs w:val="20"/>
              </w:rPr>
              <w:t>.</w:t>
            </w:r>
            <w:r>
              <w:rPr>
                <w:rFonts w:ascii="Helvetica" w:hAnsi="Helvetica"/>
                <w:b/>
                <w:color w:val="333333"/>
                <w:sz w:val="20"/>
                <w:szCs w:val="20"/>
              </w:rPr>
              <w:t>deleteFreight</w:t>
            </w:r>
          </w:p>
        </w:tc>
        <w:tc>
          <w:tcPr>
            <w:tcW w:w="1707" w:type="dxa"/>
          </w:tcPr>
          <w:p w:rsidR="00B5493F" w:rsidRDefault="00B5493F" w:rsidP="00B5493F">
            <w:r>
              <w:rPr>
                <w:rFonts w:hint="eastAsia"/>
              </w:rPr>
              <w:t>语法</w:t>
            </w:r>
          </w:p>
        </w:tc>
        <w:tc>
          <w:tcPr>
            <w:tcW w:w="2859" w:type="dxa"/>
          </w:tcPr>
          <w:p w:rsidR="00B5493F" w:rsidRDefault="00B5493F" w:rsidP="00B5493F">
            <w:r>
              <w:t>public void deleteFreight</w:t>
            </w:r>
            <w:r>
              <w:rPr>
                <w:rFonts w:hint="eastAsia"/>
              </w:rPr>
              <w:t>(</w:t>
            </w:r>
            <w:r>
              <w:t>ShipmentBillPO po) throws RemoteException</w:t>
            </w:r>
          </w:p>
        </w:tc>
      </w:tr>
      <w:tr w:rsidR="00B5493F" w:rsidTr="00B5493F">
        <w:tc>
          <w:tcPr>
            <w:tcW w:w="3740" w:type="dxa"/>
            <w:vMerge/>
          </w:tcPr>
          <w:p w:rsidR="00B5493F" w:rsidRDefault="00B5493F" w:rsidP="00B5493F"/>
        </w:tc>
        <w:tc>
          <w:tcPr>
            <w:tcW w:w="1707" w:type="dxa"/>
          </w:tcPr>
          <w:p w:rsidR="00B5493F" w:rsidRDefault="00B5493F" w:rsidP="00B5493F">
            <w:r>
              <w:rPr>
                <w:rFonts w:hint="eastAsia"/>
              </w:rPr>
              <w:t>前置</w:t>
            </w:r>
            <w:r>
              <w:t>条件</w:t>
            </w:r>
          </w:p>
        </w:tc>
        <w:tc>
          <w:tcPr>
            <w:tcW w:w="2859" w:type="dxa"/>
          </w:tcPr>
          <w:p w:rsidR="00B5493F" w:rsidRDefault="00B5493F" w:rsidP="00B5493F">
            <w:r>
              <w:t>在数据库中存在同样</w:t>
            </w:r>
            <w:r>
              <w:t>ID</w:t>
            </w:r>
            <w:r>
              <w:t>的</w:t>
            </w:r>
            <w:r>
              <w:t>po</w:t>
            </w:r>
          </w:p>
        </w:tc>
      </w:tr>
      <w:tr w:rsidR="00B5493F" w:rsidTr="00B5493F">
        <w:tc>
          <w:tcPr>
            <w:tcW w:w="3740" w:type="dxa"/>
            <w:vMerge/>
          </w:tcPr>
          <w:p w:rsidR="00B5493F" w:rsidRDefault="00B5493F" w:rsidP="00B5493F"/>
        </w:tc>
        <w:tc>
          <w:tcPr>
            <w:tcW w:w="1707" w:type="dxa"/>
          </w:tcPr>
          <w:p w:rsidR="00B5493F" w:rsidRDefault="00B5493F" w:rsidP="00B5493F">
            <w:r>
              <w:rPr>
                <w:rFonts w:hint="eastAsia"/>
              </w:rPr>
              <w:t>后置</w:t>
            </w:r>
            <w:r>
              <w:t>条件</w:t>
            </w:r>
          </w:p>
        </w:tc>
        <w:tc>
          <w:tcPr>
            <w:tcW w:w="2859" w:type="dxa"/>
          </w:tcPr>
          <w:p w:rsidR="00B5493F" w:rsidRDefault="00B5493F" w:rsidP="00B5493F">
            <w:r>
              <w:t>更新一个</w:t>
            </w:r>
            <w:r>
              <w:t>po</w:t>
            </w:r>
          </w:p>
        </w:tc>
      </w:tr>
      <w:tr w:rsidR="00B5493F" w:rsidTr="00B5493F">
        <w:tc>
          <w:tcPr>
            <w:tcW w:w="3740" w:type="dxa"/>
            <w:vMerge w:val="restart"/>
          </w:tcPr>
          <w:p w:rsidR="00B5493F" w:rsidRDefault="00B5493F" w:rsidP="00B5493F">
            <w:r>
              <w:rPr>
                <w:rFonts w:ascii="Helvetica" w:hAnsi="Helvetica"/>
                <w:b/>
                <w:color w:val="333333"/>
                <w:sz w:val="20"/>
                <w:szCs w:val="20"/>
              </w:rPr>
              <w:t>ShipmentDataService</w:t>
            </w:r>
            <w:r>
              <w:rPr>
                <w:rFonts w:ascii="Helvetica" w:hAnsi="Helvetica" w:hint="eastAsia"/>
                <w:b/>
                <w:color w:val="333333"/>
                <w:sz w:val="20"/>
                <w:szCs w:val="20"/>
              </w:rPr>
              <w:t>.</w:t>
            </w:r>
            <w:r>
              <w:rPr>
                <w:rFonts w:ascii="Helvetica" w:hAnsi="Helvetica"/>
                <w:b/>
                <w:color w:val="333333"/>
                <w:sz w:val="20"/>
                <w:szCs w:val="20"/>
              </w:rPr>
              <w:t>updateFreight</w:t>
            </w:r>
          </w:p>
        </w:tc>
        <w:tc>
          <w:tcPr>
            <w:tcW w:w="1707" w:type="dxa"/>
          </w:tcPr>
          <w:p w:rsidR="00B5493F" w:rsidRDefault="00B5493F" w:rsidP="00B5493F">
            <w:r>
              <w:rPr>
                <w:rFonts w:hint="eastAsia"/>
              </w:rPr>
              <w:t>语法</w:t>
            </w:r>
          </w:p>
        </w:tc>
        <w:tc>
          <w:tcPr>
            <w:tcW w:w="2859" w:type="dxa"/>
          </w:tcPr>
          <w:p w:rsidR="00B5493F" w:rsidRDefault="00B5493F" w:rsidP="00B5493F">
            <w:r>
              <w:t>public void updateFreight</w:t>
            </w:r>
            <w:r>
              <w:rPr>
                <w:rFonts w:hint="eastAsia"/>
              </w:rPr>
              <w:t>(</w:t>
            </w:r>
            <w:r>
              <w:t>ShipmentBillPO po) throws RemoteException</w:t>
            </w:r>
          </w:p>
        </w:tc>
      </w:tr>
      <w:tr w:rsidR="00B5493F" w:rsidTr="00B5493F">
        <w:tc>
          <w:tcPr>
            <w:tcW w:w="3740" w:type="dxa"/>
            <w:vMerge/>
          </w:tcPr>
          <w:p w:rsidR="00B5493F" w:rsidRDefault="00B5493F" w:rsidP="00B5493F"/>
        </w:tc>
        <w:tc>
          <w:tcPr>
            <w:tcW w:w="1707" w:type="dxa"/>
          </w:tcPr>
          <w:p w:rsidR="00B5493F" w:rsidRDefault="00B5493F" w:rsidP="00B5493F">
            <w:r>
              <w:rPr>
                <w:rFonts w:hint="eastAsia"/>
              </w:rPr>
              <w:t>前置</w:t>
            </w:r>
            <w:r>
              <w:t>条件</w:t>
            </w:r>
          </w:p>
        </w:tc>
        <w:tc>
          <w:tcPr>
            <w:tcW w:w="2859" w:type="dxa"/>
          </w:tcPr>
          <w:p w:rsidR="00B5493F" w:rsidRDefault="00B5493F" w:rsidP="00B5493F">
            <w:r>
              <w:t>在数据库中存在同样</w:t>
            </w:r>
            <w:r>
              <w:t>ID</w:t>
            </w:r>
            <w:r>
              <w:t>的</w:t>
            </w:r>
            <w:r>
              <w:t>po</w:t>
            </w:r>
          </w:p>
        </w:tc>
      </w:tr>
      <w:tr w:rsidR="00B5493F" w:rsidTr="00B5493F">
        <w:tc>
          <w:tcPr>
            <w:tcW w:w="3740" w:type="dxa"/>
            <w:vMerge/>
          </w:tcPr>
          <w:p w:rsidR="00B5493F" w:rsidRDefault="00B5493F" w:rsidP="00B5493F"/>
        </w:tc>
        <w:tc>
          <w:tcPr>
            <w:tcW w:w="1707" w:type="dxa"/>
          </w:tcPr>
          <w:p w:rsidR="00B5493F" w:rsidRDefault="00B5493F" w:rsidP="00B5493F">
            <w:r>
              <w:rPr>
                <w:rFonts w:hint="eastAsia"/>
              </w:rPr>
              <w:t>后置</w:t>
            </w:r>
            <w:r>
              <w:t>条件</w:t>
            </w:r>
          </w:p>
        </w:tc>
        <w:tc>
          <w:tcPr>
            <w:tcW w:w="2859" w:type="dxa"/>
          </w:tcPr>
          <w:p w:rsidR="00B5493F" w:rsidRDefault="00B5493F" w:rsidP="00B5493F">
            <w:r>
              <w:t>删除一个</w:t>
            </w:r>
            <w:r>
              <w:t>po</w:t>
            </w:r>
          </w:p>
        </w:tc>
      </w:tr>
      <w:tr w:rsidR="00B5493F" w:rsidTr="00B5493F">
        <w:tc>
          <w:tcPr>
            <w:tcW w:w="3740" w:type="dxa"/>
            <w:vMerge w:val="restart"/>
          </w:tcPr>
          <w:p w:rsidR="00B5493F" w:rsidRDefault="00B5493F" w:rsidP="00B5493F">
            <w:r>
              <w:rPr>
                <w:rFonts w:ascii="Helvetica" w:hAnsi="Helvetica"/>
                <w:b/>
                <w:color w:val="333333"/>
                <w:sz w:val="20"/>
                <w:szCs w:val="20"/>
              </w:rPr>
              <w:t>ShipmentDataService</w:t>
            </w:r>
            <w:r>
              <w:rPr>
                <w:rFonts w:ascii="Helvetica" w:hAnsi="Helvetica" w:hint="eastAsia"/>
                <w:b/>
                <w:color w:val="333333"/>
                <w:sz w:val="20"/>
                <w:szCs w:val="20"/>
              </w:rPr>
              <w:t>.</w:t>
            </w:r>
            <w:r>
              <w:rPr>
                <w:rFonts w:ascii="Helvetica" w:hAnsi="Helvetica"/>
                <w:b/>
                <w:color w:val="333333"/>
                <w:sz w:val="20"/>
                <w:szCs w:val="20"/>
              </w:rPr>
              <w:t>finishFreight</w:t>
            </w:r>
          </w:p>
        </w:tc>
        <w:tc>
          <w:tcPr>
            <w:tcW w:w="1707" w:type="dxa"/>
          </w:tcPr>
          <w:p w:rsidR="00B5493F" w:rsidRDefault="00B5493F" w:rsidP="00B5493F">
            <w:r>
              <w:rPr>
                <w:rFonts w:hint="eastAsia"/>
              </w:rPr>
              <w:t>语法</w:t>
            </w:r>
          </w:p>
        </w:tc>
        <w:tc>
          <w:tcPr>
            <w:tcW w:w="2859" w:type="dxa"/>
          </w:tcPr>
          <w:p w:rsidR="00B5493F" w:rsidRDefault="00B5493F" w:rsidP="00B5493F">
            <w:r>
              <w:t>public void finishFreight</w:t>
            </w:r>
            <w:r>
              <w:rPr>
                <w:rFonts w:hint="eastAsia"/>
              </w:rPr>
              <w:t>(</w:t>
            </w:r>
            <w:r>
              <w:t>) throws RemoteException</w:t>
            </w:r>
          </w:p>
        </w:tc>
      </w:tr>
      <w:tr w:rsidR="00B5493F" w:rsidTr="00B5493F">
        <w:tc>
          <w:tcPr>
            <w:tcW w:w="3740" w:type="dxa"/>
            <w:vMerge/>
          </w:tcPr>
          <w:p w:rsidR="00B5493F" w:rsidRDefault="00B5493F" w:rsidP="00B5493F"/>
        </w:tc>
        <w:tc>
          <w:tcPr>
            <w:tcW w:w="1707" w:type="dxa"/>
          </w:tcPr>
          <w:p w:rsidR="00B5493F" w:rsidRDefault="00B5493F" w:rsidP="00B5493F">
            <w:r>
              <w:rPr>
                <w:rFonts w:hint="eastAsia"/>
              </w:rPr>
              <w:t>前置</w:t>
            </w:r>
            <w:r>
              <w:t>条件</w:t>
            </w:r>
          </w:p>
        </w:tc>
        <w:tc>
          <w:tcPr>
            <w:tcW w:w="2859" w:type="dxa"/>
          </w:tcPr>
          <w:p w:rsidR="00B5493F" w:rsidRDefault="00B5493F" w:rsidP="00B5493F">
            <w:r>
              <w:t>无</w:t>
            </w:r>
          </w:p>
        </w:tc>
      </w:tr>
      <w:tr w:rsidR="00B5493F" w:rsidTr="00B5493F">
        <w:tc>
          <w:tcPr>
            <w:tcW w:w="3740" w:type="dxa"/>
            <w:vMerge/>
          </w:tcPr>
          <w:p w:rsidR="00B5493F" w:rsidRDefault="00B5493F" w:rsidP="00B5493F"/>
        </w:tc>
        <w:tc>
          <w:tcPr>
            <w:tcW w:w="1707" w:type="dxa"/>
          </w:tcPr>
          <w:p w:rsidR="00B5493F" w:rsidRDefault="00B5493F" w:rsidP="00B5493F">
            <w:r>
              <w:rPr>
                <w:rFonts w:hint="eastAsia"/>
              </w:rPr>
              <w:t>后置</w:t>
            </w:r>
            <w:r>
              <w:t>条件</w:t>
            </w:r>
          </w:p>
        </w:tc>
        <w:tc>
          <w:tcPr>
            <w:tcW w:w="2859" w:type="dxa"/>
          </w:tcPr>
          <w:p w:rsidR="00B5493F" w:rsidRDefault="00B5493F" w:rsidP="00B5493F">
            <w:r>
              <w:t>结束持久化数据库的使用</w:t>
            </w:r>
          </w:p>
        </w:tc>
      </w:tr>
      <w:tr w:rsidR="00B5493F" w:rsidTr="00B5493F">
        <w:tc>
          <w:tcPr>
            <w:tcW w:w="3740" w:type="dxa"/>
            <w:vMerge w:val="restart"/>
          </w:tcPr>
          <w:p w:rsidR="00B5493F" w:rsidRDefault="00B5493F" w:rsidP="00B5493F">
            <w:r>
              <w:rPr>
                <w:rFonts w:ascii="Helvetica" w:hAnsi="Helvetica"/>
                <w:b/>
                <w:color w:val="333333"/>
                <w:sz w:val="20"/>
                <w:szCs w:val="20"/>
              </w:rPr>
              <w:t>ShipmentDataService</w:t>
            </w:r>
            <w:r>
              <w:rPr>
                <w:rFonts w:ascii="Helvetica" w:hAnsi="Helvetica" w:hint="eastAsia"/>
                <w:b/>
                <w:color w:val="333333"/>
                <w:sz w:val="20"/>
                <w:szCs w:val="20"/>
              </w:rPr>
              <w:t>.</w:t>
            </w:r>
            <w:r>
              <w:rPr>
                <w:rFonts w:ascii="Helvetica" w:hAnsi="Helvetica"/>
                <w:b/>
                <w:color w:val="333333"/>
                <w:sz w:val="20"/>
                <w:szCs w:val="20"/>
              </w:rPr>
              <w:t>findReceive</w:t>
            </w:r>
          </w:p>
        </w:tc>
        <w:tc>
          <w:tcPr>
            <w:tcW w:w="1707" w:type="dxa"/>
          </w:tcPr>
          <w:p w:rsidR="00B5493F" w:rsidRDefault="00B5493F" w:rsidP="00B5493F">
            <w:r>
              <w:rPr>
                <w:rFonts w:hint="eastAsia"/>
              </w:rPr>
              <w:t>语法</w:t>
            </w:r>
          </w:p>
        </w:tc>
        <w:tc>
          <w:tcPr>
            <w:tcW w:w="2859" w:type="dxa"/>
          </w:tcPr>
          <w:p w:rsidR="00B5493F" w:rsidRDefault="00B5493F" w:rsidP="00B5493F">
            <w:r>
              <w:t>public ShipmentBillPO findReceive</w:t>
            </w:r>
            <w:r>
              <w:rPr>
                <w:rFonts w:hint="eastAsia"/>
              </w:rPr>
              <w:t>(</w:t>
            </w:r>
            <w:r>
              <w:t>long id) throws RemoteException</w:t>
            </w:r>
          </w:p>
        </w:tc>
      </w:tr>
      <w:tr w:rsidR="00B5493F" w:rsidTr="00B5493F">
        <w:tc>
          <w:tcPr>
            <w:tcW w:w="3740" w:type="dxa"/>
            <w:vMerge/>
          </w:tcPr>
          <w:p w:rsidR="00B5493F" w:rsidRDefault="00B5493F" w:rsidP="00B5493F"/>
        </w:tc>
        <w:tc>
          <w:tcPr>
            <w:tcW w:w="1707" w:type="dxa"/>
          </w:tcPr>
          <w:p w:rsidR="00B5493F" w:rsidRDefault="00B5493F" w:rsidP="00B5493F">
            <w:r>
              <w:rPr>
                <w:rFonts w:hint="eastAsia"/>
              </w:rPr>
              <w:t>前置</w:t>
            </w:r>
            <w:r>
              <w:t>条件</w:t>
            </w:r>
          </w:p>
        </w:tc>
        <w:tc>
          <w:tcPr>
            <w:tcW w:w="2859" w:type="dxa"/>
          </w:tcPr>
          <w:p w:rsidR="00B5493F" w:rsidRDefault="00B5493F" w:rsidP="00B5493F">
            <w:r>
              <w:t>无</w:t>
            </w:r>
          </w:p>
        </w:tc>
      </w:tr>
      <w:tr w:rsidR="00B5493F" w:rsidTr="00B5493F">
        <w:tc>
          <w:tcPr>
            <w:tcW w:w="3740" w:type="dxa"/>
            <w:vMerge/>
          </w:tcPr>
          <w:p w:rsidR="00B5493F" w:rsidRDefault="00B5493F" w:rsidP="00B5493F"/>
        </w:tc>
        <w:tc>
          <w:tcPr>
            <w:tcW w:w="1707" w:type="dxa"/>
          </w:tcPr>
          <w:p w:rsidR="00B5493F" w:rsidRDefault="00B5493F" w:rsidP="00B5493F">
            <w:r>
              <w:rPr>
                <w:rFonts w:hint="eastAsia"/>
              </w:rPr>
              <w:t>后置</w:t>
            </w:r>
            <w:r>
              <w:t>条件</w:t>
            </w:r>
          </w:p>
        </w:tc>
        <w:tc>
          <w:tcPr>
            <w:tcW w:w="2859" w:type="dxa"/>
          </w:tcPr>
          <w:p w:rsidR="00B5493F" w:rsidRDefault="00B5493F" w:rsidP="00B5493F">
            <w:r>
              <w:t>按</w:t>
            </w:r>
            <w:r>
              <w:t>ID</w:t>
            </w:r>
            <w:r>
              <w:t>进行查找返回相应的</w:t>
            </w:r>
            <w:r>
              <w:t>ShipmentBillPO</w:t>
            </w:r>
            <w:r>
              <w:t>结果</w:t>
            </w:r>
          </w:p>
        </w:tc>
      </w:tr>
      <w:tr w:rsidR="00B5493F" w:rsidTr="00B5493F">
        <w:tc>
          <w:tcPr>
            <w:tcW w:w="3740" w:type="dxa"/>
            <w:vMerge w:val="restart"/>
          </w:tcPr>
          <w:p w:rsidR="00B5493F" w:rsidRDefault="00B5493F" w:rsidP="00B5493F">
            <w:r>
              <w:rPr>
                <w:rFonts w:ascii="Helvetica" w:hAnsi="Helvetica"/>
                <w:b/>
                <w:color w:val="333333"/>
                <w:sz w:val="20"/>
                <w:szCs w:val="20"/>
              </w:rPr>
              <w:t>ShipmentDataService</w:t>
            </w:r>
            <w:r>
              <w:rPr>
                <w:rFonts w:ascii="Helvetica" w:hAnsi="Helvetica" w:hint="eastAsia"/>
                <w:b/>
                <w:color w:val="333333"/>
                <w:sz w:val="20"/>
                <w:szCs w:val="20"/>
              </w:rPr>
              <w:t>.</w:t>
            </w:r>
            <w:r>
              <w:rPr>
                <w:rFonts w:ascii="Helvetica" w:hAnsi="Helvetica"/>
                <w:b/>
                <w:color w:val="333333"/>
                <w:sz w:val="20"/>
                <w:szCs w:val="20"/>
              </w:rPr>
              <w:t>insertReceive</w:t>
            </w:r>
          </w:p>
        </w:tc>
        <w:tc>
          <w:tcPr>
            <w:tcW w:w="1707" w:type="dxa"/>
          </w:tcPr>
          <w:p w:rsidR="00B5493F" w:rsidRDefault="00B5493F" w:rsidP="00B5493F">
            <w:r>
              <w:rPr>
                <w:rFonts w:hint="eastAsia"/>
              </w:rPr>
              <w:t>语法</w:t>
            </w:r>
          </w:p>
        </w:tc>
        <w:tc>
          <w:tcPr>
            <w:tcW w:w="2859" w:type="dxa"/>
          </w:tcPr>
          <w:p w:rsidR="00B5493F" w:rsidRDefault="00B5493F" w:rsidP="00B5493F">
            <w:r>
              <w:t>public void insertReceive</w:t>
            </w:r>
            <w:r>
              <w:rPr>
                <w:rFonts w:hint="eastAsia"/>
              </w:rPr>
              <w:t>(</w:t>
            </w:r>
            <w:r>
              <w:t>ShipmentBillPO po) throws RemoteException</w:t>
            </w:r>
          </w:p>
        </w:tc>
      </w:tr>
      <w:tr w:rsidR="00B5493F" w:rsidTr="00B5493F">
        <w:tc>
          <w:tcPr>
            <w:tcW w:w="3740" w:type="dxa"/>
            <w:vMerge/>
          </w:tcPr>
          <w:p w:rsidR="00B5493F" w:rsidRDefault="00B5493F" w:rsidP="00B5493F"/>
        </w:tc>
        <w:tc>
          <w:tcPr>
            <w:tcW w:w="1707" w:type="dxa"/>
          </w:tcPr>
          <w:p w:rsidR="00B5493F" w:rsidRDefault="00B5493F" w:rsidP="00B5493F">
            <w:r>
              <w:rPr>
                <w:rFonts w:hint="eastAsia"/>
              </w:rPr>
              <w:t>前置</w:t>
            </w:r>
            <w:r>
              <w:t>条件</w:t>
            </w:r>
          </w:p>
        </w:tc>
        <w:tc>
          <w:tcPr>
            <w:tcW w:w="2859" w:type="dxa"/>
          </w:tcPr>
          <w:p w:rsidR="00B5493F" w:rsidRDefault="00B5493F" w:rsidP="00B5493F">
            <w:r>
              <w:t>同样</w:t>
            </w:r>
            <w:r>
              <w:t>ID</w:t>
            </w:r>
            <w:r>
              <w:t>的</w:t>
            </w:r>
            <w:r>
              <w:t>po</w:t>
            </w:r>
            <w:r>
              <w:t>在数据库中不存在</w:t>
            </w:r>
          </w:p>
        </w:tc>
      </w:tr>
      <w:tr w:rsidR="00B5493F" w:rsidTr="00B5493F">
        <w:tc>
          <w:tcPr>
            <w:tcW w:w="3740" w:type="dxa"/>
            <w:vMerge/>
          </w:tcPr>
          <w:p w:rsidR="00B5493F" w:rsidRDefault="00B5493F" w:rsidP="00B5493F"/>
        </w:tc>
        <w:tc>
          <w:tcPr>
            <w:tcW w:w="1707" w:type="dxa"/>
          </w:tcPr>
          <w:p w:rsidR="00B5493F" w:rsidRDefault="00B5493F" w:rsidP="00B5493F">
            <w:r>
              <w:rPr>
                <w:rFonts w:hint="eastAsia"/>
              </w:rPr>
              <w:t>后置</w:t>
            </w:r>
            <w:r>
              <w:t>条件</w:t>
            </w:r>
          </w:p>
        </w:tc>
        <w:tc>
          <w:tcPr>
            <w:tcW w:w="2859" w:type="dxa"/>
          </w:tcPr>
          <w:p w:rsidR="00B5493F" w:rsidRDefault="00B5493F" w:rsidP="00B5493F">
            <w:r>
              <w:t>在数据库中增加一个</w:t>
            </w:r>
            <w:r>
              <w:t>po</w:t>
            </w:r>
            <w:r>
              <w:t>记录</w:t>
            </w:r>
          </w:p>
        </w:tc>
      </w:tr>
      <w:tr w:rsidR="00B5493F" w:rsidTr="00B5493F">
        <w:tc>
          <w:tcPr>
            <w:tcW w:w="3740" w:type="dxa"/>
            <w:vMerge w:val="restart"/>
          </w:tcPr>
          <w:p w:rsidR="00B5493F" w:rsidRDefault="00B5493F" w:rsidP="00B5493F">
            <w:r>
              <w:rPr>
                <w:rFonts w:ascii="Helvetica" w:hAnsi="Helvetica"/>
                <w:b/>
                <w:color w:val="333333"/>
                <w:sz w:val="20"/>
                <w:szCs w:val="20"/>
              </w:rPr>
              <w:t>ShipmentDataService</w:t>
            </w:r>
            <w:r>
              <w:rPr>
                <w:rFonts w:ascii="Helvetica" w:hAnsi="Helvetica" w:hint="eastAsia"/>
                <w:b/>
                <w:color w:val="333333"/>
                <w:sz w:val="20"/>
                <w:szCs w:val="20"/>
              </w:rPr>
              <w:t>.</w:t>
            </w:r>
            <w:r>
              <w:rPr>
                <w:rFonts w:ascii="Helvetica" w:hAnsi="Helvetica"/>
                <w:b/>
                <w:color w:val="333333"/>
                <w:sz w:val="20"/>
                <w:szCs w:val="20"/>
              </w:rPr>
              <w:t>deleteReceive</w:t>
            </w:r>
          </w:p>
        </w:tc>
        <w:tc>
          <w:tcPr>
            <w:tcW w:w="1707" w:type="dxa"/>
          </w:tcPr>
          <w:p w:rsidR="00B5493F" w:rsidRDefault="00B5493F" w:rsidP="00B5493F">
            <w:r>
              <w:rPr>
                <w:rFonts w:hint="eastAsia"/>
              </w:rPr>
              <w:t>语法</w:t>
            </w:r>
          </w:p>
        </w:tc>
        <w:tc>
          <w:tcPr>
            <w:tcW w:w="2859" w:type="dxa"/>
          </w:tcPr>
          <w:p w:rsidR="00B5493F" w:rsidRDefault="00B5493F" w:rsidP="00B5493F">
            <w:r>
              <w:t>public void deleteReceive</w:t>
            </w:r>
            <w:r>
              <w:rPr>
                <w:rFonts w:hint="eastAsia"/>
              </w:rPr>
              <w:t>(</w:t>
            </w:r>
            <w:r>
              <w:t>ShipmentBillPO po) throws RemoteException</w:t>
            </w:r>
          </w:p>
        </w:tc>
      </w:tr>
      <w:tr w:rsidR="00B5493F" w:rsidTr="00B5493F">
        <w:tc>
          <w:tcPr>
            <w:tcW w:w="3740" w:type="dxa"/>
            <w:vMerge/>
          </w:tcPr>
          <w:p w:rsidR="00B5493F" w:rsidRDefault="00B5493F" w:rsidP="00B5493F"/>
        </w:tc>
        <w:tc>
          <w:tcPr>
            <w:tcW w:w="1707" w:type="dxa"/>
          </w:tcPr>
          <w:p w:rsidR="00B5493F" w:rsidRDefault="00B5493F" w:rsidP="00B5493F">
            <w:r>
              <w:rPr>
                <w:rFonts w:hint="eastAsia"/>
              </w:rPr>
              <w:t>前置</w:t>
            </w:r>
            <w:r>
              <w:t>条件</w:t>
            </w:r>
          </w:p>
        </w:tc>
        <w:tc>
          <w:tcPr>
            <w:tcW w:w="2859" w:type="dxa"/>
          </w:tcPr>
          <w:p w:rsidR="00B5493F" w:rsidRDefault="00B5493F" w:rsidP="00B5493F">
            <w:r>
              <w:t>在数据库中存在同样</w:t>
            </w:r>
            <w:r>
              <w:t>ID</w:t>
            </w:r>
            <w:r>
              <w:t>的</w:t>
            </w:r>
            <w:r>
              <w:t>po</w:t>
            </w:r>
          </w:p>
        </w:tc>
      </w:tr>
      <w:tr w:rsidR="00B5493F" w:rsidTr="00B5493F">
        <w:tc>
          <w:tcPr>
            <w:tcW w:w="3740" w:type="dxa"/>
            <w:vMerge/>
          </w:tcPr>
          <w:p w:rsidR="00B5493F" w:rsidRDefault="00B5493F" w:rsidP="00B5493F"/>
        </w:tc>
        <w:tc>
          <w:tcPr>
            <w:tcW w:w="1707" w:type="dxa"/>
          </w:tcPr>
          <w:p w:rsidR="00B5493F" w:rsidRDefault="00B5493F" w:rsidP="00B5493F">
            <w:r>
              <w:rPr>
                <w:rFonts w:hint="eastAsia"/>
              </w:rPr>
              <w:t>后置</w:t>
            </w:r>
            <w:r>
              <w:t>条件</w:t>
            </w:r>
          </w:p>
        </w:tc>
        <w:tc>
          <w:tcPr>
            <w:tcW w:w="2859" w:type="dxa"/>
          </w:tcPr>
          <w:p w:rsidR="00B5493F" w:rsidRDefault="00B5493F" w:rsidP="00B5493F">
            <w:r>
              <w:t>更新一个</w:t>
            </w:r>
            <w:r>
              <w:t>po</w:t>
            </w:r>
          </w:p>
        </w:tc>
      </w:tr>
      <w:tr w:rsidR="00B5493F" w:rsidTr="00B5493F">
        <w:tc>
          <w:tcPr>
            <w:tcW w:w="3740" w:type="dxa"/>
            <w:vMerge w:val="restart"/>
          </w:tcPr>
          <w:p w:rsidR="00B5493F" w:rsidRDefault="00B5493F" w:rsidP="00B5493F">
            <w:r>
              <w:rPr>
                <w:rFonts w:ascii="Helvetica" w:hAnsi="Helvetica"/>
                <w:b/>
                <w:color w:val="333333"/>
                <w:sz w:val="20"/>
                <w:szCs w:val="20"/>
              </w:rPr>
              <w:t>ShipmentDataService</w:t>
            </w:r>
            <w:r>
              <w:rPr>
                <w:rFonts w:ascii="Helvetica" w:hAnsi="Helvetica" w:hint="eastAsia"/>
                <w:b/>
                <w:color w:val="333333"/>
                <w:sz w:val="20"/>
                <w:szCs w:val="20"/>
              </w:rPr>
              <w:t>.</w:t>
            </w:r>
            <w:r>
              <w:rPr>
                <w:rFonts w:ascii="Helvetica" w:hAnsi="Helvetica"/>
                <w:b/>
                <w:color w:val="333333"/>
                <w:sz w:val="20"/>
                <w:szCs w:val="20"/>
              </w:rPr>
              <w:t>updateReceive</w:t>
            </w:r>
          </w:p>
        </w:tc>
        <w:tc>
          <w:tcPr>
            <w:tcW w:w="1707" w:type="dxa"/>
          </w:tcPr>
          <w:p w:rsidR="00B5493F" w:rsidRDefault="00B5493F" w:rsidP="00B5493F">
            <w:r>
              <w:rPr>
                <w:rFonts w:hint="eastAsia"/>
              </w:rPr>
              <w:t>语法</w:t>
            </w:r>
          </w:p>
        </w:tc>
        <w:tc>
          <w:tcPr>
            <w:tcW w:w="2859" w:type="dxa"/>
          </w:tcPr>
          <w:p w:rsidR="00B5493F" w:rsidRDefault="00B5493F" w:rsidP="00B5493F">
            <w:r>
              <w:t>public void updateReceive</w:t>
            </w:r>
            <w:r>
              <w:rPr>
                <w:rFonts w:hint="eastAsia"/>
              </w:rPr>
              <w:t>(</w:t>
            </w:r>
            <w:r>
              <w:t>ShipmentBillPO po) throws RemoteException</w:t>
            </w:r>
          </w:p>
        </w:tc>
      </w:tr>
      <w:tr w:rsidR="00B5493F" w:rsidTr="00B5493F">
        <w:tc>
          <w:tcPr>
            <w:tcW w:w="3740" w:type="dxa"/>
            <w:vMerge/>
          </w:tcPr>
          <w:p w:rsidR="00B5493F" w:rsidRDefault="00B5493F" w:rsidP="00B5493F"/>
        </w:tc>
        <w:tc>
          <w:tcPr>
            <w:tcW w:w="1707" w:type="dxa"/>
          </w:tcPr>
          <w:p w:rsidR="00B5493F" w:rsidRDefault="00B5493F" w:rsidP="00B5493F">
            <w:r>
              <w:rPr>
                <w:rFonts w:hint="eastAsia"/>
              </w:rPr>
              <w:t>前置</w:t>
            </w:r>
            <w:r>
              <w:t>条件</w:t>
            </w:r>
          </w:p>
        </w:tc>
        <w:tc>
          <w:tcPr>
            <w:tcW w:w="2859" w:type="dxa"/>
          </w:tcPr>
          <w:p w:rsidR="00B5493F" w:rsidRDefault="00B5493F" w:rsidP="00B5493F">
            <w:r>
              <w:t>在数据库中存在同样</w:t>
            </w:r>
            <w:r>
              <w:t>ID</w:t>
            </w:r>
            <w:r>
              <w:t>的</w:t>
            </w:r>
            <w:r>
              <w:t>po</w:t>
            </w:r>
          </w:p>
        </w:tc>
      </w:tr>
      <w:tr w:rsidR="00B5493F" w:rsidTr="00B5493F">
        <w:tc>
          <w:tcPr>
            <w:tcW w:w="3740" w:type="dxa"/>
            <w:vMerge/>
          </w:tcPr>
          <w:p w:rsidR="00B5493F" w:rsidRDefault="00B5493F" w:rsidP="00B5493F"/>
        </w:tc>
        <w:tc>
          <w:tcPr>
            <w:tcW w:w="1707" w:type="dxa"/>
          </w:tcPr>
          <w:p w:rsidR="00B5493F" w:rsidRDefault="00B5493F" w:rsidP="00B5493F">
            <w:r>
              <w:rPr>
                <w:rFonts w:hint="eastAsia"/>
              </w:rPr>
              <w:t>后置</w:t>
            </w:r>
            <w:r>
              <w:t>条件</w:t>
            </w:r>
          </w:p>
        </w:tc>
        <w:tc>
          <w:tcPr>
            <w:tcW w:w="2859" w:type="dxa"/>
          </w:tcPr>
          <w:p w:rsidR="00B5493F" w:rsidRDefault="00B5493F" w:rsidP="00B5493F">
            <w:r>
              <w:t>删除一个</w:t>
            </w:r>
            <w:r>
              <w:t>po</w:t>
            </w:r>
          </w:p>
        </w:tc>
      </w:tr>
      <w:tr w:rsidR="00B5493F" w:rsidTr="00B5493F">
        <w:tc>
          <w:tcPr>
            <w:tcW w:w="3740" w:type="dxa"/>
            <w:vMerge w:val="restart"/>
          </w:tcPr>
          <w:p w:rsidR="00B5493F" w:rsidRDefault="00B5493F" w:rsidP="00B5493F">
            <w:r>
              <w:rPr>
                <w:rFonts w:ascii="Helvetica" w:hAnsi="Helvetica"/>
                <w:b/>
                <w:color w:val="333333"/>
                <w:sz w:val="20"/>
                <w:szCs w:val="20"/>
              </w:rPr>
              <w:t>ShipmentDataService</w:t>
            </w:r>
            <w:r>
              <w:rPr>
                <w:rFonts w:ascii="Helvetica" w:hAnsi="Helvetica" w:hint="eastAsia"/>
                <w:b/>
                <w:color w:val="333333"/>
                <w:sz w:val="20"/>
                <w:szCs w:val="20"/>
              </w:rPr>
              <w:t>.</w:t>
            </w:r>
            <w:r>
              <w:rPr>
                <w:rFonts w:ascii="Helvetica" w:hAnsi="Helvetica"/>
                <w:b/>
                <w:color w:val="333333"/>
                <w:sz w:val="20"/>
                <w:szCs w:val="20"/>
              </w:rPr>
              <w:t>finishReceive</w:t>
            </w:r>
          </w:p>
        </w:tc>
        <w:tc>
          <w:tcPr>
            <w:tcW w:w="1707" w:type="dxa"/>
          </w:tcPr>
          <w:p w:rsidR="00B5493F" w:rsidRDefault="00B5493F" w:rsidP="00B5493F">
            <w:r>
              <w:rPr>
                <w:rFonts w:hint="eastAsia"/>
              </w:rPr>
              <w:t>语法</w:t>
            </w:r>
          </w:p>
        </w:tc>
        <w:tc>
          <w:tcPr>
            <w:tcW w:w="2859" w:type="dxa"/>
          </w:tcPr>
          <w:p w:rsidR="00B5493F" w:rsidRDefault="00B5493F" w:rsidP="00B5493F">
            <w:r>
              <w:t>public void finishReceive() throws RemoteException</w:t>
            </w:r>
          </w:p>
        </w:tc>
      </w:tr>
      <w:tr w:rsidR="00B5493F" w:rsidTr="00B5493F">
        <w:tc>
          <w:tcPr>
            <w:tcW w:w="3740" w:type="dxa"/>
            <w:vMerge/>
          </w:tcPr>
          <w:p w:rsidR="00B5493F" w:rsidRDefault="00B5493F" w:rsidP="00B5493F"/>
        </w:tc>
        <w:tc>
          <w:tcPr>
            <w:tcW w:w="1707" w:type="dxa"/>
          </w:tcPr>
          <w:p w:rsidR="00B5493F" w:rsidRDefault="00B5493F" w:rsidP="00B5493F">
            <w:r>
              <w:rPr>
                <w:rFonts w:hint="eastAsia"/>
              </w:rPr>
              <w:t>前置</w:t>
            </w:r>
            <w:r>
              <w:t>条件</w:t>
            </w:r>
          </w:p>
        </w:tc>
        <w:tc>
          <w:tcPr>
            <w:tcW w:w="2859" w:type="dxa"/>
          </w:tcPr>
          <w:p w:rsidR="00B5493F" w:rsidRDefault="00B5493F" w:rsidP="00B5493F">
            <w:r>
              <w:t>无</w:t>
            </w:r>
          </w:p>
        </w:tc>
      </w:tr>
      <w:tr w:rsidR="00B5493F" w:rsidTr="00B5493F">
        <w:tc>
          <w:tcPr>
            <w:tcW w:w="3740" w:type="dxa"/>
            <w:vMerge/>
          </w:tcPr>
          <w:p w:rsidR="00B5493F" w:rsidRDefault="00B5493F" w:rsidP="00B5493F"/>
        </w:tc>
        <w:tc>
          <w:tcPr>
            <w:tcW w:w="1707" w:type="dxa"/>
          </w:tcPr>
          <w:p w:rsidR="00B5493F" w:rsidRDefault="00B5493F" w:rsidP="00B5493F">
            <w:r>
              <w:rPr>
                <w:rFonts w:hint="eastAsia"/>
              </w:rPr>
              <w:t>后置</w:t>
            </w:r>
            <w:r>
              <w:t>条件</w:t>
            </w:r>
          </w:p>
        </w:tc>
        <w:tc>
          <w:tcPr>
            <w:tcW w:w="2859" w:type="dxa"/>
          </w:tcPr>
          <w:p w:rsidR="00B5493F" w:rsidRDefault="00B5493F" w:rsidP="00B5493F">
            <w:r>
              <w:t>结束持久化数据库的使用</w:t>
            </w:r>
          </w:p>
        </w:tc>
      </w:tr>
      <w:tr w:rsidR="00B5493F" w:rsidTr="00B5493F">
        <w:tc>
          <w:tcPr>
            <w:tcW w:w="3740" w:type="dxa"/>
            <w:vMerge w:val="restart"/>
          </w:tcPr>
          <w:p w:rsidR="00B5493F" w:rsidRDefault="00B5493F" w:rsidP="00B5493F">
            <w:r>
              <w:rPr>
                <w:rFonts w:ascii="Helvetica" w:hAnsi="Helvetica"/>
                <w:b/>
                <w:color w:val="333333"/>
                <w:sz w:val="20"/>
                <w:szCs w:val="20"/>
              </w:rPr>
              <w:t>ShipmentDataService</w:t>
            </w:r>
            <w:r>
              <w:rPr>
                <w:rFonts w:ascii="Helvetica" w:hAnsi="Helvetica" w:hint="eastAsia"/>
                <w:b/>
                <w:color w:val="333333"/>
                <w:sz w:val="20"/>
                <w:szCs w:val="20"/>
              </w:rPr>
              <w:t>.</w:t>
            </w:r>
            <w:r>
              <w:rPr>
                <w:rFonts w:ascii="Helvetica" w:hAnsi="Helvetica"/>
                <w:b/>
                <w:color w:val="333333"/>
                <w:sz w:val="20"/>
                <w:szCs w:val="20"/>
              </w:rPr>
              <w:t>getID</w:t>
            </w:r>
          </w:p>
        </w:tc>
        <w:tc>
          <w:tcPr>
            <w:tcW w:w="1707" w:type="dxa"/>
          </w:tcPr>
          <w:p w:rsidR="00B5493F" w:rsidRDefault="00B5493F" w:rsidP="00B5493F">
            <w:r>
              <w:rPr>
                <w:rFonts w:hint="eastAsia"/>
              </w:rPr>
              <w:t>语法</w:t>
            </w:r>
          </w:p>
        </w:tc>
        <w:tc>
          <w:tcPr>
            <w:tcW w:w="2859" w:type="dxa"/>
          </w:tcPr>
          <w:p w:rsidR="00B5493F" w:rsidRDefault="00B5493F" w:rsidP="00B5493F">
            <w:r>
              <w:t>p</w:t>
            </w:r>
            <w:r>
              <w:rPr>
                <w:rFonts w:hint="eastAsia"/>
              </w:rPr>
              <w:t>ublic</w:t>
            </w:r>
            <w:r>
              <w:t xml:space="preserve"> string getID</w:t>
            </w:r>
            <w:r>
              <w:rPr>
                <w:rFonts w:hint="eastAsia"/>
              </w:rPr>
              <w:t>()</w:t>
            </w:r>
          </w:p>
        </w:tc>
      </w:tr>
      <w:tr w:rsidR="00B5493F" w:rsidTr="00B5493F">
        <w:tc>
          <w:tcPr>
            <w:tcW w:w="3740" w:type="dxa"/>
            <w:vMerge/>
          </w:tcPr>
          <w:p w:rsidR="00B5493F" w:rsidRDefault="00B5493F" w:rsidP="00B5493F"/>
        </w:tc>
        <w:tc>
          <w:tcPr>
            <w:tcW w:w="1707" w:type="dxa"/>
          </w:tcPr>
          <w:p w:rsidR="00B5493F" w:rsidRDefault="00B5493F" w:rsidP="00B5493F">
            <w:r>
              <w:rPr>
                <w:rFonts w:hint="eastAsia"/>
              </w:rPr>
              <w:t>前置</w:t>
            </w:r>
            <w:r>
              <w:t>条件</w:t>
            </w:r>
          </w:p>
        </w:tc>
        <w:tc>
          <w:tcPr>
            <w:tcW w:w="2859" w:type="dxa"/>
          </w:tcPr>
          <w:p w:rsidR="00B5493F" w:rsidRDefault="00B5493F" w:rsidP="00B5493F">
            <w:r>
              <w:rPr>
                <w:rFonts w:hint="eastAsia"/>
              </w:rPr>
              <w:t>无</w:t>
            </w:r>
          </w:p>
        </w:tc>
      </w:tr>
      <w:tr w:rsidR="00B5493F" w:rsidTr="00B5493F">
        <w:tc>
          <w:tcPr>
            <w:tcW w:w="3740" w:type="dxa"/>
            <w:vMerge/>
          </w:tcPr>
          <w:p w:rsidR="00B5493F" w:rsidRDefault="00B5493F" w:rsidP="00B5493F"/>
        </w:tc>
        <w:tc>
          <w:tcPr>
            <w:tcW w:w="1707" w:type="dxa"/>
          </w:tcPr>
          <w:p w:rsidR="00B5493F" w:rsidRDefault="00B5493F" w:rsidP="00B5493F">
            <w:r>
              <w:rPr>
                <w:rFonts w:hint="eastAsia"/>
              </w:rPr>
              <w:t>后置</w:t>
            </w:r>
            <w:r>
              <w:t>条件</w:t>
            </w:r>
          </w:p>
        </w:tc>
        <w:tc>
          <w:tcPr>
            <w:tcW w:w="2859" w:type="dxa"/>
          </w:tcPr>
          <w:p w:rsidR="00B5493F" w:rsidRDefault="00B5493F" w:rsidP="00B5493F">
            <w:r>
              <w:rPr>
                <w:rFonts w:hint="eastAsia"/>
              </w:rPr>
              <w:t>得到</w:t>
            </w:r>
            <w:r>
              <w:t>单据</w:t>
            </w:r>
            <w:r>
              <w:t>ID</w:t>
            </w:r>
          </w:p>
        </w:tc>
      </w:tr>
      <w:tr w:rsidR="00B5493F" w:rsidTr="00B5493F">
        <w:tc>
          <w:tcPr>
            <w:tcW w:w="3740" w:type="dxa"/>
            <w:vMerge w:val="restart"/>
          </w:tcPr>
          <w:p w:rsidR="00B5493F" w:rsidRDefault="00B5493F" w:rsidP="00B5493F">
            <w:r>
              <w:rPr>
                <w:rFonts w:ascii="Helvetica" w:hAnsi="Helvetica"/>
                <w:b/>
                <w:color w:val="333333"/>
                <w:sz w:val="20"/>
                <w:szCs w:val="20"/>
              </w:rPr>
              <w:t>ShipmentDataService</w:t>
            </w:r>
            <w:r>
              <w:rPr>
                <w:rFonts w:ascii="Helvetica" w:hAnsi="Helvetica" w:hint="eastAsia"/>
                <w:b/>
                <w:color w:val="333333"/>
                <w:sz w:val="20"/>
                <w:szCs w:val="20"/>
              </w:rPr>
              <w:t>.</w:t>
            </w:r>
            <w:r>
              <w:rPr>
                <w:rFonts w:ascii="Helvetica" w:hAnsi="Helvetica"/>
                <w:b/>
                <w:color w:val="333333"/>
                <w:sz w:val="20"/>
                <w:szCs w:val="20"/>
              </w:rPr>
              <w:t>show</w:t>
            </w:r>
          </w:p>
        </w:tc>
        <w:tc>
          <w:tcPr>
            <w:tcW w:w="1707" w:type="dxa"/>
          </w:tcPr>
          <w:p w:rsidR="00B5493F" w:rsidRDefault="00B5493F" w:rsidP="00B5493F">
            <w:r>
              <w:rPr>
                <w:rFonts w:hint="eastAsia"/>
              </w:rPr>
              <w:t>语法</w:t>
            </w:r>
          </w:p>
        </w:tc>
        <w:tc>
          <w:tcPr>
            <w:tcW w:w="2859" w:type="dxa"/>
          </w:tcPr>
          <w:p w:rsidR="00B5493F" w:rsidRDefault="00B5493F" w:rsidP="00B5493F">
            <w:r>
              <w:t>p</w:t>
            </w:r>
            <w:r>
              <w:rPr>
                <w:rFonts w:hint="eastAsia"/>
              </w:rPr>
              <w:t>ublic</w:t>
            </w:r>
            <w:r>
              <w:t xml:space="preserve"> ArrayList</w:t>
            </w:r>
            <w:r>
              <w:rPr>
                <w:rFonts w:hint="eastAsia"/>
              </w:rPr>
              <w:t>&lt;</w:t>
            </w:r>
            <w:r>
              <w:t>ShipmentBill</w:t>
            </w:r>
          </w:p>
          <w:p w:rsidR="00B5493F" w:rsidRDefault="00B5493F" w:rsidP="00B5493F">
            <w:r>
              <w:t>PO</w:t>
            </w:r>
            <w:r>
              <w:rPr>
                <w:rFonts w:hint="eastAsia"/>
              </w:rPr>
              <w:t>&gt;</w:t>
            </w:r>
            <w:r>
              <w:t xml:space="preserve"> show</w:t>
            </w:r>
            <w:r>
              <w:rPr>
                <w:rFonts w:hint="eastAsia"/>
              </w:rPr>
              <w:t>()</w:t>
            </w:r>
          </w:p>
        </w:tc>
      </w:tr>
      <w:tr w:rsidR="00B5493F" w:rsidTr="00B5493F">
        <w:tc>
          <w:tcPr>
            <w:tcW w:w="3740" w:type="dxa"/>
            <w:vMerge/>
          </w:tcPr>
          <w:p w:rsidR="00B5493F" w:rsidRDefault="00B5493F" w:rsidP="00B5493F"/>
        </w:tc>
        <w:tc>
          <w:tcPr>
            <w:tcW w:w="1707" w:type="dxa"/>
          </w:tcPr>
          <w:p w:rsidR="00B5493F" w:rsidRDefault="00B5493F" w:rsidP="00B5493F">
            <w:r>
              <w:rPr>
                <w:rFonts w:hint="eastAsia"/>
              </w:rPr>
              <w:t>前置</w:t>
            </w:r>
            <w:r>
              <w:t>条件</w:t>
            </w:r>
          </w:p>
        </w:tc>
        <w:tc>
          <w:tcPr>
            <w:tcW w:w="2859" w:type="dxa"/>
          </w:tcPr>
          <w:p w:rsidR="00B5493F" w:rsidRDefault="00B5493F" w:rsidP="00B5493F">
            <w:r>
              <w:rPr>
                <w:rFonts w:hint="eastAsia"/>
              </w:rPr>
              <w:t>无</w:t>
            </w:r>
          </w:p>
        </w:tc>
      </w:tr>
      <w:tr w:rsidR="00B5493F" w:rsidTr="00B5493F">
        <w:tc>
          <w:tcPr>
            <w:tcW w:w="3740" w:type="dxa"/>
            <w:vMerge/>
          </w:tcPr>
          <w:p w:rsidR="00B5493F" w:rsidRDefault="00B5493F" w:rsidP="00B5493F"/>
        </w:tc>
        <w:tc>
          <w:tcPr>
            <w:tcW w:w="1707" w:type="dxa"/>
          </w:tcPr>
          <w:p w:rsidR="00B5493F" w:rsidRDefault="00B5493F" w:rsidP="00B5493F">
            <w:r>
              <w:rPr>
                <w:rFonts w:hint="eastAsia"/>
              </w:rPr>
              <w:t>后置</w:t>
            </w:r>
            <w:r>
              <w:t>条件</w:t>
            </w:r>
          </w:p>
        </w:tc>
        <w:tc>
          <w:tcPr>
            <w:tcW w:w="2859" w:type="dxa"/>
          </w:tcPr>
          <w:p w:rsidR="00B5493F" w:rsidRDefault="00B5493F" w:rsidP="00B5493F">
            <w:r>
              <w:rPr>
                <w:rFonts w:hint="eastAsia"/>
              </w:rPr>
              <w:t>返回</w:t>
            </w:r>
            <w:r>
              <w:t>所有</w:t>
            </w:r>
            <w:r>
              <w:rPr>
                <w:rFonts w:hint="eastAsia"/>
              </w:rPr>
              <w:t>库存单据</w:t>
            </w:r>
            <w:r>
              <w:t>的数据</w:t>
            </w:r>
          </w:p>
        </w:tc>
      </w:tr>
    </w:tbl>
    <w:p w:rsidR="00B5493F" w:rsidRDefault="00B5493F" w:rsidP="00B5493F"/>
    <w:p w:rsidR="002A3442" w:rsidRDefault="002A3442" w:rsidP="002A3442">
      <w:pPr>
        <w:pStyle w:val="3"/>
      </w:pPr>
      <w:r>
        <w:rPr>
          <w:rFonts w:hint="eastAsia"/>
        </w:rPr>
        <w:t>4</w:t>
      </w:r>
      <w:r>
        <w:t>.2.5 receivementdata</w:t>
      </w:r>
      <w:r>
        <w:t>模块</w:t>
      </w:r>
    </w:p>
    <w:p w:rsidR="002A3442" w:rsidRDefault="002A3442" w:rsidP="002A3442">
      <w:pPr>
        <w:spacing w:line="276" w:lineRule="auto"/>
        <w:ind w:firstLineChars="150" w:firstLine="315"/>
      </w:pPr>
      <w:r w:rsidRPr="00AC1F1F">
        <w:rPr>
          <w:rFonts w:asciiTheme="minorEastAsia" w:hAnsiTheme="minorEastAsia" w:hint="eastAsia"/>
        </w:rPr>
        <w:t>（1</w:t>
      </w:r>
      <w:r w:rsidRPr="00AC1F1F">
        <w:rPr>
          <w:rFonts w:asciiTheme="minorEastAsia" w:hAnsiTheme="minorEastAsia"/>
        </w:rPr>
        <w:t>）</w:t>
      </w:r>
      <w:r>
        <w:t>模块概述</w:t>
      </w:r>
    </w:p>
    <w:p w:rsidR="002A3442" w:rsidRDefault="002A3442" w:rsidP="002A3442">
      <w:pPr>
        <w:spacing w:line="276" w:lineRule="auto"/>
        <w:ind w:firstLineChars="200" w:firstLine="420"/>
      </w:pPr>
      <w:r>
        <w:t>Receivement</w:t>
      </w:r>
      <w:r>
        <w:rPr>
          <w:rFonts w:hint="eastAsia"/>
        </w:rPr>
        <w:t>DataService</w:t>
      </w:r>
      <w:r>
        <w:rPr>
          <w:rFonts w:hint="eastAsia"/>
        </w:rPr>
        <w:t>提供接收单单据数据集体载入、修改</w:t>
      </w:r>
      <w:r>
        <w:t>、</w:t>
      </w:r>
      <w:r>
        <w:rPr>
          <w:rFonts w:hint="eastAsia"/>
        </w:rPr>
        <w:t>保存</w:t>
      </w:r>
    </w:p>
    <w:p w:rsidR="002A3442" w:rsidRDefault="002A3442" w:rsidP="002A3442">
      <w:pPr>
        <w:spacing w:line="276" w:lineRule="auto"/>
        <w:ind w:firstLineChars="150" w:firstLine="315"/>
      </w:pPr>
      <w:r w:rsidRPr="009403BC">
        <w:rPr>
          <w:rFonts w:asciiTheme="minorEastAsia" w:hAnsiTheme="minorEastAsia" w:hint="eastAsia"/>
        </w:rPr>
        <w:t>（2</w:t>
      </w:r>
      <w:r w:rsidRPr="009403BC">
        <w:rPr>
          <w:rFonts w:asciiTheme="minorEastAsia" w:hAnsiTheme="minorEastAsia"/>
        </w:rPr>
        <w:t>）</w:t>
      </w:r>
      <w:r>
        <w:rPr>
          <w:rFonts w:hint="eastAsia"/>
        </w:rPr>
        <w:t>模块内部类的接口规范</w:t>
      </w:r>
    </w:p>
    <w:p w:rsidR="002A3442" w:rsidRDefault="002A3442" w:rsidP="002A3442">
      <w:pPr>
        <w:spacing w:line="276" w:lineRule="auto"/>
        <w:ind w:firstLineChars="150" w:firstLine="315"/>
      </w:pPr>
      <w:r>
        <w:t xml:space="preserve"> Receivement</w:t>
      </w:r>
      <w:r>
        <w:rPr>
          <w:rFonts w:hint="eastAsia"/>
        </w:rPr>
        <w:t>DataService</w:t>
      </w:r>
      <w:r>
        <w:rPr>
          <w:rFonts w:hint="eastAsia"/>
        </w:rPr>
        <w:t>类的接口规范如下表所示</w:t>
      </w:r>
    </w:p>
    <w:p w:rsidR="002A3442" w:rsidRDefault="002A3442" w:rsidP="002A3442">
      <w:pPr>
        <w:jc w:val="center"/>
        <w:rPr>
          <w:b/>
          <w:bCs/>
        </w:rPr>
      </w:pPr>
      <w:r>
        <w:rPr>
          <w:rFonts w:hint="eastAsia"/>
          <w:b/>
          <w:bCs/>
        </w:rPr>
        <w:t xml:space="preserve">receivementdataservice </w:t>
      </w:r>
      <w:r>
        <w:rPr>
          <w:rFonts w:hint="eastAsia"/>
          <w:b/>
          <w:bCs/>
        </w:rPr>
        <w:t>模块的接口规范</w:t>
      </w:r>
    </w:p>
    <w:tbl>
      <w:tblPr>
        <w:tblStyle w:val="a3"/>
        <w:tblpPr w:leftFromText="180" w:rightFromText="180" w:vertAnchor="text" w:horzAnchor="page" w:tblpX="1870" w:tblpY="116"/>
        <w:tblOverlap w:val="never"/>
        <w:tblW w:w="8438" w:type="dxa"/>
        <w:tblLayout w:type="fixed"/>
        <w:tblLook w:val="0000" w:firstRow="0" w:lastRow="0" w:firstColumn="0" w:lastColumn="0" w:noHBand="0" w:noVBand="0"/>
      </w:tblPr>
      <w:tblGrid>
        <w:gridCol w:w="2099"/>
        <w:gridCol w:w="2130"/>
        <w:gridCol w:w="4209"/>
      </w:tblGrid>
      <w:tr w:rsidR="002A3442" w:rsidTr="002E3C6E">
        <w:tc>
          <w:tcPr>
            <w:tcW w:w="2099" w:type="dxa"/>
            <w:tcBorders>
              <w:left w:val="nil"/>
              <w:right w:val="nil"/>
            </w:tcBorders>
          </w:tcPr>
          <w:p w:rsidR="002A3442" w:rsidRDefault="002A3442" w:rsidP="002E3C6E">
            <w:pPr>
              <w:rPr>
                <w:b/>
                <w:bCs/>
              </w:rPr>
            </w:pPr>
          </w:p>
        </w:tc>
        <w:tc>
          <w:tcPr>
            <w:tcW w:w="2130" w:type="dxa"/>
            <w:tcBorders>
              <w:left w:val="nil"/>
              <w:right w:val="nil"/>
            </w:tcBorders>
          </w:tcPr>
          <w:p w:rsidR="002A3442" w:rsidRDefault="002A3442" w:rsidP="002E3C6E">
            <w:r>
              <w:rPr>
                <w:rFonts w:hint="eastAsia"/>
              </w:rPr>
              <w:t xml:space="preserve">        </w:t>
            </w:r>
            <w:r>
              <w:rPr>
                <w:rFonts w:hint="eastAsia"/>
              </w:rPr>
              <w:t>提供的服务</w:t>
            </w:r>
          </w:p>
        </w:tc>
        <w:tc>
          <w:tcPr>
            <w:tcW w:w="4209" w:type="dxa"/>
            <w:tcBorders>
              <w:left w:val="nil"/>
              <w:right w:val="nil"/>
            </w:tcBorders>
          </w:tcPr>
          <w:p w:rsidR="002A3442" w:rsidRDefault="002A3442" w:rsidP="002E3C6E">
            <w:pPr>
              <w:rPr>
                <w:b/>
                <w:bCs/>
              </w:rPr>
            </w:pPr>
            <w:r>
              <w:rPr>
                <w:rFonts w:hint="eastAsia"/>
              </w:rPr>
              <w:t>（供接口）</w:t>
            </w:r>
          </w:p>
        </w:tc>
      </w:tr>
      <w:tr w:rsidR="00B6491D" w:rsidTr="002E3C6E">
        <w:tc>
          <w:tcPr>
            <w:tcW w:w="2099" w:type="dxa"/>
            <w:vMerge w:val="restart"/>
            <w:tcBorders>
              <w:left w:val="nil"/>
            </w:tcBorders>
          </w:tcPr>
          <w:p w:rsidR="00B6491D" w:rsidRDefault="00B6491D" w:rsidP="002E3C6E">
            <w:r>
              <w:rPr>
                <w:rFonts w:hint="eastAsia"/>
              </w:rPr>
              <w:t>receivementdataserv</w:t>
            </w:r>
          </w:p>
          <w:p w:rsidR="00B6491D" w:rsidRDefault="00B6491D" w:rsidP="002E3C6E">
            <w:r>
              <w:rPr>
                <w:rFonts w:hint="eastAsia"/>
              </w:rPr>
              <w:t>ice.find</w:t>
            </w:r>
          </w:p>
        </w:tc>
        <w:tc>
          <w:tcPr>
            <w:tcW w:w="2130" w:type="dxa"/>
          </w:tcPr>
          <w:p w:rsidR="00B6491D" w:rsidRDefault="00B6491D" w:rsidP="002E3C6E">
            <w:r>
              <w:rPr>
                <w:rFonts w:hint="eastAsia"/>
              </w:rPr>
              <w:t>语法</w:t>
            </w:r>
          </w:p>
        </w:tc>
        <w:tc>
          <w:tcPr>
            <w:tcW w:w="4209" w:type="dxa"/>
            <w:tcBorders>
              <w:right w:val="nil"/>
            </w:tcBorders>
          </w:tcPr>
          <w:p w:rsidR="00B6491D" w:rsidRDefault="00B6491D" w:rsidP="002E3C6E">
            <w:r>
              <w:rPr>
                <w:rFonts w:hint="eastAsia"/>
              </w:rPr>
              <w:t>Public ResultMessage find(String id)</w:t>
            </w:r>
          </w:p>
        </w:tc>
      </w:tr>
      <w:tr w:rsidR="00B6491D" w:rsidTr="002E3C6E">
        <w:tc>
          <w:tcPr>
            <w:tcW w:w="2099" w:type="dxa"/>
            <w:vMerge/>
            <w:tcBorders>
              <w:left w:val="nil"/>
            </w:tcBorders>
          </w:tcPr>
          <w:p w:rsidR="00B6491D" w:rsidRDefault="00B6491D" w:rsidP="002E3C6E"/>
        </w:tc>
        <w:tc>
          <w:tcPr>
            <w:tcW w:w="2130" w:type="dxa"/>
          </w:tcPr>
          <w:p w:rsidR="00B6491D" w:rsidRDefault="00B6491D" w:rsidP="002E3C6E">
            <w:r>
              <w:rPr>
                <w:rFonts w:hint="eastAsia"/>
              </w:rPr>
              <w:t>前置条件</w:t>
            </w:r>
          </w:p>
        </w:tc>
        <w:tc>
          <w:tcPr>
            <w:tcW w:w="4209" w:type="dxa"/>
            <w:tcBorders>
              <w:right w:val="nil"/>
            </w:tcBorders>
          </w:tcPr>
          <w:p w:rsidR="00B6491D" w:rsidRDefault="00B6491D" w:rsidP="002E3C6E">
            <w:r>
              <w:rPr>
                <w:rFonts w:hint="eastAsia"/>
              </w:rPr>
              <w:t>无</w:t>
            </w:r>
          </w:p>
        </w:tc>
      </w:tr>
      <w:tr w:rsidR="00B6491D" w:rsidTr="002E3C6E">
        <w:tc>
          <w:tcPr>
            <w:tcW w:w="2099" w:type="dxa"/>
            <w:vMerge/>
            <w:tcBorders>
              <w:left w:val="nil"/>
            </w:tcBorders>
          </w:tcPr>
          <w:p w:rsidR="00B6491D" w:rsidRDefault="00B6491D" w:rsidP="002E3C6E">
            <w:pPr>
              <w:rPr>
                <w:b/>
                <w:bCs/>
              </w:rPr>
            </w:pPr>
          </w:p>
        </w:tc>
        <w:tc>
          <w:tcPr>
            <w:tcW w:w="2130" w:type="dxa"/>
          </w:tcPr>
          <w:p w:rsidR="00B6491D" w:rsidRDefault="00B6491D" w:rsidP="002E3C6E">
            <w:r>
              <w:rPr>
                <w:rFonts w:hint="eastAsia"/>
              </w:rPr>
              <w:t>后置条件</w:t>
            </w:r>
          </w:p>
        </w:tc>
        <w:tc>
          <w:tcPr>
            <w:tcW w:w="4209" w:type="dxa"/>
            <w:tcBorders>
              <w:right w:val="nil"/>
            </w:tcBorders>
          </w:tcPr>
          <w:p w:rsidR="00B6491D" w:rsidRDefault="00B6491D" w:rsidP="002E3C6E">
            <w:r>
              <w:rPr>
                <w:rFonts w:hint="eastAsia"/>
              </w:rPr>
              <w:t>查找返回相应的结果</w:t>
            </w:r>
          </w:p>
        </w:tc>
      </w:tr>
      <w:tr w:rsidR="00B6491D" w:rsidTr="002E3C6E">
        <w:tc>
          <w:tcPr>
            <w:tcW w:w="2099" w:type="dxa"/>
            <w:vMerge w:val="restart"/>
            <w:tcBorders>
              <w:left w:val="nil"/>
            </w:tcBorders>
          </w:tcPr>
          <w:p w:rsidR="00B6491D" w:rsidRDefault="00B6491D" w:rsidP="002E3C6E">
            <w:pPr>
              <w:rPr>
                <w:b/>
                <w:bCs/>
              </w:rPr>
            </w:pPr>
            <w:r>
              <w:rPr>
                <w:rFonts w:hint="eastAsia"/>
              </w:rPr>
              <w:t>reseivementdataservice.storage</w:t>
            </w:r>
          </w:p>
        </w:tc>
        <w:tc>
          <w:tcPr>
            <w:tcW w:w="2130" w:type="dxa"/>
          </w:tcPr>
          <w:p w:rsidR="00B6491D" w:rsidRDefault="00B6491D" w:rsidP="002E3C6E">
            <w:r>
              <w:rPr>
                <w:rFonts w:hint="eastAsia"/>
              </w:rPr>
              <w:t>语法</w:t>
            </w:r>
          </w:p>
        </w:tc>
        <w:tc>
          <w:tcPr>
            <w:tcW w:w="4209" w:type="dxa"/>
            <w:tcBorders>
              <w:right w:val="nil"/>
            </w:tcBorders>
          </w:tcPr>
          <w:p w:rsidR="00B6491D" w:rsidRDefault="00B6491D" w:rsidP="002E3C6E">
            <w:r>
              <w:rPr>
                <w:rFonts w:hint="eastAsia"/>
              </w:rPr>
              <w:t>Public ResultMessage storage(String id)</w:t>
            </w:r>
          </w:p>
        </w:tc>
      </w:tr>
      <w:tr w:rsidR="00B6491D" w:rsidTr="002E3C6E">
        <w:tc>
          <w:tcPr>
            <w:tcW w:w="2099" w:type="dxa"/>
            <w:vMerge/>
            <w:tcBorders>
              <w:left w:val="nil"/>
            </w:tcBorders>
          </w:tcPr>
          <w:p w:rsidR="00B6491D" w:rsidRDefault="00B6491D" w:rsidP="002E3C6E">
            <w:pPr>
              <w:rPr>
                <w:b/>
                <w:bCs/>
              </w:rPr>
            </w:pPr>
          </w:p>
        </w:tc>
        <w:tc>
          <w:tcPr>
            <w:tcW w:w="2130" w:type="dxa"/>
          </w:tcPr>
          <w:p w:rsidR="00B6491D" w:rsidRDefault="00B6491D" w:rsidP="002E3C6E">
            <w:r>
              <w:rPr>
                <w:rFonts w:hint="eastAsia"/>
              </w:rPr>
              <w:t>前置条件</w:t>
            </w:r>
          </w:p>
        </w:tc>
        <w:tc>
          <w:tcPr>
            <w:tcW w:w="4209" w:type="dxa"/>
            <w:tcBorders>
              <w:right w:val="nil"/>
            </w:tcBorders>
          </w:tcPr>
          <w:p w:rsidR="00B6491D" w:rsidRDefault="00B6491D" w:rsidP="002E3C6E">
            <w:r>
              <w:rPr>
                <w:rFonts w:hint="eastAsia"/>
              </w:rPr>
              <w:t>同样的</w:t>
            </w:r>
            <w:r>
              <w:rPr>
                <w:rFonts w:hint="eastAsia"/>
              </w:rPr>
              <w:t>po</w:t>
            </w:r>
            <w:r>
              <w:rPr>
                <w:rFonts w:hint="eastAsia"/>
              </w:rPr>
              <w:t>在数据中不存在</w:t>
            </w:r>
          </w:p>
        </w:tc>
      </w:tr>
      <w:tr w:rsidR="00B6491D" w:rsidTr="002E3C6E">
        <w:tc>
          <w:tcPr>
            <w:tcW w:w="2099" w:type="dxa"/>
            <w:vMerge/>
            <w:tcBorders>
              <w:left w:val="nil"/>
            </w:tcBorders>
          </w:tcPr>
          <w:p w:rsidR="00B6491D" w:rsidRDefault="00B6491D" w:rsidP="002E3C6E">
            <w:pPr>
              <w:rPr>
                <w:b/>
                <w:bCs/>
              </w:rPr>
            </w:pPr>
          </w:p>
        </w:tc>
        <w:tc>
          <w:tcPr>
            <w:tcW w:w="2130" w:type="dxa"/>
          </w:tcPr>
          <w:p w:rsidR="00B6491D" w:rsidRDefault="00B6491D" w:rsidP="002E3C6E">
            <w:r>
              <w:rPr>
                <w:rFonts w:hint="eastAsia"/>
              </w:rPr>
              <w:t>后置条件</w:t>
            </w:r>
          </w:p>
        </w:tc>
        <w:tc>
          <w:tcPr>
            <w:tcW w:w="4209" w:type="dxa"/>
            <w:tcBorders>
              <w:right w:val="nil"/>
            </w:tcBorders>
          </w:tcPr>
          <w:p w:rsidR="00B6491D" w:rsidRDefault="00B6491D" w:rsidP="002E3C6E">
            <w:r>
              <w:rPr>
                <w:rFonts w:hint="eastAsia"/>
              </w:rPr>
              <w:t>增加一条</w:t>
            </w:r>
            <w:r>
              <w:rPr>
                <w:rFonts w:hint="eastAsia"/>
              </w:rPr>
              <w:t>po</w:t>
            </w:r>
            <w:r>
              <w:rPr>
                <w:rFonts w:hint="eastAsia"/>
              </w:rPr>
              <w:t>数据</w:t>
            </w:r>
          </w:p>
        </w:tc>
      </w:tr>
      <w:tr w:rsidR="00B6491D" w:rsidTr="002E3C6E">
        <w:tc>
          <w:tcPr>
            <w:tcW w:w="2099" w:type="dxa"/>
            <w:vMerge w:val="restart"/>
            <w:tcBorders>
              <w:left w:val="nil"/>
            </w:tcBorders>
          </w:tcPr>
          <w:p w:rsidR="00B6491D" w:rsidRDefault="00B6491D" w:rsidP="002E3C6E">
            <w:pPr>
              <w:rPr>
                <w:b/>
                <w:bCs/>
              </w:rPr>
            </w:pPr>
            <w:r>
              <w:rPr>
                <w:rFonts w:hint="eastAsia"/>
              </w:rPr>
              <w:t>receivementdataservice.delete</w:t>
            </w:r>
          </w:p>
        </w:tc>
        <w:tc>
          <w:tcPr>
            <w:tcW w:w="2130" w:type="dxa"/>
          </w:tcPr>
          <w:p w:rsidR="00B6491D" w:rsidRDefault="00B6491D" w:rsidP="002E3C6E">
            <w:r>
              <w:rPr>
                <w:rFonts w:hint="eastAsia"/>
              </w:rPr>
              <w:t>语法</w:t>
            </w:r>
          </w:p>
        </w:tc>
        <w:tc>
          <w:tcPr>
            <w:tcW w:w="4209" w:type="dxa"/>
            <w:tcBorders>
              <w:right w:val="nil"/>
            </w:tcBorders>
          </w:tcPr>
          <w:p w:rsidR="00B6491D" w:rsidRDefault="00B6491D" w:rsidP="002E3C6E">
            <w:r>
              <w:rPr>
                <w:rFonts w:hint="eastAsia"/>
              </w:rPr>
              <w:t>Public ResultMessage delete(String id)</w:t>
            </w:r>
          </w:p>
        </w:tc>
      </w:tr>
      <w:tr w:rsidR="00B6491D" w:rsidTr="002E3C6E">
        <w:tc>
          <w:tcPr>
            <w:tcW w:w="2099" w:type="dxa"/>
            <w:vMerge/>
            <w:tcBorders>
              <w:left w:val="nil"/>
            </w:tcBorders>
          </w:tcPr>
          <w:p w:rsidR="00B6491D" w:rsidRDefault="00B6491D" w:rsidP="002E3C6E">
            <w:pPr>
              <w:rPr>
                <w:b/>
                <w:bCs/>
              </w:rPr>
            </w:pPr>
          </w:p>
        </w:tc>
        <w:tc>
          <w:tcPr>
            <w:tcW w:w="2130" w:type="dxa"/>
          </w:tcPr>
          <w:p w:rsidR="00B6491D" w:rsidRDefault="00B6491D" w:rsidP="002E3C6E">
            <w:r>
              <w:rPr>
                <w:rFonts w:hint="eastAsia"/>
              </w:rPr>
              <w:t>前置条件</w:t>
            </w:r>
          </w:p>
        </w:tc>
        <w:tc>
          <w:tcPr>
            <w:tcW w:w="4209" w:type="dxa"/>
            <w:tcBorders>
              <w:right w:val="nil"/>
            </w:tcBorders>
          </w:tcPr>
          <w:p w:rsidR="00B6491D" w:rsidRDefault="00B6491D" w:rsidP="002E3C6E">
            <w:r>
              <w:rPr>
                <w:rFonts w:hint="eastAsia"/>
              </w:rPr>
              <w:t>同样的</w:t>
            </w:r>
            <w:r>
              <w:rPr>
                <w:rFonts w:hint="eastAsia"/>
              </w:rPr>
              <w:t>po</w:t>
            </w:r>
            <w:r>
              <w:rPr>
                <w:rFonts w:hint="eastAsia"/>
              </w:rPr>
              <w:t>在数据中存在</w:t>
            </w:r>
          </w:p>
        </w:tc>
      </w:tr>
      <w:tr w:rsidR="00B6491D" w:rsidTr="002E3C6E">
        <w:tc>
          <w:tcPr>
            <w:tcW w:w="2099" w:type="dxa"/>
            <w:vMerge/>
            <w:tcBorders>
              <w:left w:val="nil"/>
              <w:bottom w:val="single" w:sz="4" w:space="0" w:color="auto"/>
            </w:tcBorders>
          </w:tcPr>
          <w:p w:rsidR="00B6491D" w:rsidRDefault="00B6491D" w:rsidP="002E3C6E">
            <w:pPr>
              <w:rPr>
                <w:b/>
                <w:bCs/>
              </w:rPr>
            </w:pPr>
          </w:p>
        </w:tc>
        <w:tc>
          <w:tcPr>
            <w:tcW w:w="2130" w:type="dxa"/>
          </w:tcPr>
          <w:p w:rsidR="00B6491D" w:rsidRDefault="00B6491D" w:rsidP="002E3C6E">
            <w:r>
              <w:rPr>
                <w:rFonts w:hint="eastAsia"/>
              </w:rPr>
              <w:t>后置条件</w:t>
            </w:r>
          </w:p>
        </w:tc>
        <w:tc>
          <w:tcPr>
            <w:tcW w:w="4209" w:type="dxa"/>
            <w:tcBorders>
              <w:right w:val="nil"/>
            </w:tcBorders>
          </w:tcPr>
          <w:p w:rsidR="00B6491D" w:rsidRDefault="00B6491D" w:rsidP="002E3C6E">
            <w:r>
              <w:rPr>
                <w:rFonts w:hint="eastAsia"/>
              </w:rPr>
              <w:t>删除</w:t>
            </w:r>
            <w:r>
              <w:rPr>
                <w:rFonts w:hint="eastAsia"/>
              </w:rPr>
              <w:t>po</w:t>
            </w:r>
          </w:p>
        </w:tc>
      </w:tr>
      <w:tr w:rsidR="00B6491D" w:rsidTr="002E3C6E">
        <w:tc>
          <w:tcPr>
            <w:tcW w:w="2099" w:type="dxa"/>
            <w:vMerge w:val="restart"/>
            <w:tcBorders>
              <w:top w:val="single" w:sz="4" w:space="0" w:color="auto"/>
              <w:left w:val="nil"/>
            </w:tcBorders>
          </w:tcPr>
          <w:p w:rsidR="00B6491D" w:rsidRDefault="00B6491D" w:rsidP="002E3C6E">
            <w:pPr>
              <w:rPr>
                <w:b/>
                <w:bCs/>
              </w:rPr>
            </w:pPr>
            <w:r>
              <w:rPr>
                <w:rFonts w:hint="eastAsia"/>
              </w:rPr>
              <w:t>receivementdataservice.update</w:t>
            </w:r>
          </w:p>
        </w:tc>
        <w:tc>
          <w:tcPr>
            <w:tcW w:w="2130" w:type="dxa"/>
          </w:tcPr>
          <w:p w:rsidR="00B6491D" w:rsidRDefault="00B6491D" w:rsidP="002E3C6E">
            <w:r>
              <w:rPr>
                <w:rFonts w:hint="eastAsia"/>
              </w:rPr>
              <w:t>语法</w:t>
            </w:r>
          </w:p>
        </w:tc>
        <w:tc>
          <w:tcPr>
            <w:tcW w:w="4209" w:type="dxa"/>
            <w:tcBorders>
              <w:right w:val="nil"/>
            </w:tcBorders>
          </w:tcPr>
          <w:p w:rsidR="00B6491D" w:rsidRDefault="00B6491D" w:rsidP="002E3C6E">
            <w:r>
              <w:rPr>
                <w:rFonts w:hint="eastAsia"/>
              </w:rPr>
              <w:t>Public ResultMessage update(ReceivementPO po)</w:t>
            </w:r>
          </w:p>
        </w:tc>
      </w:tr>
      <w:tr w:rsidR="00B6491D" w:rsidTr="002E3C6E">
        <w:tc>
          <w:tcPr>
            <w:tcW w:w="2099" w:type="dxa"/>
            <w:vMerge/>
            <w:tcBorders>
              <w:left w:val="nil"/>
            </w:tcBorders>
          </w:tcPr>
          <w:p w:rsidR="00B6491D" w:rsidRDefault="00B6491D" w:rsidP="002E3C6E">
            <w:pPr>
              <w:rPr>
                <w:b/>
                <w:bCs/>
              </w:rPr>
            </w:pPr>
          </w:p>
        </w:tc>
        <w:tc>
          <w:tcPr>
            <w:tcW w:w="2130" w:type="dxa"/>
          </w:tcPr>
          <w:p w:rsidR="00B6491D" w:rsidRDefault="00B6491D" w:rsidP="002E3C6E">
            <w:r>
              <w:rPr>
                <w:rFonts w:hint="eastAsia"/>
              </w:rPr>
              <w:t>前置条件</w:t>
            </w:r>
          </w:p>
        </w:tc>
        <w:tc>
          <w:tcPr>
            <w:tcW w:w="4209" w:type="dxa"/>
            <w:tcBorders>
              <w:right w:val="nil"/>
            </w:tcBorders>
          </w:tcPr>
          <w:p w:rsidR="00B6491D" w:rsidRDefault="00B6491D" w:rsidP="002E3C6E">
            <w:r>
              <w:rPr>
                <w:rFonts w:hint="eastAsia"/>
              </w:rPr>
              <w:t>同样的</w:t>
            </w:r>
            <w:r>
              <w:rPr>
                <w:rFonts w:hint="eastAsia"/>
              </w:rPr>
              <w:t>po</w:t>
            </w:r>
            <w:r>
              <w:rPr>
                <w:rFonts w:hint="eastAsia"/>
              </w:rPr>
              <w:t>在数据中存在</w:t>
            </w:r>
          </w:p>
        </w:tc>
      </w:tr>
      <w:tr w:rsidR="00B6491D" w:rsidTr="002E3C6E">
        <w:tc>
          <w:tcPr>
            <w:tcW w:w="2099" w:type="dxa"/>
            <w:vMerge/>
            <w:tcBorders>
              <w:left w:val="nil"/>
              <w:bottom w:val="single" w:sz="4" w:space="0" w:color="auto"/>
            </w:tcBorders>
          </w:tcPr>
          <w:p w:rsidR="00B6491D" w:rsidRDefault="00B6491D" w:rsidP="002E3C6E">
            <w:pPr>
              <w:rPr>
                <w:b/>
                <w:bCs/>
              </w:rPr>
            </w:pPr>
          </w:p>
        </w:tc>
        <w:tc>
          <w:tcPr>
            <w:tcW w:w="2130" w:type="dxa"/>
          </w:tcPr>
          <w:p w:rsidR="00B6491D" w:rsidRDefault="00B6491D" w:rsidP="002E3C6E">
            <w:r>
              <w:rPr>
                <w:rFonts w:hint="eastAsia"/>
              </w:rPr>
              <w:t>后置条件</w:t>
            </w:r>
          </w:p>
        </w:tc>
        <w:tc>
          <w:tcPr>
            <w:tcW w:w="4209" w:type="dxa"/>
            <w:tcBorders>
              <w:right w:val="nil"/>
            </w:tcBorders>
          </w:tcPr>
          <w:p w:rsidR="00B6491D" w:rsidRDefault="00B6491D" w:rsidP="002E3C6E">
            <w:r>
              <w:rPr>
                <w:rFonts w:hint="eastAsia"/>
              </w:rPr>
              <w:t>更新</w:t>
            </w:r>
            <w:r>
              <w:rPr>
                <w:rFonts w:hint="eastAsia"/>
              </w:rPr>
              <w:t>po</w:t>
            </w:r>
          </w:p>
        </w:tc>
      </w:tr>
      <w:tr w:rsidR="00B6491D" w:rsidTr="002E3C6E">
        <w:tc>
          <w:tcPr>
            <w:tcW w:w="2099" w:type="dxa"/>
            <w:vMerge w:val="restart"/>
            <w:tcBorders>
              <w:top w:val="single" w:sz="4" w:space="0" w:color="auto"/>
              <w:left w:val="nil"/>
            </w:tcBorders>
          </w:tcPr>
          <w:p w:rsidR="00B6491D" w:rsidRDefault="00B6491D" w:rsidP="002E3C6E">
            <w:r>
              <w:rPr>
                <w:rFonts w:hint="eastAsia"/>
              </w:rPr>
              <w:t>receivementdataservice.init</w:t>
            </w:r>
          </w:p>
        </w:tc>
        <w:tc>
          <w:tcPr>
            <w:tcW w:w="2130" w:type="dxa"/>
          </w:tcPr>
          <w:p w:rsidR="00B6491D" w:rsidRDefault="00B6491D" w:rsidP="002E3C6E">
            <w:r>
              <w:rPr>
                <w:rFonts w:hint="eastAsia"/>
              </w:rPr>
              <w:t>语法</w:t>
            </w:r>
          </w:p>
        </w:tc>
        <w:tc>
          <w:tcPr>
            <w:tcW w:w="4209" w:type="dxa"/>
            <w:tcBorders>
              <w:right w:val="nil"/>
            </w:tcBorders>
          </w:tcPr>
          <w:p w:rsidR="00B6491D" w:rsidRDefault="00B6491D" w:rsidP="002E3C6E">
            <w:r>
              <w:rPr>
                <w:rFonts w:hint="eastAsia"/>
              </w:rPr>
              <w:t>Public void init()</w:t>
            </w:r>
          </w:p>
        </w:tc>
      </w:tr>
      <w:tr w:rsidR="00B6491D" w:rsidTr="002E3C6E">
        <w:tc>
          <w:tcPr>
            <w:tcW w:w="2099" w:type="dxa"/>
            <w:vMerge/>
            <w:tcBorders>
              <w:left w:val="nil"/>
            </w:tcBorders>
          </w:tcPr>
          <w:p w:rsidR="00B6491D" w:rsidRDefault="00B6491D" w:rsidP="002E3C6E">
            <w:pPr>
              <w:rPr>
                <w:b/>
                <w:bCs/>
              </w:rPr>
            </w:pPr>
          </w:p>
        </w:tc>
        <w:tc>
          <w:tcPr>
            <w:tcW w:w="2130" w:type="dxa"/>
          </w:tcPr>
          <w:p w:rsidR="00B6491D" w:rsidRDefault="00B6491D" w:rsidP="002E3C6E">
            <w:r>
              <w:rPr>
                <w:rFonts w:hint="eastAsia"/>
              </w:rPr>
              <w:t>前置条件</w:t>
            </w:r>
          </w:p>
        </w:tc>
        <w:tc>
          <w:tcPr>
            <w:tcW w:w="4209" w:type="dxa"/>
            <w:tcBorders>
              <w:right w:val="nil"/>
            </w:tcBorders>
          </w:tcPr>
          <w:p w:rsidR="00B6491D" w:rsidRDefault="00B6491D" w:rsidP="002E3C6E">
            <w:r>
              <w:rPr>
                <w:rFonts w:hint="eastAsia"/>
              </w:rPr>
              <w:t>无</w:t>
            </w:r>
          </w:p>
        </w:tc>
      </w:tr>
      <w:tr w:rsidR="00B6491D" w:rsidTr="002E3C6E">
        <w:tc>
          <w:tcPr>
            <w:tcW w:w="2099" w:type="dxa"/>
            <w:vMerge/>
            <w:tcBorders>
              <w:left w:val="nil"/>
              <w:bottom w:val="single" w:sz="4" w:space="0" w:color="auto"/>
            </w:tcBorders>
          </w:tcPr>
          <w:p w:rsidR="00B6491D" w:rsidRDefault="00B6491D" w:rsidP="002E3C6E">
            <w:pPr>
              <w:rPr>
                <w:b/>
                <w:bCs/>
              </w:rPr>
            </w:pPr>
          </w:p>
        </w:tc>
        <w:tc>
          <w:tcPr>
            <w:tcW w:w="2130" w:type="dxa"/>
          </w:tcPr>
          <w:p w:rsidR="00B6491D" w:rsidRDefault="00B6491D" w:rsidP="002E3C6E">
            <w:r>
              <w:rPr>
                <w:rFonts w:hint="eastAsia"/>
              </w:rPr>
              <w:t>后置条件</w:t>
            </w:r>
          </w:p>
        </w:tc>
        <w:tc>
          <w:tcPr>
            <w:tcW w:w="4209" w:type="dxa"/>
            <w:tcBorders>
              <w:right w:val="nil"/>
            </w:tcBorders>
          </w:tcPr>
          <w:p w:rsidR="00B6491D" w:rsidRDefault="00B6491D" w:rsidP="002E3C6E">
            <w:r>
              <w:rPr>
                <w:rFonts w:hint="eastAsia"/>
              </w:rPr>
              <w:t>初始化持久数据</w:t>
            </w:r>
          </w:p>
        </w:tc>
      </w:tr>
      <w:tr w:rsidR="00B6491D" w:rsidTr="002E3C6E">
        <w:tc>
          <w:tcPr>
            <w:tcW w:w="2099" w:type="dxa"/>
            <w:vMerge w:val="restart"/>
            <w:tcBorders>
              <w:top w:val="single" w:sz="4" w:space="0" w:color="auto"/>
              <w:left w:val="nil"/>
            </w:tcBorders>
          </w:tcPr>
          <w:p w:rsidR="00B6491D" w:rsidRDefault="00B6491D" w:rsidP="002E3C6E">
            <w:r>
              <w:rPr>
                <w:rFonts w:hint="eastAsia"/>
              </w:rPr>
              <w:t>receivementdataservice.insert</w:t>
            </w:r>
          </w:p>
        </w:tc>
        <w:tc>
          <w:tcPr>
            <w:tcW w:w="2130" w:type="dxa"/>
          </w:tcPr>
          <w:p w:rsidR="00B6491D" w:rsidRDefault="00B6491D" w:rsidP="002E3C6E">
            <w:r>
              <w:rPr>
                <w:rFonts w:hint="eastAsia"/>
              </w:rPr>
              <w:t>语法</w:t>
            </w:r>
          </w:p>
        </w:tc>
        <w:tc>
          <w:tcPr>
            <w:tcW w:w="4209" w:type="dxa"/>
            <w:tcBorders>
              <w:right w:val="nil"/>
            </w:tcBorders>
          </w:tcPr>
          <w:p w:rsidR="00B6491D" w:rsidRDefault="00B6491D" w:rsidP="002E3C6E">
            <w:r>
              <w:rPr>
                <w:rFonts w:hint="eastAsia"/>
              </w:rPr>
              <w:t>Public void insert(ReceivementPO po)</w:t>
            </w:r>
          </w:p>
        </w:tc>
      </w:tr>
      <w:tr w:rsidR="00B6491D" w:rsidTr="002E3C6E">
        <w:tc>
          <w:tcPr>
            <w:tcW w:w="2099" w:type="dxa"/>
            <w:vMerge/>
            <w:tcBorders>
              <w:left w:val="nil"/>
            </w:tcBorders>
          </w:tcPr>
          <w:p w:rsidR="00B6491D" w:rsidRDefault="00B6491D" w:rsidP="002E3C6E">
            <w:pPr>
              <w:rPr>
                <w:b/>
                <w:bCs/>
              </w:rPr>
            </w:pPr>
          </w:p>
        </w:tc>
        <w:tc>
          <w:tcPr>
            <w:tcW w:w="2130" w:type="dxa"/>
          </w:tcPr>
          <w:p w:rsidR="00B6491D" w:rsidRDefault="00B6491D" w:rsidP="002E3C6E">
            <w:r>
              <w:rPr>
                <w:rFonts w:hint="eastAsia"/>
              </w:rPr>
              <w:t>前置条件</w:t>
            </w:r>
          </w:p>
        </w:tc>
        <w:tc>
          <w:tcPr>
            <w:tcW w:w="4209" w:type="dxa"/>
            <w:tcBorders>
              <w:right w:val="nil"/>
            </w:tcBorders>
          </w:tcPr>
          <w:p w:rsidR="00B6491D" w:rsidRDefault="00B6491D" w:rsidP="002E3C6E">
            <w:r>
              <w:rPr>
                <w:rFonts w:hint="eastAsia"/>
              </w:rPr>
              <w:t>同样</w:t>
            </w:r>
            <w:r>
              <w:rPr>
                <w:rFonts w:hint="eastAsia"/>
              </w:rPr>
              <w:t>id</w:t>
            </w:r>
            <w:r>
              <w:rPr>
                <w:rFonts w:hint="eastAsia"/>
              </w:rPr>
              <w:t>的</w:t>
            </w:r>
            <w:r>
              <w:rPr>
                <w:rFonts w:hint="eastAsia"/>
              </w:rPr>
              <w:t>po</w:t>
            </w:r>
            <w:r>
              <w:rPr>
                <w:rFonts w:hint="eastAsia"/>
              </w:rPr>
              <w:t>在数据中不存在</w:t>
            </w:r>
          </w:p>
        </w:tc>
      </w:tr>
      <w:tr w:rsidR="00B6491D" w:rsidTr="002E3C6E">
        <w:tc>
          <w:tcPr>
            <w:tcW w:w="2099" w:type="dxa"/>
            <w:vMerge/>
            <w:tcBorders>
              <w:left w:val="nil"/>
            </w:tcBorders>
          </w:tcPr>
          <w:p w:rsidR="00B6491D" w:rsidRDefault="00B6491D" w:rsidP="002E3C6E">
            <w:pPr>
              <w:rPr>
                <w:b/>
                <w:bCs/>
              </w:rPr>
            </w:pPr>
          </w:p>
        </w:tc>
        <w:tc>
          <w:tcPr>
            <w:tcW w:w="2130" w:type="dxa"/>
          </w:tcPr>
          <w:p w:rsidR="00B6491D" w:rsidRDefault="00B6491D" w:rsidP="002E3C6E">
            <w:r>
              <w:rPr>
                <w:rFonts w:hint="eastAsia"/>
              </w:rPr>
              <w:t>后置条件</w:t>
            </w:r>
          </w:p>
        </w:tc>
        <w:tc>
          <w:tcPr>
            <w:tcW w:w="4209" w:type="dxa"/>
            <w:tcBorders>
              <w:right w:val="nil"/>
            </w:tcBorders>
          </w:tcPr>
          <w:p w:rsidR="00B6491D" w:rsidRDefault="00B6491D" w:rsidP="002E3C6E">
            <w:r>
              <w:rPr>
                <w:rFonts w:hint="eastAsia"/>
              </w:rPr>
              <w:t>在数据库中增加一条</w:t>
            </w:r>
            <w:r>
              <w:rPr>
                <w:rFonts w:hint="eastAsia"/>
              </w:rPr>
              <w:t>po</w:t>
            </w:r>
            <w:r>
              <w:rPr>
                <w:rFonts w:hint="eastAsia"/>
              </w:rPr>
              <w:t>记录</w:t>
            </w:r>
          </w:p>
        </w:tc>
      </w:tr>
    </w:tbl>
    <w:p w:rsidR="009403BC" w:rsidRDefault="009403BC" w:rsidP="00B5493F"/>
    <w:p w:rsidR="002A3442" w:rsidRDefault="002A3442" w:rsidP="00B6491D">
      <w:pPr>
        <w:pStyle w:val="3"/>
      </w:pPr>
      <w:r>
        <w:rPr>
          <w:rFonts w:hint="eastAsia"/>
        </w:rPr>
        <w:lastRenderedPageBreak/>
        <w:t>4</w:t>
      </w:r>
      <w:r>
        <w:t>.2.6 commodity</w:t>
      </w:r>
      <w:r w:rsidR="00B6491D">
        <w:t>data</w:t>
      </w:r>
      <w:r w:rsidR="00B6491D">
        <w:t>模块</w:t>
      </w:r>
    </w:p>
    <w:p w:rsidR="00B6491D" w:rsidRDefault="00B6491D" w:rsidP="00B6491D">
      <w:pPr>
        <w:spacing w:line="276" w:lineRule="auto"/>
        <w:ind w:firstLineChars="150" w:firstLine="315"/>
      </w:pPr>
      <w:r w:rsidRPr="00AC1F1F">
        <w:rPr>
          <w:rFonts w:asciiTheme="minorEastAsia" w:hAnsiTheme="minorEastAsia" w:hint="eastAsia"/>
        </w:rPr>
        <w:t>（1</w:t>
      </w:r>
      <w:r w:rsidRPr="00AC1F1F">
        <w:rPr>
          <w:rFonts w:asciiTheme="minorEastAsia" w:hAnsiTheme="minorEastAsia"/>
        </w:rPr>
        <w:t>）</w:t>
      </w:r>
      <w:r>
        <w:t>模块概述</w:t>
      </w:r>
    </w:p>
    <w:p w:rsidR="00B6491D" w:rsidRDefault="00B6491D" w:rsidP="00B6491D">
      <w:pPr>
        <w:spacing w:line="276" w:lineRule="auto"/>
        <w:ind w:firstLineChars="200" w:firstLine="420"/>
      </w:pPr>
      <w:r>
        <w:t>Commodity</w:t>
      </w:r>
      <w:r>
        <w:rPr>
          <w:rFonts w:hint="eastAsia"/>
        </w:rPr>
        <w:t>DataService</w:t>
      </w:r>
      <w:r>
        <w:rPr>
          <w:rFonts w:hint="eastAsia"/>
        </w:rPr>
        <w:t>提供库存单据数据集体载入、修改</w:t>
      </w:r>
      <w:r>
        <w:t>、</w:t>
      </w:r>
      <w:r>
        <w:rPr>
          <w:rFonts w:hint="eastAsia"/>
        </w:rPr>
        <w:t>保存</w:t>
      </w:r>
    </w:p>
    <w:p w:rsidR="00B6491D" w:rsidRDefault="00B6491D" w:rsidP="00B6491D">
      <w:pPr>
        <w:spacing w:line="276" w:lineRule="auto"/>
        <w:ind w:firstLineChars="150" w:firstLine="315"/>
      </w:pPr>
      <w:r w:rsidRPr="009403BC">
        <w:rPr>
          <w:rFonts w:asciiTheme="minorEastAsia" w:hAnsiTheme="minorEastAsia" w:hint="eastAsia"/>
        </w:rPr>
        <w:t>（2</w:t>
      </w:r>
      <w:r w:rsidRPr="009403BC">
        <w:rPr>
          <w:rFonts w:asciiTheme="minorEastAsia" w:hAnsiTheme="minorEastAsia"/>
        </w:rPr>
        <w:t>）</w:t>
      </w:r>
      <w:r>
        <w:rPr>
          <w:rFonts w:hint="eastAsia"/>
        </w:rPr>
        <w:t>模块内部类的接口规范</w:t>
      </w:r>
    </w:p>
    <w:p w:rsidR="00B6491D" w:rsidRDefault="00B6491D" w:rsidP="00B6491D">
      <w:pPr>
        <w:ind w:firstLine="420"/>
      </w:pPr>
      <w:r>
        <w:t>Commodity</w:t>
      </w:r>
      <w:r>
        <w:rPr>
          <w:rFonts w:hint="eastAsia"/>
        </w:rPr>
        <w:t>DataService</w:t>
      </w:r>
      <w:r>
        <w:rPr>
          <w:rFonts w:hint="eastAsia"/>
        </w:rPr>
        <w:t>类的接口规范如下表所示</w:t>
      </w:r>
    </w:p>
    <w:p w:rsidR="00B6491D" w:rsidRPr="00561DCA" w:rsidRDefault="00B6491D" w:rsidP="00B6491D">
      <w:pPr>
        <w:jc w:val="center"/>
      </w:pPr>
      <w:r w:rsidRPr="00561DCA">
        <w:rPr>
          <w:rFonts w:hint="eastAsia"/>
          <w:b/>
          <w:bCs/>
        </w:rPr>
        <w:t>commoditydataservice</w:t>
      </w:r>
      <w:r w:rsidRPr="00561DCA">
        <w:rPr>
          <w:rFonts w:hint="eastAsia"/>
          <w:b/>
          <w:bCs/>
        </w:rPr>
        <w:t>模块的接口规范</w:t>
      </w:r>
    </w:p>
    <w:tbl>
      <w:tblPr>
        <w:tblStyle w:val="a3"/>
        <w:tblW w:w="8522" w:type="dxa"/>
        <w:tblLayout w:type="fixed"/>
        <w:tblLook w:val="0000" w:firstRow="0" w:lastRow="0" w:firstColumn="0" w:lastColumn="0" w:noHBand="0" w:noVBand="0"/>
      </w:tblPr>
      <w:tblGrid>
        <w:gridCol w:w="2840"/>
        <w:gridCol w:w="1144"/>
        <w:gridCol w:w="4538"/>
      </w:tblGrid>
      <w:tr w:rsidR="00B6491D" w:rsidRPr="00561DCA" w:rsidTr="002E3C6E">
        <w:tc>
          <w:tcPr>
            <w:tcW w:w="8522" w:type="dxa"/>
            <w:gridSpan w:val="3"/>
            <w:tcBorders>
              <w:left w:val="nil"/>
              <w:right w:val="nil"/>
            </w:tcBorders>
          </w:tcPr>
          <w:p w:rsidR="00B6491D" w:rsidRPr="00561DCA" w:rsidRDefault="00B6491D" w:rsidP="002E3C6E">
            <w:r w:rsidRPr="00561DCA">
              <w:rPr>
                <w:rFonts w:hint="eastAsia"/>
              </w:rPr>
              <w:t xml:space="preserve">                         </w:t>
            </w:r>
            <w:r w:rsidRPr="00561DCA">
              <w:rPr>
                <w:rFonts w:hint="eastAsia"/>
              </w:rPr>
              <w:t>提供的服务（供接口）</w:t>
            </w:r>
          </w:p>
        </w:tc>
      </w:tr>
      <w:tr w:rsidR="00B6491D" w:rsidRPr="00561DCA" w:rsidTr="002E3C6E">
        <w:tc>
          <w:tcPr>
            <w:tcW w:w="2840" w:type="dxa"/>
            <w:vMerge w:val="restart"/>
            <w:tcBorders>
              <w:left w:val="nil"/>
            </w:tcBorders>
          </w:tcPr>
          <w:p w:rsidR="00B6491D" w:rsidRPr="00561DCA" w:rsidRDefault="00B6491D" w:rsidP="002E3C6E">
            <w:r w:rsidRPr="00561DCA">
              <w:rPr>
                <w:rFonts w:hint="eastAsia"/>
              </w:rPr>
              <w:t>commoditydataservice.insert</w:t>
            </w:r>
          </w:p>
        </w:tc>
        <w:tc>
          <w:tcPr>
            <w:tcW w:w="1144" w:type="dxa"/>
          </w:tcPr>
          <w:p w:rsidR="00B6491D" w:rsidRPr="00561DCA" w:rsidRDefault="00B6491D" w:rsidP="002E3C6E">
            <w:r w:rsidRPr="00561DCA">
              <w:rPr>
                <w:rFonts w:hint="eastAsia"/>
              </w:rPr>
              <w:t>语法</w:t>
            </w:r>
          </w:p>
        </w:tc>
        <w:tc>
          <w:tcPr>
            <w:tcW w:w="4538" w:type="dxa"/>
            <w:tcBorders>
              <w:right w:val="nil"/>
            </w:tcBorders>
          </w:tcPr>
          <w:p w:rsidR="00B6491D" w:rsidRPr="00561DCA" w:rsidRDefault="00B6491D" w:rsidP="002E3C6E">
            <w:r w:rsidRPr="00561DCA">
              <w:rPr>
                <w:rFonts w:hint="eastAsia"/>
              </w:rPr>
              <w:t>Public ResultMessage insert(CommodityPO po)</w:t>
            </w:r>
          </w:p>
        </w:tc>
      </w:tr>
      <w:tr w:rsidR="00B6491D" w:rsidRPr="00561DCA" w:rsidTr="002E3C6E">
        <w:tc>
          <w:tcPr>
            <w:tcW w:w="2840" w:type="dxa"/>
            <w:vMerge/>
            <w:tcBorders>
              <w:left w:val="nil"/>
            </w:tcBorders>
          </w:tcPr>
          <w:p w:rsidR="00B6491D" w:rsidRPr="00561DCA" w:rsidRDefault="00B6491D" w:rsidP="002E3C6E"/>
        </w:tc>
        <w:tc>
          <w:tcPr>
            <w:tcW w:w="1144" w:type="dxa"/>
          </w:tcPr>
          <w:p w:rsidR="00B6491D" w:rsidRPr="00561DCA" w:rsidRDefault="00B6491D" w:rsidP="002E3C6E">
            <w:r w:rsidRPr="00561DCA">
              <w:rPr>
                <w:rFonts w:hint="eastAsia"/>
              </w:rPr>
              <w:t>前置条件</w:t>
            </w:r>
          </w:p>
        </w:tc>
        <w:tc>
          <w:tcPr>
            <w:tcW w:w="4538" w:type="dxa"/>
            <w:tcBorders>
              <w:right w:val="nil"/>
            </w:tcBorders>
          </w:tcPr>
          <w:p w:rsidR="00B6491D" w:rsidRPr="00561DCA" w:rsidRDefault="00B6491D" w:rsidP="002E3C6E">
            <w:r w:rsidRPr="00561DCA">
              <w:rPr>
                <w:rFonts w:hint="eastAsia"/>
              </w:rPr>
              <w:t>同样的</w:t>
            </w:r>
            <w:r w:rsidRPr="00561DCA">
              <w:rPr>
                <w:rFonts w:hint="eastAsia"/>
              </w:rPr>
              <w:t>po</w:t>
            </w:r>
            <w:r w:rsidRPr="00561DCA">
              <w:rPr>
                <w:rFonts w:hint="eastAsia"/>
              </w:rPr>
              <w:t>在数据中不存在</w:t>
            </w:r>
          </w:p>
        </w:tc>
      </w:tr>
      <w:tr w:rsidR="00B6491D" w:rsidRPr="00561DCA" w:rsidTr="002E3C6E">
        <w:tc>
          <w:tcPr>
            <w:tcW w:w="2840" w:type="dxa"/>
            <w:vMerge/>
            <w:tcBorders>
              <w:left w:val="nil"/>
            </w:tcBorders>
          </w:tcPr>
          <w:p w:rsidR="00B6491D" w:rsidRPr="00561DCA" w:rsidRDefault="00B6491D" w:rsidP="002E3C6E"/>
        </w:tc>
        <w:tc>
          <w:tcPr>
            <w:tcW w:w="1144" w:type="dxa"/>
          </w:tcPr>
          <w:p w:rsidR="00B6491D" w:rsidRPr="00561DCA" w:rsidRDefault="00B6491D" w:rsidP="002E3C6E">
            <w:r w:rsidRPr="00561DCA">
              <w:rPr>
                <w:rFonts w:hint="eastAsia"/>
              </w:rPr>
              <w:t>后置条件</w:t>
            </w:r>
          </w:p>
        </w:tc>
        <w:tc>
          <w:tcPr>
            <w:tcW w:w="4538" w:type="dxa"/>
            <w:tcBorders>
              <w:right w:val="nil"/>
            </w:tcBorders>
          </w:tcPr>
          <w:p w:rsidR="00B6491D" w:rsidRPr="00561DCA" w:rsidRDefault="00B6491D" w:rsidP="002E3C6E">
            <w:r w:rsidRPr="00561DCA">
              <w:rPr>
                <w:rFonts w:hint="eastAsia"/>
              </w:rPr>
              <w:t>插入一条</w:t>
            </w:r>
            <w:r w:rsidRPr="00561DCA">
              <w:rPr>
                <w:rFonts w:hint="eastAsia"/>
              </w:rPr>
              <w:t>po</w:t>
            </w:r>
            <w:r w:rsidRPr="00561DCA">
              <w:rPr>
                <w:rFonts w:hint="eastAsia"/>
              </w:rPr>
              <w:t>数据</w:t>
            </w:r>
          </w:p>
        </w:tc>
      </w:tr>
      <w:tr w:rsidR="00B6491D" w:rsidRPr="00561DCA" w:rsidTr="002E3C6E">
        <w:tc>
          <w:tcPr>
            <w:tcW w:w="2840" w:type="dxa"/>
            <w:vMerge w:val="restart"/>
            <w:tcBorders>
              <w:left w:val="nil"/>
            </w:tcBorders>
          </w:tcPr>
          <w:p w:rsidR="00B6491D" w:rsidRPr="00561DCA" w:rsidRDefault="00B6491D" w:rsidP="002E3C6E">
            <w:r w:rsidRPr="00561DCA">
              <w:rPr>
                <w:rFonts w:hint="eastAsia"/>
              </w:rPr>
              <w:t>commoditydataservice.delete</w:t>
            </w:r>
          </w:p>
        </w:tc>
        <w:tc>
          <w:tcPr>
            <w:tcW w:w="1144" w:type="dxa"/>
          </w:tcPr>
          <w:p w:rsidR="00B6491D" w:rsidRPr="00561DCA" w:rsidRDefault="00B6491D" w:rsidP="002E3C6E">
            <w:r w:rsidRPr="00561DCA">
              <w:rPr>
                <w:rFonts w:hint="eastAsia"/>
              </w:rPr>
              <w:t>语法</w:t>
            </w:r>
          </w:p>
        </w:tc>
        <w:tc>
          <w:tcPr>
            <w:tcW w:w="4538" w:type="dxa"/>
            <w:tcBorders>
              <w:right w:val="nil"/>
            </w:tcBorders>
          </w:tcPr>
          <w:p w:rsidR="00B6491D" w:rsidRPr="00561DCA" w:rsidRDefault="00B6491D" w:rsidP="002E3C6E">
            <w:r w:rsidRPr="00561DCA">
              <w:rPr>
                <w:rFonts w:hint="eastAsia"/>
              </w:rPr>
              <w:t>Public ResultMessage delete(CommodityPO po)</w:t>
            </w:r>
          </w:p>
        </w:tc>
      </w:tr>
      <w:tr w:rsidR="00B6491D" w:rsidRPr="00561DCA" w:rsidTr="002E3C6E">
        <w:tc>
          <w:tcPr>
            <w:tcW w:w="2840" w:type="dxa"/>
            <w:vMerge/>
            <w:tcBorders>
              <w:left w:val="nil"/>
            </w:tcBorders>
          </w:tcPr>
          <w:p w:rsidR="00B6491D" w:rsidRPr="00561DCA" w:rsidRDefault="00B6491D" w:rsidP="002E3C6E"/>
        </w:tc>
        <w:tc>
          <w:tcPr>
            <w:tcW w:w="1144" w:type="dxa"/>
          </w:tcPr>
          <w:p w:rsidR="00B6491D" w:rsidRPr="00561DCA" w:rsidRDefault="00B6491D" w:rsidP="002E3C6E">
            <w:r w:rsidRPr="00561DCA">
              <w:rPr>
                <w:rFonts w:hint="eastAsia"/>
              </w:rPr>
              <w:t>前置条件</w:t>
            </w:r>
          </w:p>
        </w:tc>
        <w:tc>
          <w:tcPr>
            <w:tcW w:w="4538" w:type="dxa"/>
            <w:tcBorders>
              <w:right w:val="nil"/>
            </w:tcBorders>
          </w:tcPr>
          <w:p w:rsidR="00B6491D" w:rsidRPr="00561DCA" w:rsidRDefault="00B6491D" w:rsidP="002E3C6E">
            <w:r w:rsidRPr="00561DCA">
              <w:rPr>
                <w:rFonts w:hint="eastAsia"/>
              </w:rPr>
              <w:t>同样的</w:t>
            </w:r>
            <w:r w:rsidRPr="00561DCA">
              <w:rPr>
                <w:rFonts w:hint="eastAsia"/>
              </w:rPr>
              <w:t>po</w:t>
            </w:r>
            <w:r w:rsidRPr="00561DCA">
              <w:rPr>
                <w:rFonts w:hint="eastAsia"/>
              </w:rPr>
              <w:t>在数据中存在</w:t>
            </w:r>
          </w:p>
        </w:tc>
      </w:tr>
      <w:tr w:rsidR="00B6491D" w:rsidRPr="00561DCA" w:rsidTr="002E3C6E">
        <w:tc>
          <w:tcPr>
            <w:tcW w:w="2840" w:type="dxa"/>
            <w:vMerge/>
            <w:tcBorders>
              <w:left w:val="nil"/>
            </w:tcBorders>
          </w:tcPr>
          <w:p w:rsidR="00B6491D" w:rsidRPr="00561DCA" w:rsidRDefault="00B6491D" w:rsidP="002E3C6E"/>
        </w:tc>
        <w:tc>
          <w:tcPr>
            <w:tcW w:w="1144" w:type="dxa"/>
          </w:tcPr>
          <w:p w:rsidR="00B6491D" w:rsidRPr="00561DCA" w:rsidRDefault="00B6491D" w:rsidP="002E3C6E">
            <w:r w:rsidRPr="00561DCA">
              <w:rPr>
                <w:rFonts w:hint="eastAsia"/>
              </w:rPr>
              <w:t>后置条件</w:t>
            </w:r>
          </w:p>
        </w:tc>
        <w:tc>
          <w:tcPr>
            <w:tcW w:w="4538" w:type="dxa"/>
            <w:tcBorders>
              <w:right w:val="nil"/>
            </w:tcBorders>
          </w:tcPr>
          <w:p w:rsidR="00B6491D" w:rsidRPr="00561DCA" w:rsidRDefault="00B6491D" w:rsidP="002E3C6E">
            <w:r w:rsidRPr="00561DCA">
              <w:rPr>
                <w:rFonts w:hint="eastAsia"/>
              </w:rPr>
              <w:t>删除一条</w:t>
            </w:r>
            <w:r w:rsidRPr="00561DCA">
              <w:rPr>
                <w:rFonts w:hint="eastAsia"/>
              </w:rPr>
              <w:t>po</w:t>
            </w:r>
            <w:r w:rsidRPr="00561DCA">
              <w:rPr>
                <w:rFonts w:hint="eastAsia"/>
              </w:rPr>
              <w:t>数据</w:t>
            </w:r>
          </w:p>
        </w:tc>
      </w:tr>
      <w:tr w:rsidR="00B6491D" w:rsidRPr="00561DCA" w:rsidTr="002E3C6E">
        <w:tc>
          <w:tcPr>
            <w:tcW w:w="2840" w:type="dxa"/>
            <w:vMerge w:val="restart"/>
            <w:tcBorders>
              <w:left w:val="nil"/>
            </w:tcBorders>
          </w:tcPr>
          <w:p w:rsidR="00B6491D" w:rsidRPr="00561DCA" w:rsidRDefault="00B6491D" w:rsidP="002E3C6E">
            <w:r w:rsidRPr="00561DCA">
              <w:rPr>
                <w:rFonts w:hint="eastAsia"/>
              </w:rPr>
              <w:t>commoditydataservice.updata</w:t>
            </w:r>
          </w:p>
        </w:tc>
        <w:tc>
          <w:tcPr>
            <w:tcW w:w="1144" w:type="dxa"/>
          </w:tcPr>
          <w:p w:rsidR="00B6491D" w:rsidRPr="00561DCA" w:rsidRDefault="00B6491D" w:rsidP="002E3C6E">
            <w:r w:rsidRPr="00561DCA">
              <w:rPr>
                <w:rFonts w:hint="eastAsia"/>
              </w:rPr>
              <w:t>语法</w:t>
            </w:r>
          </w:p>
        </w:tc>
        <w:tc>
          <w:tcPr>
            <w:tcW w:w="4538" w:type="dxa"/>
            <w:tcBorders>
              <w:right w:val="nil"/>
            </w:tcBorders>
          </w:tcPr>
          <w:p w:rsidR="00B6491D" w:rsidRPr="00561DCA" w:rsidRDefault="00B6491D" w:rsidP="002E3C6E">
            <w:r w:rsidRPr="00561DCA">
              <w:rPr>
                <w:rFonts w:hint="eastAsia"/>
              </w:rPr>
              <w:t>Public ResultMessage update(CommodityPO po)</w:t>
            </w:r>
          </w:p>
        </w:tc>
      </w:tr>
      <w:tr w:rsidR="00B6491D" w:rsidRPr="00561DCA" w:rsidTr="002E3C6E">
        <w:tc>
          <w:tcPr>
            <w:tcW w:w="2840" w:type="dxa"/>
            <w:vMerge/>
            <w:tcBorders>
              <w:left w:val="nil"/>
            </w:tcBorders>
          </w:tcPr>
          <w:p w:rsidR="00B6491D" w:rsidRPr="00561DCA" w:rsidRDefault="00B6491D" w:rsidP="002E3C6E"/>
        </w:tc>
        <w:tc>
          <w:tcPr>
            <w:tcW w:w="1144" w:type="dxa"/>
          </w:tcPr>
          <w:p w:rsidR="00B6491D" w:rsidRPr="00561DCA" w:rsidRDefault="00B6491D" w:rsidP="002E3C6E">
            <w:r w:rsidRPr="00561DCA">
              <w:rPr>
                <w:rFonts w:hint="eastAsia"/>
              </w:rPr>
              <w:t>前置条件</w:t>
            </w:r>
          </w:p>
        </w:tc>
        <w:tc>
          <w:tcPr>
            <w:tcW w:w="4538" w:type="dxa"/>
            <w:tcBorders>
              <w:right w:val="nil"/>
            </w:tcBorders>
          </w:tcPr>
          <w:p w:rsidR="00B6491D" w:rsidRPr="00561DCA" w:rsidRDefault="00B6491D" w:rsidP="002E3C6E">
            <w:r w:rsidRPr="00561DCA">
              <w:rPr>
                <w:rFonts w:hint="eastAsia"/>
              </w:rPr>
              <w:t>同样的</w:t>
            </w:r>
            <w:r w:rsidRPr="00561DCA">
              <w:rPr>
                <w:rFonts w:hint="eastAsia"/>
              </w:rPr>
              <w:t>po</w:t>
            </w:r>
            <w:r w:rsidRPr="00561DCA">
              <w:rPr>
                <w:rFonts w:hint="eastAsia"/>
              </w:rPr>
              <w:t>在数据中存在</w:t>
            </w:r>
          </w:p>
        </w:tc>
      </w:tr>
      <w:tr w:rsidR="00B6491D" w:rsidRPr="00561DCA" w:rsidTr="002E3C6E">
        <w:tc>
          <w:tcPr>
            <w:tcW w:w="2840" w:type="dxa"/>
            <w:vMerge/>
            <w:tcBorders>
              <w:left w:val="nil"/>
              <w:bottom w:val="single" w:sz="4" w:space="0" w:color="auto"/>
            </w:tcBorders>
          </w:tcPr>
          <w:p w:rsidR="00B6491D" w:rsidRPr="00561DCA" w:rsidRDefault="00B6491D" w:rsidP="002E3C6E"/>
        </w:tc>
        <w:tc>
          <w:tcPr>
            <w:tcW w:w="1144" w:type="dxa"/>
          </w:tcPr>
          <w:p w:rsidR="00B6491D" w:rsidRPr="00561DCA" w:rsidRDefault="00B6491D" w:rsidP="002E3C6E">
            <w:r w:rsidRPr="00561DCA">
              <w:rPr>
                <w:rFonts w:hint="eastAsia"/>
              </w:rPr>
              <w:t>后置条件</w:t>
            </w:r>
          </w:p>
        </w:tc>
        <w:tc>
          <w:tcPr>
            <w:tcW w:w="4538" w:type="dxa"/>
            <w:tcBorders>
              <w:right w:val="nil"/>
            </w:tcBorders>
          </w:tcPr>
          <w:p w:rsidR="00B6491D" w:rsidRPr="00561DCA" w:rsidRDefault="00B6491D" w:rsidP="002E3C6E">
            <w:r w:rsidRPr="00561DCA">
              <w:rPr>
                <w:rFonts w:hint="eastAsia"/>
              </w:rPr>
              <w:t>更新</w:t>
            </w:r>
            <w:r w:rsidRPr="00561DCA">
              <w:rPr>
                <w:rFonts w:hint="eastAsia"/>
              </w:rPr>
              <w:t>Po</w:t>
            </w:r>
            <w:r w:rsidRPr="00561DCA">
              <w:rPr>
                <w:rFonts w:hint="eastAsia"/>
              </w:rPr>
              <w:t>数据</w:t>
            </w:r>
          </w:p>
        </w:tc>
      </w:tr>
      <w:tr w:rsidR="00B6491D" w:rsidRPr="00561DCA" w:rsidTr="002E3C6E">
        <w:tc>
          <w:tcPr>
            <w:tcW w:w="2840" w:type="dxa"/>
            <w:vMerge w:val="restart"/>
            <w:tcBorders>
              <w:top w:val="single" w:sz="4" w:space="0" w:color="auto"/>
              <w:left w:val="nil"/>
            </w:tcBorders>
          </w:tcPr>
          <w:p w:rsidR="00B6491D" w:rsidRPr="00561DCA" w:rsidRDefault="00B6491D" w:rsidP="002E3C6E">
            <w:r w:rsidRPr="00561DCA">
              <w:rPr>
                <w:rFonts w:hint="eastAsia"/>
              </w:rPr>
              <w:t>commoditydataservice.find</w:t>
            </w:r>
          </w:p>
        </w:tc>
        <w:tc>
          <w:tcPr>
            <w:tcW w:w="1144" w:type="dxa"/>
          </w:tcPr>
          <w:p w:rsidR="00B6491D" w:rsidRPr="00561DCA" w:rsidRDefault="00B6491D" w:rsidP="002E3C6E">
            <w:r w:rsidRPr="00561DCA">
              <w:rPr>
                <w:rFonts w:hint="eastAsia"/>
              </w:rPr>
              <w:t>语法</w:t>
            </w:r>
          </w:p>
        </w:tc>
        <w:tc>
          <w:tcPr>
            <w:tcW w:w="4538" w:type="dxa"/>
            <w:tcBorders>
              <w:right w:val="nil"/>
            </w:tcBorders>
          </w:tcPr>
          <w:p w:rsidR="00B6491D" w:rsidRPr="00561DCA" w:rsidRDefault="00B6491D" w:rsidP="002E3C6E">
            <w:r w:rsidRPr="00561DCA">
              <w:rPr>
                <w:rFonts w:hint="eastAsia"/>
              </w:rPr>
              <w:t>Public ResultMessage find(String id)</w:t>
            </w:r>
          </w:p>
        </w:tc>
      </w:tr>
      <w:tr w:rsidR="00B6491D" w:rsidRPr="00561DCA" w:rsidTr="002E3C6E">
        <w:tc>
          <w:tcPr>
            <w:tcW w:w="2840" w:type="dxa"/>
            <w:vMerge/>
            <w:tcBorders>
              <w:left w:val="nil"/>
            </w:tcBorders>
          </w:tcPr>
          <w:p w:rsidR="00B6491D" w:rsidRPr="00561DCA" w:rsidRDefault="00B6491D" w:rsidP="002E3C6E"/>
        </w:tc>
        <w:tc>
          <w:tcPr>
            <w:tcW w:w="1144" w:type="dxa"/>
          </w:tcPr>
          <w:p w:rsidR="00B6491D" w:rsidRPr="00561DCA" w:rsidRDefault="00B6491D" w:rsidP="002E3C6E">
            <w:r w:rsidRPr="00561DCA">
              <w:rPr>
                <w:rFonts w:hint="eastAsia"/>
              </w:rPr>
              <w:t>前置条件</w:t>
            </w:r>
          </w:p>
        </w:tc>
        <w:tc>
          <w:tcPr>
            <w:tcW w:w="4538" w:type="dxa"/>
            <w:tcBorders>
              <w:right w:val="nil"/>
            </w:tcBorders>
          </w:tcPr>
          <w:p w:rsidR="00B6491D" w:rsidRPr="00561DCA" w:rsidRDefault="00B6491D" w:rsidP="002E3C6E">
            <w:r w:rsidRPr="00561DCA">
              <w:rPr>
                <w:rFonts w:hint="eastAsia"/>
              </w:rPr>
              <w:t>无</w:t>
            </w:r>
          </w:p>
        </w:tc>
      </w:tr>
      <w:tr w:rsidR="00B6491D" w:rsidRPr="00561DCA" w:rsidTr="002E3C6E">
        <w:tc>
          <w:tcPr>
            <w:tcW w:w="2840" w:type="dxa"/>
            <w:vMerge/>
            <w:tcBorders>
              <w:left w:val="nil"/>
              <w:bottom w:val="single" w:sz="4" w:space="0" w:color="auto"/>
            </w:tcBorders>
          </w:tcPr>
          <w:p w:rsidR="00B6491D" w:rsidRPr="00561DCA" w:rsidRDefault="00B6491D" w:rsidP="002E3C6E"/>
        </w:tc>
        <w:tc>
          <w:tcPr>
            <w:tcW w:w="1144" w:type="dxa"/>
          </w:tcPr>
          <w:p w:rsidR="00B6491D" w:rsidRPr="00561DCA" w:rsidRDefault="00B6491D" w:rsidP="002E3C6E">
            <w:r w:rsidRPr="00561DCA">
              <w:rPr>
                <w:rFonts w:hint="eastAsia"/>
              </w:rPr>
              <w:t>后置条件</w:t>
            </w:r>
          </w:p>
        </w:tc>
        <w:tc>
          <w:tcPr>
            <w:tcW w:w="4538" w:type="dxa"/>
            <w:tcBorders>
              <w:right w:val="nil"/>
            </w:tcBorders>
          </w:tcPr>
          <w:p w:rsidR="00B6491D" w:rsidRPr="00561DCA" w:rsidRDefault="00B6491D" w:rsidP="002E3C6E">
            <w:r w:rsidRPr="00561DCA">
              <w:rPr>
                <w:rFonts w:hint="eastAsia"/>
              </w:rPr>
              <w:t>返回查找相应的结果</w:t>
            </w:r>
          </w:p>
        </w:tc>
      </w:tr>
      <w:tr w:rsidR="00B6491D" w:rsidRPr="00561DCA" w:rsidTr="002E3C6E">
        <w:tc>
          <w:tcPr>
            <w:tcW w:w="2840" w:type="dxa"/>
            <w:vMerge w:val="restart"/>
            <w:tcBorders>
              <w:top w:val="single" w:sz="4" w:space="0" w:color="auto"/>
              <w:left w:val="nil"/>
            </w:tcBorders>
          </w:tcPr>
          <w:p w:rsidR="00B6491D" w:rsidRPr="00561DCA" w:rsidRDefault="00B6491D" w:rsidP="002E3C6E">
            <w:r w:rsidRPr="00561DCA">
              <w:rPr>
                <w:rFonts w:hint="eastAsia"/>
              </w:rPr>
              <w:t>Commoditydataservice.init</w:t>
            </w:r>
          </w:p>
        </w:tc>
        <w:tc>
          <w:tcPr>
            <w:tcW w:w="1144" w:type="dxa"/>
          </w:tcPr>
          <w:p w:rsidR="00B6491D" w:rsidRPr="00561DCA" w:rsidRDefault="00B6491D" w:rsidP="002E3C6E">
            <w:r w:rsidRPr="00561DCA">
              <w:rPr>
                <w:rFonts w:hint="eastAsia"/>
              </w:rPr>
              <w:t>语法</w:t>
            </w:r>
          </w:p>
        </w:tc>
        <w:tc>
          <w:tcPr>
            <w:tcW w:w="4538" w:type="dxa"/>
            <w:tcBorders>
              <w:right w:val="nil"/>
            </w:tcBorders>
          </w:tcPr>
          <w:p w:rsidR="00B6491D" w:rsidRPr="00561DCA" w:rsidRDefault="00B6491D" w:rsidP="002E3C6E">
            <w:r w:rsidRPr="00561DCA">
              <w:rPr>
                <w:rFonts w:hint="eastAsia"/>
              </w:rPr>
              <w:t>Public void init()</w:t>
            </w:r>
          </w:p>
        </w:tc>
      </w:tr>
      <w:tr w:rsidR="00B6491D" w:rsidRPr="00561DCA" w:rsidTr="002E3C6E">
        <w:tc>
          <w:tcPr>
            <w:tcW w:w="2840" w:type="dxa"/>
            <w:vMerge/>
            <w:tcBorders>
              <w:left w:val="nil"/>
            </w:tcBorders>
          </w:tcPr>
          <w:p w:rsidR="00B6491D" w:rsidRPr="00561DCA" w:rsidRDefault="00B6491D" w:rsidP="002E3C6E"/>
        </w:tc>
        <w:tc>
          <w:tcPr>
            <w:tcW w:w="1144" w:type="dxa"/>
          </w:tcPr>
          <w:p w:rsidR="00B6491D" w:rsidRPr="00561DCA" w:rsidRDefault="00B6491D" w:rsidP="002E3C6E">
            <w:r w:rsidRPr="00561DCA">
              <w:rPr>
                <w:rFonts w:hint="eastAsia"/>
              </w:rPr>
              <w:t>前置条件</w:t>
            </w:r>
          </w:p>
        </w:tc>
        <w:tc>
          <w:tcPr>
            <w:tcW w:w="4538" w:type="dxa"/>
            <w:tcBorders>
              <w:right w:val="nil"/>
            </w:tcBorders>
          </w:tcPr>
          <w:p w:rsidR="00B6491D" w:rsidRPr="00561DCA" w:rsidRDefault="00B6491D" w:rsidP="002E3C6E">
            <w:r w:rsidRPr="00561DCA">
              <w:rPr>
                <w:rFonts w:hint="eastAsia"/>
              </w:rPr>
              <w:t>无</w:t>
            </w:r>
          </w:p>
        </w:tc>
      </w:tr>
      <w:tr w:rsidR="00B6491D" w:rsidRPr="00561DCA" w:rsidTr="002E3C6E">
        <w:tc>
          <w:tcPr>
            <w:tcW w:w="2840" w:type="dxa"/>
            <w:vMerge/>
            <w:tcBorders>
              <w:left w:val="nil"/>
            </w:tcBorders>
          </w:tcPr>
          <w:p w:rsidR="00B6491D" w:rsidRPr="00561DCA" w:rsidRDefault="00B6491D" w:rsidP="002E3C6E"/>
        </w:tc>
        <w:tc>
          <w:tcPr>
            <w:tcW w:w="1144" w:type="dxa"/>
          </w:tcPr>
          <w:p w:rsidR="00B6491D" w:rsidRPr="00561DCA" w:rsidRDefault="00B6491D" w:rsidP="002E3C6E">
            <w:r w:rsidRPr="00561DCA">
              <w:rPr>
                <w:rFonts w:hint="eastAsia"/>
              </w:rPr>
              <w:t>后置条件</w:t>
            </w:r>
          </w:p>
        </w:tc>
        <w:tc>
          <w:tcPr>
            <w:tcW w:w="4538" w:type="dxa"/>
            <w:tcBorders>
              <w:right w:val="nil"/>
            </w:tcBorders>
          </w:tcPr>
          <w:p w:rsidR="00B6491D" w:rsidRPr="00561DCA" w:rsidRDefault="00B6491D" w:rsidP="002E3C6E">
            <w:r w:rsidRPr="00561DCA">
              <w:rPr>
                <w:rFonts w:hint="eastAsia"/>
              </w:rPr>
              <w:t>初始化持久数据</w:t>
            </w:r>
          </w:p>
        </w:tc>
      </w:tr>
    </w:tbl>
    <w:p w:rsidR="00B6491D" w:rsidRDefault="00B6491D" w:rsidP="00B6491D"/>
    <w:p w:rsidR="00B6491D" w:rsidRDefault="00B6491D" w:rsidP="00B6491D">
      <w:pPr>
        <w:pStyle w:val="3"/>
      </w:pPr>
      <w:r>
        <w:rPr>
          <w:rFonts w:hint="eastAsia"/>
        </w:rPr>
        <w:t>4</w:t>
      </w:r>
      <w:r>
        <w:t>.2.7 moneydata</w:t>
      </w:r>
      <w:r>
        <w:t>模块</w:t>
      </w:r>
    </w:p>
    <w:p w:rsidR="00B6491D" w:rsidRDefault="00B6491D" w:rsidP="00B6491D">
      <w:pPr>
        <w:spacing w:line="276" w:lineRule="auto"/>
        <w:ind w:firstLineChars="150" w:firstLine="315"/>
      </w:pPr>
      <w:r w:rsidRPr="00AC1F1F">
        <w:rPr>
          <w:rFonts w:asciiTheme="minorEastAsia" w:hAnsiTheme="minorEastAsia" w:hint="eastAsia"/>
        </w:rPr>
        <w:t>（1</w:t>
      </w:r>
      <w:r w:rsidRPr="00AC1F1F">
        <w:rPr>
          <w:rFonts w:asciiTheme="minorEastAsia" w:hAnsiTheme="minorEastAsia"/>
        </w:rPr>
        <w:t>）</w:t>
      </w:r>
      <w:r>
        <w:t>模块概述</w:t>
      </w:r>
    </w:p>
    <w:p w:rsidR="00B6491D" w:rsidRDefault="00B6491D" w:rsidP="00B6491D">
      <w:pPr>
        <w:spacing w:line="276" w:lineRule="auto"/>
        <w:ind w:firstLineChars="200" w:firstLine="420"/>
      </w:pPr>
      <w:r>
        <w:t>Money</w:t>
      </w:r>
      <w:r>
        <w:rPr>
          <w:rFonts w:hint="eastAsia"/>
        </w:rPr>
        <w:t>DataService</w:t>
      </w:r>
      <w:r>
        <w:rPr>
          <w:rFonts w:hint="eastAsia"/>
        </w:rPr>
        <w:t>提供财务单据数据集体载入、修改</w:t>
      </w:r>
      <w:r>
        <w:t>、</w:t>
      </w:r>
      <w:r>
        <w:rPr>
          <w:rFonts w:hint="eastAsia"/>
        </w:rPr>
        <w:t>保存</w:t>
      </w:r>
    </w:p>
    <w:p w:rsidR="00B6491D" w:rsidRDefault="00B6491D" w:rsidP="00B6491D">
      <w:pPr>
        <w:spacing w:line="276" w:lineRule="auto"/>
        <w:ind w:firstLineChars="150" w:firstLine="315"/>
      </w:pPr>
      <w:r w:rsidRPr="009403BC">
        <w:rPr>
          <w:rFonts w:asciiTheme="minorEastAsia" w:hAnsiTheme="minorEastAsia" w:hint="eastAsia"/>
        </w:rPr>
        <w:t>（2</w:t>
      </w:r>
      <w:r w:rsidRPr="009403BC">
        <w:rPr>
          <w:rFonts w:asciiTheme="minorEastAsia" w:hAnsiTheme="minorEastAsia"/>
        </w:rPr>
        <w:t>）</w:t>
      </w:r>
      <w:r>
        <w:rPr>
          <w:rFonts w:hint="eastAsia"/>
        </w:rPr>
        <w:t>模块内部类的接口规范</w:t>
      </w:r>
    </w:p>
    <w:p w:rsidR="00B6491D" w:rsidRDefault="00B6491D" w:rsidP="00B6491D">
      <w:pPr>
        <w:ind w:firstLine="420"/>
      </w:pPr>
      <w:r>
        <w:t>Money</w:t>
      </w:r>
      <w:r>
        <w:rPr>
          <w:rFonts w:hint="eastAsia"/>
        </w:rPr>
        <w:t>DataService</w:t>
      </w:r>
      <w:r>
        <w:rPr>
          <w:rFonts w:hint="eastAsia"/>
        </w:rPr>
        <w:t>类的接口规范如下表所示</w:t>
      </w:r>
    </w:p>
    <w:p w:rsidR="00B6491D" w:rsidRDefault="00B6491D" w:rsidP="00B6491D">
      <w:pPr>
        <w:jc w:val="center"/>
      </w:pPr>
      <w:r>
        <w:rPr>
          <w:rFonts w:hint="eastAsia"/>
          <w:b/>
          <w:bCs/>
        </w:rPr>
        <w:t>moneydataservicce</w:t>
      </w:r>
      <w:r>
        <w:rPr>
          <w:rFonts w:hint="eastAsia"/>
          <w:b/>
          <w:bCs/>
        </w:rPr>
        <w:t>模块的接口规范</w:t>
      </w:r>
    </w:p>
    <w:tbl>
      <w:tblPr>
        <w:tblStyle w:val="a3"/>
        <w:tblW w:w="8522" w:type="dxa"/>
        <w:tblLayout w:type="fixed"/>
        <w:tblLook w:val="0000" w:firstRow="0" w:lastRow="0" w:firstColumn="0" w:lastColumn="0" w:noHBand="0" w:noVBand="0"/>
      </w:tblPr>
      <w:tblGrid>
        <w:gridCol w:w="2840"/>
        <w:gridCol w:w="1129"/>
        <w:gridCol w:w="4553"/>
      </w:tblGrid>
      <w:tr w:rsidR="00B6491D" w:rsidTr="002E3C6E">
        <w:tc>
          <w:tcPr>
            <w:tcW w:w="8522" w:type="dxa"/>
            <w:gridSpan w:val="3"/>
            <w:tcBorders>
              <w:left w:val="nil"/>
              <w:right w:val="nil"/>
            </w:tcBorders>
          </w:tcPr>
          <w:p w:rsidR="00B6491D" w:rsidRDefault="00B6491D" w:rsidP="002E3C6E">
            <w:r>
              <w:rPr>
                <w:rFonts w:hint="eastAsia"/>
              </w:rPr>
              <w:t xml:space="preserve">                          </w:t>
            </w:r>
            <w:r>
              <w:rPr>
                <w:rFonts w:hint="eastAsia"/>
              </w:rPr>
              <w:t>提供的服务（供接口）</w:t>
            </w:r>
          </w:p>
        </w:tc>
      </w:tr>
      <w:tr w:rsidR="00B6491D" w:rsidTr="002E3C6E">
        <w:tc>
          <w:tcPr>
            <w:tcW w:w="2840" w:type="dxa"/>
            <w:vMerge w:val="restart"/>
            <w:tcBorders>
              <w:left w:val="nil"/>
            </w:tcBorders>
          </w:tcPr>
          <w:p w:rsidR="00B6491D" w:rsidRDefault="00B6491D" w:rsidP="002E3C6E">
            <w:r>
              <w:rPr>
                <w:rFonts w:hint="eastAsia"/>
              </w:rPr>
              <w:t>moneydataservice.insert</w:t>
            </w:r>
          </w:p>
        </w:tc>
        <w:tc>
          <w:tcPr>
            <w:tcW w:w="1129" w:type="dxa"/>
          </w:tcPr>
          <w:p w:rsidR="00B6491D" w:rsidRDefault="00B6491D" w:rsidP="002E3C6E">
            <w:r>
              <w:rPr>
                <w:rFonts w:hint="eastAsia"/>
              </w:rPr>
              <w:t>语法</w:t>
            </w:r>
          </w:p>
        </w:tc>
        <w:tc>
          <w:tcPr>
            <w:tcW w:w="4553" w:type="dxa"/>
            <w:tcBorders>
              <w:right w:val="nil"/>
            </w:tcBorders>
          </w:tcPr>
          <w:p w:rsidR="00B6491D" w:rsidRDefault="00B6491D" w:rsidP="002E3C6E">
            <w:r>
              <w:rPr>
                <w:rFonts w:hint="eastAsia"/>
              </w:rPr>
              <w:t>Public ResultMessage insert(MoneyPO po)</w:t>
            </w:r>
          </w:p>
        </w:tc>
      </w:tr>
      <w:tr w:rsidR="00B6491D" w:rsidTr="002E3C6E">
        <w:tc>
          <w:tcPr>
            <w:tcW w:w="2840" w:type="dxa"/>
            <w:vMerge/>
            <w:tcBorders>
              <w:left w:val="nil"/>
            </w:tcBorders>
          </w:tcPr>
          <w:p w:rsidR="00B6491D" w:rsidRDefault="00B6491D" w:rsidP="002E3C6E"/>
        </w:tc>
        <w:tc>
          <w:tcPr>
            <w:tcW w:w="1129" w:type="dxa"/>
          </w:tcPr>
          <w:p w:rsidR="00B6491D" w:rsidRDefault="00B6491D" w:rsidP="002E3C6E">
            <w:r>
              <w:rPr>
                <w:rFonts w:hint="eastAsia"/>
              </w:rPr>
              <w:t>前置条件</w:t>
            </w:r>
          </w:p>
        </w:tc>
        <w:tc>
          <w:tcPr>
            <w:tcW w:w="4553" w:type="dxa"/>
            <w:tcBorders>
              <w:right w:val="nil"/>
            </w:tcBorders>
          </w:tcPr>
          <w:p w:rsidR="00B6491D" w:rsidRDefault="00B6491D" w:rsidP="002E3C6E">
            <w:r>
              <w:rPr>
                <w:rFonts w:hint="eastAsia"/>
              </w:rPr>
              <w:t>同样的</w:t>
            </w:r>
            <w:r>
              <w:rPr>
                <w:rFonts w:hint="eastAsia"/>
              </w:rPr>
              <w:t>po</w:t>
            </w:r>
            <w:r>
              <w:rPr>
                <w:rFonts w:hint="eastAsia"/>
              </w:rPr>
              <w:t>在数据中不存在</w:t>
            </w:r>
          </w:p>
        </w:tc>
      </w:tr>
      <w:tr w:rsidR="00B6491D" w:rsidTr="002E3C6E">
        <w:tc>
          <w:tcPr>
            <w:tcW w:w="2840" w:type="dxa"/>
            <w:vMerge/>
            <w:tcBorders>
              <w:left w:val="nil"/>
            </w:tcBorders>
          </w:tcPr>
          <w:p w:rsidR="00B6491D" w:rsidRDefault="00B6491D" w:rsidP="002E3C6E"/>
        </w:tc>
        <w:tc>
          <w:tcPr>
            <w:tcW w:w="1129" w:type="dxa"/>
          </w:tcPr>
          <w:p w:rsidR="00B6491D" w:rsidRDefault="00B6491D" w:rsidP="002E3C6E">
            <w:r>
              <w:rPr>
                <w:rFonts w:hint="eastAsia"/>
              </w:rPr>
              <w:t>后置条件</w:t>
            </w:r>
          </w:p>
        </w:tc>
        <w:tc>
          <w:tcPr>
            <w:tcW w:w="4553" w:type="dxa"/>
            <w:tcBorders>
              <w:right w:val="nil"/>
            </w:tcBorders>
          </w:tcPr>
          <w:p w:rsidR="00B6491D" w:rsidRDefault="00B6491D" w:rsidP="002E3C6E">
            <w:r>
              <w:rPr>
                <w:rFonts w:hint="eastAsia"/>
              </w:rPr>
              <w:t>增加一条</w:t>
            </w:r>
            <w:r>
              <w:rPr>
                <w:rFonts w:hint="eastAsia"/>
              </w:rPr>
              <w:t>po</w:t>
            </w:r>
            <w:r>
              <w:rPr>
                <w:rFonts w:hint="eastAsia"/>
              </w:rPr>
              <w:t>记录</w:t>
            </w:r>
          </w:p>
        </w:tc>
      </w:tr>
      <w:tr w:rsidR="00B6491D" w:rsidTr="002E3C6E">
        <w:tc>
          <w:tcPr>
            <w:tcW w:w="2840" w:type="dxa"/>
            <w:vMerge w:val="restart"/>
            <w:tcBorders>
              <w:left w:val="nil"/>
            </w:tcBorders>
          </w:tcPr>
          <w:p w:rsidR="00B6491D" w:rsidRDefault="00B6491D" w:rsidP="002E3C6E">
            <w:r>
              <w:rPr>
                <w:rFonts w:hint="eastAsia"/>
              </w:rPr>
              <w:t>moneydataservice.delete</w:t>
            </w:r>
          </w:p>
        </w:tc>
        <w:tc>
          <w:tcPr>
            <w:tcW w:w="1129" w:type="dxa"/>
          </w:tcPr>
          <w:p w:rsidR="00B6491D" w:rsidRDefault="00B6491D" w:rsidP="002E3C6E">
            <w:r>
              <w:rPr>
                <w:rFonts w:hint="eastAsia"/>
              </w:rPr>
              <w:t>语法</w:t>
            </w:r>
          </w:p>
        </w:tc>
        <w:tc>
          <w:tcPr>
            <w:tcW w:w="4553" w:type="dxa"/>
            <w:tcBorders>
              <w:right w:val="nil"/>
            </w:tcBorders>
          </w:tcPr>
          <w:p w:rsidR="00B6491D" w:rsidRDefault="00B6491D" w:rsidP="002E3C6E">
            <w:r>
              <w:rPr>
                <w:rFonts w:hint="eastAsia"/>
              </w:rPr>
              <w:t>Public ResultMessage delete(String id)</w:t>
            </w:r>
          </w:p>
        </w:tc>
      </w:tr>
      <w:tr w:rsidR="00B6491D" w:rsidTr="002E3C6E">
        <w:tc>
          <w:tcPr>
            <w:tcW w:w="2840" w:type="dxa"/>
            <w:vMerge/>
            <w:tcBorders>
              <w:left w:val="nil"/>
            </w:tcBorders>
          </w:tcPr>
          <w:p w:rsidR="00B6491D" w:rsidRDefault="00B6491D" w:rsidP="002E3C6E"/>
        </w:tc>
        <w:tc>
          <w:tcPr>
            <w:tcW w:w="1129" w:type="dxa"/>
          </w:tcPr>
          <w:p w:rsidR="00B6491D" w:rsidRDefault="00B6491D" w:rsidP="002E3C6E">
            <w:r>
              <w:rPr>
                <w:rFonts w:hint="eastAsia"/>
              </w:rPr>
              <w:t>前置条件</w:t>
            </w:r>
          </w:p>
        </w:tc>
        <w:tc>
          <w:tcPr>
            <w:tcW w:w="4553" w:type="dxa"/>
            <w:tcBorders>
              <w:right w:val="nil"/>
            </w:tcBorders>
          </w:tcPr>
          <w:p w:rsidR="00B6491D" w:rsidRDefault="00B6491D" w:rsidP="002E3C6E">
            <w:r>
              <w:rPr>
                <w:rFonts w:hint="eastAsia"/>
              </w:rPr>
              <w:t>同样的</w:t>
            </w:r>
            <w:r>
              <w:rPr>
                <w:rFonts w:hint="eastAsia"/>
              </w:rPr>
              <w:t>po</w:t>
            </w:r>
            <w:r>
              <w:rPr>
                <w:rFonts w:hint="eastAsia"/>
              </w:rPr>
              <w:t>在数据中存在</w:t>
            </w:r>
          </w:p>
        </w:tc>
      </w:tr>
      <w:tr w:rsidR="00B6491D" w:rsidTr="002E3C6E">
        <w:tc>
          <w:tcPr>
            <w:tcW w:w="2840" w:type="dxa"/>
            <w:vMerge/>
            <w:tcBorders>
              <w:left w:val="nil"/>
            </w:tcBorders>
          </w:tcPr>
          <w:p w:rsidR="00B6491D" w:rsidRDefault="00B6491D" w:rsidP="002E3C6E"/>
        </w:tc>
        <w:tc>
          <w:tcPr>
            <w:tcW w:w="1129" w:type="dxa"/>
          </w:tcPr>
          <w:p w:rsidR="00B6491D" w:rsidRDefault="00B6491D" w:rsidP="002E3C6E">
            <w:r>
              <w:rPr>
                <w:rFonts w:hint="eastAsia"/>
              </w:rPr>
              <w:t>后置条件</w:t>
            </w:r>
          </w:p>
        </w:tc>
        <w:tc>
          <w:tcPr>
            <w:tcW w:w="4553" w:type="dxa"/>
            <w:tcBorders>
              <w:right w:val="nil"/>
            </w:tcBorders>
          </w:tcPr>
          <w:p w:rsidR="00B6491D" w:rsidRDefault="00B6491D" w:rsidP="002E3C6E">
            <w:r>
              <w:rPr>
                <w:rFonts w:hint="eastAsia"/>
              </w:rPr>
              <w:t>删除一条</w:t>
            </w:r>
            <w:r>
              <w:rPr>
                <w:rFonts w:hint="eastAsia"/>
              </w:rPr>
              <w:t>po</w:t>
            </w:r>
            <w:r>
              <w:rPr>
                <w:rFonts w:hint="eastAsia"/>
              </w:rPr>
              <w:t>数据</w:t>
            </w:r>
          </w:p>
        </w:tc>
      </w:tr>
      <w:tr w:rsidR="00B6491D" w:rsidTr="002E3C6E">
        <w:tc>
          <w:tcPr>
            <w:tcW w:w="2840" w:type="dxa"/>
            <w:vMerge w:val="restart"/>
            <w:tcBorders>
              <w:left w:val="nil"/>
            </w:tcBorders>
          </w:tcPr>
          <w:p w:rsidR="00B6491D" w:rsidRDefault="00B6491D" w:rsidP="002E3C6E">
            <w:r>
              <w:rPr>
                <w:rFonts w:hint="eastAsia"/>
              </w:rPr>
              <w:t>moneydataservice.update</w:t>
            </w:r>
          </w:p>
        </w:tc>
        <w:tc>
          <w:tcPr>
            <w:tcW w:w="1129" w:type="dxa"/>
          </w:tcPr>
          <w:p w:rsidR="00B6491D" w:rsidRDefault="00B6491D" w:rsidP="002E3C6E">
            <w:r>
              <w:rPr>
                <w:rFonts w:hint="eastAsia"/>
              </w:rPr>
              <w:t>语法</w:t>
            </w:r>
          </w:p>
        </w:tc>
        <w:tc>
          <w:tcPr>
            <w:tcW w:w="4553" w:type="dxa"/>
            <w:tcBorders>
              <w:right w:val="nil"/>
            </w:tcBorders>
          </w:tcPr>
          <w:p w:rsidR="00B6491D" w:rsidRDefault="00B6491D" w:rsidP="002E3C6E">
            <w:r>
              <w:rPr>
                <w:rFonts w:hint="eastAsia"/>
              </w:rPr>
              <w:t>Public ResultMessage update(MoneyPO po)</w:t>
            </w:r>
          </w:p>
        </w:tc>
      </w:tr>
      <w:tr w:rsidR="00B6491D" w:rsidTr="002E3C6E">
        <w:tc>
          <w:tcPr>
            <w:tcW w:w="2840" w:type="dxa"/>
            <w:vMerge/>
            <w:tcBorders>
              <w:left w:val="nil"/>
            </w:tcBorders>
          </w:tcPr>
          <w:p w:rsidR="00B6491D" w:rsidRDefault="00B6491D" w:rsidP="002E3C6E"/>
        </w:tc>
        <w:tc>
          <w:tcPr>
            <w:tcW w:w="1129" w:type="dxa"/>
          </w:tcPr>
          <w:p w:rsidR="00B6491D" w:rsidRDefault="00B6491D" w:rsidP="002E3C6E">
            <w:r>
              <w:rPr>
                <w:rFonts w:hint="eastAsia"/>
              </w:rPr>
              <w:t>前置条件</w:t>
            </w:r>
          </w:p>
        </w:tc>
        <w:tc>
          <w:tcPr>
            <w:tcW w:w="4553" w:type="dxa"/>
            <w:tcBorders>
              <w:right w:val="nil"/>
            </w:tcBorders>
          </w:tcPr>
          <w:p w:rsidR="00B6491D" w:rsidRDefault="00B6491D" w:rsidP="002E3C6E">
            <w:r>
              <w:rPr>
                <w:rFonts w:hint="eastAsia"/>
              </w:rPr>
              <w:t>同样的</w:t>
            </w:r>
            <w:r>
              <w:rPr>
                <w:rFonts w:hint="eastAsia"/>
              </w:rPr>
              <w:t>po</w:t>
            </w:r>
            <w:r>
              <w:rPr>
                <w:rFonts w:hint="eastAsia"/>
              </w:rPr>
              <w:t>在数据中存在</w:t>
            </w:r>
          </w:p>
        </w:tc>
      </w:tr>
      <w:tr w:rsidR="00B6491D" w:rsidTr="002E3C6E">
        <w:tc>
          <w:tcPr>
            <w:tcW w:w="2840" w:type="dxa"/>
            <w:vMerge/>
            <w:tcBorders>
              <w:left w:val="nil"/>
              <w:bottom w:val="single" w:sz="4" w:space="0" w:color="auto"/>
            </w:tcBorders>
          </w:tcPr>
          <w:p w:rsidR="00B6491D" w:rsidRDefault="00B6491D" w:rsidP="002E3C6E"/>
        </w:tc>
        <w:tc>
          <w:tcPr>
            <w:tcW w:w="1129" w:type="dxa"/>
          </w:tcPr>
          <w:p w:rsidR="00B6491D" w:rsidRDefault="00B6491D" w:rsidP="002E3C6E">
            <w:r>
              <w:rPr>
                <w:rFonts w:hint="eastAsia"/>
              </w:rPr>
              <w:t>后置条件</w:t>
            </w:r>
          </w:p>
        </w:tc>
        <w:tc>
          <w:tcPr>
            <w:tcW w:w="4553" w:type="dxa"/>
            <w:tcBorders>
              <w:right w:val="nil"/>
            </w:tcBorders>
          </w:tcPr>
          <w:p w:rsidR="00B6491D" w:rsidRDefault="00B6491D" w:rsidP="002E3C6E">
            <w:r>
              <w:rPr>
                <w:rFonts w:hint="eastAsia"/>
              </w:rPr>
              <w:t>更新一条</w:t>
            </w:r>
            <w:r>
              <w:rPr>
                <w:rFonts w:hint="eastAsia"/>
              </w:rPr>
              <w:t>po</w:t>
            </w:r>
            <w:r>
              <w:rPr>
                <w:rFonts w:hint="eastAsia"/>
              </w:rPr>
              <w:t>数据</w:t>
            </w:r>
          </w:p>
        </w:tc>
      </w:tr>
      <w:tr w:rsidR="00B6491D" w:rsidTr="002E3C6E">
        <w:tc>
          <w:tcPr>
            <w:tcW w:w="2840" w:type="dxa"/>
            <w:vMerge w:val="restart"/>
            <w:tcBorders>
              <w:top w:val="single" w:sz="4" w:space="0" w:color="auto"/>
              <w:left w:val="nil"/>
            </w:tcBorders>
          </w:tcPr>
          <w:p w:rsidR="00B6491D" w:rsidRDefault="00B6491D" w:rsidP="002E3C6E">
            <w:r>
              <w:rPr>
                <w:rFonts w:hint="eastAsia"/>
              </w:rPr>
              <w:t>moneydataservice.find</w:t>
            </w:r>
          </w:p>
        </w:tc>
        <w:tc>
          <w:tcPr>
            <w:tcW w:w="1129" w:type="dxa"/>
          </w:tcPr>
          <w:p w:rsidR="00B6491D" w:rsidRDefault="00B6491D" w:rsidP="002E3C6E">
            <w:r>
              <w:rPr>
                <w:rFonts w:hint="eastAsia"/>
              </w:rPr>
              <w:t>语法</w:t>
            </w:r>
          </w:p>
        </w:tc>
        <w:tc>
          <w:tcPr>
            <w:tcW w:w="4553" w:type="dxa"/>
            <w:tcBorders>
              <w:right w:val="nil"/>
            </w:tcBorders>
          </w:tcPr>
          <w:p w:rsidR="00B6491D" w:rsidRDefault="00B6491D" w:rsidP="002E3C6E">
            <w:r>
              <w:rPr>
                <w:rFonts w:hint="eastAsia"/>
              </w:rPr>
              <w:t>Public MoneyPO find(String id)</w:t>
            </w:r>
          </w:p>
        </w:tc>
      </w:tr>
      <w:tr w:rsidR="00B6491D" w:rsidTr="002E3C6E">
        <w:tc>
          <w:tcPr>
            <w:tcW w:w="2840" w:type="dxa"/>
            <w:vMerge/>
            <w:tcBorders>
              <w:left w:val="nil"/>
            </w:tcBorders>
          </w:tcPr>
          <w:p w:rsidR="00B6491D" w:rsidRDefault="00B6491D" w:rsidP="002E3C6E"/>
        </w:tc>
        <w:tc>
          <w:tcPr>
            <w:tcW w:w="1129" w:type="dxa"/>
          </w:tcPr>
          <w:p w:rsidR="00B6491D" w:rsidRDefault="00B6491D" w:rsidP="002E3C6E">
            <w:r>
              <w:rPr>
                <w:rFonts w:hint="eastAsia"/>
              </w:rPr>
              <w:t>前置条件</w:t>
            </w:r>
          </w:p>
        </w:tc>
        <w:tc>
          <w:tcPr>
            <w:tcW w:w="4553" w:type="dxa"/>
            <w:tcBorders>
              <w:right w:val="nil"/>
            </w:tcBorders>
          </w:tcPr>
          <w:p w:rsidR="00B6491D" w:rsidRDefault="00B6491D" w:rsidP="002E3C6E">
            <w:r>
              <w:rPr>
                <w:rFonts w:hint="eastAsia"/>
              </w:rPr>
              <w:t>无</w:t>
            </w:r>
          </w:p>
        </w:tc>
      </w:tr>
      <w:tr w:rsidR="00B6491D" w:rsidTr="002E3C6E">
        <w:tc>
          <w:tcPr>
            <w:tcW w:w="2840" w:type="dxa"/>
            <w:vMerge/>
            <w:tcBorders>
              <w:left w:val="nil"/>
              <w:bottom w:val="single" w:sz="4" w:space="0" w:color="auto"/>
            </w:tcBorders>
          </w:tcPr>
          <w:p w:rsidR="00B6491D" w:rsidRDefault="00B6491D" w:rsidP="002E3C6E"/>
        </w:tc>
        <w:tc>
          <w:tcPr>
            <w:tcW w:w="1129" w:type="dxa"/>
          </w:tcPr>
          <w:p w:rsidR="00B6491D" w:rsidRDefault="00B6491D" w:rsidP="002E3C6E">
            <w:r>
              <w:rPr>
                <w:rFonts w:hint="eastAsia"/>
              </w:rPr>
              <w:t>后置条件</w:t>
            </w:r>
          </w:p>
        </w:tc>
        <w:tc>
          <w:tcPr>
            <w:tcW w:w="4553" w:type="dxa"/>
            <w:tcBorders>
              <w:right w:val="nil"/>
            </w:tcBorders>
          </w:tcPr>
          <w:p w:rsidR="00B6491D" w:rsidRDefault="00B6491D" w:rsidP="002E3C6E">
            <w:r>
              <w:rPr>
                <w:rFonts w:hint="eastAsia"/>
              </w:rPr>
              <w:t>查找返回相应的结果</w:t>
            </w:r>
          </w:p>
        </w:tc>
      </w:tr>
      <w:tr w:rsidR="00B6491D" w:rsidTr="002E3C6E">
        <w:tc>
          <w:tcPr>
            <w:tcW w:w="2840" w:type="dxa"/>
            <w:vMerge w:val="restart"/>
            <w:tcBorders>
              <w:top w:val="single" w:sz="4" w:space="0" w:color="auto"/>
              <w:left w:val="nil"/>
            </w:tcBorders>
          </w:tcPr>
          <w:p w:rsidR="00B6491D" w:rsidRDefault="00B6491D" w:rsidP="002E3C6E">
            <w:r>
              <w:rPr>
                <w:rFonts w:hint="eastAsia"/>
              </w:rPr>
              <w:t>moneydataservice.init</w:t>
            </w:r>
          </w:p>
        </w:tc>
        <w:tc>
          <w:tcPr>
            <w:tcW w:w="1129" w:type="dxa"/>
          </w:tcPr>
          <w:p w:rsidR="00B6491D" w:rsidRDefault="00B6491D" w:rsidP="002E3C6E">
            <w:r>
              <w:rPr>
                <w:rFonts w:hint="eastAsia"/>
              </w:rPr>
              <w:t>语法</w:t>
            </w:r>
          </w:p>
        </w:tc>
        <w:tc>
          <w:tcPr>
            <w:tcW w:w="4553" w:type="dxa"/>
            <w:tcBorders>
              <w:right w:val="nil"/>
            </w:tcBorders>
          </w:tcPr>
          <w:p w:rsidR="00B6491D" w:rsidRDefault="00B6491D" w:rsidP="002E3C6E">
            <w:r>
              <w:rPr>
                <w:rFonts w:hint="eastAsia"/>
              </w:rPr>
              <w:t>Public void init()</w:t>
            </w:r>
          </w:p>
        </w:tc>
      </w:tr>
      <w:tr w:rsidR="00B6491D" w:rsidTr="002E3C6E">
        <w:tc>
          <w:tcPr>
            <w:tcW w:w="2840" w:type="dxa"/>
            <w:vMerge/>
            <w:tcBorders>
              <w:left w:val="nil"/>
            </w:tcBorders>
          </w:tcPr>
          <w:p w:rsidR="00B6491D" w:rsidRDefault="00B6491D" w:rsidP="002E3C6E"/>
        </w:tc>
        <w:tc>
          <w:tcPr>
            <w:tcW w:w="1129" w:type="dxa"/>
          </w:tcPr>
          <w:p w:rsidR="00B6491D" w:rsidRDefault="00B6491D" w:rsidP="002E3C6E">
            <w:r>
              <w:rPr>
                <w:rFonts w:hint="eastAsia"/>
              </w:rPr>
              <w:t>前置条件</w:t>
            </w:r>
          </w:p>
        </w:tc>
        <w:tc>
          <w:tcPr>
            <w:tcW w:w="4553" w:type="dxa"/>
            <w:tcBorders>
              <w:right w:val="nil"/>
            </w:tcBorders>
          </w:tcPr>
          <w:p w:rsidR="00B6491D" w:rsidRDefault="00B6491D" w:rsidP="002E3C6E">
            <w:r>
              <w:rPr>
                <w:rFonts w:hint="eastAsia"/>
              </w:rPr>
              <w:t>无</w:t>
            </w:r>
          </w:p>
        </w:tc>
      </w:tr>
      <w:tr w:rsidR="00B6491D" w:rsidTr="002E3C6E">
        <w:tc>
          <w:tcPr>
            <w:tcW w:w="2840" w:type="dxa"/>
            <w:vMerge/>
            <w:tcBorders>
              <w:left w:val="nil"/>
              <w:bottom w:val="single" w:sz="4" w:space="0" w:color="auto"/>
            </w:tcBorders>
          </w:tcPr>
          <w:p w:rsidR="00B6491D" w:rsidRDefault="00B6491D" w:rsidP="002E3C6E"/>
        </w:tc>
        <w:tc>
          <w:tcPr>
            <w:tcW w:w="1129" w:type="dxa"/>
          </w:tcPr>
          <w:p w:rsidR="00B6491D" w:rsidRDefault="00B6491D" w:rsidP="002E3C6E">
            <w:r>
              <w:rPr>
                <w:rFonts w:hint="eastAsia"/>
              </w:rPr>
              <w:t>后置条件</w:t>
            </w:r>
          </w:p>
        </w:tc>
        <w:tc>
          <w:tcPr>
            <w:tcW w:w="4553" w:type="dxa"/>
            <w:tcBorders>
              <w:right w:val="nil"/>
            </w:tcBorders>
          </w:tcPr>
          <w:p w:rsidR="00B6491D" w:rsidRDefault="00B6491D" w:rsidP="002E3C6E">
            <w:r>
              <w:rPr>
                <w:rFonts w:hint="eastAsia"/>
              </w:rPr>
              <w:t>初始化持久数据</w:t>
            </w:r>
          </w:p>
        </w:tc>
      </w:tr>
      <w:tr w:rsidR="00B6491D" w:rsidTr="002E3C6E">
        <w:tc>
          <w:tcPr>
            <w:tcW w:w="2840" w:type="dxa"/>
            <w:vMerge w:val="restart"/>
            <w:tcBorders>
              <w:top w:val="single" w:sz="4" w:space="0" w:color="auto"/>
              <w:left w:val="nil"/>
            </w:tcBorders>
          </w:tcPr>
          <w:p w:rsidR="00B6491D" w:rsidRDefault="00B6491D" w:rsidP="002E3C6E">
            <w:r>
              <w:rPr>
                <w:rFonts w:hint="eastAsia"/>
              </w:rPr>
              <w:t>moneydataservice.getPayid</w:t>
            </w:r>
          </w:p>
        </w:tc>
        <w:tc>
          <w:tcPr>
            <w:tcW w:w="1129" w:type="dxa"/>
          </w:tcPr>
          <w:p w:rsidR="00B6491D" w:rsidRDefault="00B6491D" w:rsidP="002E3C6E">
            <w:r>
              <w:rPr>
                <w:rFonts w:hint="eastAsia"/>
              </w:rPr>
              <w:t>语法</w:t>
            </w:r>
          </w:p>
        </w:tc>
        <w:tc>
          <w:tcPr>
            <w:tcW w:w="4553" w:type="dxa"/>
            <w:tcBorders>
              <w:right w:val="nil"/>
            </w:tcBorders>
          </w:tcPr>
          <w:p w:rsidR="00B6491D" w:rsidRDefault="00B6491D" w:rsidP="002E3C6E">
            <w:r>
              <w:rPr>
                <w:rFonts w:hint="eastAsia"/>
              </w:rPr>
              <w:t>Public String getPayid()</w:t>
            </w:r>
          </w:p>
        </w:tc>
      </w:tr>
      <w:tr w:rsidR="00B6491D" w:rsidTr="002E3C6E">
        <w:tc>
          <w:tcPr>
            <w:tcW w:w="2840" w:type="dxa"/>
            <w:vMerge/>
            <w:tcBorders>
              <w:left w:val="nil"/>
            </w:tcBorders>
          </w:tcPr>
          <w:p w:rsidR="00B6491D" w:rsidRDefault="00B6491D" w:rsidP="002E3C6E"/>
        </w:tc>
        <w:tc>
          <w:tcPr>
            <w:tcW w:w="1129" w:type="dxa"/>
          </w:tcPr>
          <w:p w:rsidR="00B6491D" w:rsidRDefault="00B6491D" w:rsidP="002E3C6E">
            <w:r>
              <w:rPr>
                <w:rFonts w:hint="eastAsia"/>
              </w:rPr>
              <w:t>前置条件</w:t>
            </w:r>
          </w:p>
        </w:tc>
        <w:tc>
          <w:tcPr>
            <w:tcW w:w="4553" w:type="dxa"/>
            <w:tcBorders>
              <w:right w:val="nil"/>
            </w:tcBorders>
          </w:tcPr>
          <w:p w:rsidR="00B6491D" w:rsidRDefault="00B6491D" w:rsidP="002E3C6E">
            <w:r>
              <w:rPr>
                <w:rFonts w:hint="eastAsia"/>
              </w:rPr>
              <w:t>无</w:t>
            </w:r>
          </w:p>
        </w:tc>
      </w:tr>
      <w:tr w:rsidR="00B6491D" w:rsidTr="002E3C6E">
        <w:tc>
          <w:tcPr>
            <w:tcW w:w="2840" w:type="dxa"/>
            <w:vMerge/>
            <w:tcBorders>
              <w:left w:val="nil"/>
              <w:bottom w:val="single" w:sz="4" w:space="0" w:color="auto"/>
            </w:tcBorders>
          </w:tcPr>
          <w:p w:rsidR="00B6491D" w:rsidRDefault="00B6491D" w:rsidP="002E3C6E"/>
        </w:tc>
        <w:tc>
          <w:tcPr>
            <w:tcW w:w="1129" w:type="dxa"/>
          </w:tcPr>
          <w:p w:rsidR="00B6491D" w:rsidRDefault="00B6491D" w:rsidP="002E3C6E">
            <w:r>
              <w:rPr>
                <w:rFonts w:hint="eastAsia"/>
              </w:rPr>
              <w:t>后置条件</w:t>
            </w:r>
          </w:p>
        </w:tc>
        <w:tc>
          <w:tcPr>
            <w:tcW w:w="4553" w:type="dxa"/>
            <w:tcBorders>
              <w:right w:val="nil"/>
            </w:tcBorders>
          </w:tcPr>
          <w:p w:rsidR="00B6491D" w:rsidRDefault="00B6491D" w:rsidP="002E3C6E">
            <w:r>
              <w:rPr>
                <w:rFonts w:hint="eastAsia"/>
              </w:rPr>
              <w:t>返回付款单</w:t>
            </w:r>
            <w:r>
              <w:rPr>
                <w:rFonts w:hint="eastAsia"/>
              </w:rPr>
              <w:t>id</w:t>
            </w:r>
          </w:p>
        </w:tc>
      </w:tr>
      <w:tr w:rsidR="00B6491D" w:rsidTr="002E3C6E">
        <w:tc>
          <w:tcPr>
            <w:tcW w:w="2840" w:type="dxa"/>
            <w:vMerge w:val="restart"/>
            <w:tcBorders>
              <w:top w:val="single" w:sz="4" w:space="0" w:color="auto"/>
              <w:left w:val="nil"/>
            </w:tcBorders>
          </w:tcPr>
          <w:p w:rsidR="00B6491D" w:rsidRDefault="00B6491D" w:rsidP="002E3C6E">
            <w:r>
              <w:rPr>
                <w:rFonts w:hint="eastAsia"/>
              </w:rPr>
              <w:t>moneydataservie.getExpenseid</w:t>
            </w:r>
          </w:p>
        </w:tc>
        <w:tc>
          <w:tcPr>
            <w:tcW w:w="1129" w:type="dxa"/>
          </w:tcPr>
          <w:p w:rsidR="00B6491D" w:rsidRDefault="00B6491D" w:rsidP="002E3C6E">
            <w:r>
              <w:rPr>
                <w:rFonts w:hint="eastAsia"/>
              </w:rPr>
              <w:t>语法</w:t>
            </w:r>
          </w:p>
        </w:tc>
        <w:tc>
          <w:tcPr>
            <w:tcW w:w="4553" w:type="dxa"/>
            <w:tcBorders>
              <w:right w:val="nil"/>
            </w:tcBorders>
          </w:tcPr>
          <w:p w:rsidR="00B6491D" w:rsidRDefault="00B6491D" w:rsidP="002E3C6E">
            <w:r>
              <w:rPr>
                <w:rFonts w:hint="eastAsia"/>
              </w:rPr>
              <w:t>Public String getExpenseid()</w:t>
            </w:r>
          </w:p>
        </w:tc>
      </w:tr>
      <w:tr w:rsidR="00B6491D" w:rsidTr="002E3C6E">
        <w:tc>
          <w:tcPr>
            <w:tcW w:w="2840" w:type="dxa"/>
            <w:vMerge/>
            <w:tcBorders>
              <w:left w:val="nil"/>
            </w:tcBorders>
          </w:tcPr>
          <w:p w:rsidR="00B6491D" w:rsidRDefault="00B6491D" w:rsidP="002E3C6E"/>
        </w:tc>
        <w:tc>
          <w:tcPr>
            <w:tcW w:w="1129" w:type="dxa"/>
          </w:tcPr>
          <w:p w:rsidR="00B6491D" w:rsidRDefault="00B6491D" w:rsidP="002E3C6E">
            <w:r>
              <w:rPr>
                <w:rFonts w:hint="eastAsia"/>
              </w:rPr>
              <w:t>前置条件</w:t>
            </w:r>
          </w:p>
        </w:tc>
        <w:tc>
          <w:tcPr>
            <w:tcW w:w="4553" w:type="dxa"/>
            <w:tcBorders>
              <w:right w:val="nil"/>
            </w:tcBorders>
          </w:tcPr>
          <w:p w:rsidR="00B6491D" w:rsidRDefault="00B6491D" w:rsidP="002E3C6E">
            <w:r>
              <w:rPr>
                <w:rFonts w:hint="eastAsia"/>
              </w:rPr>
              <w:t>无</w:t>
            </w:r>
          </w:p>
        </w:tc>
      </w:tr>
      <w:tr w:rsidR="00B6491D" w:rsidTr="002E3C6E">
        <w:tc>
          <w:tcPr>
            <w:tcW w:w="2840" w:type="dxa"/>
            <w:vMerge/>
            <w:tcBorders>
              <w:left w:val="nil"/>
              <w:bottom w:val="single" w:sz="4" w:space="0" w:color="auto"/>
            </w:tcBorders>
          </w:tcPr>
          <w:p w:rsidR="00B6491D" w:rsidRDefault="00B6491D" w:rsidP="002E3C6E"/>
        </w:tc>
        <w:tc>
          <w:tcPr>
            <w:tcW w:w="1129" w:type="dxa"/>
          </w:tcPr>
          <w:p w:rsidR="00B6491D" w:rsidRDefault="00B6491D" w:rsidP="002E3C6E">
            <w:r>
              <w:rPr>
                <w:rFonts w:hint="eastAsia"/>
              </w:rPr>
              <w:t>后置条件</w:t>
            </w:r>
          </w:p>
        </w:tc>
        <w:tc>
          <w:tcPr>
            <w:tcW w:w="4553" w:type="dxa"/>
            <w:tcBorders>
              <w:right w:val="nil"/>
            </w:tcBorders>
          </w:tcPr>
          <w:p w:rsidR="00B6491D" w:rsidRDefault="00B6491D" w:rsidP="002E3C6E">
            <w:r>
              <w:rPr>
                <w:rFonts w:hint="eastAsia"/>
              </w:rPr>
              <w:t>返回收款单</w:t>
            </w:r>
            <w:r>
              <w:rPr>
                <w:rFonts w:hint="eastAsia"/>
              </w:rPr>
              <w:t>id</w:t>
            </w:r>
          </w:p>
        </w:tc>
      </w:tr>
      <w:tr w:rsidR="00B6491D" w:rsidTr="002E3C6E">
        <w:tc>
          <w:tcPr>
            <w:tcW w:w="2840" w:type="dxa"/>
            <w:vMerge w:val="restart"/>
            <w:tcBorders>
              <w:top w:val="single" w:sz="4" w:space="0" w:color="auto"/>
              <w:left w:val="nil"/>
            </w:tcBorders>
          </w:tcPr>
          <w:p w:rsidR="00B6491D" w:rsidRDefault="00B6491D" w:rsidP="002E3C6E">
            <w:r>
              <w:rPr>
                <w:rFonts w:hint="eastAsia"/>
              </w:rPr>
              <w:t>moneydataservice.getBillid</w:t>
            </w:r>
          </w:p>
        </w:tc>
        <w:tc>
          <w:tcPr>
            <w:tcW w:w="1129" w:type="dxa"/>
          </w:tcPr>
          <w:p w:rsidR="00B6491D" w:rsidRDefault="00B6491D" w:rsidP="002E3C6E">
            <w:r>
              <w:rPr>
                <w:rFonts w:hint="eastAsia"/>
              </w:rPr>
              <w:t>语法</w:t>
            </w:r>
          </w:p>
        </w:tc>
        <w:tc>
          <w:tcPr>
            <w:tcW w:w="4553" w:type="dxa"/>
            <w:tcBorders>
              <w:right w:val="nil"/>
            </w:tcBorders>
          </w:tcPr>
          <w:p w:rsidR="00B6491D" w:rsidRDefault="00B6491D" w:rsidP="002E3C6E">
            <w:r>
              <w:rPr>
                <w:rFonts w:hint="eastAsia"/>
              </w:rPr>
              <w:t>Public String getBillid()</w:t>
            </w:r>
          </w:p>
        </w:tc>
      </w:tr>
      <w:tr w:rsidR="00B6491D" w:rsidTr="002E3C6E">
        <w:tc>
          <w:tcPr>
            <w:tcW w:w="2840" w:type="dxa"/>
            <w:vMerge/>
            <w:tcBorders>
              <w:left w:val="nil"/>
            </w:tcBorders>
          </w:tcPr>
          <w:p w:rsidR="00B6491D" w:rsidRDefault="00B6491D" w:rsidP="002E3C6E"/>
        </w:tc>
        <w:tc>
          <w:tcPr>
            <w:tcW w:w="1129" w:type="dxa"/>
          </w:tcPr>
          <w:p w:rsidR="00B6491D" w:rsidRDefault="00B6491D" w:rsidP="002E3C6E">
            <w:r>
              <w:rPr>
                <w:rFonts w:hint="eastAsia"/>
              </w:rPr>
              <w:t>前置条件</w:t>
            </w:r>
          </w:p>
        </w:tc>
        <w:tc>
          <w:tcPr>
            <w:tcW w:w="4553" w:type="dxa"/>
            <w:tcBorders>
              <w:right w:val="nil"/>
            </w:tcBorders>
          </w:tcPr>
          <w:p w:rsidR="00B6491D" w:rsidRDefault="00B6491D" w:rsidP="002E3C6E">
            <w:r>
              <w:rPr>
                <w:rFonts w:hint="eastAsia"/>
              </w:rPr>
              <w:t>无</w:t>
            </w:r>
          </w:p>
        </w:tc>
      </w:tr>
      <w:tr w:rsidR="00B6491D" w:rsidTr="002E3C6E">
        <w:tc>
          <w:tcPr>
            <w:tcW w:w="2840" w:type="dxa"/>
            <w:vMerge/>
            <w:tcBorders>
              <w:left w:val="nil"/>
              <w:bottom w:val="single" w:sz="4" w:space="0" w:color="auto"/>
            </w:tcBorders>
          </w:tcPr>
          <w:p w:rsidR="00B6491D" w:rsidRDefault="00B6491D" w:rsidP="002E3C6E"/>
        </w:tc>
        <w:tc>
          <w:tcPr>
            <w:tcW w:w="1129" w:type="dxa"/>
          </w:tcPr>
          <w:p w:rsidR="00B6491D" w:rsidRDefault="00B6491D" w:rsidP="002E3C6E">
            <w:r>
              <w:rPr>
                <w:rFonts w:hint="eastAsia"/>
              </w:rPr>
              <w:t>后置条件</w:t>
            </w:r>
          </w:p>
        </w:tc>
        <w:tc>
          <w:tcPr>
            <w:tcW w:w="4553" w:type="dxa"/>
            <w:tcBorders>
              <w:right w:val="nil"/>
            </w:tcBorders>
          </w:tcPr>
          <w:p w:rsidR="00B6491D" w:rsidRDefault="00B6491D" w:rsidP="002E3C6E">
            <w:r>
              <w:rPr>
                <w:rFonts w:hint="eastAsia"/>
              </w:rPr>
              <w:t>返回成本收益单</w:t>
            </w:r>
            <w:r>
              <w:rPr>
                <w:rFonts w:hint="eastAsia"/>
              </w:rPr>
              <w:t>id</w:t>
            </w:r>
          </w:p>
        </w:tc>
      </w:tr>
      <w:tr w:rsidR="00B6491D" w:rsidTr="002E3C6E">
        <w:tc>
          <w:tcPr>
            <w:tcW w:w="2840" w:type="dxa"/>
            <w:vMerge w:val="restart"/>
            <w:tcBorders>
              <w:top w:val="single" w:sz="4" w:space="0" w:color="auto"/>
              <w:left w:val="nil"/>
            </w:tcBorders>
          </w:tcPr>
          <w:p w:rsidR="00B6491D" w:rsidRDefault="00B6491D" w:rsidP="002E3C6E">
            <w:r>
              <w:rPr>
                <w:rFonts w:hint="eastAsia"/>
              </w:rPr>
              <w:t>moneydataservice.getMember</w:t>
            </w:r>
          </w:p>
        </w:tc>
        <w:tc>
          <w:tcPr>
            <w:tcW w:w="1129" w:type="dxa"/>
          </w:tcPr>
          <w:p w:rsidR="00B6491D" w:rsidRDefault="00B6491D" w:rsidP="002E3C6E">
            <w:r>
              <w:rPr>
                <w:rFonts w:hint="eastAsia"/>
              </w:rPr>
              <w:t>语法</w:t>
            </w:r>
          </w:p>
        </w:tc>
        <w:tc>
          <w:tcPr>
            <w:tcW w:w="4553" w:type="dxa"/>
            <w:tcBorders>
              <w:right w:val="nil"/>
            </w:tcBorders>
          </w:tcPr>
          <w:p w:rsidR="00B6491D" w:rsidRDefault="00B6491D" w:rsidP="002E3C6E">
            <w:r>
              <w:rPr>
                <w:rFonts w:hint="eastAsia"/>
              </w:rPr>
              <w:t>Public String getMember(String name)</w:t>
            </w:r>
          </w:p>
        </w:tc>
      </w:tr>
      <w:tr w:rsidR="00B6491D" w:rsidTr="002E3C6E">
        <w:tc>
          <w:tcPr>
            <w:tcW w:w="2840" w:type="dxa"/>
            <w:vMerge/>
            <w:tcBorders>
              <w:left w:val="nil"/>
            </w:tcBorders>
          </w:tcPr>
          <w:p w:rsidR="00B6491D" w:rsidRDefault="00B6491D" w:rsidP="002E3C6E"/>
        </w:tc>
        <w:tc>
          <w:tcPr>
            <w:tcW w:w="1129" w:type="dxa"/>
          </w:tcPr>
          <w:p w:rsidR="00B6491D" w:rsidRDefault="00B6491D" w:rsidP="002E3C6E">
            <w:r>
              <w:rPr>
                <w:rFonts w:hint="eastAsia"/>
              </w:rPr>
              <w:t>前置条件</w:t>
            </w:r>
          </w:p>
        </w:tc>
        <w:tc>
          <w:tcPr>
            <w:tcW w:w="4553" w:type="dxa"/>
            <w:tcBorders>
              <w:right w:val="nil"/>
            </w:tcBorders>
          </w:tcPr>
          <w:p w:rsidR="00B6491D" w:rsidRDefault="00B6491D" w:rsidP="002E3C6E">
            <w:r>
              <w:rPr>
                <w:rFonts w:hint="eastAsia"/>
              </w:rPr>
              <w:t>账户已在系统中建立账号</w:t>
            </w:r>
          </w:p>
        </w:tc>
      </w:tr>
      <w:tr w:rsidR="00B6491D" w:rsidTr="002E3C6E">
        <w:tc>
          <w:tcPr>
            <w:tcW w:w="2840" w:type="dxa"/>
            <w:vMerge/>
            <w:tcBorders>
              <w:left w:val="nil"/>
              <w:bottom w:val="single" w:sz="4" w:space="0" w:color="auto"/>
            </w:tcBorders>
          </w:tcPr>
          <w:p w:rsidR="00B6491D" w:rsidRDefault="00B6491D" w:rsidP="002E3C6E"/>
        </w:tc>
        <w:tc>
          <w:tcPr>
            <w:tcW w:w="1129" w:type="dxa"/>
          </w:tcPr>
          <w:p w:rsidR="00B6491D" w:rsidRDefault="00B6491D" w:rsidP="002E3C6E">
            <w:r>
              <w:rPr>
                <w:rFonts w:hint="eastAsia"/>
              </w:rPr>
              <w:t>后置条件</w:t>
            </w:r>
          </w:p>
        </w:tc>
        <w:tc>
          <w:tcPr>
            <w:tcW w:w="4553" w:type="dxa"/>
            <w:tcBorders>
              <w:right w:val="nil"/>
            </w:tcBorders>
          </w:tcPr>
          <w:p w:rsidR="00B6491D" w:rsidRDefault="00B6491D" w:rsidP="002E3C6E">
            <w:r>
              <w:rPr>
                <w:rFonts w:hint="eastAsia"/>
              </w:rPr>
              <w:t>返回账户的账号名称</w:t>
            </w:r>
          </w:p>
        </w:tc>
      </w:tr>
      <w:tr w:rsidR="00B6491D" w:rsidTr="002E3C6E">
        <w:tc>
          <w:tcPr>
            <w:tcW w:w="2840" w:type="dxa"/>
            <w:vMerge w:val="restart"/>
            <w:tcBorders>
              <w:top w:val="single" w:sz="4" w:space="0" w:color="auto"/>
              <w:left w:val="nil"/>
            </w:tcBorders>
          </w:tcPr>
          <w:p w:rsidR="00B6491D" w:rsidRDefault="00B6491D" w:rsidP="002E3C6E">
            <w:r>
              <w:rPr>
                <w:rFonts w:hint="eastAsia"/>
              </w:rPr>
              <w:t>moneydataservice.getMember</w:t>
            </w:r>
          </w:p>
          <w:p w:rsidR="00B6491D" w:rsidRDefault="00B6491D" w:rsidP="002E3C6E">
            <w:r>
              <w:rPr>
                <w:rFonts w:hint="eastAsia"/>
              </w:rPr>
              <w:t>Bill</w:t>
            </w:r>
          </w:p>
        </w:tc>
        <w:tc>
          <w:tcPr>
            <w:tcW w:w="1129" w:type="dxa"/>
          </w:tcPr>
          <w:p w:rsidR="00B6491D" w:rsidRDefault="00B6491D" w:rsidP="002E3C6E">
            <w:r>
              <w:rPr>
                <w:rFonts w:hint="eastAsia"/>
              </w:rPr>
              <w:t>语法</w:t>
            </w:r>
          </w:p>
        </w:tc>
        <w:tc>
          <w:tcPr>
            <w:tcW w:w="4553" w:type="dxa"/>
            <w:tcBorders>
              <w:right w:val="nil"/>
            </w:tcBorders>
          </w:tcPr>
          <w:p w:rsidR="00B6491D" w:rsidRDefault="00B6491D" w:rsidP="002E3C6E">
            <w:r>
              <w:rPr>
                <w:rFonts w:hint="eastAsia"/>
              </w:rPr>
              <w:t>Public String getMemberBill(double bill)</w:t>
            </w:r>
          </w:p>
        </w:tc>
      </w:tr>
      <w:tr w:rsidR="00B6491D" w:rsidTr="002E3C6E">
        <w:tc>
          <w:tcPr>
            <w:tcW w:w="2840" w:type="dxa"/>
            <w:vMerge/>
            <w:tcBorders>
              <w:left w:val="nil"/>
            </w:tcBorders>
          </w:tcPr>
          <w:p w:rsidR="00B6491D" w:rsidRDefault="00B6491D" w:rsidP="002E3C6E"/>
        </w:tc>
        <w:tc>
          <w:tcPr>
            <w:tcW w:w="1129" w:type="dxa"/>
          </w:tcPr>
          <w:p w:rsidR="00B6491D" w:rsidRDefault="00B6491D" w:rsidP="002E3C6E">
            <w:r>
              <w:rPr>
                <w:rFonts w:hint="eastAsia"/>
              </w:rPr>
              <w:t>前置条件</w:t>
            </w:r>
          </w:p>
        </w:tc>
        <w:tc>
          <w:tcPr>
            <w:tcW w:w="4553" w:type="dxa"/>
            <w:tcBorders>
              <w:right w:val="nil"/>
            </w:tcBorders>
          </w:tcPr>
          <w:p w:rsidR="00B6491D" w:rsidRDefault="00B6491D" w:rsidP="002E3C6E">
            <w:r>
              <w:rPr>
                <w:rFonts w:hint="eastAsia"/>
              </w:rPr>
              <w:t>账户已在系统中进行交易</w:t>
            </w:r>
          </w:p>
        </w:tc>
      </w:tr>
      <w:tr w:rsidR="00B6491D" w:rsidTr="002E3C6E">
        <w:tc>
          <w:tcPr>
            <w:tcW w:w="2840" w:type="dxa"/>
            <w:vMerge/>
            <w:tcBorders>
              <w:left w:val="nil"/>
            </w:tcBorders>
          </w:tcPr>
          <w:p w:rsidR="00B6491D" w:rsidRDefault="00B6491D" w:rsidP="002E3C6E"/>
        </w:tc>
        <w:tc>
          <w:tcPr>
            <w:tcW w:w="1129" w:type="dxa"/>
          </w:tcPr>
          <w:p w:rsidR="00B6491D" w:rsidRDefault="00B6491D" w:rsidP="002E3C6E">
            <w:r>
              <w:rPr>
                <w:rFonts w:hint="eastAsia"/>
              </w:rPr>
              <w:t>后置条件</w:t>
            </w:r>
          </w:p>
        </w:tc>
        <w:tc>
          <w:tcPr>
            <w:tcW w:w="4553" w:type="dxa"/>
            <w:tcBorders>
              <w:right w:val="nil"/>
            </w:tcBorders>
          </w:tcPr>
          <w:p w:rsidR="00B6491D" w:rsidRDefault="00B6491D" w:rsidP="002E3C6E">
            <w:r>
              <w:rPr>
                <w:rFonts w:hint="eastAsia"/>
              </w:rPr>
              <w:t>返回查看账户的交易记录（交易金额）</w:t>
            </w:r>
          </w:p>
        </w:tc>
      </w:tr>
    </w:tbl>
    <w:p w:rsidR="00B6491D" w:rsidRPr="00B6491D" w:rsidRDefault="00B6491D" w:rsidP="00B6491D"/>
    <w:p w:rsidR="00406187" w:rsidRDefault="00200954" w:rsidP="00200954">
      <w:pPr>
        <w:pStyle w:val="1"/>
      </w:pPr>
      <w:r>
        <w:rPr>
          <w:rFonts w:hint="eastAsia"/>
        </w:rPr>
        <w:t>5</w:t>
      </w:r>
      <w:r>
        <w:t>.</w:t>
      </w:r>
      <w:r>
        <w:t>依赖视角</w:t>
      </w:r>
    </w:p>
    <w:p w:rsidR="00200954" w:rsidRDefault="00200954" w:rsidP="00200954">
      <w:pPr>
        <w:ind w:firstLine="420"/>
      </w:pPr>
      <w:r>
        <w:rPr>
          <w:rFonts w:hint="eastAsia"/>
        </w:rPr>
        <w:t>下图</w:t>
      </w:r>
      <w:r>
        <w:t>是客户端</w:t>
      </w:r>
      <w:r>
        <w:rPr>
          <w:rFonts w:hint="eastAsia"/>
        </w:rPr>
        <w:t>和</w:t>
      </w:r>
      <w:r>
        <w:t>服务器端</w:t>
      </w:r>
      <w:r>
        <w:rPr>
          <w:rFonts w:hint="eastAsia"/>
        </w:rPr>
        <w:t>各自</w:t>
      </w:r>
      <w:r>
        <w:t>的包之间的依赖关系。</w:t>
      </w:r>
    </w:p>
    <w:p w:rsidR="00645010" w:rsidRDefault="00645010" w:rsidP="00645010">
      <w:pPr>
        <w:jc w:val="left"/>
      </w:pPr>
      <w:r>
        <w:rPr>
          <w:noProof/>
        </w:rPr>
        <w:lastRenderedPageBreak/>
        <w:drawing>
          <wp:inline distT="0" distB="0" distL="0" distR="0" wp14:anchorId="1D082A16" wp14:editId="5D43528D">
            <wp:extent cx="5267325" cy="3829050"/>
            <wp:effectExtent l="0" t="0" r="9525" b="0"/>
            <wp:docPr id="8" name="图片 8" descr="客户端开发包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客户端开发包图"/>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67325" cy="3829050"/>
                    </a:xfrm>
                    <a:prstGeom prst="rect">
                      <a:avLst/>
                    </a:prstGeom>
                    <a:noFill/>
                    <a:ln>
                      <a:noFill/>
                    </a:ln>
                  </pic:spPr>
                </pic:pic>
              </a:graphicData>
            </a:graphic>
          </wp:inline>
        </w:drawing>
      </w:r>
    </w:p>
    <w:p w:rsidR="00645010" w:rsidRDefault="00645010" w:rsidP="00645010">
      <w:pPr>
        <w:jc w:val="center"/>
      </w:pPr>
      <w:r>
        <w:t>图</w:t>
      </w:r>
      <w:r>
        <w:t xml:space="preserve">3  </w:t>
      </w:r>
      <w:r>
        <w:t>快递系统客户端开发包图</w:t>
      </w:r>
    </w:p>
    <w:p w:rsidR="00645010" w:rsidRDefault="00645010" w:rsidP="00645010">
      <w:pPr>
        <w:jc w:val="left"/>
      </w:pPr>
      <w:r>
        <w:rPr>
          <w:noProof/>
        </w:rPr>
        <w:drawing>
          <wp:inline distT="0" distB="0" distL="0" distR="0" wp14:anchorId="7AC2CCC7" wp14:editId="1E36DB2B">
            <wp:extent cx="5267325" cy="2819400"/>
            <wp:effectExtent l="0" t="0" r="9525" b="0"/>
            <wp:docPr id="9" name="图片 9" descr="服务器端开发包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服务器端开发包图"/>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267325" cy="2819400"/>
                    </a:xfrm>
                    <a:prstGeom prst="rect">
                      <a:avLst/>
                    </a:prstGeom>
                    <a:noFill/>
                    <a:ln>
                      <a:noFill/>
                    </a:ln>
                  </pic:spPr>
                </pic:pic>
              </a:graphicData>
            </a:graphic>
          </wp:inline>
        </w:drawing>
      </w:r>
    </w:p>
    <w:p w:rsidR="00645010" w:rsidRDefault="00645010" w:rsidP="00645010">
      <w:pPr>
        <w:jc w:val="center"/>
      </w:pPr>
      <w:r>
        <w:t>图</w:t>
      </w:r>
      <w:r>
        <w:rPr>
          <w:rFonts w:hint="eastAsia"/>
        </w:rPr>
        <w:t xml:space="preserve">4  </w:t>
      </w:r>
      <w:r>
        <w:t>物流系统服务器端开发包图</w:t>
      </w:r>
    </w:p>
    <w:p w:rsidR="00200954" w:rsidRPr="00645010" w:rsidRDefault="00200954" w:rsidP="00200954">
      <w:pPr>
        <w:ind w:firstLine="420"/>
      </w:pPr>
    </w:p>
    <w:p w:rsidR="001712B7" w:rsidRDefault="001712B7" w:rsidP="001712B7"/>
    <w:p w:rsidR="001712B7" w:rsidRDefault="001712B7" w:rsidP="001712B7"/>
    <w:p w:rsidR="008C2301" w:rsidRDefault="008C2301" w:rsidP="008C2301"/>
    <w:p w:rsidR="00EA77C5" w:rsidRDefault="00EA77C5"/>
    <w:sectPr w:rsidR="00EA77C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E3C6E" w:rsidRDefault="002E3C6E" w:rsidP="002E3C6E">
      <w:r>
        <w:separator/>
      </w:r>
    </w:p>
  </w:endnote>
  <w:endnote w:type="continuationSeparator" w:id="0">
    <w:p w:rsidR="002E3C6E" w:rsidRDefault="002E3C6E" w:rsidP="002E3C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楷体">
    <w:panose1 w:val="02010609060101010101"/>
    <w:charset w:val="86"/>
    <w:family w:val="modern"/>
    <w:pitch w:val="fixed"/>
    <w:sig w:usb0="800002BF" w:usb1="38CF7CFA" w:usb2="00000016" w:usb3="00000000" w:csb0="00040001"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E3C6E" w:rsidRDefault="002E3C6E" w:rsidP="002E3C6E">
      <w:r>
        <w:separator/>
      </w:r>
    </w:p>
  </w:footnote>
  <w:footnote w:type="continuationSeparator" w:id="0">
    <w:p w:rsidR="002E3C6E" w:rsidRDefault="002E3C6E" w:rsidP="002E3C6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0C708C"/>
    <w:multiLevelType w:val="hybridMultilevel"/>
    <w:tmpl w:val="1BF255B2"/>
    <w:lvl w:ilvl="0" w:tplc="85EA06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90C6101"/>
    <w:multiLevelType w:val="multilevel"/>
    <w:tmpl w:val="8040B3B2"/>
    <w:lvl w:ilvl="0">
      <w:start w:val="4"/>
      <w:numFmt w:val="decimal"/>
      <w:lvlText w:val="%1"/>
      <w:lvlJc w:val="left"/>
      <w:pPr>
        <w:ind w:left="675" w:hanging="675"/>
      </w:pPr>
      <w:rPr>
        <w:rFonts w:hint="default"/>
      </w:rPr>
    </w:lvl>
    <w:lvl w:ilvl="1">
      <w:start w:val="1"/>
      <w:numFmt w:val="decimal"/>
      <w:lvlText w:val="%1.%2"/>
      <w:lvlJc w:val="left"/>
      <w:pPr>
        <w:ind w:left="675" w:hanging="675"/>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nsid w:val="2C6D1077"/>
    <w:multiLevelType w:val="multilevel"/>
    <w:tmpl w:val="A60E1956"/>
    <w:lvl w:ilvl="0">
      <w:start w:val="4"/>
      <w:numFmt w:val="decimal"/>
      <w:lvlText w:val="%1"/>
      <w:lvlJc w:val="left"/>
      <w:pPr>
        <w:ind w:left="675" w:hanging="675"/>
      </w:pPr>
      <w:rPr>
        <w:rFonts w:hint="default"/>
      </w:rPr>
    </w:lvl>
    <w:lvl w:ilvl="1">
      <w:start w:val="2"/>
      <w:numFmt w:val="decimal"/>
      <w:lvlText w:val="%1.%2"/>
      <w:lvlJc w:val="left"/>
      <w:pPr>
        <w:ind w:left="675" w:hanging="675"/>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nsid w:val="42835546"/>
    <w:multiLevelType w:val="multilevel"/>
    <w:tmpl w:val="28F0DD0C"/>
    <w:lvl w:ilvl="0">
      <w:start w:val="4"/>
      <w:numFmt w:val="decimal"/>
      <w:lvlText w:val="%1"/>
      <w:lvlJc w:val="left"/>
      <w:pPr>
        <w:ind w:left="675" w:hanging="675"/>
      </w:pPr>
      <w:rPr>
        <w:rFonts w:hint="default"/>
      </w:rPr>
    </w:lvl>
    <w:lvl w:ilvl="1">
      <w:start w:val="2"/>
      <w:numFmt w:val="decimal"/>
      <w:lvlText w:val="%1.%2"/>
      <w:lvlJc w:val="left"/>
      <w:pPr>
        <w:ind w:left="675" w:hanging="6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nsid w:val="54C67D2C"/>
    <w:multiLevelType w:val="hybridMultilevel"/>
    <w:tmpl w:val="1F52D70E"/>
    <w:lvl w:ilvl="0" w:tplc="1284B520">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5632DA78"/>
    <w:multiLevelType w:val="singleLevel"/>
    <w:tmpl w:val="5632DA78"/>
    <w:lvl w:ilvl="0">
      <w:start w:val="1"/>
      <w:numFmt w:val="decimal"/>
      <w:suff w:val="nothing"/>
      <w:lvlText w:val="（%1）"/>
      <w:lvlJc w:val="left"/>
    </w:lvl>
  </w:abstractNum>
  <w:abstractNum w:abstractNumId="6">
    <w:nsid w:val="5634AB02"/>
    <w:multiLevelType w:val="singleLevel"/>
    <w:tmpl w:val="5634AB02"/>
    <w:lvl w:ilvl="0">
      <w:start w:val="3"/>
      <w:numFmt w:val="decimal"/>
      <w:suff w:val="nothing"/>
      <w:lvlText w:val="（%1）"/>
      <w:lvlJc w:val="left"/>
    </w:lvl>
  </w:abstractNum>
  <w:abstractNum w:abstractNumId="7">
    <w:nsid w:val="5635706C"/>
    <w:multiLevelType w:val="singleLevel"/>
    <w:tmpl w:val="5635706C"/>
    <w:lvl w:ilvl="0">
      <w:start w:val="1"/>
      <w:numFmt w:val="decimal"/>
      <w:suff w:val="nothing"/>
      <w:lvlText w:val="（%1）"/>
      <w:lvlJc w:val="left"/>
    </w:lvl>
  </w:abstractNum>
  <w:abstractNum w:abstractNumId="8">
    <w:nsid w:val="56362172"/>
    <w:multiLevelType w:val="singleLevel"/>
    <w:tmpl w:val="56362172"/>
    <w:lvl w:ilvl="0">
      <w:start w:val="1"/>
      <w:numFmt w:val="decimal"/>
      <w:suff w:val="nothing"/>
      <w:lvlText w:val="（%1）"/>
      <w:lvlJc w:val="left"/>
    </w:lvl>
  </w:abstractNum>
  <w:abstractNum w:abstractNumId="9">
    <w:nsid w:val="5638087C"/>
    <w:multiLevelType w:val="singleLevel"/>
    <w:tmpl w:val="5638087C"/>
    <w:lvl w:ilvl="0">
      <w:start w:val="1"/>
      <w:numFmt w:val="decimal"/>
      <w:suff w:val="nothing"/>
      <w:lvlText w:val="%1."/>
      <w:lvlJc w:val="left"/>
    </w:lvl>
  </w:abstractNum>
  <w:num w:numId="1">
    <w:abstractNumId w:val="4"/>
  </w:num>
  <w:num w:numId="2">
    <w:abstractNumId w:val="3"/>
  </w:num>
  <w:num w:numId="3">
    <w:abstractNumId w:val="0"/>
  </w:num>
  <w:num w:numId="4">
    <w:abstractNumId w:val="2"/>
  </w:num>
  <w:num w:numId="5">
    <w:abstractNumId w:val="8"/>
  </w:num>
  <w:num w:numId="6">
    <w:abstractNumId w:val="9"/>
  </w:num>
  <w:num w:numId="7">
    <w:abstractNumId w:val="1"/>
  </w:num>
  <w:num w:numId="8">
    <w:abstractNumId w:val="5"/>
  </w:num>
  <w:num w:numId="9">
    <w:abstractNumId w:val="6"/>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498C"/>
    <w:rsid w:val="000219D5"/>
    <w:rsid w:val="00031D3A"/>
    <w:rsid w:val="00146ED6"/>
    <w:rsid w:val="00156641"/>
    <w:rsid w:val="001712B7"/>
    <w:rsid w:val="00190B38"/>
    <w:rsid w:val="00200954"/>
    <w:rsid w:val="002A3442"/>
    <w:rsid w:val="002B7530"/>
    <w:rsid w:val="002C4B39"/>
    <w:rsid w:val="002E3C6E"/>
    <w:rsid w:val="00387F1D"/>
    <w:rsid w:val="00390251"/>
    <w:rsid w:val="003D58C8"/>
    <w:rsid w:val="00406187"/>
    <w:rsid w:val="00463107"/>
    <w:rsid w:val="004F7406"/>
    <w:rsid w:val="00525918"/>
    <w:rsid w:val="00542741"/>
    <w:rsid w:val="00555147"/>
    <w:rsid w:val="00573912"/>
    <w:rsid w:val="005C1A1A"/>
    <w:rsid w:val="00602A57"/>
    <w:rsid w:val="0061037C"/>
    <w:rsid w:val="00645010"/>
    <w:rsid w:val="0066498C"/>
    <w:rsid w:val="00697F92"/>
    <w:rsid w:val="006C2ECB"/>
    <w:rsid w:val="007528D0"/>
    <w:rsid w:val="0081301F"/>
    <w:rsid w:val="008C2301"/>
    <w:rsid w:val="00912ED5"/>
    <w:rsid w:val="009403BC"/>
    <w:rsid w:val="00963F51"/>
    <w:rsid w:val="009F2EC8"/>
    <w:rsid w:val="00AA0948"/>
    <w:rsid w:val="00AC1F1F"/>
    <w:rsid w:val="00B5493F"/>
    <w:rsid w:val="00B6491D"/>
    <w:rsid w:val="00BB5A5F"/>
    <w:rsid w:val="00BD3A04"/>
    <w:rsid w:val="00C55CC2"/>
    <w:rsid w:val="00C8780A"/>
    <w:rsid w:val="00CA23F1"/>
    <w:rsid w:val="00CD7480"/>
    <w:rsid w:val="00D22269"/>
    <w:rsid w:val="00E961C0"/>
    <w:rsid w:val="00EA77C5"/>
    <w:rsid w:val="00EC0D67"/>
    <w:rsid w:val="00F12640"/>
    <w:rsid w:val="00FA4311"/>
    <w:rsid w:val="00FD67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B77693B-3C61-4305-8CE5-4FF16BCABB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C2301"/>
    <w:pPr>
      <w:widowControl w:val="0"/>
      <w:jc w:val="both"/>
    </w:pPr>
  </w:style>
  <w:style w:type="paragraph" w:styleId="1">
    <w:name w:val="heading 1"/>
    <w:basedOn w:val="a"/>
    <w:next w:val="a"/>
    <w:link w:val="1Char"/>
    <w:uiPriority w:val="9"/>
    <w:qFormat/>
    <w:rsid w:val="0039025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9025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AA094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8C230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Title"/>
    <w:basedOn w:val="a"/>
    <w:next w:val="a"/>
    <w:link w:val="Char"/>
    <w:uiPriority w:val="10"/>
    <w:qFormat/>
    <w:rsid w:val="008C2301"/>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4"/>
    <w:uiPriority w:val="10"/>
    <w:rsid w:val="008C2301"/>
    <w:rPr>
      <w:rFonts w:asciiTheme="majorHAnsi" w:eastAsia="宋体" w:hAnsiTheme="majorHAnsi" w:cstheme="majorBidi"/>
      <w:b/>
      <w:bCs/>
      <w:sz w:val="32"/>
      <w:szCs w:val="32"/>
    </w:rPr>
  </w:style>
  <w:style w:type="character" w:customStyle="1" w:styleId="1Char">
    <w:name w:val="标题 1 Char"/>
    <w:basedOn w:val="a0"/>
    <w:link w:val="1"/>
    <w:uiPriority w:val="9"/>
    <w:rsid w:val="00390251"/>
    <w:rPr>
      <w:b/>
      <w:bCs/>
      <w:kern w:val="44"/>
      <w:sz w:val="44"/>
      <w:szCs w:val="44"/>
    </w:rPr>
  </w:style>
  <w:style w:type="character" w:customStyle="1" w:styleId="2Char">
    <w:name w:val="标题 2 Char"/>
    <w:basedOn w:val="a0"/>
    <w:link w:val="2"/>
    <w:uiPriority w:val="9"/>
    <w:rsid w:val="00390251"/>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AA0948"/>
    <w:rPr>
      <w:b/>
      <w:bCs/>
      <w:sz w:val="32"/>
      <w:szCs w:val="32"/>
    </w:rPr>
  </w:style>
  <w:style w:type="paragraph" w:styleId="a5">
    <w:name w:val="List Paragraph"/>
    <w:basedOn w:val="a"/>
    <w:uiPriority w:val="34"/>
    <w:qFormat/>
    <w:rsid w:val="002C4B39"/>
    <w:pPr>
      <w:ind w:firstLineChars="200" w:firstLine="420"/>
    </w:pPr>
  </w:style>
  <w:style w:type="paragraph" w:styleId="a6">
    <w:name w:val="header"/>
    <w:basedOn w:val="a"/>
    <w:link w:val="Char0"/>
    <w:uiPriority w:val="99"/>
    <w:unhideWhenUsed/>
    <w:rsid w:val="002E3C6E"/>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2E3C6E"/>
    <w:rPr>
      <w:sz w:val="18"/>
      <w:szCs w:val="18"/>
    </w:rPr>
  </w:style>
  <w:style w:type="paragraph" w:styleId="a7">
    <w:name w:val="footer"/>
    <w:basedOn w:val="a"/>
    <w:link w:val="Char1"/>
    <w:uiPriority w:val="99"/>
    <w:unhideWhenUsed/>
    <w:rsid w:val="002E3C6E"/>
    <w:pPr>
      <w:tabs>
        <w:tab w:val="center" w:pos="4153"/>
        <w:tab w:val="right" w:pos="8306"/>
      </w:tabs>
      <w:snapToGrid w:val="0"/>
      <w:jc w:val="left"/>
    </w:pPr>
    <w:rPr>
      <w:sz w:val="18"/>
      <w:szCs w:val="18"/>
    </w:rPr>
  </w:style>
  <w:style w:type="character" w:customStyle="1" w:styleId="Char1">
    <w:name w:val="页脚 Char"/>
    <w:basedOn w:val="a0"/>
    <w:link w:val="a7"/>
    <w:uiPriority w:val="99"/>
    <w:rsid w:val="002E3C6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g"/><Relationship Id="rId18" Type="http://schemas.openxmlformats.org/officeDocument/2006/relationships/image" Target="media/image11.jpg"/><Relationship Id="rId3" Type="http://schemas.openxmlformats.org/officeDocument/2006/relationships/styles" Target="styles.xml"/><Relationship Id="rId21" Type="http://schemas.openxmlformats.org/officeDocument/2006/relationships/image" Target="media/image14.jpg"/><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jpg"/><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image" Target="media/image13.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fontTable" Target="fontTable.xml"/><Relationship Id="rId10" Type="http://schemas.openxmlformats.org/officeDocument/2006/relationships/image" Target="media/image3.jpg"/><Relationship Id="rId19" Type="http://schemas.openxmlformats.org/officeDocument/2006/relationships/image" Target="media/image12.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 Id="rId22" Type="http://schemas.openxmlformats.org/officeDocument/2006/relationships/image" Target="media/image15.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B0CE11-F50B-4E72-8CC2-108527E37F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1002</TotalTime>
  <Pages>34</Pages>
  <Words>3464</Words>
  <Characters>19746</Characters>
  <Application>Microsoft Office Word</Application>
  <DocSecurity>0</DocSecurity>
  <Lines>164</Lines>
  <Paragraphs>46</Paragraphs>
  <ScaleCrop>false</ScaleCrop>
  <Company> </Company>
  <LinksUpToDate>false</LinksUpToDate>
  <CharactersWithSpaces>23164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soft</dc:creator>
  <cp:keywords/>
  <dc:description/>
  <cp:lastModifiedBy>soft</cp:lastModifiedBy>
  <cp:revision>25</cp:revision>
  <dcterms:created xsi:type="dcterms:W3CDTF">2015-10-31T05:13:00Z</dcterms:created>
  <dcterms:modified xsi:type="dcterms:W3CDTF">2015-11-07T11:31:00Z</dcterms:modified>
</cp:coreProperties>
</file>