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Decision Variables:</w:t>
        <w:br/>
        <w:br/>
        <w:t>Hij = Number of respirators transported from hospital i to hospital j with i = [3, 5] and j = [1, 2, 4]</w:t>
        <w:br/>
        <w:t>Yij = 1 if transportation occurs from i to j, 0 if transportation does not occur from i to j with i = [3, 5] and j = [1, 2, 4]</w:t>
        <w:br/>
        <w:br/>
        <w:t>Minimize: Objective function</w:t>
        <w:br/>
        <w:br/>
        <w:t xml:space="preserve">100000 * 38.27531841800928*H31 + 200000*Y31 + </w:t>
        <w:br/>
        <w:t xml:space="preserve">100000 * 34.438350715445125*H51 + 200000*Y51 + </w:t>
        <w:br/>
        <w:t xml:space="preserve">100000 * 26.0*H32 + 200000*Y32 + </w:t>
        <w:br/>
        <w:t xml:space="preserve">100000 * 30.805843601498726*H52 + 200000*Y52 + </w:t>
        <w:br/>
        <w:t xml:space="preserve">100000 * 43.01162633521314*H34 + 200000*Y34 + </w:t>
        <w:br/>
        <w:t>100000 * 11.180339887498949*H54 + 200000*Y54</w:t>
        <w:br/>
        <w:br/>
        <w:t xml:space="preserve">Constraints: </w:t>
        <w:br/>
        <w:br/>
        <w:tab/>
        <w:t>1) Constraints for supplier hospitals:</w:t>
        <w:br/>
        <w:tab/>
        <w:tab/>
        <w:t>Hospital H3: - H31 - H32 - H34 = -5</w:t>
        <w:br/>
        <w:tab/>
        <w:tab/>
        <w:t>Hospital H5: - H51 - H52 - H54 = -10</w:t>
        <w:br/>
        <w:br/>
        <w:tab/>
        <w:t>2) Constraints for consumer hospitals:</w:t>
        <w:br/>
        <w:tab/>
        <w:tab/>
        <w:t>Hospital H1: H31 + H51 = 5</w:t>
        <w:br/>
        <w:tab/>
        <w:tab/>
        <w:t>Hospital H2: H32 + H52 = 5</w:t>
        <w:br/>
        <w:tab/>
        <w:tab/>
        <w:t>Hospital H4: H34 + H54 = 5</w:t>
        <w:br/>
        <w:br/>
        <w:tab/>
        <w:t>3) Constraints for binary variables:</w:t>
        <w:br/>
        <w:tab/>
        <w:tab/>
        <w:t>H31 &lt;= 1000000 * Y31</w:t>
        <w:br/>
        <w:tab/>
        <w:tab/>
        <w:t>H32 &lt;= 1000000 * Y32</w:t>
        <w:br/>
        <w:tab/>
        <w:tab/>
        <w:t>H34 &lt;= 1000000 * Y34</w:t>
        <w:br/>
        <w:tab/>
        <w:tab/>
        <w:t>H51 &lt;= 1000000 * Y51</w:t>
        <w:br/>
        <w:tab/>
        <w:tab/>
        <w:t>H52 &lt;= 1000000 * Y52</w:t>
        <w:br/>
        <w:tab/>
        <w:tab/>
        <w:t>H54 &lt;= 1000000 * Y54</w:t>
        <w:br/>
        <w:br/>
        <w:tab/>
        <w:t>4) General constraints:</w:t>
        <w:br/>
        <w:br/>
        <w:tab/>
        <w:tab/>
        <w:t xml:space="preserve">['H31', 'H32', 'H34', 'H51', 'H52', 'H54'] &gt;= 0 and integers. </w:t>
        <w:br/>
        <w:tab/>
        <w:br/>
        <w:tab/>
        <w:tab/>
        <w:t>['Y31', 'Y32', 'Y34', 'Y51', 'Y52', 'Y54'] are binary variables.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