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63D2" w:rsidRDefault="00C863D2" w:rsidP="0040546D">
      <w:pPr>
        <w:pBdr>
          <w:top w:val="single" w:sz="4" w:space="1" w:color="auto"/>
          <w:left w:val="single" w:sz="4" w:space="4" w:color="auto"/>
          <w:bottom w:val="single" w:sz="4" w:space="1" w:color="auto"/>
          <w:right w:val="single" w:sz="4" w:space="4" w:color="auto"/>
        </w:pBdr>
        <w:shd w:val="clear" w:color="auto" w:fill="D9D9D9"/>
        <w:rPr>
          <w:b/>
          <w:sz w:val="36"/>
          <w:szCs w:val="36"/>
        </w:rPr>
      </w:pPr>
      <w:r>
        <w:rPr>
          <w:b/>
          <w:sz w:val="36"/>
          <w:szCs w:val="36"/>
        </w:rPr>
        <w:t xml:space="preserve">Design Specification – </w:t>
      </w:r>
    </w:p>
    <w:p w:rsidR="00C863D2" w:rsidRPr="00CC550F" w:rsidRDefault="00C863D2" w:rsidP="0040546D">
      <w:pPr>
        <w:pBdr>
          <w:top w:val="single" w:sz="4" w:space="1" w:color="auto"/>
          <w:left w:val="single" w:sz="4" w:space="4" w:color="auto"/>
          <w:bottom w:val="single" w:sz="4" w:space="1" w:color="auto"/>
          <w:right w:val="single" w:sz="4" w:space="4" w:color="auto"/>
        </w:pBdr>
        <w:shd w:val="clear" w:color="auto" w:fill="D9D9D9"/>
        <w:rPr>
          <w:b/>
          <w:sz w:val="36"/>
          <w:szCs w:val="36"/>
        </w:rPr>
      </w:pPr>
      <w:r>
        <w:rPr>
          <w:b/>
          <w:sz w:val="36"/>
          <w:szCs w:val="36"/>
        </w:rPr>
        <w:t>Summary Widget</w:t>
      </w:r>
      <w:r w:rsidRPr="00CC550F">
        <w:rPr>
          <w:b/>
          <w:sz w:val="36"/>
          <w:szCs w:val="36"/>
        </w:rPr>
        <w:t xml:space="preserve"> (Prototype #1)</w:t>
      </w:r>
    </w:p>
    <w:p w:rsidR="00C863D2" w:rsidRDefault="00C863D2">
      <w:pPr>
        <w:rPr>
          <w:b/>
        </w:rPr>
      </w:pPr>
    </w:p>
    <w:p w:rsidR="00C863D2" w:rsidRDefault="00C863D2">
      <w:pPr>
        <w:rPr>
          <w:b/>
        </w:rPr>
      </w:pPr>
      <w:r>
        <w:rPr>
          <w:b/>
        </w:rPr>
        <w:br w:type="page"/>
      </w:r>
    </w:p>
    <w:p w:rsidR="00C863D2" w:rsidRPr="00B95017" w:rsidRDefault="00C863D2" w:rsidP="0040546D">
      <w:pPr>
        <w:pStyle w:val="Heading1"/>
      </w:pPr>
      <w:r>
        <w:t>Requirements Document</w:t>
      </w:r>
    </w:p>
    <w:p w:rsidR="00C863D2" w:rsidRDefault="00C863D2"/>
    <w:p w:rsidR="00C863D2" w:rsidRDefault="00C863D2" w:rsidP="00026D5A">
      <w:pPr>
        <w:pStyle w:val="ListParagraph"/>
        <w:numPr>
          <w:ilvl w:val="0"/>
          <w:numId w:val="1"/>
        </w:numPr>
      </w:pPr>
      <w:r>
        <w:t>There is an example of this in eSignal.</w:t>
      </w:r>
    </w:p>
    <w:p w:rsidR="00C863D2" w:rsidRDefault="00C863D2" w:rsidP="00026D5A">
      <w:pPr>
        <w:pStyle w:val="ListParagraph"/>
        <w:numPr>
          <w:ilvl w:val="0"/>
          <w:numId w:val="1"/>
        </w:numPr>
      </w:pPr>
    </w:p>
    <w:p w:rsidR="00C863D2" w:rsidRDefault="00C863D2" w:rsidP="00026D5A">
      <w:pPr>
        <w:pStyle w:val="ListParagraph"/>
        <w:numPr>
          <w:ilvl w:val="0"/>
          <w:numId w:val="1"/>
        </w:numPr>
      </w:pPr>
      <w:r>
        <w:t>Option to add various pieces of information on a stock</w:t>
      </w:r>
    </w:p>
    <w:p w:rsidR="00C863D2" w:rsidRDefault="00C863D2" w:rsidP="00026D5A">
      <w:pPr>
        <w:pStyle w:val="ListParagraph"/>
        <w:numPr>
          <w:ilvl w:val="0"/>
          <w:numId w:val="1"/>
        </w:numPr>
      </w:pPr>
      <w:r>
        <w:t>Info can be rearranged by dragging and dropping</w:t>
      </w:r>
    </w:p>
    <w:p w:rsidR="00C863D2" w:rsidRDefault="00C863D2" w:rsidP="00026D5A">
      <w:pPr>
        <w:pStyle w:val="ListParagraph"/>
        <w:numPr>
          <w:ilvl w:val="0"/>
          <w:numId w:val="1"/>
        </w:numPr>
      </w:pPr>
      <w:r>
        <w:t>Can add mini chart (haven’t specified most stuff yet)</w:t>
      </w:r>
    </w:p>
    <w:p w:rsidR="00C863D2" w:rsidRDefault="00C863D2" w:rsidP="00026D5A">
      <w:pPr>
        <w:pStyle w:val="ListParagraph"/>
        <w:numPr>
          <w:ilvl w:val="0"/>
          <w:numId w:val="1"/>
        </w:numPr>
      </w:pPr>
      <w:r>
        <w:t>Should be resizable in various ways (vertical, horizontal, minimal, etc.)</w:t>
      </w:r>
    </w:p>
    <w:p w:rsidR="00C863D2" w:rsidRDefault="00C863D2"/>
    <w:p w:rsidR="00C863D2" w:rsidRDefault="00C863D2">
      <w:r>
        <w:br w:type="page"/>
      </w:r>
    </w:p>
    <w:p w:rsidR="00C863D2" w:rsidRDefault="00C863D2" w:rsidP="0040546D">
      <w:pPr>
        <w:pStyle w:val="Heading1"/>
      </w:pPr>
      <w:r>
        <w:t>Use Cases</w:t>
      </w:r>
    </w:p>
    <w:p w:rsidR="00C863D2" w:rsidRDefault="00C863D2" w:rsidP="0040546D"/>
    <w:p w:rsidR="00C863D2" w:rsidRPr="0040546D" w:rsidRDefault="00C863D2" w:rsidP="0040546D"/>
    <w:p w:rsidR="00C863D2" w:rsidRDefault="00C863D2">
      <w:r>
        <w:br w:type="page"/>
      </w:r>
    </w:p>
    <w:p w:rsidR="00C863D2" w:rsidRDefault="00C863D2" w:rsidP="0040546D">
      <w:pPr>
        <w:pStyle w:val="Heading1"/>
      </w:pPr>
      <w:r>
        <w:t>Interface Design</w:t>
      </w:r>
    </w:p>
    <w:p w:rsidR="00C863D2" w:rsidRDefault="00C863D2" w:rsidP="0040546D"/>
    <w:p w:rsidR="00C863D2" w:rsidRDefault="00C863D2" w:rsidP="0040546D">
      <w:pPr>
        <w:pStyle w:val="Heading2"/>
      </w:pPr>
      <w:smartTag w:uri="urn:schemas-microsoft-com:office:smarttags" w:element="place">
        <w:r>
          <w:t>Main</w:t>
        </w:r>
      </w:smartTag>
      <w:r>
        <w:t xml:space="preserve"> Window </w:t>
      </w:r>
      <w:r w:rsidRPr="00230356">
        <w:rPr>
          <w:highlight w:val="yellow"/>
        </w:rPr>
        <w:t>**Add field for entering/changing symbol**change title on window header**</w:t>
      </w:r>
    </w:p>
    <w:p w:rsidR="00C863D2" w:rsidRDefault="00C863D2" w:rsidP="00230356"/>
    <w:p w:rsidR="00C863D2" w:rsidRDefault="00C863D2" w:rsidP="00230356">
      <w:r>
        <w:t xml:space="preserve">The ‘Summary’ window for a symbol lists key data in a modular format that can be customized to suit the user’s needs (Content can be adjusted through the properties window and the spatial arrangements of the data displayed can be changed by dragging and dropping each piece of information). This widget can be opened from the ‘tool bar’ and assigned a symbol. If symbols are listed elsewhere on the interface, notes should be accessible by right clicking on the symbol. </w:t>
      </w:r>
    </w:p>
    <w:p w:rsidR="00C863D2" w:rsidRDefault="00C863D2">
      <w:r>
        <w:object w:dxaOrig="8961" w:dyaOrig="17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3.25pt;height:85.5pt" o:ole="">
            <v:imagedata r:id="rId5" o:title=""/>
          </v:shape>
          <o:OLEObject Type="Embed" ProgID="Visio.Drawing.11" ShapeID="_x0000_i1025" DrawAspect="Content" ObjectID="_1321735851" r:id="rId6"/>
        </w:object>
      </w:r>
    </w:p>
    <w:p w:rsidR="00C863D2" w:rsidRDefault="00C863D2">
      <w:r>
        <w:object w:dxaOrig="10564" w:dyaOrig="2810">
          <v:shape id="_x0000_i1026" type="#_x0000_t75" style="width:465pt;height:123.75pt" o:ole="">
            <v:imagedata r:id="rId7" o:title=""/>
          </v:shape>
          <o:OLEObject Type="Embed" ProgID="Visio.Drawing.11" ShapeID="_x0000_i1026" DrawAspect="Content" ObjectID="_1321735852" r:id="rId8"/>
        </w:object>
      </w:r>
    </w:p>
    <w:p w:rsidR="00C863D2" w:rsidRDefault="00C863D2">
      <w:r>
        <w:object w:dxaOrig="4355" w:dyaOrig="9644">
          <v:shape id="_x0000_i1027" type="#_x0000_t75" style="width:215.25pt;height:482.25pt" o:ole="">
            <v:imagedata r:id="rId9" o:title=""/>
          </v:shape>
          <o:OLEObject Type="Embed" ProgID="Visio.Drawing.11" ShapeID="_x0000_i1027" DrawAspect="Content" ObjectID="_1321735853" r:id="rId10"/>
        </w:object>
      </w:r>
    </w:p>
    <w:p w:rsidR="00C863D2" w:rsidRDefault="00C863D2"/>
    <w:p w:rsidR="00C863D2" w:rsidRDefault="00C863D2" w:rsidP="0040546D">
      <w:pPr>
        <w:pStyle w:val="Heading2"/>
      </w:pPr>
      <w:r>
        <w:t xml:space="preserve">Properties </w:t>
      </w:r>
      <w:r w:rsidRPr="00230356">
        <w:rPr>
          <w:highlight w:val="yellow"/>
        </w:rPr>
        <w:t>**Chart Settings**</w:t>
      </w:r>
    </w:p>
    <w:p w:rsidR="00C863D2" w:rsidRDefault="00C863D2" w:rsidP="00230356">
      <w:r>
        <w:t>The properties window for the ‘summary’ widget can be opened by right clicking on the main window area. The Properties window includes three tabs: Options, Appearance, and Notes.</w:t>
      </w:r>
    </w:p>
    <w:p w:rsidR="00C863D2" w:rsidRPr="00230356" w:rsidRDefault="00C863D2" w:rsidP="00230356">
      <w:pPr>
        <w:pStyle w:val="Heading3"/>
      </w:pPr>
      <w:r>
        <w:t xml:space="preserve">Options </w:t>
      </w:r>
      <w:r w:rsidRPr="00E67019">
        <w:rPr>
          <w:highlight w:val="yellow"/>
        </w:rPr>
        <w:t>**Add Notes to the list of ‘view’ options</w:t>
      </w:r>
    </w:p>
    <w:p w:rsidR="00C863D2" w:rsidRDefault="00C863D2">
      <w:r>
        <w:object w:dxaOrig="7814" w:dyaOrig="5465">
          <v:shape id="_x0000_i1028" type="#_x0000_t75" style="width:390.75pt;height:270.75pt" o:ole="">
            <v:imagedata r:id="rId11" o:title=""/>
          </v:shape>
          <o:OLEObject Type="Embed" ProgID="Visio.Drawing.11" ShapeID="_x0000_i1028" DrawAspect="Content" ObjectID="_1321735854" r:id="rId12"/>
        </w:object>
      </w:r>
    </w:p>
    <w:p w:rsidR="00C863D2" w:rsidRDefault="00C863D2">
      <w:r>
        <w:t xml:space="preserve">The options tab allows users to select what data will be displayed within the summary widget, including charts. Users click on each option to select or unselect it. </w:t>
      </w:r>
    </w:p>
    <w:p w:rsidR="00C863D2" w:rsidRDefault="00C863D2">
      <w:r>
        <w:t>The following options are available:</w:t>
      </w:r>
    </w:p>
    <w:p w:rsidR="00C863D2" w:rsidRDefault="00C863D2">
      <w:r>
        <w:t>Symbol Name:</w:t>
      </w:r>
    </w:p>
    <w:p w:rsidR="00C863D2" w:rsidRDefault="00C863D2">
      <w:r>
        <w:t>Trent Arrow:</w:t>
      </w:r>
    </w:p>
    <w:p w:rsidR="00C863D2" w:rsidRDefault="00C863D2">
      <w:r>
        <w:t>Bid Price:</w:t>
      </w:r>
    </w:p>
    <w:p w:rsidR="00C863D2" w:rsidRDefault="00C863D2">
      <w:r>
        <w:t>Ask Price:</w:t>
      </w:r>
    </w:p>
    <w:p w:rsidR="00C863D2" w:rsidRDefault="00C863D2">
      <w:r>
        <w:t>Volume at Bid:</w:t>
      </w:r>
    </w:p>
    <w:p w:rsidR="00C863D2" w:rsidRDefault="00C863D2">
      <w:r>
        <w:t>Volume at Ask:</w:t>
      </w:r>
    </w:p>
    <w:p w:rsidR="00C863D2" w:rsidRDefault="00C863D2">
      <w:r>
        <w:t>High:</w:t>
      </w:r>
    </w:p>
    <w:p w:rsidR="00C863D2" w:rsidRDefault="00C863D2">
      <w:r>
        <w:t>Low:</w:t>
      </w:r>
    </w:p>
    <w:p w:rsidR="00C863D2" w:rsidRDefault="00C863D2">
      <w:r>
        <w:t>Open:</w:t>
      </w:r>
    </w:p>
    <w:p w:rsidR="00C863D2" w:rsidRDefault="00C863D2">
      <w:r>
        <w:t>Close:</w:t>
      </w:r>
    </w:p>
    <w:p w:rsidR="00C863D2" w:rsidRDefault="00C863D2">
      <w:r>
        <w:t>Total cumulative volume:</w:t>
      </w:r>
    </w:p>
    <w:p w:rsidR="00C863D2" w:rsidRDefault="00C863D2">
      <w:r>
        <w:t>Chart:</w:t>
      </w:r>
    </w:p>
    <w:p w:rsidR="00C863D2" w:rsidRDefault="00C863D2">
      <w:r>
        <w:t>Default settings for the ‘options tab are as follows:</w:t>
      </w:r>
    </w:p>
    <w:p w:rsidR="00C863D2" w:rsidRDefault="00C863D2"/>
    <w:p w:rsidR="00C863D2" w:rsidRDefault="00C863D2" w:rsidP="00E67019">
      <w:pPr>
        <w:pStyle w:val="Heading3"/>
      </w:pPr>
      <w:r>
        <w:t xml:space="preserve">Appearance </w:t>
      </w:r>
    </w:p>
    <w:p w:rsidR="00C863D2" w:rsidRDefault="00C863D2">
      <w:r>
        <w:object w:dxaOrig="7814" w:dyaOrig="5465">
          <v:shape id="_x0000_i1029" type="#_x0000_t75" style="width:390.75pt;height:270.75pt" o:ole="">
            <v:imagedata r:id="rId13" o:title=""/>
          </v:shape>
          <o:OLEObject Type="Embed" ProgID="Visio.Drawing.11" ShapeID="_x0000_i1029" DrawAspect="Content" ObjectID="_1321735855" r:id="rId14"/>
        </w:object>
      </w:r>
    </w:p>
    <w:p w:rsidR="00C863D2" w:rsidRDefault="00C863D2">
      <w:r>
        <w:t xml:space="preserve">The ‘appearance’ tab allows users to adjust the font and colour of the information displayed in the summary window. </w:t>
      </w:r>
    </w:p>
    <w:p w:rsidR="00C863D2" w:rsidRDefault="00C863D2">
      <w:r>
        <w:t>Default settings for the ‘Appearance tab are as follows:</w:t>
      </w:r>
    </w:p>
    <w:p w:rsidR="00C863D2" w:rsidRDefault="00C863D2">
      <w:r>
        <w:t>All list items are the same</w:t>
      </w:r>
    </w:p>
    <w:p w:rsidR="00C863D2" w:rsidRDefault="00C863D2">
      <w:r>
        <w:t>Foreground: Black, RGB 0</w:t>
      </w:r>
    </w:p>
    <w:p w:rsidR="00C863D2" w:rsidRDefault="00C863D2">
      <w:r>
        <w:t>Background: Grey RGB ??</w:t>
      </w:r>
    </w:p>
    <w:p w:rsidR="00C863D2" w:rsidRDefault="00C863D2">
      <w:r>
        <w:t>Font: Arial, 10pt.</w:t>
      </w:r>
    </w:p>
    <w:p w:rsidR="00C863D2" w:rsidRDefault="00C863D2"/>
    <w:p w:rsidR="00C863D2" w:rsidRDefault="00C863D2" w:rsidP="00E67019">
      <w:pPr>
        <w:pStyle w:val="Heading3"/>
      </w:pPr>
      <w:r>
        <w:t>Notes</w:t>
      </w:r>
    </w:p>
    <w:p w:rsidR="00C863D2" w:rsidRDefault="00C863D2">
      <w:r>
        <w:object w:dxaOrig="7814" w:dyaOrig="5465">
          <v:shape id="_x0000_i1030" type="#_x0000_t75" style="width:390.75pt;height:270.75pt" o:ole="">
            <v:imagedata r:id="rId15" o:title=""/>
          </v:shape>
          <o:OLEObject Type="Embed" ProgID="Visio.Drawing.11" ShapeID="_x0000_i1030" DrawAspect="Content" ObjectID="_1321735856" r:id="rId16"/>
        </w:object>
      </w:r>
    </w:p>
    <w:p w:rsidR="00C863D2" w:rsidRDefault="00C863D2" w:rsidP="00E67019">
      <w:pPr>
        <w:pStyle w:val="BodyText"/>
      </w:pPr>
      <w:r>
        <w:t xml:space="preserve">The ‘Notes’ tab allows users to add customized information about the symbol to their summary window. Users type in the information they wish to see and adjust the font. This will then appear as a piece of ‘data’ within the summary window. </w:t>
      </w:r>
    </w:p>
    <w:p w:rsidR="00C863D2" w:rsidRPr="00E67019" w:rsidRDefault="00C863D2" w:rsidP="00E67019">
      <w:pPr>
        <w:rPr>
          <w:b/>
          <w:bCs/>
          <w:sz w:val="28"/>
          <w:szCs w:val="26"/>
        </w:rPr>
      </w:pPr>
      <w:r>
        <w:t>Default settings for the ‘notes’ tab are Arial, 10pt. Black (RGB 0)</w:t>
      </w:r>
    </w:p>
    <w:sectPr w:rsidR="00C863D2" w:rsidRPr="00E67019" w:rsidSect="00826BB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9DC1630"/>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34BEEEAE"/>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4A843CDC"/>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EFD2EBF2"/>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AAB2169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EE8772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864514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C46A6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20C45D18"/>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04847B88"/>
    <w:lvl w:ilvl="0">
      <w:start w:val="1"/>
      <w:numFmt w:val="bullet"/>
      <w:lvlText w:val=""/>
      <w:lvlJc w:val="left"/>
      <w:pPr>
        <w:tabs>
          <w:tab w:val="num" w:pos="360"/>
        </w:tabs>
        <w:ind w:left="360" w:hanging="360"/>
      </w:pPr>
      <w:rPr>
        <w:rFonts w:ascii="Symbol" w:hAnsi="Symbol" w:hint="default"/>
      </w:rPr>
    </w:lvl>
  </w:abstractNum>
  <w:abstractNum w:abstractNumId="10">
    <w:nsid w:val="461019B2"/>
    <w:multiLevelType w:val="hybridMultilevel"/>
    <w:tmpl w:val="86EC7BBC"/>
    <w:lvl w:ilvl="0" w:tplc="81FE7B3E">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95017"/>
    <w:rsid w:val="00026D5A"/>
    <w:rsid w:val="000A2227"/>
    <w:rsid w:val="00230356"/>
    <w:rsid w:val="0040546D"/>
    <w:rsid w:val="00411697"/>
    <w:rsid w:val="004F1B21"/>
    <w:rsid w:val="00544C65"/>
    <w:rsid w:val="006C36DE"/>
    <w:rsid w:val="00826BB7"/>
    <w:rsid w:val="00B95017"/>
    <w:rsid w:val="00BB6A71"/>
    <w:rsid w:val="00C863D2"/>
    <w:rsid w:val="00CC550F"/>
    <w:rsid w:val="00E67019"/>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6BB7"/>
    <w:pPr>
      <w:spacing w:after="200" w:line="276" w:lineRule="auto"/>
    </w:pPr>
  </w:style>
  <w:style w:type="paragraph" w:styleId="Heading1">
    <w:name w:val="heading 1"/>
    <w:basedOn w:val="Normal"/>
    <w:next w:val="Normal"/>
    <w:link w:val="Heading1Char"/>
    <w:uiPriority w:val="99"/>
    <w:qFormat/>
    <w:rsid w:val="0040546D"/>
    <w:pPr>
      <w:keepNext/>
      <w:keepLines/>
      <w:spacing w:before="480" w:after="0"/>
      <w:outlineLvl w:val="0"/>
    </w:pPr>
    <w:rPr>
      <w:rFonts w:eastAsia="Times New Roman"/>
      <w:b/>
      <w:bCs/>
      <w:sz w:val="36"/>
      <w:szCs w:val="28"/>
    </w:rPr>
  </w:style>
  <w:style w:type="paragraph" w:styleId="Heading2">
    <w:name w:val="heading 2"/>
    <w:basedOn w:val="Normal"/>
    <w:next w:val="Normal"/>
    <w:link w:val="Heading2Char"/>
    <w:uiPriority w:val="99"/>
    <w:qFormat/>
    <w:rsid w:val="0040546D"/>
    <w:pPr>
      <w:keepNext/>
      <w:keepLines/>
      <w:spacing w:before="200" w:after="0"/>
      <w:outlineLvl w:val="1"/>
    </w:pPr>
    <w:rPr>
      <w:rFonts w:eastAsia="Times New Roman"/>
      <w:b/>
      <w:bCs/>
      <w:sz w:val="28"/>
      <w:szCs w:val="26"/>
    </w:rPr>
  </w:style>
  <w:style w:type="paragraph" w:styleId="Heading3">
    <w:name w:val="heading 3"/>
    <w:basedOn w:val="Normal"/>
    <w:next w:val="Normal"/>
    <w:link w:val="Heading3Char"/>
    <w:uiPriority w:val="99"/>
    <w:qFormat/>
    <w:locked/>
    <w:rsid w:val="00230356"/>
    <w:pPr>
      <w:keepNext/>
      <w:spacing w:before="240" w:after="60"/>
      <w:outlineLvl w:val="2"/>
    </w:pPr>
    <w:rPr>
      <w:rFonts w:ascii="Arial" w:hAnsi="Arial" w:cs="Arial"/>
      <w:b/>
      <w:bCs/>
      <w:sz w:val="26"/>
      <w:szCs w:val="2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0546D"/>
    <w:rPr>
      <w:rFonts w:eastAsia="Times New Roman" w:cs="Times New Roman"/>
      <w:b/>
      <w:bCs/>
      <w:sz w:val="28"/>
      <w:szCs w:val="28"/>
    </w:rPr>
  </w:style>
  <w:style w:type="character" w:customStyle="1" w:styleId="Heading2Char">
    <w:name w:val="Heading 2 Char"/>
    <w:basedOn w:val="DefaultParagraphFont"/>
    <w:link w:val="Heading2"/>
    <w:uiPriority w:val="99"/>
    <w:locked/>
    <w:rsid w:val="0040546D"/>
    <w:rPr>
      <w:rFonts w:eastAsia="Times New Roman" w:cs="Times New Roman"/>
      <w:b/>
      <w:bCs/>
      <w:sz w:val="26"/>
      <w:szCs w:val="26"/>
    </w:rPr>
  </w:style>
  <w:style w:type="character" w:customStyle="1" w:styleId="Heading3Char">
    <w:name w:val="Heading 3 Char"/>
    <w:basedOn w:val="DefaultParagraphFont"/>
    <w:link w:val="Heading3"/>
    <w:uiPriority w:val="9"/>
    <w:semiHidden/>
    <w:rsid w:val="007D0953"/>
    <w:rPr>
      <w:rFonts w:asciiTheme="majorHAnsi" w:eastAsiaTheme="majorEastAsia" w:hAnsiTheme="majorHAnsi" w:cstheme="majorBidi"/>
      <w:b/>
      <w:bCs/>
      <w:sz w:val="26"/>
      <w:szCs w:val="26"/>
    </w:rPr>
  </w:style>
  <w:style w:type="paragraph" w:styleId="ListParagraph">
    <w:name w:val="List Paragraph"/>
    <w:basedOn w:val="Normal"/>
    <w:uiPriority w:val="99"/>
    <w:qFormat/>
    <w:rsid w:val="00026D5A"/>
    <w:pPr>
      <w:ind w:left="720"/>
      <w:contextualSpacing/>
    </w:pPr>
  </w:style>
  <w:style w:type="paragraph" w:styleId="BodyText">
    <w:name w:val="Body Text"/>
    <w:basedOn w:val="Normal"/>
    <w:link w:val="BodyTextChar"/>
    <w:uiPriority w:val="99"/>
    <w:rsid w:val="00E67019"/>
    <w:pPr>
      <w:spacing w:after="120"/>
    </w:pPr>
  </w:style>
  <w:style w:type="character" w:customStyle="1" w:styleId="BodyTextChar">
    <w:name w:val="Body Text Char"/>
    <w:basedOn w:val="DefaultParagraphFont"/>
    <w:link w:val="BodyText"/>
    <w:uiPriority w:val="99"/>
    <w:semiHidden/>
    <w:rsid w:val="007D095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oleObject" Target="embeddings/oleObject4.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emf"/><Relationship Id="rId5" Type="http://schemas.openxmlformats.org/officeDocument/2006/relationships/image" Target="media/image1.emf"/><Relationship Id="rId15" Type="http://schemas.openxmlformats.org/officeDocument/2006/relationships/image" Target="media/image6.e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32</TotalTime>
  <Pages>8</Pages>
  <Words>351</Words>
  <Characters>2005</Characters>
  <Application>Microsoft Office Outlook</Application>
  <DocSecurity>0</DocSecurity>
  <Lines>0</Lines>
  <Paragraphs>0</Paragraphs>
  <ScaleCrop>false</ScaleCrop>
  <Company>Swift Trade</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Mekitiak</dc:creator>
  <cp:keywords/>
  <dc:description/>
  <cp:lastModifiedBy>m</cp:lastModifiedBy>
  <cp:revision>5</cp:revision>
  <dcterms:created xsi:type="dcterms:W3CDTF">2009-10-13T20:13:00Z</dcterms:created>
  <dcterms:modified xsi:type="dcterms:W3CDTF">2009-12-08T05:04:00Z</dcterms:modified>
</cp:coreProperties>
</file>