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g" ContentType="image/jpeg"/>
  <Default Extension="jpeg" ContentType="image/jpeg"/>
  <Default Extension="gif" ContentType="image/gif"/>
  <Default Extension="svg" ContentType="image/svg+xml"/>
  <Default Extension="tif" ContentType="image/tiff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tiff little-endian</w:t>
      </w:r>
      <w:r>
        <w:drawing>
          <wp:inline distT="0" distB="0" distL="0" distR="0">
            <wp:extent cx="914400" cy="609600"/>
            <wp:docPr id="1" name="tiff little-endi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TiffLe"/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tiff big-endian</w:t>
      </w:r>
      <w:r>
        <w:drawing>
          <wp:inline distT="0" distB="0" distL="0" distR="0">
            <wp:extent cx="914400" cy="609600"/>
            <wp:docPr id="2" name="tiff big-endi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TiffBe"/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tiff truncated</w:t>
      </w:r>
      <w:r>
        <w:drawing>
          <wp:inline distT="0" distB="0" distL="0" distR="0">
            <wp:extent cx="914400" cy="609600"/>
            <wp:docPr id="3" name="tiff trunc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TiffBad"/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</w:styles>
</file>

<file path=word/_rels/document.xml.rels><Relationships xmlns="http://schemas.openxmlformats.org/package/2006/relationships"><Relationship Id="rIdTiffLe" Type="http://schemas.openxmlformats.org/officeDocument/2006/relationships/image" Target="media/tiff-le.tif"/><Relationship Id="rIdTiffBe" Type="http://schemas.openxmlformats.org/officeDocument/2006/relationships/image" Target="media/tiff-be.tif"/><Relationship Id="rIdTiffBad" Type="http://schemas.openxmlformats.org/officeDocument/2006/relationships/image" Target="media/tiff-bad.tif"/></Relationships>
</file>