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jpg" ContentType="image/jpeg"/>
  <Default Extension="jpeg" ContentType="image/jpeg"/>
  <Default Extension="gif" ContentType="image/gif"/>
  <Default Extension="svg" ContentType="image/svg+xml"/>
  <Default Extension="tif" ContentType="image/tiff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>Overlap z-order</w:t>
      </w:r>
      <w:r>
        <w:drawing>
          <wp:anchor distT="0" distB="0" distL="0" distR="0" simplePos="0" behindDoc="1" locked="0" relativeHeight="100" allowOverlap="0" layoutInCell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914400" cy="914400"/>
            <wp:wrapSquare wrapText="bothSides"/>
            <wp:docPr id="1" name="behin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Media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behindDoc="0" locked="0" relativeHeight="200" allowOverlap="0" layoutInCell="1">
            <wp:simplePos x="0" y="0"/>
            <wp:positionH relativeFrom="page">
              <wp:posOffset>1200000</wp:posOffset>
            </wp:positionH>
            <wp:positionV relativeFrom="page">
              <wp:posOffset>1200000</wp:posOffset>
            </wp:positionV>
            <wp:extent cx="914400" cy="914400"/>
            <wp:wrapSquare wrapText="bothSides"/>
            <wp:docPr id="2" name="fro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Media"/>
                    <a:srcRect/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</w:styles>
</file>

<file path=word/_rels/document.xml.rels><Relationships xmlns="http://schemas.openxmlformats.org/package/2006/relationships"><Relationship Id="rIdMedia" Type="http://schemas.openxmlformats.org/officeDocument/2006/relationships/image" Target="media/image.png"/></Relationships>
</file>