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Edit me: type into this paragraph.</w:t>
      </w:r>
    </w:p>
    <w:p>
      <w:r>
        <w:t>Second paragraph.</w:t>
      </w:r>
    </w:p>
    <w:p>
      <w:r>
        <w:t>Third paragraph.</w:t>
      </w:r>
    </w:p>
    <w:sectPr>
      <w:headerReference r:id="rId2" w:type="default"/>
    </w:sectPr>
  </w:body>
</w:document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p>
    <w: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    <w:rPr>
        <w:noProof/>
      </w:rPr>
      <w:pict>
        <v:shapetype adj="10800" coordsize="21600,21600" id="_x0000_t136" path="m@7,l@8,m@5,21600l@6,21600e" o:spt="136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angles="270,180,90,0" o:connectlocs="@9,0;@10,10800;@11,21600;@12,10800" o:connecttype="custom"/>
          <v:textpath fitshape="t" on="t"/>
          <v:handles>
            <v:h position="#0,bottomRight" xrange="6629,14971"/>
          </v:handles>
          <o:lock shapetype="t" text="t" v:ext="edit"/>
        </v:shapetype>
        <v:shape fillcolor="#C0C0C0" id="PowerPlusWaterMarkObject1" stroked="f" style="position:absolute;margin-left:0;margin-top:0;width:459pt;height:88pt;rotation:315;z-index:-251657216;mso-position-horizontal:center;mso-position-horizontal-relative:margin;mso-position-vertical:center;mso-position-vertical-relative:margin" type="#_x0000_t136" o:allowincell="f" o:spid="_x0000_s2049">
          <v:fill opacity="0.5"/>
          <v:textpath string="DO NOT COPY" style="font-family:&quot;Calibri&quot;;font-size:72pt;font-style:italic"/>
          <w10:wrap anchorx="margin" anchory="margin"/>
        </v:shape>
      </w:pict>
    </w:r>
    <w:r>
      <w:t/>
    </w:r>
  </w:p>
</w:hdr>
</file>

<file path=word/_rels/document.xml.rels><Relationships xmlns="http://schemas.openxmlformats.org/package/2006/relationships"><Relationship Id="rId2" Target="header1.xml" Type="http://schemas.openxmlformats.org/officeDocument/2006/relationships/header"/></Relationships>
</file>