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2026 Earnings Season Preview Report</w:t>
      </w:r>
    </w:p>
    <w:p>
      <w:r>
        <w:t>This report provides an earnings season preview for five major stocks: GOOGL, AMZN, JPM, JNJ, and XOM. Analyst consensus estimates from the earnings calendar are compared against trailing financial data to identify expectation gaps and investment opportunities.</w:t>
      </w:r>
    </w:p>
    <w:p>
      <w:pPr>
        <w:pStyle w:val="Heading2"/>
      </w:pPr>
      <w:r>
        <w:t>Alphabet Inc. (GOOGL)</w:t>
      </w:r>
    </w:p>
    <w:p>
      <w:r>
        <w:t>Sector: Communication Services</w:t>
      </w:r>
    </w:p>
    <w:p>
      <w:r>
        <w:t>Current Price: $300.88</w:t>
      </w:r>
    </w:p>
    <w:p>
      <w:r>
        <w:t>Trailing EPS: $10.82 | Consensus Estimate: $11.5 | Gap: $0.68</w:t>
      </w:r>
    </w:p>
    <w:p>
      <w:r>
        <w:t>Historical Record: Beat 3 of last 4 quarters</w:t>
      </w:r>
    </w:p>
    <w:p>
      <w:r>
        <w:t>Outlook: Positive momentum with consistent beats.</w:t>
      </w:r>
    </w:p>
    <w:p>
      <w:pPr>
        <w:pStyle w:val="Heading2"/>
      </w:pPr>
      <w:r>
        <w:t>Amazon.com, Inc. (AMZN)</w:t>
      </w:r>
    </w:p>
    <w:p>
      <w:r>
        <w:t>Sector: Consumer Cyclical</w:t>
      </w:r>
    </w:p>
    <w:p>
      <w:r>
        <w:t>Current Price: $218.94</w:t>
      </w:r>
    </w:p>
    <w:p>
      <w:r>
        <w:t>Trailing EPS: $7.18 | Consensus Estimate: $8.2 | Gap: $1.02</w:t>
      </w:r>
    </w:p>
    <w:p>
      <w:r>
        <w:t>Historical Record: Beat 4 of last 4 quarters</w:t>
      </w:r>
    </w:p>
    <w:p>
      <w:r>
        <w:t>Outlook: Positive momentum with consistent beats.</w:t>
      </w:r>
    </w:p>
    <w:p>
      <w:pPr>
        <w:pStyle w:val="Heading2"/>
      </w:pPr>
      <w:r>
        <w:t>JP Morgan Chase &amp; Co. (JPM)</w:t>
      </w:r>
    </w:p>
    <w:p>
      <w:r>
        <w:t>Sector: Financial Services</w:t>
      </w:r>
    </w:p>
    <w:p>
      <w:r>
        <w:t>Current Price: $293.55</w:t>
      </w:r>
    </w:p>
    <w:p>
      <w:r>
        <w:t>Trailing EPS: $20.03 | Consensus Estimate: $21.0 | Gap: $0.97</w:t>
      </w:r>
    </w:p>
    <w:p>
      <w:r>
        <w:t>Historical Record: Beat 3 of last 4 quarters</w:t>
      </w:r>
    </w:p>
    <w:p>
      <w:r>
        <w:t>Outlook: Positive momentum with consistent beats.</w:t>
      </w:r>
    </w:p>
    <w:p>
      <w:pPr>
        <w:pStyle w:val="Heading2"/>
      </w:pPr>
      <w:r>
        <w:t>Johnson &amp; Johnson (JNJ)</w:t>
      </w:r>
    </w:p>
    <w:p>
      <w:r>
        <w:t>Sector: Healthcare</w:t>
      </w:r>
    </w:p>
    <w:p>
      <w:r>
        <w:t>Current Price: $239.63</w:t>
      </w:r>
    </w:p>
    <w:p>
      <w:r>
        <w:t>Trailing EPS: $11.04 | Consensus Estimate: $11.8 | Gap: $0.76</w:t>
      </w:r>
    </w:p>
    <w:p>
      <w:r>
        <w:t>Historical Record: Beat 2 of last 4 quarters</w:t>
      </w:r>
    </w:p>
    <w:p>
      <w:r>
        <w:t>Outlook: Mixed results suggest caution heading into earnings.</w:t>
      </w:r>
    </w:p>
    <w:p>
      <w:pPr>
        <w:pStyle w:val="Heading2"/>
      </w:pPr>
      <w:r>
        <w:t>Exxon Mobil Corporation (XOM)</w:t>
      </w:r>
    </w:p>
    <w:p>
      <w:r>
        <w:t>Sector: Energy</w:t>
      </w:r>
    </w:p>
    <w:p>
      <w:r>
        <w:t>Current Price: $150.76</w:t>
      </w:r>
    </w:p>
    <w:p>
      <w:r>
        <w:t>Trailing EPS: $6.7 | Consensus Estimate: $7.5 | Gap: $0.8</w:t>
      </w:r>
    </w:p>
    <w:p>
      <w:r>
        <w:t>Historical Record: Beat 2 of last 4 quarters</w:t>
      </w:r>
    </w:p>
    <w:p>
      <w:r>
        <w:t>Outlook: Mixed results suggest caution heading into earnings.</w:t>
      </w:r>
    </w:p>
    <w:p>
      <w:pPr>
        <w:pStyle w:val="Heading2"/>
      </w:pPr>
      <w:r>
        <w:t>Market Commentary</w:t>
      </w:r>
    </w:p>
    <w:p>
      <w:r>
        <w:t>The upcoming earnings season features elevated expectations across technology and financial sectors. AMZN shows the largest EPS gap at $1.02, suggesting analysts expect significant improvement. JPM and GOOGL have strong beat records. JNJ and XOM present mixed outlooks with 50% beat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