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3D10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F9861FB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仮定法　標準</w:t>
      </w:r>
    </w:p>
    <w:p w14:paraId="43F3CBDA" w14:textId="77777777" w:rsidR="00B8737D" w:rsidRPr="00325055" w:rsidRDefault="00B8737D" w:rsidP="00B8737D">
      <w:pPr>
        <w:shd w:val="clear" w:color="auto" w:fill="FFFFFF" w:themeFill="background1"/>
      </w:pPr>
    </w:p>
    <w:p w14:paraId="54B42A6B" w14:textId="77777777" w:rsidR="00B8737D" w:rsidRDefault="00B8737D" w:rsidP="00B8737D">
      <w:r>
        <w:rPr>
          <w:rFonts w:hint="eastAsia"/>
        </w:rPr>
        <w:t>▼問題文▼</w:t>
      </w:r>
    </w:p>
    <w:p w14:paraId="1ECC39B1" w14:textId="77777777" w:rsidR="00B8737D" w:rsidRDefault="00B8737D" w:rsidP="00B8737D">
      <w:r>
        <w:rPr>
          <w:rFonts w:hint="eastAsia"/>
        </w:rPr>
        <w:t>意味のとおる英文になるように並べ替えなさい。</w:t>
      </w:r>
    </w:p>
    <w:p w14:paraId="1BCE0795" w14:textId="77777777" w:rsidR="00B8737D" w:rsidRDefault="00B8737D" w:rsidP="00B8737D">
      <w:r>
        <w:rPr>
          <w:rFonts w:hint="eastAsia"/>
        </w:rPr>
        <w:t>ただし、不要な語句が１つある。</w:t>
      </w:r>
    </w:p>
    <w:p w14:paraId="4A058F28" w14:textId="77777777" w:rsidR="00B8737D" w:rsidRDefault="00B8737D" w:rsidP="00B8737D"/>
    <w:p w14:paraId="5251DBEE" w14:textId="77777777" w:rsidR="00B8737D" w:rsidRDefault="00B8737D" w:rsidP="00B8737D">
      <w:r>
        <w:rPr>
          <w:rFonts w:hint="eastAsia"/>
        </w:rPr>
        <w:t>▼小問▼</w:t>
      </w:r>
    </w:p>
    <w:p w14:paraId="296F109B" w14:textId="25B68C75" w:rsidR="00B8737D" w:rsidRDefault="00B8737D" w:rsidP="00B8737D">
      <w:pPr>
        <w:widowControl/>
        <w:jc w:val="left"/>
      </w:pPr>
      <w:r>
        <w:rPr>
          <w:rFonts w:hint="eastAsia"/>
        </w:rPr>
        <w:t>【　ア　】【　イ　】【　ウ　】【　エ　】【　オ　】</w:t>
      </w:r>
      <w:r>
        <w:t>professor</w:t>
      </w:r>
      <w:r w:rsidR="00CF0B4B">
        <w:t>’</w:t>
      </w:r>
      <w:r>
        <w:t>s help, I would still be at a loss how to finish the assignment.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 w:rsidRPr="007A3E4B">
        <w:rPr>
          <w:rStyle w:val="af2"/>
          <w:rFonts w:hint="eastAsia"/>
        </w:rPr>
        <w:t>津田塾大</w:t>
      </w:r>
      <w:r w:rsidRPr="00B82BF2">
        <w:rPr>
          <w:rStyle w:val="af2"/>
          <w:rFonts w:hint="eastAsia"/>
        </w:rPr>
        <w:t>）</w:t>
      </w:r>
    </w:p>
    <w:p w14:paraId="24DCC74D" w14:textId="77777777" w:rsidR="00B8737D" w:rsidRDefault="00B8737D" w:rsidP="00B8737D">
      <w:pPr>
        <w:shd w:val="clear" w:color="auto" w:fill="FFFFFF"/>
      </w:pPr>
    </w:p>
    <w:p w14:paraId="44D6A944" w14:textId="77777777" w:rsidR="00B8737D" w:rsidRDefault="00B8737D" w:rsidP="00B8737D">
      <w:pPr>
        <w:shd w:val="clear" w:color="auto" w:fill="FFFFFF"/>
      </w:pPr>
      <w:r>
        <w:rPr>
          <w:rFonts w:hint="eastAsia"/>
        </w:rPr>
        <w:t>▼問題文解説▼</w:t>
      </w:r>
    </w:p>
    <w:p w14:paraId="1B677205" w14:textId="0DEA3635" w:rsidR="00D66D60" w:rsidRPr="008C7F56" w:rsidRDefault="00B8737D" w:rsidP="00B8737D">
      <w:r w:rsidRPr="005610AD">
        <w:rPr>
          <w:rFonts w:hint="eastAsia"/>
        </w:rPr>
        <w:t>解答：</w:t>
      </w:r>
      <w:r>
        <w:t>Were it not for the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>
        <w:rPr>
          <w:rFonts w:hint="eastAsia"/>
        </w:rPr>
        <w:t>「教授の助けがなければ</w:t>
      </w:r>
      <w:r w:rsidR="00CF0B4B">
        <w:rPr>
          <w:rFonts w:hint="eastAsia"/>
        </w:rPr>
        <w:t>、</w:t>
      </w:r>
      <w:r>
        <w:rPr>
          <w:rFonts w:hint="eastAsia"/>
        </w:rPr>
        <w:t>私は</w:t>
      </w:r>
      <w:r w:rsidR="00B241A7">
        <w:rPr>
          <w:rFonts w:hint="eastAsia"/>
        </w:rPr>
        <w:t>その課題の仕上げ方に</w:t>
      </w:r>
      <w:r w:rsidR="0083277E">
        <w:rPr>
          <w:rFonts w:hint="eastAsia"/>
        </w:rPr>
        <w:t>今なお</w:t>
      </w:r>
      <w:r>
        <w:rPr>
          <w:rFonts w:hint="eastAsia"/>
        </w:rPr>
        <w:t>迷ってい</w:t>
      </w:r>
      <w:r w:rsidR="0083277E">
        <w:rPr>
          <w:rFonts w:hint="eastAsia"/>
        </w:rPr>
        <w:t>る</w:t>
      </w:r>
      <w:r>
        <w:rPr>
          <w:rFonts w:hint="eastAsia"/>
        </w:rPr>
        <w:t>だろう。」</w:t>
      </w:r>
      <w:r>
        <w:br/>
      </w:r>
      <w:r>
        <w:rPr>
          <w:rFonts w:ascii="Century" w:hAnsi="Century" w:hint="eastAsia"/>
          <w:color w:val="000000"/>
          <w:szCs w:val="28"/>
        </w:rPr>
        <w:t>仮定法</w:t>
      </w:r>
      <w:r w:rsidR="00F244D1">
        <w:rPr>
          <w:rFonts w:ascii="Century" w:hAnsi="Century" w:hint="eastAsia"/>
          <w:color w:val="000000"/>
          <w:szCs w:val="28"/>
        </w:rPr>
        <w:t>を使った</w:t>
      </w:r>
      <w:r>
        <w:rPr>
          <w:rFonts w:ascii="Century" w:hAnsi="Century" w:hint="eastAsia"/>
          <w:color w:val="000000"/>
          <w:szCs w:val="28"/>
        </w:rPr>
        <w:t>慣用表現</w:t>
      </w:r>
      <w:r w:rsidR="00F244D1">
        <w:rPr>
          <w:rFonts w:ascii="Century" w:hAnsi="Century" w:hint="eastAsia"/>
          <w:color w:val="000000"/>
          <w:szCs w:val="28"/>
        </w:rPr>
        <w:t xml:space="preserve">if </w:t>
      </w:r>
      <w:r w:rsidR="00F244D1" w:rsidRPr="00F244D1">
        <w:rPr>
          <w:rStyle w:val="af4"/>
          <w:rFonts w:hint="eastAsia"/>
        </w:rPr>
        <w:t>it were not for</w:t>
      </w:r>
      <w:r w:rsidR="00F244D1">
        <w:rPr>
          <w:rFonts w:ascii="Century" w:hAnsi="Century" w:hint="eastAsia"/>
          <w:color w:val="000000"/>
          <w:szCs w:val="28"/>
        </w:rPr>
        <w:t xml:space="preserve"> </w:t>
      </w:r>
      <w:r w:rsidR="00F244D1">
        <w:rPr>
          <w:rFonts w:ascii="Century" w:hAnsi="Century" w:hint="eastAsia"/>
          <w:color w:val="000000"/>
          <w:szCs w:val="28"/>
        </w:rPr>
        <w:t>～「もし～が（今）なければ」を使って文をつくる。</w:t>
      </w:r>
      <w:r w:rsidR="00D66D60">
        <w:rPr>
          <w:rFonts w:ascii="Century" w:hAnsi="Century" w:hint="eastAsia"/>
          <w:color w:val="000000"/>
          <w:szCs w:val="28"/>
        </w:rPr>
        <w:t>本問は、さらに</w:t>
      </w:r>
      <w:r w:rsidR="00D66D60">
        <w:rPr>
          <w:rFonts w:hint="eastAsia"/>
        </w:rPr>
        <w:t>仮定法の接続詞</w:t>
      </w:r>
      <w:r w:rsidR="00D66D60">
        <w:rPr>
          <w:rFonts w:hint="eastAsia"/>
        </w:rPr>
        <w:t>if</w:t>
      </w:r>
      <w:r w:rsidR="00D66D60">
        <w:rPr>
          <w:rFonts w:hint="eastAsia"/>
        </w:rPr>
        <w:t>を省略して、</w:t>
      </w:r>
      <w:r w:rsidR="00D66D60">
        <w:rPr>
          <w:rFonts w:hint="eastAsia"/>
        </w:rPr>
        <w:t>if</w:t>
      </w:r>
      <w:r w:rsidR="00D66D60">
        <w:rPr>
          <w:rFonts w:hint="eastAsia"/>
        </w:rPr>
        <w:t>節の語順が</w:t>
      </w:r>
      <w:r w:rsidR="00D66D60" w:rsidRPr="00AA6083">
        <w:rPr>
          <w:rStyle w:val="af9"/>
          <w:rFonts w:hint="eastAsia"/>
        </w:rPr>
        <w:t>倒置形</w:t>
      </w:r>
      <w:r w:rsidR="00D66D60">
        <w:rPr>
          <w:rFonts w:hint="eastAsia"/>
        </w:rPr>
        <w:t>（疑問文の語順）になっていることに注意。</w:t>
      </w:r>
      <w:r w:rsidR="00D66D60">
        <w:br/>
      </w:r>
      <w:r w:rsidR="00D66D60">
        <w:rPr>
          <w:rFonts w:hint="eastAsia"/>
        </w:rPr>
        <w:t>なお、この表現は</w:t>
      </w:r>
      <w:r w:rsidR="00D66D60" w:rsidRPr="00D66D60">
        <w:rPr>
          <w:rStyle w:val="af4"/>
          <w:rFonts w:hint="eastAsia"/>
        </w:rPr>
        <w:t>without</w:t>
      </w:r>
      <w:r w:rsidR="00D66D60">
        <w:rPr>
          <w:rFonts w:hint="eastAsia"/>
        </w:rPr>
        <w:t>、</w:t>
      </w:r>
      <w:r w:rsidR="00D66D60" w:rsidRPr="00D66D60">
        <w:rPr>
          <w:rStyle w:val="af4"/>
          <w:rFonts w:hint="eastAsia"/>
        </w:rPr>
        <w:t>but for</w:t>
      </w:r>
      <w:r w:rsidR="00D66D60">
        <w:rPr>
          <w:rFonts w:hint="eastAsia"/>
        </w:rPr>
        <w:t>を使って言いかえることができる。</w:t>
      </w:r>
      <w:r w:rsidR="006D593E">
        <w:rPr>
          <w:rFonts w:hint="eastAsia"/>
        </w:rPr>
        <w:br/>
      </w:r>
      <w:r w:rsidR="00D66D60" w:rsidRPr="00A334AB">
        <w:rPr>
          <w:rStyle w:val="ac"/>
          <w:rFonts w:hint="eastAsia"/>
        </w:rPr>
        <w:t xml:space="preserve">If </w:t>
      </w:r>
      <w:r w:rsidR="00D66D60" w:rsidRPr="00D66D60">
        <w:rPr>
          <w:rStyle w:val="ac"/>
          <w:rFonts w:hint="eastAsia"/>
        </w:rPr>
        <w:t>it were not for</w:t>
      </w:r>
      <w:r w:rsidR="00D66D60">
        <w:rPr>
          <w:rFonts w:hint="eastAsia"/>
        </w:rPr>
        <w:t xml:space="preserve"> the professor</w:t>
      </w:r>
      <w:r w:rsidR="00D66D60">
        <w:t>’</w:t>
      </w:r>
      <w:r w:rsidR="00D66D60">
        <w:rPr>
          <w:rFonts w:hint="eastAsia"/>
        </w:rPr>
        <w:t xml:space="preserve">s help, </w:t>
      </w:r>
      <w:r w:rsidR="00D66D60">
        <w:t>…</w:t>
      </w:r>
      <w:r w:rsidR="00D66D60">
        <w:br/>
      </w:r>
      <w:r w:rsidR="00D66D60">
        <w:rPr>
          <w:rFonts w:hint="eastAsia"/>
        </w:rPr>
        <w:t>＝</w:t>
      </w:r>
      <w:r w:rsidR="00D66D60">
        <w:rPr>
          <w:rFonts w:hint="eastAsia"/>
        </w:rPr>
        <w:t xml:space="preserve"> </w:t>
      </w:r>
      <w:r w:rsidR="00D66D60" w:rsidRPr="00D66D60">
        <w:rPr>
          <w:rStyle w:val="aa"/>
          <w:rFonts w:hint="eastAsia"/>
        </w:rPr>
        <w:t>Without</w:t>
      </w:r>
      <w:r w:rsidR="00D66D60">
        <w:rPr>
          <w:rFonts w:hint="eastAsia"/>
        </w:rPr>
        <w:t xml:space="preserve"> the professor</w:t>
      </w:r>
      <w:r w:rsidR="00D66D60">
        <w:t>’</w:t>
      </w:r>
      <w:r w:rsidR="00D66D60">
        <w:rPr>
          <w:rFonts w:hint="eastAsia"/>
        </w:rPr>
        <w:t xml:space="preserve">s help, </w:t>
      </w:r>
      <w:r w:rsidR="00D66D60">
        <w:t>…</w:t>
      </w:r>
      <w:r w:rsidR="00D66D60">
        <w:rPr>
          <w:rFonts w:hint="eastAsia"/>
        </w:rPr>
        <w:br/>
      </w:r>
      <w:r w:rsidR="00D66D60">
        <w:rPr>
          <w:rFonts w:hint="eastAsia"/>
        </w:rPr>
        <w:t>＝</w:t>
      </w:r>
      <w:r w:rsidR="00D66D60">
        <w:rPr>
          <w:rFonts w:hint="eastAsia"/>
        </w:rPr>
        <w:t xml:space="preserve"> </w:t>
      </w:r>
      <w:r w:rsidR="00D66D60" w:rsidRPr="00D66D60">
        <w:rPr>
          <w:rStyle w:val="aa"/>
          <w:rFonts w:hint="eastAsia"/>
        </w:rPr>
        <w:t>But for</w:t>
      </w:r>
      <w:r w:rsidR="00D66D60">
        <w:rPr>
          <w:rFonts w:hint="eastAsia"/>
        </w:rPr>
        <w:t xml:space="preserve"> the professo</w:t>
      </w:r>
      <w:r w:rsidR="00D66D60">
        <w:t>r’</w:t>
      </w:r>
      <w:r w:rsidR="00D66D60">
        <w:rPr>
          <w:rFonts w:hint="eastAsia"/>
        </w:rPr>
        <w:t xml:space="preserve">s help, </w:t>
      </w:r>
      <w:r w:rsidR="00D66D60">
        <w:t>…</w:t>
      </w:r>
      <w:r w:rsidR="00A45B84">
        <w:rPr>
          <w:rFonts w:hint="eastAsia"/>
        </w:rPr>
        <w:br/>
      </w:r>
      <w:r w:rsidR="00A45B84" w:rsidRPr="00A45B84">
        <w:rPr>
          <w:rStyle w:val="afe"/>
          <w:rFonts w:hint="eastAsia"/>
        </w:rPr>
        <w:t>be at a loss</w:t>
      </w:r>
      <w:r w:rsidR="00A45B84">
        <w:rPr>
          <w:rFonts w:hint="eastAsia"/>
        </w:rPr>
        <w:t>「途方にくれる／迷う」</w:t>
      </w:r>
    </w:p>
    <w:p w14:paraId="7E48C246" w14:textId="77777777" w:rsidR="00B8737D" w:rsidRPr="00777F81" w:rsidRDefault="00B8737D" w:rsidP="00B8737D">
      <w:pPr>
        <w:rPr>
          <w:rFonts w:ascii="ＭＳ ゴシックfalt" w:eastAsia="ＭＳ ゴシックfalt" w:hAnsi="ＭＳ ゴシックfalt"/>
        </w:rPr>
      </w:pPr>
    </w:p>
    <w:p w14:paraId="4851F6BC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B735527" w14:textId="77777777" w:rsidR="00B8737D" w:rsidRDefault="00B8737D" w:rsidP="00B8737D">
      <w:r>
        <w:rPr>
          <w:rFonts w:hint="eastAsia"/>
        </w:rPr>
        <w:t>ア</w:t>
      </w:r>
    </w:p>
    <w:p w14:paraId="62967E40" w14:textId="77777777" w:rsidR="00B8737D" w:rsidRDefault="00B8737D" w:rsidP="00B8737D"/>
    <w:p w14:paraId="42764939" w14:textId="77777777" w:rsidR="00B8737D" w:rsidRDefault="00B8737D" w:rsidP="00B8737D">
      <w:r>
        <w:rPr>
          <w:rFonts w:hint="eastAsia"/>
        </w:rPr>
        <w:t>▼選択肢▼</w:t>
      </w:r>
    </w:p>
    <w:p w14:paraId="4EE3DFBB" w14:textId="77777777" w:rsidR="00B8737D" w:rsidRDefault="00B8737D" w:rsidP="00B8737D">
      <w:r>
        <w:t>for</w:t>
      </w:r>
    </w:p>
    <w:p w14:paraId="170AE27A" w14:textId="77777777" w:rsidR="00B8737D" w:rsidRDefault="00B8737D" w:rsidP="00B8737D">
      <w:r>
        <w:t>it</w:t>
      </w:r>
    </w:p>
    <w:p w14:paraId="179F181F" w14:textId="77777777" w:rsidR="00B8737D" w:rsidRDefault="00B8737D" w:rsidP="00B8737D">
      <w:r>
        <w:t>not</w:t>
      </w:r>
    </w:p>
    <w:p w14:paraId="4D6D20C6" w14:textId="77777777" w:rsidR="00B8737D" w:rsidRDefault="00B8737D" w:rsidP="00B8737D">
      <w:r>
        <w:t>the</w:t>
      </w:r>
    </w:p>
    <w:p w14:paraId="6E8F18A7" w14:textId="77777777" w:rsidR="00B8737D" w:rsidRDefault="00B8737D" w:rsidP="00B8737D">
      <w:r>
        <w:t>unless</w:t>
      </w:r>
    </w:p>
    <w:p w14:paraId="02B1BEE0" w14:textId="77777777" w:rsidR="00B8737D" w:rsidRDefault="00B8737D" w:rsidP="00B8737D">
      <w:proofErr w:type="spellStart"/>
      <w:r>
        <w:t>Twere</w:t>
      </w:r>
      <w:proofErr w:type="spellEnd"/>
    </w:p>
    <w:p w14:paraId="77F442C1" w14:textId="77777777" w:rsidR="00B8737D" w:rsidRPr="00B14C76" w:rsidRDefault="00B8737D" w:rsidP="00B8737D"/>
    <w:p w14:paraId="70B1ECD6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4D7AEC5" w14:textId="77777777" w:rsidR="00B8737D" w:rsidRDefault="00B8737D" w:rsidP="00B8737D">
      <w:r>
        <w:rPr>
          <w:rFonts w:hint="eastAsia"/>
        </w:rPr>
        <w:t>イ</w:t>
      </w:r>
    </w:p>
    <w:p w14:paraId="1158C477" w14:textId="77777777" w:rsidR="00B8737D" w:rsidRDefault="00B8737D" w:rsidP="00B8737D"/>
    <w:p w14:paraId="1575B750" w14:textId="77777777" w:rsidR="00B8737D" w:rsidRDefault="00B8737D" w:rsidP="00B8737D">
      <w:r>
        <w:rPr>
          <w:rFonts w:hint="eastAsia"/>
        </w:rPr>
        <w:t>▼選択肢▼</w:t>
      </w:r>
    </w:p>
    <w:p w14:paraId="600646BC" w14:textId="77777777" w:rsidR="00B8737D" w:rsidRDefault="00B8737D" w:rsidP="00B8737D">
      <w:r>
        <w:t>for</w:t>
      </w:r>
    </w:p>
    <w:p w14:paraId="6BD48FDB" w14:textId="77777777" w:rsidR="00B8737D" w:rsidRDefault="00B8737D" w:rsidP="00B8737D">
      <w:r>
        <w:t>Tit</w:t>
      </w:r>
    </w:p>
    <w:p w14:paraId="549FC489" w14:textId="77777777" w:rsidR="00B8737D" w:rsidRDefault="00B8737D" w:rsidP="00B8737D">
      <w:r>
        <w:t>not</w:t>
      </w:r>
    </w:p>
    <w:p w14:paraId="10439EE7" w14:textId="77777777" w:rsidR="00B8737D" w:rsidRDefault="00B8737D" w:rsidP="00B8737D">
      <w:r>
        <w:t>the</w:t>
      </w:r>
    </w:p>
    <w:p w14:paraId="0D33C350" w14:textId="77777777" w:rsidR="00B8737D" w:rsidRDefault="00B8737D" w:rsidP="00B8737D">
      <w:r>
        <w:t>unless</w:t>
      </w:r>
    </w:p>
    <w:p w14:paraId="15D87ACE" w14:textId="77777777" w:rsidR="00B8737D" w:rsidRDefault="00B8737D" w:rsidP="00B8737D">
      <w:r>
        <w:t>were</w:t>
      </w:r>
    </w:p>
    <w:p w14:paraId="2CEBE0CB" w14:textId="77777777" w:rsidR="00B8737D" w:rsidRPr="007A3E4B" w:rsidRDefault="00B8737D" w:rsidP="00B8737D"/>
    <w:p w14:paraId="701B88CF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B5C6ED3" w14:textId="77777777" w:rsidR="00B8737D" w:rsidRDefault="00B8737D" w:rsidP="00B8737D">
      <w:r>
        <w:rPr>
          <w:rFonts w:hint="eastAsia"/>
        </w:rPr>
        <w:t>ウ</w:t>
      </w:r>
    </w:p>
    <w:p w14:paraId="541477A2" w14:textId="77777777" w:rsidR="00B8737D" w:rsidRDefault="00B8737D" w:rsidP="00B8737D"/>
    <w:p w14:paraId="303E59BE" w14:textId="77777777" w:rsidR="00B8737D" w:rsidRDefault="00B8737D" w:rsidP="00B8737D">
      <w:r>
        <w:rPr>
          <w:rFonts w:hint="eastAsia"/>
        </w:rPr>
        <w:t>▼選択肢▼</w:t>
      </w:r>
    </w:p>
    <w:p w14:paraId="6305AA55" w14:textId="77777777" w:rsidR="00B8737D" w:rsidRDefault="00B8737D" w:rsidP="00B8737D">
      <w:r>
        <w:t>for</w:t>
      </w:r>
    </w:p>
    <w:p w14:paraId="6B6476B0" w14:textId="77777777" w:rsidR="00B8737D" w:rsidRDefault="00B8737D" w:rsidP="00B8737D">
      <w:r>
        <w:t>it</w:t>
      </w:r>
    </w:p>
    <w:p w14:paraId="082A28CA" w14:textId="77777777" w:rsidR="00B8737D" w:rsidRDefault="00B8737D" w:rsidP="00B8737D">
      <w:proofErr w:type="spellStart"/>
      <w:r>
        <w:t>Tnot</w:t>
      </w:r>
      <w:proofErr w:type="spellEnd"/>
    </w:p>
    <w:p w14:paraId="546B819B" w14:textId="77777777" w:rsidR="00B8737D" w:rsidRDefault="00B8737D" w:rsidP="00B8737D">
      <w:r>
        <w:t>the</w:t>
      </w:r>
    </w:p>
    <w:p w14:paraId="3B58084D" w14:textId="77777777" w:rsidR="00B8737D" w:rsidRDefault="00B8737D" w:rsidP="00B8737D">
      <w:r>
        <w:t>unless</w:t>
      </w:r>
    </w:p>
    <w:p w14:paraId="3B434884" w14:textId="77777777" w:rsidR="00B8737D" w:rsidRDefault="00B8737D" w:rsidP="00B8737D">
      <w:r>
        <w:t>were</w:t>
      </w:r>
    </w:p>
    <w:p w14:paraId="1F41C1ED" w14:textId="77777777" w:rsidR="00B8737D" w:rsidRPr="007A3E4B" w:rsidRDefault="00B8737D" w:rsidP="00B8737D"/>
    <w:p w14:paraId="38B96FFF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D0A6DBE" w14:textId="77777777" w:rsidR="00B8737D" w:rsidRDefault="00B8737D" w:rsidP="00B8737D">
      <w:r>
        <w:rPr>
          <w:rFonts w:hint="eastAsia"/>
        </w:rPr>
        <w:t>エ</w:t>
      </w:r>
    </w:p>
    <w:p w14:paraId="5420DF46" w14:textId="77777777" w:rsidR="00B8737D" w:rsidRDefault="00B8737D" w:rsidP="00B8737D"/>
    <w:p w14:paraId="0C2264B0" w14:textId="77777777" w:rsidR="00B8737D" w:rsidRDefault="00B8737D" w:rsidP="00B8737D">
      <w:r>
        <w:rPr>
          <w:rFonts w:hint="eastAsia"/>
        </w:rPr>
        <w:t>▼選択肢▼</w:t>
      </w:r>
    </w:p>
    <w:p w14:paraId="1E7D68C4" w14:textId="77777777" w:rsidR="00B8737D" w:rsidRDefault="00B8737D" w:rsidP="00B8737D">
      <w:proofErr w:type="spellStart"/>
      <w:r>
        <w:t>Tfor</w:t>
      </w:r>
      <w:proofErr w:type="spellEnd"/>
    </w:p>
    <w:p w14:paraId="4C28DCDA" w14:textId="77777777" w:rsidR="00B8737D" w:rsidRDefault="00B8737D" w:rsidP="00B8737D">
      <w:r>
        <w:t>it</w:t>
      </w:r>
    </w:p>
    <w:p w14:paraId="56AD7322" w14:textId="77777777" w:rsidR="00B8737D" w:rsidRDefault="00B8737D" w:rsidP="00B8737D">
      <w:r>
        <w:t>not</w:t>
      </w:r>
    </w:p>
    <w:p w14:paraId="5726B452" w14:textId="77777777" w:rsidR="00B8737D" w:rsidRDefault="00B8737D" w:rsidP="00B8737D">
      <w:r>
        <w:t>the</w:t>
      </w:r>
    </w:p>
    <w:p w14:paraId="02E086E2" w14:textId="77777777" w:rsidR="00B8737D" w:rsidRDefault="00B8737D" w:rsidP="00B8737D">
      <w:r>
        <w:t>unless</w:t>
      </w:r>
    </w:p>
    <w:p w14:paraId="7AA33E73" w14:textId="77777777" w:rsidR="00B8737D" w:rsidRDefault="00B8737D" w:rsidP="00B8737D">
      <w:r>
        <w:t>were</w:t>
      </w:r>
    </w:p>
    <w:p w14:paraId="639FC461" w14:textId="77777777" w:rsidR="00B8737D" w:rsidRPr="007A3E4B" w:rsidRDefault="00B8737D" w:rsidP="00B8737D"/>
    <w:p w14:paraId="033D9EB9" w14:textId="77777777" w:rsidR="00B8737D" w:rsidRPr="009642F0" w:rsidRDefault="00B8737D" w:rsidP="00B8737D">
      <w:r w:rsidRPr="009642F0">
        <w:rPr>
          <w:rFonts w:hint="eastAsia"/>
        </w:rPr>
        <w:t>▼小問</w:t>
      </w:r>
      <w:proofErr w:type="spellStart"/>
      <w:r w:rsidRPr="009642F0">
        <w:rPr>
          <w:rFonts w:hint="eastAsia"/>
        </w:rPr>
        <w:t>fill_in</w:t>
      </w:r>
      <w:proofErr w:type="spellEnd"/>
      <w:r w:rsidRPr="009642F0">
        <w:rPr>
          <w:rFonts w:hint="eastAsia"/>
        </w:rPr>
        <w:t>▼</w:t>
      </w:r>
    </w:p>
    <w:p w14:paraId="6DFEDEBE" w14:textId="77777777" w:rsidR="00B8737D" w:rsidRPr="009642F0" w:rsidRDefault="00B8737D" w:rsidP="00B8737D">
      <w:r w:rsidRPr="009642F0">
        <w:rPr>
          <w:rFonts w:hint="eastAsia"/>
        </w:rPr>
        <w:t>オ</w:t>
      </w:r>
    </w:p>
    <w:p w14:paraId="65B4206D" w14:textId="77777777" w:rsidR="00B8737D" w:rsidRPr="009642F0" w:rsidRDefault="00B8737D" w:rsidP="00B8737D"/>
    <w:p w14:paraId="4A4CDAAD" w14:textId="77777777" w:rsidR="00B8737D" w:rsidRPr="009642F0" w:rsidRDefault="00B8737D" w:rsidP="00B8737D">
      <w:r w:rsidRPr="009642F0">
        <w:rPr>
          <w:rFonts w:hint="eastAsia"/>
        </w:rPr>
        <w:t>▼選択肢▼</w:t>
      </w:r>
    </w:p>
    <w:p w14:paraId="016DF9F7" w14:textId="77777777" w:rsidR="00B8737D" w:rsidRDefault="00B8737D" w:rsidP="00B8737D">
      <w:r>
        <w:t>for</w:t>
      </w:r>
    </w:p>
    <w:p w14:paraId="731B2768" w14:textId="77777777" w:rsidR="00B8737D" w:rsidRDefault="00B8737D" w:rsidP="00B8737D">
      <w:r>
        <w:t>it</w:t>
      </w:r>
    </w:p>
    <w:p w14:paraId="73C3C733" w14:textId="77777777" w:rsidR="00B8737D" w:rsidRDefault="00B8737D" w:rsidP="00B8737D">
      <w:r>
        <w:lastRenderedPageBreak/>
        <w:t>not</w:t>
      </w:r>
    </w:p>
    <w:p w14:paraId="38BDF606" w14:textId="77777777" w:rsidR="00B8737D" w:rsidRDefault="00B8737D" w:rsidP="00B8737D">
      <w:proofErr w:type="spellStart"/>
      <w:r>
        <w:t>Tthe</w:t>
      </w:r>
      <w:proofErr w:type="spellEnd"/>
    </w:p>
    <w:p w14:paraId="6A941FD1" w14:textId="77777777" w:rsidR="00B8737D" w:rsidRDefault="00B8737D" w:rsidP="00B8737D">
      <w:r>
        <w:t>unless</w:t>
      </w:r>
    </w:p>
    <w:p w14:paraId="4F957462" w14:textId="77777777" w:rsidR="00B8737D" w:rsidRDefault="00B8737D" w:rsidP="00B8737D">
      <w:r>
        <w:t>were</w:t>
      </w:r>
    </w:p>
    <w:p w14:paraId="0FCDB9C1" w14:textId="72E0B54A" w:rsidR="004633B5" w:rsidRPr="00420B04" w:rsidRDefault="004633B5" w:rsidP="00536695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CE0B4" w14:textId="77777777" w:rsidR="000B6DB2" w:rsidRDefault="000B6DB2" w:rsidP="00CC2925">
      <w:r>
        <w:separator/>
      </w:r>
    </w:p>
  </w:endnote>
  <w:endnote w:type="continuationSeparator" w:id="0">
    <w:p w14:paraId="27B7EA90" w14:textId="77777777" w:rsidR="000B6DB2" w:rsidRDefault="000B6DB2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2085B" w14:textId="77777777" w:rsidR="000B6DB2" w:rsidRDefault="000B6DB2" w:rsidP="00CC2925">
      <w:r>
        <w:separator/>
      </w:r>
    </w:p>
  </w:footnote>
  <w:footnote w:type="continuationSeparator" w:id="0">
    <w:p w14:paraId="5A5FF107" w14:textId="77777777" w:rsidR="000B6DB2" w:rsidRDefault="000B6DB2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B6DB2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441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3CC5"/>
    <w:rsid w:val="00201EA6"/>
    <w:rsid w:val="0020393B"/>
    <w:rsid w:val="002044D6"/>
    <w:rsid w:val="002060D2"/>
    <w:rsid w:val="00211F20"/>
    <w:rsid w:val="00212828"/>
    <w:rsid w:val="002267D5"/>
    <w:rsid w:val="00230073"/>
    <w:rsid w:val="0023199C"/>
    <w:rsid w:val="00233D05"/>
    <w:rsid w:val="00234205"/>
    <w:rsid w:val="002359BB"/>
    <w:rsid w:val="00246E8A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62B8"/>
    <w:rsid w:val="002B74DF"/>
    <w:rsid w:val="002D0EDB"/>
    <w:rsid w:val="002E15E0"/>
    <w:rsid w:val="002E2FCF"/>
    <w:rsid w:val="002F10E4"/>
    <w:rsid w:val="002F1C6B"/>
    <w:rsid w:val="00303AE9"/>
    <w:rsid w:val="00303EF7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1524F"/>
    <w:rsid w:val="0052301B"/>
    <w:rsid w:val="00524B90"/>
    <w:rsid w:val="005273CD"/>
    <w:rsid w:val="0053083E"/>
    <w:rsid w:val="00531871"/>
    <w:rsid w:val="00533B68"/>
    <w:rsid w:val="00536695"/>
    <w:rsid w:val="00537768"/>
    <w:rsid w:val="00541A8B"/>
    <w:rsid w:val="005466D0"/>
    <w:rsid w:val="00550DF8"/>
    <w:rsid w:val="005534A5"/>
    <w:rsid w:val="00554A56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D4460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D593E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4CAA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24A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160BD"/>
    <w:rsid w:val="00820E5D"/>
    <w:rsid w:val="00826D55"/>
    <w:rsid w:val="0083277E"/>
    <w:rsid w:val="00834F30"/>
    <w:rsid w:val="0083506C"/>
    <w:rsid w:val="00842422"/>
    <w:rsid w:val="00845CEF"/>
    <w:rsid w:val="008460A6"/>
    <w:rsid w:val="00852A17"/>
    <w:rsid w:val="0085752B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6B92"/>
    <w:rsid w:val="00A27015"/>
    <w:rsid w:val="00A31BAF"/>
    <w:rsid w:val="00A334AB"/>
    <w:rsid w:val="00A339C3"/>
    <w:rsid w:val="00A34D4B"/>
    <w:rsid w:val="00A354EE"/>
    <w:rsid w:val="00A367BA"/>
    <w:rsid w:val="00A410A8"/>
    <w:rsid w:val="00A41BB5"/>
    <w:rsid w:val="00A42655"/>
    <w:rsid w:val="00A45B84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A6083"/>
    <w:rsid w:val="00AB33DF"/>
    <w:rsid w:val="00AB3AA0"/>
    <w:rsid w:val="00AB7FCB"/>
    <w:rsid w:val="00AD0BD1"/>
    <w:rsid w:val="00AD572C"/>
    <w:rsid w:val="00AD7B22"/>
    <w:rsid w:val="00AE7D93"/>
    <w:rsid w:val="00AF2559"/>
    <w:rsid w:val="00AF39E9"/>
    <w:rsid w:val="00B00F5D"/>
    <w:rsid w:val="00B05FDA"/>
    <w:rsid w:val="00B06C48"/>
    <w:rsid w:val="00B072CB"/>
    <w:rsid w:val="00B13089"/>
    <w:rsid w:val="00B176A7"/>
    <w:rsid w:val="00B241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37D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7605A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CF0B4B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6D60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AC0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059F5"/>
    <w:rsid w:val="00F10E1E"/>
    <w:rsid w:val="00F117CE"/>
    <w:rsid w:val="00F123A7"/>
    <w:rsid w:val="00F140F1"/>
    <w:rsid w:val="00F170D8"/>
    <w:rsid w:val="00F2026A"/>
    <w:rsid w:val="00F21B54"/>
    <w:rsid w:val="00F244D1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6CA0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6E74-9F97-45E5-83A1-7B19D0DA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2021-06-15T02:44:00Z</dcterms:created>
  <dcterms:modified xsi:type="dcterms:W3CDTF">2021-09-12T02:10:00Z</dcterms:modified>
</cp:coreProperties>
</file>