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&lt;body bgcolor="black" text="white"&gt;</w:t>
      </w:r>
    </w:p>
    <w:p w:rsidR="00000000" w:rsidDel="00000000" w:rsidP="00000000" w:rsidRDefault="00000000" w:rsidRPr="00000000" w14:paraId="00000002">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&lt;!-- Create tableintroduction table; top of page--&gt;</w:t>
      </w:r>
    </w:p>
    <w:p w:rsidR="00000000" w:rsidDel="00000000" w:rsidP="00000000" w:rsidRDefault="00000000" w:rsidRPr="00000000" w14:paraId="00000003">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&lt;table width="75%" height="100%" cellpadding="0" cellspacing="2" border="0" align="center"&gt;</w:t>
      </w:r>
    </w:p>
    <w:p w:rsidR="00000000" w:rsidDel="00000000" w:rsidP="00000000" w:rsidRDefault="00000000" w:rsidRPr="00000000" w14:paraId="00000004">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&lt;tr&gt;</w:t>
      </w:r>
    </w:p>
    <w:p w:rsidR="00000000" w:rsidDel="00000000" w:rsidP="00000000" w:rsidRDefault="00000000" w:rsidRPr="00000000" w14:paraId="00000005">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&lt;td&gt;</w:t>
      </w:r>
    </w:p>
    <w:p w:rsidR="00000000" w:rsidDel="00000000" w:rsidP="00000000" w:rsidRDefault="00000000" w:rsidRPr="00000000" w14:paraId="00000006">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&lt;table width="100%" border="0" cellspacing="0" cellpadding="0"&gt;</w:t>
      </w:r>
    </w:p>
    <w:p w:rsidR="00000000" w:rsidDel="00000000" w:rsidP="00000000" w:rsidRDefault="00000000" w:rsidRPr="00000000" w14:paraId="00000007">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ab/>
        <w:tab/>
        <w:t xml:space="preserve">  &lt;tr&gt;</w:t>
      </w:r>
    </w:p>
    <w:p w:rsidR="00000000" w:rsidDel="00000000" w:rsidP="00000000" w:rsidRDefault="00000000" w:rsidRPr="00000000" w14:paraId="00000008">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&lt;td bgcolor="green" style="text-align:center; font-size: 24px;"&gt;&lt;font color="white"&gt;&lt;h2&gt;Shooters&lt;/h2&gt;&lt;/font&gt;&lt;/td&gt;</w:t>
      </w:r>
    </w:p>
    <w:p w:rsidR="00000000" w:rsidDel="00000000" w:rsidP="00000000" w:rsidRDefault="00000000" w:rsidRPr="00000000" w14:paraId="00000009">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&lt;/tr&gt;</w:t>
      </w:r>
    </w:p>
    <w:p w:rsidR="00000000" w:rsidDel="00000000" w:rsidP="00000000" w:rsidRDefault="00000000" w:rsidRPr="00000000" w14:paraId="0000000A">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&lt;tr&gt;</w:t>
      </w:r>
    </w:p>
    <w:p w:rsidR="00000000" w:rsidDel="00000000" w:rsidP="00000000" w:rsidRDefault="00000000" w:rsidRPr="00000000" w14:paraId="0000000B">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&lt;!---notice how i have an &lt;a href&gt; tag here. This creates links to other pages. you would need to create a shooters.htm file in order for this link to work. Usually you get the framework done with all then just copy paste. When you are ready you can include files that have your frame work, titles, menus, etc. so you don't have them all on different pages.--&gt;</w:t>
      </w:r>
    </w:p>
    <w:p w:rsidR="00000000" w:rsidDel="00000000" w:rsidP="00000000" w:rsidRDefault="00000000" w:rsidRPr="00000000" w14:paraId="0000000C">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&lt;td bgcolor="lightgrey"&gt;&lt;font color="black"&gt;Menu: &lt;a href="project.htm"&gt;Home&lt;/a&gt;, </w:t>
      </w:r>
    </w:p>
    <w:p w:rsidR="00000000" w:rsidDel="00000000" w:rsidP="00000000" w:rsidRDefault="00000000" w:rsidRPr="00000000" w14:paraId="0000000D">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&lt;a href=”survival.htm”&gt;Survival&lt;/a&gt;, &lt;a href=”sports.htm”&gt;Sports&lt;/a&gt;, and </w:t>
      </w:r>
    </w:p>
    <w:p w:rsidR="00000000" w:rsidDel="00000000" w:rsidP="00000000" w:rsidRDefault="00000000" w:rsidRPr="00000000" w14:paraId="0000000E">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&lt;a href=”fighting.htm”&gt;Fighting&lt;/a&gt;&lt;/font&gt;&lt;/td&gt;</w:t>
      </w:r>
    </w:p>
    <w:p w:rsidR="00000000" w:rsidDel="00000000" w:rsidP="00000000" w:rsidRDefault="00000000" w:rsidRPr="00000000" w14:paraId="0000000F">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&lt;/tr&gt;</w:t>
      </w:r>
    </w:p>
    <w:p w:rsidR="00000000" w:rsidDel="00000000" w:rsidP="00000000" w:rsidRDefault="00000000" w:rsidRPr="00000000" w14:paraId="00000010">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&lt;/table&gt;</w:t>
      </w:r>
    </w:p>
    <w:p w:rsidR="00000000" w:rsidDel="00000000" w:rsidP="00000000" w:rsidRDefault="00000000" w:rsidRPr="00000000" w14:paraId="00000011">
      <w:pPr>
        <w:ind w:left="720" w:firstLine="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12">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&lt;!---the 3 columns; notice the 3 &lt;TD&gt;&lt;/TD&gt;'s. Any tags within the &lt;&gt; adjust the cells, etc. see that I have a height=500 in the first. This sets the height of the cell to 500 pixels'--&gt;</w:t>
      </w:r>
    </w:p>
    <w:p w:rsidR="00000000" w:rsidDel="00000000" w:rsidP="00000000" w:rsidRDefault="00000000" w:rsidRPr="00000000" w14:paraId="00000013">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&lt;table width="100%" border="0" cellspacing="2" cellpadding="2"&gt;</w:t>
      </w:r>
    </w:p>
    <w:p w:rsidR="00000000" w:rsidDel="00000000" w:rsidP="00000000" w:rsidRDefault="00000000" w:rsidRPr="00000000" w14:paraId="00000014">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&lt;tr&gt;</w:t>
      </w:r>
    </w:p>
    <w:p w:rsidR="00000000" w:rsidDel="00000000" w:rsidP="00000000" w:rsidRDefault="00000000" w:rsidRPr="00000000" w14:paraId="00000015">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&lt;td width="33%" height="50" bgcolor="lightblue" style="text-align:center;"&gt;&lt;font color="black"&gt;Valorant&lt;/font&gt;&lt;/td&gt;</w:t>
      </w:r>
    </w:p>
    <w:p w:rsidR="00000000" w:rsidDel="00000000" w:rsidP="00000000" w:rsidRDefault="00000000" w:rsidRPr="00000000" w14:paraId="00000016">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&lt;td width="34%" bgcolor="lightblue" style="text-align:center;"&gt;&lt;font color="black"&gt;Call of Duty&lt;/font&gt;&lt;/td&gt;</w:t>
      </w:r>
    </w:p>
    <w:p w:rsidR="00000000" w:rsidDel="00000000" w:rsidP="00000000" w:rsidRDefault="00000000" w:rsidRPr="00000000" w14:paraId="00000017">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&lt;td width="33%" bgcolor="lightblue" style="text-align:center;"&gt;&lt;font color="black"&gt;Apex Legends&lt;/font&gt;&lt;/td&gt;</w:t>
      </w:r>
    </w:p>
    <w:p w:rsidR="00000000" w:rsidDel="00000000" w:rsidP="00000000" w:rsidRDefault="00000000" w:rsidRPr="00000000" w14:paraId="00000018">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&lt;/tr&gt;</w:t>
      </w:r>
    </w:p>
    <w:p w:rsidR="00000000" w:rsidDel="00000000" w:rsidP="00000000" w:rsidRDefault="00000000" w:rsidRPr="00000000" w14:paraId="00000019">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ab/>
        <w:tab/>
        <w:t xml:space="preserve">   &lt;tr&gt;</w:t>
      </w:r>
    </w:p>
    <w:p w:rsidR="00000000" w:rsidDel="00000000" w:rsidP="00000000" w:rsidRDefault="00000000" w:rsidRPr="00000000" w14:paraId="0000001A">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&lt;td width="33%" height="100" bgcolor="lightblue"&gt;&lt;font color="black"&gt;Valorant is a tactical shooter, there is an attack and defense. The attack side you try to infiltrate a site and plant the spike, while defenders try to stop them.&lt;/font&gt;&lt;/td&gt;</w:t>
      </w:r>
    </w:p>
    <w:p w:rsidR="00000000" w:rsidDel="00000000" w:rsidP="00000000" w:rsidRDefault="00000000" w:rsidRPr="00000000" w14:paraId="0000001B">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&lt;td width="34%" bgcolor="lightblue"&gt;&lt;font color="black"&gt;Call of Duty is a multiplayer focused first person shooter. There are three gamemodes: hardpoint, control, and search and destroy.</w:t>
      </w:r>
    </w:p>
    <w:p w:rsidR="00000000" w:rsidDel="00000000" w:rsidP="00000000" w:rsidRDefault="00000000" w:rsidRPr="00000000" w14:paraId="0000001C">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In hardpoint your objective is to hold a point to accumulate points first team to 250 wins, in control your objective is to attack or defend two points first to 3 round wins win.&lt;/font&gt;&lt;/td&gt;</w:t>
      </w:r>
    </w:p>
    <w:p w:rsidR="00000000" w:rsidDel="00000000" w:rsidP="00000000" w:rsidRDefault="00000000" w:rsidRPr="00000000" w14:paraId="0000001D">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&lt;td width="33%" bgcolor="lightblue"&gt;&lt;font color="black"&gt;Apex Legends is a battle royale where many teams drop into a single map and the last team standing wins.&lt;/font&gt;&lt;/td&gt;</w:t>
      </w:r>
    </w:p>
    <w:p w:rsidR="00000000" w:rsidDel="00000000" w:rsidP="00000000" w:rsidRDefault="00000000" w:rsidRPr="00000000" w14:paraId="0000001E">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&lt;/tr&gt;</w:t>
      </w:r>
    </w:p>
    <w:p w:rsidR="00000000" w:rsidDel="00000000" w:rsidP="00000000" w:rsidRDefault="00000000" w:rsidRPr="00000000" w14:paraId="0000001F">
      <w:pPr>
        <w:ind w:left="720" w:firstLine="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20">
      <w:pPr>
        <w:ind w:left="720" w:firstLine="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21">
      <w:pPr>
        <w:ind w:left="720" w:firstLine="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22">
      <w:pPr>
        <w:ind w:left="720" w:firstLine="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23">
      <w:pPr>
        <w:rPr>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