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E3CD" w14:textId="5A7ECC4A" w:rsidR="00D402EE" w:rsidRDefault="003433C4" w:rsidP="003433C4">
      <w:pPr>
        <w:pStyle w:val="Heading1"/>
      </w:pPr>
      <w:r>
        <w:t>PROTOCOLO</w:t>
      </w:r>
    </w:p>
    <w:p w14:paraId="4C26B5E9" w14:textId="60D9709E" w:rsidR="003433C4" w:rsidRDefault="003433C4" w:rsidP="003433C4">
      <w:r>
        <w:t xml:space="preserve">NOTA: Los protocolos son una extensión de los protocolos de ATI </w:t>
      </w:r>
      <w:proofErr w:type="spellStart"/>
      <w:r>
        <w:t>Cognistin</w:t>
      </w:r>
      <w:proofErr w:type="spellEnd"/>
    </w:p>
    <w:p w14:paraId="4D700CCC" w14:textId="764901A4" w:rsidR="003433C4" w:rsidRDefault="003433C4" w:rsidP="003433C4">
      <w:r>
        <w:t xml:space="preserve">Un fichero de protocolo es un fichero de texto, salvado con extensión </w:t>
      </w:r>
      <w:proofErr w:type="spellStart"/>
      <w:r>
        <w:t>lst</w:t>
      </w:r>
      <w:proofErr w:type="spellEnd"/>
      <w:r>
        <w:t xml:space="preserve"> por compatibilidad con ATI (aunque puede tener extensión </w:t>
      </w:r>
      <w:proofErr w:type="spellStart"/>
      <w:r>
        <w:t>txt</w:t>
      </w:r>
      <w:proofErr w:type="spellEnd"/>
      <w:r>
        <w:t>). Este fichero tiene dos secciones:</w:t>
      </w:r>
    </w:p>
    <w:p w14:paraId="69D0F5B9" w14:textId="23157673" w:rsidR="003433C4" w:rsidRDefault="003433C4" w:rsidP="003433C4">
      <w:pPr>
        <w:pStyle w:val="ListParagraph"/>
        <w:numPr>
          <w:ilvl w:val="0"/>
          <w:numId w:val="1"/>
        </w:numPr>
      </w:pPr>
      <w:r>
        <w:t>Sección de configuración en la que se establecen las opciones del protocolo. Por convenio se coloca al principio del fichero</w:t>
      </w:r>
    </w:p>
    <w:p w14:paraId="096DDB0B" w14:textId="0C0354CB" w:rsidR="003433C4" w:rsidRDefault="003433C4" w:rsidP="003433C4">
      <w:pPr>
        <w:pStyle w:val="ListParagraph"/>
        <w:numPr>
          <w:ilvl w:val="0"/>
          <w:numId w:val="1"/>
        </w:numPr>
      </w:pPr>
      <w:r>
        <w:t xml:space="preserve">Sección de eventos del protocolo. Se inicia con la palabra clave de inicio de protocolo </w:t>
      </w:r>
      <w:r>
        <w:rPr>
          <w:rFonts w:ascii="JetBrains Mono" w:hAnsi="JetBrains Mono"/>
          <w:color w:val="6A8759"/>
        </w:rPr>
        <w:t>INICIAR</w:t>
      </w:r>
      <w:r>
        <w:t xml:space="preserve"> y finaliza con el fichero o con la palabra clave de finalización de protocolo</w:t>
      </w:r>
      <w:r w:rsidR="00DB07AF">
        <w:t xml:space="preserve"> </w:t>
      </w:r>
      <w:r w:rsidR="00DB07AF">
        <w:rPr>
          <w:rFonts w:ascii="JetBrains Mono" w:hAnsi="JetBrains Mono"/>
          <w:color w:val="6A8759"/>
        </w:rPr>
        <w:t>TERMINAR</w:t>
      </w:r>
    </w:p>
    <w:p w14:paraId="18B152B2" w14:textId="413580AE" w:rsidR="003433C4" w:rsidRDefault="00CC3395" w:rsidP="003433C4">
      <w:r>
        <w:t xml:space="preserve">Se pueden introducir comentarios en el fichero de protocolos iniciando </w:t>
      </w:r>
      <w:r w:rsidR="00750F2E">
        <w:t xml:space="preserve">la línea </w:t>
      </w:r>
      <w:proofErr w:type="gramStart"/>
      <w:r w:rsidR="00750F2E">
        <w:t>con ;</w:t>
      </w:r>
      <w:proofErr w:type="gramEnd"/>
      <w:r w:rsidR="00750F2E" w:rsidRPr="00750F2E">
        <w:rPr>
          <w:rFonts w:ascii="JetBrains Mono" w:hAnsi="JetBrains Mono"/>
          <w:color w:val="6A8759"/>
        </w:rPr>
        <w:t xml:space="preserve"> </w:t>
      </w:r>
      <w:r w:rsidR="00750F2E">
        <w:t xml:space="preserve">o con </w:t>
      </w:r>
      <w:r w:rsidR="00750F2E" w:rsidRPr="00750F2E">
        <w:rPr>
          <w:rFonts w:ascii="JetBrains Mono" w:hAnsi="JetBrains Mono"/>
          <w:color w:val="6A8759"/>
        </w:rPr>
        <w:t>#</w:t>
      </w:r>
      <w:r w:rsidR="00750F2E">
        <w:t>. No se admiten comentarios a mitad de línea.</w:t>
      </w:r>
    </w:p>
    <w:p w14:paraId="29854E2A" w14:textId="62556BCA" w:rsidR="00750F2E" w:rsidRDefault="00750F2E" w:rsidP="00750F2E">
      <w:pPr>
        <w:pStyle w:val="Heading2"/>
      </w:pPr>
      <w:r>
        <w:t>Configuración</w:t>
      </w:r>
    </w:p>
    <w:p w14:paraId="02150E09" w14:textId="2817CBE4" w:rsidR="00816271" w:rsidRDefault="00816271" w:rsidP="00816271">
      <w:r>
        <w:t xml:space="preserve">La sección de configuración suele ir colocada al inicio del protocolo e indica las características a habilitar en el protocolo. Todas las configuraciones tienen a </w:t>
      </w:r>
      <w:r>
        <w:rPr>
          <w:rFonts w:ascii="JetBrains Mono" w:hAnsi="JetBrains Mono"/>
          <w:color w:val="6A8759"/>
        </w:rPr>
        <w:t>FALSE</w:t>
      </w:r>
      <w:r>
        <w:t xml:space="preserve"> como valor por defecto.</w:t>
      </w:r>
      <w:r w:rsidR="00635B89">
        <w:t xml:space="preserve"> Para activar cada propiedad de configuración es necesario poner como </w:t>
      </w:r>
      <w:r w:rsidR="00635B89">
        <w:rPr>
          <w:rFonts w:ascii="JetBrains Mono" w:hAnsi="JetBrains Mono" w:cs="Courier New"/>
          <w:color w:val="6A8759"/>
          <w:lang w:eastAsia="zh-CN"/>
        </w:rPr>
        <w:t>TRUE</w:t>
      </w:r>
      <w:r w:rsidR="00635B89">
        <w:t xml:space="preserve"> su valor.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56"/>
        <w:gridCol w:w="7411"/>
      </w:tblGrid>
      <w:tr w:rsidR="00816271" w14:paraId="3A66A814" w14:textId="77777777" w:rsidTr="00816271">
        <w:tc>
          <w:tcPr>
            <w:tcW w:w="1656" w:type="dxa"/>
          </w:tcPr>
          <w:p w14:paraId="31CBC076" w14:textId="3E50B47A" w:rsidR="00816271" w:rsidRDefault="00635B89" w:rsidP="00ED6763">
            <w:r>
              <w:t>Propiedad</w:t>
            </w:r>
          </w:p>
        </w:tc>
        <w:tc>
          <w:tcPr>
            <w:tcW w:w="7411" w:type="dxa"/>
          </w:tcPr>
          <w:p w14:paraId="70A34329" w14:textId="77777777" w:rsidR="00816271" w:rsidRDefault="00816271" w:rsidP="00ED6763">
            <w:r>
              <w:t>Objetivo</w:t>
            </w:r>
          </w:p>
        </w:tc>
      </w:tr>
      <w:tr w:rsidR="00816271" w14:paraId="44E1A67E" w14:textId="77777777" w:rsidTr="00816271">
        <w:tc>
          <w:tcPr>
            <w:tcW w:w="1656" w:type="dxa"/>
          </w:tcPr>
          <w:p w14:paraId="0F4AE022" w14:textId="1CB73039" w:rsidR="00816271" w:rsidRDefault="00816271" w:rsidP="00ED676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USE_EEG</w:t>
            </w:r>
          </w:p>
        </w:tc>
        <w:tc>
          <w:tcPr>
            <w:tcW w:w="7411" w:type="dxa"/>
          </w:tcPr>
          <w:p w14:paraId="46853C29" w14:textId="47903795" w:rsidR="00816271" w:rsidRDefault="00816271" w:rsidP="00ED6763">
            <w:r>
              <w:t xml:space="preserve">Indica que se usará ATI </w:t>
            </w:r>
            <w:proofErr w:type="spellStart"/>
            <w:r>
              <w:t>Vertex</w:t>
            </w:r>
            <w:proofErr w:type="spellEnd"/>
            <w:r>
              <w:t xml:space="preserve"> para recoger como EEG el resultado del experimento. Provocará la aparición de un diálogo para seleccionar el puerto al que está conectado el amplificador antes de iniciar el protocolo</w:t>
            </w:r>
            <w:r>
              <w:t>.</w:t>
            </w:r>
          </w:p>
        </w:tc>
      </w:tr>
      <w:tr w:rsidR="00816271" w14:paraId="3C5016C8" w14:textId="77777777" w:rsidTr="00816271">
        <w:tc>
          <w:tcPr>
            <w:tcW w:w="1656" w:type="dxa"/>
          </w:tcPr>
          <w:p w14:paraId="31ADB041" w14:textId="4630DBAD" w:rsidR="00816271" w:rsidRPr="003433C4" w:rsidRDefault="00816271" w:rsidP="00ED676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USE_MATRIX</w:t>
            </w:r>
          </w:p>
        </w:tc>
        <w:tc>
          <w:tcPr>
            <w:tcW w:w="7411" w:type="dxa"/>
          </w:tcPr>
          <w:p w14:paraId="6F4F79F6" w14:textId="16FF73D3" w:rsidR="00816271" w:rsidRDefault="00816271" w:rsidP="00ED6763">
            <w:r>
              <w:t xml:space="preserve">Indica que se usará </w:t>
            </w:r>
            <w:r>
              <w:t xml:space="preserve">la Matriz de </w:t>
            </w:r>
            <w:proofErr w:type="spellStart"/>
            <w:r>
              <w:t>VitaCT</w:t>
            </w:r>
            <w:proofErr w:type="spellEnd"/>
            <w:r>
              <w:t xml:space="preserve"> para estimular táctilmente al sujeto</w:t>
            </w:r>
            <w:r>
              <w:t xml:space="preserve">. Provocará la aparición de un diálogo para seleccionar el puerto al que está conectado </w:t>
            </w:r>
            <w:r>
              <w:t>la matriz</w:t>
            </w:r>
            <w:r>
              <w:t xml:space="preserve"> antes de iniciar el protocolo.</w:t>
            </w:r>
          </w:p>
        </w:tc>
      </w:tr>
      <w:tr w:rsidR="00816271" w14:paraId="7A941582" w14:textId="77777777" w:rsidTr="00816271">
        <w:tc>
          <w:tcPr>
            <w:tcW w:w="1656" w:type="dxa"/>
          </w:tcPr>
          <w:p w14:paraId="6786DC1B" w14:textId="551162D0" w:rsidR="00816271" w:rsidRPr="003433C4" w:rsidRDefault="00816271" w:rsidP="00ED676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KGS_VIBRATE</w:t>
            </w:r>
          </w:p>
        </w:tc>
        <w:tc>
          <w:tcPr>
            <w:tcW w:w="7411" w:type="dxa"/>
          </w:tcPr>
          <w:p w14:paraId="3BB6F5C3" w14:textId="6DFCD571" w:rsidR="00816271" w:rsidRDefault="00816271" w:rsidP="00ED6763">
            <w:r>
              <w:t xml:space="preserve">Indica que se usará la Matriz de </w:t>
            </w:r>
            <w:r>
              <w:t>KGS</w:t>
            </w:r>
            <w:r>
              <w:t xml:space="preserve"> para estimular táctilmente al sujeto</w:t>
            </w:r>
            <w:r>
              <w:t>. Su uso es meramente documental.</w:t>
            </w:r>
          </w:p>
        </w:tc>
      </w:tr>
      <w:tr w:rsidR="00816271" w14:paraId="472E3D46" w14:textId="77777777" w:rsidTr="00816271">
        <w:tc>
          <w:tcPr>
            <w:tcW w:w="1656" w:type="dxa"/>
          </w:tcPr>
          <w:p w14:paraId="523396C4" w14:textId="44E52B86" w:rsidR="00816271" w:rsidRDefault="00816271" w:rsidP="00816271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USE_GLOVE</w:t>
            </w:r>
          </w:p>
        </w:tc>
        <w:tc>
          <w:tcPr>
            <w:tcW w:w="7411" w:type="dxa"/>
          </w:tcPr>
          <w:p w14:paraId="202BB0E6" w14:textId="67960B54" w:rsidR="00816271" w:rsidRDefault="00816271" w:rsidP="00816271">
            <w:r>
              <w:t xml:space="preserve">Indica que se usará </w:t>
            </w:r>
            <w:r>
              <w:t>el guante de Álvaro</w:t>
            </w:r>
            <w:r>
              <w:t xml:space="preserve"> para estimular táctilmente al sujeto. Provocará la aparición de un diálogo para seleccionar el puerto al que está conectado </w:t>
            </w:r>
            <w:r>
              <w:t>el guante</w:t>
            </w:r>
            <w:r>
              <w:t xml:space="preserve"> antes de iniciar el protocolo.</w:t>
            </w:r>
          </w:p>
        </w:tc>
      </w:tr>
      <w:tr w:rsidR="00816271" w14:paraId="204A5ABD" w14:textId="77777777" w:rsidTr="00816271">
        <w:tc>
          <w:tcPr>
            <w:tcW w:w="1656" w:type="dxa"/>
          </w:tcPr>
          <w:p w14:paraId="1576F13B" w14:textId="7D59AE0B" w:rsidR="00816271" w:rsidRDefault="00816271" w:rsidP="00816271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USE_TARGET</w:t>
            </w:r>
          </w:p>
        </w:tc>
        <w:tc>
          <w:tcPr>
            <w:tcW w:w="7411" w:type="dxa"/>
          </w:tcPr>
          <w:p w14:paraId="0F112879" w14:textId="7B93B71E" w:rsidR="00816271" w:rsidRDefault="00635B89" w:rsidP="00816271">
            <w:r>
              <w:t>Reservado para uso futuro</w:t>
            </w:r>
          </w:p>
        </w:tc>
      </w:tr>
      <w:tr w:rsidR="00816271" w14:paraId="26EDE860" w14:textId="77777777" w:rsidTr="00816271">
        <w:tc>
          <w:tcPr>
            <w:tcW w:w="1656" w:type="dxa"/>
          </w:tcPr>
          <w:p w14:paraId="304854EE" w14:textId="4BBCF1A8" w:rsidR="00816271" w:rsidRDefault="00816271" w:rsidP="00816271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USE_SPACEKEY</w:t>
            </w:r>
          </w:p>
        </w:tc>
        <w:tc>
          <w:tcPr>
            <w:tcW w:w="7411" w:type="dxa"/>
          </w:tcPr>
          <w:p w14:paraId="61EEF305" w14:textId="562E6997" w:rsidR="00816271" w:rsidRDefault="00816271" w:rsidP="00816271">
            <w:r>
              <w:t>Indica que no se iniciará el protocolo hasta que no se toque la tecla espaciadora</w:t>
            </w:r>
          </w:p>
        </w:tc>
      </w:tr>
      <w:tr w:rsidR="00635B89" w14:paraId="13FEFF1C" w14:textId="77777777" w:rsidTr="00816271">
        <w:tc>
          <w:tcPr>
            <w:tcW w:w="1656" w:type="dxa"/>
          </w:tcPr>
          <w:p w14:paraId="13EA2A3F" w14:textId="34C58A57" w:rsidR="00635B89" w:rsidRDefault="00635B89" w:rsidP="00816271">
            <w:pPr>
              <w:rPr>
                <w:rFonts w:ascii="JetBrains Mono" w:hAnsi="JetBrains Mono"/>
                <w:color w:val="6A8759"/>
              </w:rPr>
            </w:pPr>
            <w:r w:rsidRPr="003433C4">
              <w:rPr>
                <w:rFonts w:ascii="JetBrains Mono" w:hAnsi="JetBrains Mono" w:cs="Courier New"/>
                <w:color w:val="6A8759"/>
                <w:lang w:val="en-ES" w:eastAsia="zh-CN"/>
              </w:rPr>
              <w:t>FULLSCREEN</w:t>
            </w:r>
          </w:p>
        </w:tc>
        <w:tc>
          <w:tcPr>
            <w:tcW w:w="7411" w:type="dxa"/>
          </w:tcPr>
          <w:p w14:paraId="19635D4C" w14:textId="66D428CA" w:rsidR="00635B89" w:rsidRDefault="00635B89" w:rsidP="00816271">
            <w:r>
              <w:t>Hace que la ventana en la que se muestra la evolución del protocolo se muestre a pantalla completa.</w:t>
            </w:r>
          </w:p>
        </w:tc>
      </w:tr>
      <w:tr w:rsidR="00635B89" w14:paraId="24151225" w14:textId="77777777" w:rsidTr="00816271">
        <w:tc>
          <w:tcPr>
            <w:tcW w:w="1656" w:type="dxa"/>
          </w:tcPr>
          <w:p w14:paraId="0879FBAB" w14:textId="35CB1582" w:rsidR="00635B89" w:rsidRPr="00635B89" w:rsidRDefault="00635B89" w:rsidP="00816271">
            <w:pPr>
              <w:rPr>
                <w:rFonts w:ascii="JetBrains Mono" w:hAnsi="JetBrains Mono" w:cs="Courier New"/>
                <w:color w:val="6A8759"/>
                <w:lang w:eastAsia="zh-CN"/>
              </w:rPr>
            </w:pPr>
            <w:r>
              <w:rPr>
                <w:rFonts w:ascii="JetBrains Mono" w:hAnsi="JetBrains Mono"/>
                <w:color w:val="6A8759"/>
              </w:rPr>
              <w:lastRenderedPageBreak/>
              <w:t>CENTER_MOUSE</w:t>
            </w:r>
          </w:p>
        </w:tc>
        <w:tc>
          <w:tcPr>
            <w:tcW w:w="7411" w:type="dxa"/>
          </w:tcPr>
          <w:p w14:paraId="4AB886B8" w14:textId="5B98B13C" w:rsidR="00635B89" w:rsidRDefault="00635B89" w:rsidP="00816271">
            <w:r>
              <w:t xml:space="preserve">Centra el ratón en la pantalla. WARNING: Al usarse junto a </w:t>
            </w:r>
            <w:r w:rsidRPr="003433C4">
              <w:rPr>
                <w:rFonts w:ascii="JetBrains Mono" w:hAnsi="JetBrains Mono" w:cs="Courier New"/>
                <w:color w:val="6A8759"/>
                <w:lang w:val="en-ES" w:eastAsia="zh-CN"/>
              </w:rPr>
              <w:t>FULLSCREEN</w:t>
            </w:r>
            <w:r>
              <w:t>, en Windows no se consigue el efecto esperado de centrar exactamente el ratón. Se arreglará en futuras versiones.</w:t>
            </w:r>
          </w:p>
        </w:tc>
      </w:tr>
    </w:tbl>
    <w:p w14:paraId="08AE7416" w14:textId="42597A0C" w:rsidR="00816271" w:rsidRDefault="00816271" w:rsidP="00816271"/>
    <w:p w14:paraId="732A0EA6" w14:textId="14BA4F0F" w:rsidR="00750F2E" w:rsidRDefault="00750F2E" w:rsidP="00750F2E">
      <w:pPr>
        <w:pStyle w:val="Heading2"/>
      </w:pPr>
      <w:r>
        <w:t>Eventos</w:t>
      </w:r>
    </w:p>
    <w:p w14:paraId="7D2DF1FC" w14:textId="73453600" w:rsidR="00750F2E" w:rsidRDefault="00750F2E" w:rsidP="003433C4">
      <w:r>
        <w:t>Los eventos se ejecutan en el orden en el que se escriben en el fichero de protocolo.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5386"/>
        <w:gridCol w:w="2126"/>
      </w:tblGrid>
      <w:tr w:rsidR="00A70C16" w14:paraId="03D57104" w14:textId="77777777" w:rsidTr="00A70C16">
        <w:tc>
          <w:tcPr>
            <w:tcW w:w="1555" w:type="dxa"/>
          </w:tcPr>
          <w:p w14:paraId="32DE9F53" w14:textId="2838E2E5" w:rsidR="00A70C16" w:rsidRDefault="00A70C16" w:rsidP="003433C4">
            <w:r>
              <w:t>Acción</w:t>
            </w:r>
          </w:p>
        </w:tc>
        <w:tc>
          <w:tcPr>
            <w:tcW w:w="5386" w:type="dxa"/>
          </w:tcPr>
          <w:p w14:paraId="21930BAF" w14:textId="17772537" w:rsidR="00A70C16" w:rsidRDefault="00A70C16" w:rsidP="003433C4">
            <w:r>
              <w:t>Objetivo</w:t>
            </w:r>
          </w:p>
        </w:tc>
        <w:tc>
          <w:tcPr>
            <w:tcW w:w="2126" w:type="dxa"/>
          </w:tcPr>
          <w:p w14:paraId="60930937" w14:textId="15419F45" w:rsidR="00A70C16" w:rsidRDefault="00A70C16" w:rsidP="003433C4">
            <w:r>
              <w:t>Variables</w:t>
            </w:r>
          </w:p>
        </w:tc>
      </w:tr>
      <w:tr w:rsidR="00A70C16" w14:paraId="7AEE4BD0" w14:textId="77777777" w:rsidTr="00A70C16">
        <w:tc>
          <w:tcPr>
            <w:tcW w:w="1555" w:type="dxa"/>
          </w:tcPr>
          <w:p w14:paraId="5F133D82" w14:textId="6E25C565" w:rsidR="00A70C16" w:rsidRDefault="00A70C16" w:rsidP="00A70C16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INICIAR</w:t>
            </w:r>
          </w:p>
        </w:tc>
        <w:tc>
          <w:tcPr>
            <w:tcW w:w="5386" w:type="dxa"/>
          </w:tcPr>
          <w:p w14:paraId="002B9BD1" w14:textId="7C2667D0" w:rsidR="00A70C16" w:rsidRDefault="00A70C16" w:rsidP="00A70C16">
            <w:r>
              <w:t>Marca el inicio del protocolo.</w:t>
            </w:r>
          </w:p>
        </w:tc>
        <w:tc>
          <w:tcPr>
            <w:tcW w:w="2126" w:type="dxa"/>
          </w:tcPr>
          <w:p w14:paraId="24055082" w14:textId="35A88D40" w:rsidR="00A70C16" w:rsidRDefault="00A70C16" w:rsidP="00A70C16">
            <w:r>
              <w:t>1.- Imagen a mostrar (opcional)</w:t>
            </w:r>
          </w:p>
        </w:tc>
      </w:tr>
      <w:tr w:rsidR="00A70C16" w14:paraId="33AEF9EA" w14:textId="77777777" w:rsidTr="00A70C16">
        <w:tc>
          <w:tcPr>
            <w:tcW w:w="1555" w:type="dxa"/>
          </w:tcPr>
          <w:p w14:paraId="642703BB" w14:textId="4A86265E" w:rsidR="00A70C16" w:rsidRDefault="00A70C16" w:rsidP="00A70C16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TERMINAR</w:t>
            </w:r>
          </w:p>
        </w:tc>
        <w:tc>
          <w:tcPr>
            <w:tcW w:w="5386" w:type="dxa"/>
          </w:tcPr>
          <w:p w14:paraId="47C713D8" w14:textId="7806EDC8" w:rsidR="00A70C16" w:rsidRDefault="00A70C16" w:rsidP="00A70C16">
            <w:r>
              <w:t>Finaliza el protocolo (opcional)</w:t>
            </w:r>
          </w:p>
        </w:tc>
        <w:tc>
          <w:tcPr>
            <w:tcW w:w="2126" w:type="dxa"/>
          </w:tcPr>
          <w:p w14:paraId="3B51296C" w14:textId="2F1AF2F3" w:rsidR="00A70C16" w:rsidRDefault="00A70C16" w:rsidP="00A70C16">
            <w:r>
              <w:t>No tiene</w:t>
            </w:r>
          </w:p>
        </w:tc>
      </w:tr>
      <w:tr w:rsidR="00A70C16" w14:paraId="3DC0F664" w14:textId="77777777" w:rsidTr="00A70C16">
        <w:tc>
          <w:tcPr>
            <w:tcW w:w="1555" w:type="dxa"/>
          </w:tcPr>
          <w:p w14:paraId="2E5D6325" w14:textId="0B92D4F5" w:rsidR="00A70C16" w:rsidRDefault="00A70C16" w:rsidP="003433C4">
            <w:r>
              <w:rPr>
                <w:rFonts w:ascii="JetBrains Mono" w:hAnsi="JetBrains Mono"/>
                <w:color w:val="6A8759"/>
              </w:rPr>
              <w:t>CLICKSTOP</w:t>
            </w:r>
          </w:p>
        </w:tc>
        <w:tc>
          <w:tcPr>
            <w:tcW w:w="5386" w:type="dxa"/>
          </w:tcPr>
          <w:p w14:paraId="4FB1613A" w14:textId="3785BD89" w:rsidR="00A70C16" w:rsidRDefault="00A70C16" w:rsidP="003433C4">
            <w:r>
              <w:t xml:space="preserve">Suspende la ejecución del protocolo hasta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de ratón. No detiene el temporizador.</w:t>
            </w:r>
          </w:p>
        </w:tc>
        <w:tc>
          <w:tcPr>
            <w:tcW w:w="2126" w:type="dxa"/>
          </w:tcPr>
          <w:p w14:paraId="09167631" w14:textId="2C174975" w:rsidR="00A70C16" w:rsidRDefault="00A70C16" w:rsidP="003433C4">
            <w:r>
              <w:t>No tiene</w:t>
            </w:r>
          </w:p>
        </w:tc>
      </w:tr>
      <w:tr w:rsidR="00A70C16" w14:paraId="476DCC5D" w14:textId="77777777" w:rsidTr="00A70C16">
        <w:tc>
          <w:tcPr>
            <w:tcW w:w="1555" w:type="dxa"/>
          </w:tcPr>
          <w:p w14:paraId="2EB923D6" w14:textId="217DB3B8" w:rsidR="00A70C16" w:rsidRDefault="00A70C16" w:rsidP="003433C4">
            <w:r>
              <w:rPr>
                <w:rFonts w:ascii="JetBrains Mono" w:hAnsi="JetBrains Mono"/>
                <w:color w:val="6A8759"/>
              </w:rPr>
              <w:t>SPACESTOP</w:t>
            </w:r>
          </w:p>
        </w:tc>
        <w:tc>
          <w:tcPr>
            <w:tcW w:w="5386" w:type="dxa"/>
          </w:tcPr>
          <w:p w14:paraId="0FA0837D" w14:textId="1B70E81D" w:rsidR="00A70C16" w:rsidRDefault="00A70C16" w:rsidP="003433C4">
            <w:r>
              <w:t xml:space="preserve">Suspende la ejecución del protocolo hasta </w:t>
            </w:r>
            <w:r>
              <w:t>pulsar la tecla espacio</w:t>
            </w:r>
            <w:r>
              <w:t>. No detiene el temporizador.</w:t>
            </w:r>
          </w:p>
        </w:tc>
        <w:tc>
          <w:tcPr>
            <w:tcW w:w="2126" w:type="dxa"/>
          </w:tcPr>
          <w:p w14:paraId="25018C3D" w14:textId="40F9A178" w:rsidR="00A70C16" w:rsidRDefault="00A70C16" w:rsidP="003433C4">
            <w:r>
              <w:t>No tiene</w:t>
            </w:r>
          </w:p>
        </w:tc>
      </w:tr>
      <w:tr w:rsidR="00A70C16" w14:paraId="5D733608" w14:textId="77777777" w:rsidTr="00A70C16">
        <w:tc>
          <w:tcPr>
            <w:tcW w:w="1555" w:type="dxa"/>
          </w:tcPr>
          <w:p w14:paraId="5A45DB35" w14:textId="33E18726" w:rsidR="00A70C16" w:rsidRDefault="00A70C16" w:rsidP="003433C4">
            <w:r>
              <w:rPr>
                <w:rFonts w:ascii="JetBrains Mono" w:hAnsi="JetBrains Mono"/>
                <w:color w:val="6A8759"/>
              </w:rPr>
              <w:t>ESPERAR</w:t>
            </w:r>
          </w:p>
        </w:tc>
        <w:tc>
          <w:tcPr>
            <w:tcW w:w="5386" w:type="dxa"/>
          </w:tcPr>
          <w:p w14:paraId="44F76EC6" w14:textId="50DAFCF0" w:rsidR="00A70C16" w:rsidRDefault="00A70C16" w:rsidP="003433C4">
            <w:r>
              <w:t>Espera X milisegundos para ejecutar el siguiente comando del protocolo.</w:t>
            </w:r>
          </w:p>
        </w:tc>
        <w:tc>
          <w:tcPr>
            <w:tcW w:w="2126" w:type="dxa"/>
          </w:tcPr>
          <w:p w14:paraId="2D602B8B" w14:textId="38C216BD" w:rsidR="00A70C16" w:rsidRDefault="00A70C16" w:rsidP="003433C4">
            <w:r>
              <w:t xml:space="preserve">1.- </w:t>
            </w:r>
            <w:proofErr w:type="spellStart"/>
            <w:r>
              <w:t>Milisegs</w:t>
            </w:r>
            <w:proofErr w:type="spellEnd"/>
            <w:r>
              <w:t>. espera (obligatorio)</w:t>
            </w:r>
          </w:p>
        </w:tc>
      </w:tr>
      <w:tr w:rsidR="00A70C16" w14:paraId="001E6DBA" w14:textId="77777777" w:rsidTr="00A70C16">
        <w:tc>
          <w:tcPr>
            <w:tcW w:w="1555" w:type="dxa"/>
          </w:tcPr>
          <w:p w14:paraId="27ECB623" w14:textId="05B659E8" w:rsidR="00A70C16" w:rsidRDefault="00A70C16" w:rsidP="00A70C16">
            <w:r>
              <w:rPr>
                <w:rFonts w:ascii="JetBrains Mono" w:hAnsi="JetBrains Mono"/>
                <w:color w:val="6A8759"/>
              </w:rPr>
              <w:t>ESTIM_OLD</w:t>
            </w:r>
          </w:p>
        </w:tc>
        <w:tc>
          <w:tcPr>
            <w:tcW w:w="5386" w:type="dxa"/>
          </w:tcPr>
          <w:p w14:paraId="3F141F67" w14:textId="1B540E2D" w:rsidR="00A70C16" w:rsidRDefault="00A70C16" w:rsidP="003433C4">
            <w:r>
              <w:t xml:space="preserve">Muestra </w:t>
            </w:r>
            <w:r w:rsidR="00A80543">
              <w:t xml:space="preserve">en pantalla la imagen definida tras una transformación de tamaño 28x28. La imagen debe ser en blanco y negro. No se detectan bordes, se muestra entera. </w:t>
            </w:r>
          </w:p>
        </w:tc>
        <w:tc>
          <w:tcPr>
            <w:tcW w:w="2126" w:type="dxa"/>
          </w:tcPr>
          <w:p w14:paraId="27EE6827" w14:textId="44938758" w:rsidR="00A70C16" w:rsidRDefault="00A70C16" w:rsidP="003433C4">
            <w:r>
              <w:t>1.- Imagen a mostrar</w:t>
            </w:r>
            <w:r>
              <w:t xml:space="preserve"> </w:t>
            </w:r>
            <w:r>
              <w:t>(obligatorio)</w:t>
            </w:r>
          </w:p>
        </w:tc>
      </w:tr>
      <w:tr w:rsidR="00A80543" w14:paraId="10B735A4" w14:textId="77777777" w:rsidTr="00A70C16">
        <w:tc>
          <w:tcPr>
            <w:tcW w:w="1555" w:type="dxa"/>
          </w:tcPr>
          <w:p w14:paraId="2A641C9D" w14:textId="650E53AA" w:rsidR="00A80543" w:rsidRDefault="00A80543" w:rsidP="00A80543">
            <w:r w:rsidRPr="003433C4">
              <w:rPr>
                <w:rFonts w:ascii="JetBrains Mono" w:hAnsi="JetBrains Mono"/>
                <w:color w:val="6A8759"/>
              </w:rPr>
              <w:t>KGS</w:t>
            </w:r>
          </w:p>
        </w:tc>
        <w:tc>
          <w:tcPr>
            <w:tcW w:w="5386" w:type="dxa"/>
          </w:tcPr>
          <w:p w14:paraId="5DAA74AC" w14:textId="7F1B251C" w:rsidR="00A80543" w:rsidRDefault="00A80543" w:rsidP="00A80543">
            <w:r>
              <w:t xml:space="preserve">Muestra en pantalla la imagen definida tras una transformación de tamaño </w:t>
            </w:r>
            <w:r>
              <w:t>48x32</w:t>
            </w:r>
            <w:r>
              <w:t xml:space="preserve">. La imagen debe ser en blanco y negro. No se detectan bordes, se muestra entera. </w:t>
            </w:r>
          </w:p>
        </w:tc>
        <w:tc>
          <w:tcPr>
            <w:tcW w:w="2126" w:type="dxa"/>
          </w:tcPr>
          <w:p w14:paraId="252ED53C" w14:textId="15E6799C" w:rsidR="00A80543" w:rsidRDefault="00A80543" w:rsidP="00A80543">
            <w:r>
              <w:t>1.- Imagen a mostrar (obligatorio)</w:t>
            </w:r>
          </w:p>
        </w:tc>
      </w:tr>
      <w:tr w:rsidR="00A80543" w14:paraId="798BFB80" w14:textId="77777777" w:rsidTr="00A70C16">
        <w:tc>
          <w:tcPr>
            <w:tcW w:w="1555" w:type="dxa"/>
          </w:tcPr>
          <w:p w14:paraId="3819B26E" w14:textId="486FDD01" w:rsidR="00A80543" w:rsidRPr="003433C4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LANZAR</w:t>
            </w:r>
          </w:p>
        </w:tc>
        <w:tc>
          <w:tcPr>
            <w:tcW w:w="5386" w:type="dxa"/>
          </w:tcPr>
          <w:p w14:paraId="4CDF0006" w14:textId="1F804E47" w:rsidR="00A80543" w:rsidRDefault="007302D0" w:rsidP="00A80543">
            <w:r>
              <w:t>Muestra un vídeo</w:t>
            </w:r>
          </w:p>
        </w:tc>
        <w:tc>
          <w:tcPr>
            <w:tcW w:w="2126" w:type="dxa"/>
          </w:tcPr>
          <w:p w14:paraId="2210CCC2" w14:textId="1DEAD454" w:rsidR="00A80543" w:rsidRDefault="007302D0" w:rsidP="00A80543">
            <w:r>
              <w:t>1.- Video a mostrar (obligatorio)</w:t>
            </w:r>
          </w:p>
        </w:tc>
      </w:tr>
      <w:tr w:rsidR="007302D0" w14:paraId="620CB5CC" w14:textId="77777777" w:rsidTr="00A70C16">
        <w:tc>
          <w:tcPr>
            <w:tcW w:w="1555" w:type="dxa"/>
          </w:tcPr>
          <w:p w14:paraId="7DAE7FB8" w14:textId="2CDA9697" w:rsidR="007302D0" w:rsidRPr="003433C4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MOSTRAR</w:t>
            </w:r>
          </w:p>
        </w:tc>
        <w:tc>
          <w:tcPr>
            <w:tcW w:w="5386" w:type="dxa"/>
          </w:tcPr>
          <w:p w14:paraId="2A66C2A3" w14:textId="3A2B60D9" w:rsidR="007302D0" w:rsidRDefault="007302D0" w:rsidP="00A80543">
            <w:r>
              <w:t>Muestra una imagen</w:t>
            </w:r>
          </w:p>
        </w:tc>
        <w:tc>
          <w:tcPr>
            <w:tcW w:w="2126" w:type="dxa"/>
          </w:tcPr>
          <w:p w14:paraId="4345A661" w14:textId="02846019" w:rsidR="007302D0" w:rsidRDefault="007302D0" w:rsidP="00A80543">
            <w:r>
              <w:t>1.- Imagen a mostrar (obligatorio)</w:t>
            </w:r>
          </w:p>
        </w:tc>
      </w:tr>
      <w:tr w:rsidR="00A80543" w14:paraId="2FFCA63B" w14:textId="77777777" w:rsidTr="00A70C16">
        <w:tc>
          <w:tcPr>
            <w:tcW w:w="1555" w:type="dxa"/>
          </w:tcPr>
          <w:p w14:paraId="00225F38" w14:textId="583DB79E" w:rsidR="00A80543" w:rsidRPr="003433C4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SONAR</w:t>
            </w:r>
          </w:p>
        </w:tc>
        <w:tc>
          <w:tcPr>
            <w:tcW w:w="5386" w:type="dxa"/>
          </w:tcPr>
          <w:p w14:paraId="5A72A318" w14:textId="77777777" w:rsidR="00A80543" w:rsidRDefault="007302D0" w:rsidP="00A80543">
            <w:r>
              <w:t>Reproduce un sonido con una imagen de fondo</w:t>
            </w:r>
          </w:p>
          <w:p w14:paraId="41AB8BAF" w14:textId="7FB6905C" w:rsidR="007302D0" w:rsidRPr="00A40644" w:rsidRDefault="007302D0" w:rsidP="00A80543">
            <w:pPr>
              <w:rPr>
                <w:lang w:val="en-ES"/>
              </w:rPr>
            </w:pPr>
            <w:r>
              <w:t xml:space="preserve">Si no se </w:t>
            </w:r>
            <w:r w:rsidR="00A40644">
              <w:t xml:space="preserve">especifica imagen se reproduce el fichero </w:t>
            </w:r>
            <w:r w:rsidR="00A40644" w:rsidRPr="00A40644">
              <w:t>soundDefaultImage</w:t>
            </w:r>
            <w:r w:rsidR="00A40644">
              <w:t>.png</w:t>
            </w:r>
          </w:p>
        </w:tc>
        <w:tc>
          <w:tcPr>
            <w:tcW w:w="2126" w:type="dxa"/>
          </w:tcPr>
          <w:p w14:paraId="417BB0E9" w14:textId="77777777" w:rsidR="00A80543" w:rsidRDefault="007302D0" w:rsidP="00A80543">
            <w:r>
              <w:t xml:space="preserve">1.- </w:t>
            </w:r>
            <w:r>
              <w:t>Sonido reproducir</w:t>
            </w:r>
            <w:r>
              <w:t xml:space="preserve"> (obligatorio)</w:t>
            </w:r>
          </w:p>
          <w:p w14:paraId="6D1A9615" w14:textId="26381B14" w:rsidR="007302D0" w:rsidRDefault="007302D0" w:rsidP="00A80543">
            <w:r>
              <w:t>2.- Imagen mostrar (opcional)</w:t>
            </w:r>
          </w:p>
        </w:tc>
      </w:tr>
      <w:tr w:rsidR="00A80543" w14:paraId="28352EDF" w14:textId="77777777" w:rsidTr="00A70C16">
        <w:tc>
          <w:tcPr>
            <w:tcW w:w="1555" w:type="dxa"/>
          </w:tcPr>
          <w:p w14:paraId="2807FE9B" w14:textId="28AE59E1" w:rsidR="00A80543" w:rsidRPr="003433C4" w:rsidRDefault="00A80543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MARCAR</w:t>
            </w:r>
          </w:p>
        </w:tc>
        <w:tc>
          <w:tcPr>
            <w:tcW w:w="5386" w:type="dxa"/>
          </w:tcPr>
          <w:p w14:paraId="2873A540" w14:textId="77777777" w:rsidR="00A80543" w:rsidRDefault="00A80543" w:rsidP="00A80543">
            <w:r>
              <w:t>Envía una marca al EEG</w:t>
            </w:r>
          </w:p>
          <w:p w14:paraId="3A6D2339" w14:textId="77777777" w:rsidR="00F21528" w:rsidRDefault="00F21528" w:rsidP="00A80543">
            <w:r>
              <w:t>Se reservan las marcas:</w:t>
            </w:r>
          </w:p>
          <w:p w14:paraId="3121A1DB" w14:textId="12757AA8" w:rsidR="00F21528" w:rsidRDefault="00F21528" w:rsidP="00F21528">
            <w:pPr>
              <w:pStyle w:val="ListParagraph"/>
              <w:numPr>
                <w:ilvl w:val="0"/>
                <w:numId w:val="2"/>
              </w:numPr>
            </w:pPr>
            <w:r>
              <w:t>6 =&gt; Tecla espacio para estímulo correcto</w:t>
            </w:r>
          </w:p>
          <w:p w14:paraId="35703884" w14:textId="77777777" w:rsidR="00F21528" w:rsidRDefault="00F21528" w:rsidP="00F2152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7 =&gt; Tecla espacio para estímulo incorrecto</w:t>
            </w:r>
          </w:p>
          <w:p w14:paraId="3A9FD776" w14:textId="77777777" w:rsidR="00F21528" w:rsidRDefault="00F21528" w:rsidP="00F21528">
            <w:pPr>
              <w:pStyle w:val="ListParagraph"/>
              <w:numPr>
                <w:ilvl w:val="0"/>
                <w:numId w:val="2"/>
              </w:numPr>
            </w:pPr>
            <w:r>
              <w:t xml:space="preserve">8 =&gt; Botón </w:t>
            </w:r>
            <w:proofErr w:type="spellStart"/>
            <w:r>
              <w:t>Izqdo</w:t>
            </w:r>
            <w:proofErr w:type="spellEnd"/>
            <w:r>
              <w:t>, Tecla 1, Tecla Z</w:t>
            </w:r>
          </w:p>
          <w:p w14:paraId="55BF4193" w14:textId="09CEDC0D" w:rsidR="00F21528" w:rsidRDefault="00F21528" w:rsidP="00F21528">
            <w:pPr>
              <w:pStyle w:val="ListParagraph"/>
              <w:numPr>
                <w:ilvl w:val="0"/>
                <w:numId w:val="2"/>
              </w:numPr>
            </w:pPr>
            <w:r>
              <w:t>9</w:t>
            </w:r>
            <w:r>
              <w:t xml:space="preserve"> =&gt; Botón </w:t>
            </w:r>
            <w:proofErr w:type="spellStart"/>
            <w:r>
              <w:t>Dcho</w:t>
            </w:r>
            <w:r>
              <w:t>,</w:t>
            </w:r>
            <w:proofErr w:type="spellEnd"/>
            <w:r>
              <w:t xml:space="preserve"> Tecla </w:t>
            </w:r>
            <w:r>
              <w:t>2</w:t>
            </w:r>
            <w:r>
              <w:t xml:space="preserve">, Tecla </w:t>
            </w:r>
            <w:r>
              <w:t>M</w:t>
            </w:r>
          </w:p>
        </w:tc>
        <w:tc>
          <w:tcPr>
            <w:tcW w:w="2126" w:type="dxa"/>
          </w:tcPr>
          <w:p w14:paraId="254376E6" w14:textId="155C7691" w:rsidR="00A80543" w:rsidRDefault="00A80543" w:rsidP="00A80543">
            <w:r>
              <w:lastRenderedPageBreak/>
              <w:t>1.- Número de marca (obligatorio 1 a 9)</w:t>
            </w:r>
          </w:p>
        </w:tc>
      </w:tr>
      <w:tr w:rsidR="00A80543" w14:paraId="654BD16E" w14:textId="77777777" w:rsidTr="00A70C16">
        <w:tc>
          <w:tcPr>
            <w:tcW w:w="1555" w:type="dxa"/>
          </w:tcPr>
          <w:p w14:paraId="428BBFA6" w14:textId="507A2878" w:rsidR="00A80543" w:rsidRPr="003433C4" w:rsidRDefault="00F21528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VIBRAR</w:t>
            </w:r>
          </w:p>
        </w:tc>
        <w:tc>
          <w:tcPr>
            <w:tcW w:w="5386" w:type="dxa"/>
          </w:tcPr>
          <w:p w14:paraId="06440D0A" w14:textId="41605D13" w:rsidR="00A80543" w:rsidRDefault="00F21528" w:rsidP="00A80543">
            <w:r>
              <w:t xml:space="preserve">Envía un estímulo táctil al estimulador de </w:t>
            </w:r>
            <w:proofErr w:type="spellStart"/>
            <w:r>
              <w:t>VitaCT</w:t>
            </w:r>
            <w:proofErr w:type="spellEnd"/>
            <w:r>
              <w:t xml:space="preserve"> durante 3 segundos.</w:t>
            </w:r>
          </w:p>
        </w:tc>
        <w:tc>
          <w:tcPr>
            <w:tcW w:w="2126" w:type="dxa"/>
          </w:tcPr>
          <w:p w14:paraId="7BB4E1EA" w14:textId="325A1174" w:rsidR="00A80543" w:rsidRDefault="00F21528" w:rsidP="00A80543">
            <w:r>
              <w:t>1.- Imagen a mostrar (obligatorio)</w:t>
            </w:r>
          </w:p>
        </w:tc>
      </w:tr>
      <w:tr w:rsidR="00F21528" w14:paraId="68A83157" w14:textId="77777777" w:rsidTr="00A70C16">
        <w:tc>
          <w:tcPr>
            <w:tcW w:w="1555" w:type="dxa"/>
          </w:tcPr>
          <w:p w14:paraId="0A9156C6" w14:textId="14A176CA" w:rsidR="00F21528" w:rsidRDefault="00F21528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TACTIL</w:t>
            </w:r>
          </w:p>
        </w:tc>
        <w:tc>
          <w:tcPr>
            <w:tcW w:w="5386" w:type="dxa"/>
          </w:tcPr>
          <w:p w14:paraId="04BA9EE8" w14:textId="478E83BA" w:rsidR="00F21528" w:rsidRDefault="00F21528" w:rsidP="00A80543">
            <w:r>
              <w:t>Envía un estímulo táctil al guante de Álvaro. El estímulo es una “imagen” que se envía como bytes.</w:t>
            </w:r>
          </w:p>
        </w:tc>
        <w:tc>
          <w:tcPr>
            <w:tcW w:w="2126" w:type="dxa"/>
          </w:tcPr>
          <w:p w14:paraId="066EEDDF" w14:textId="2FB28D47" w:rsidR="00F21528" w:rsidRDefault="00F21528" w:rsidP="00A80543">
            <w:r>
              <w:t>1.- Imagen a enviar (obligatorio)</w:t>
            </w:r>
          </w:p>
        </w:tc>
      </w:tr>
      <w:tr w:rsidR="007302D0" w14:paraId="314C12BC" w14:textId="77777777" w:rsidTr="00A70C16">
        <w:tc>
          <w:tcPr>
            <w:tcW w:w="1555" w:type="dxa"/>
          </w:tcPr>
          <w:p w14:paraId="4BAE16D1" w14:textId="4E7795C1" w:rsidR="007302D0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TARGET</w:t>
            </w:r>
          </w:p>
        </w:tc>
        <w:tc>
          <w:tcPr>
            <w:tcW w:w="5386" w:type="dxa"/>
          </w:tcPr>
          <w:p w14:paraId="70AE2D35" w14:textId="578E3E51" w:rsidR="007302D0" w:rsidRDefault="007302D0" w:rsidP="00A80543">
            <w:r>
              <w:t>RESERVADO. Para marcar en un protocolo que el multimedia a mostrar es el correcto</w:t>
            </w:r>
          </w:p>
        </w:tc>
        <w:tc>
          <w:tcPr>
            <w:tcW w:w="2126" w:type="dxa"/>
          </w:tcPr>
          <w:p w14:paraId="65094FED" w14:textId="6A68B0AB" w:rsidR="007302D0" w:rsidRDefault="007302D0" w:rsidP="00A80543">
            <w:r>
              <w:t>No tiene</w:t>
            </w:r>
          </w:p>
        </w:tc>
      </w:tr>
      <w:tr w:rsidR="007302D0" w14:paraId="71E1E954" w14:textId="77777777" w:rsidTr="00A70C16">
        <w:tc>
          <w:tcPr>
            <w:tcW w:w="1555" w:type="dxa"/>
          </w:tcPr>
          <w:p w14:paraId="6C9FD362" w14:textId="02C1223F" w:rsidR="007302D0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FAIL</w:t>
            </w:r>
          </w:p>
        </w:tc>
        <w:tc>
          <w:tcPr>
            <w:tcW w:w="5386" w:type="dxa"/>
          </w:tcPr>
          <w:p w14:paraId="4A7D54DB" w14:textId="2DC22181" w:rsidR="007302D0" w:rsidRDefault="007302D0" w:rsidP="00A80543">
            <w:r>
              <w:t xml:space="preserve">RESERVADO. Para marcar en un protocolo que el multimedia a mostrar es el </w:t>
            </w:r>
            <w:r>
              <w:t>in</w:t>
            </w:r>
            <w:r>
              <w:t>correcto</w:t>
            </w:r>
          </w:p>
        </w:tc>
        <w:tc>
          <w:tcPr>
            <w:tcW w:w="2126" w:type="dxa"/>
          </w:tcPr>
          <w:p w14:paraId="452D31F2" w14:textId="1E0B11A1" w:rsidR="007302D0" w:rsidRDefault="007302D0" w:rsidP="00A80543">
            <w:r>
              <w:t>No tiene</w:t>
            </w:r>
          </w:p>
        </w:tc>
      </w:tr>
    </w:tbl>
    <w:p w14:paraId="10FACF01" w14:textId="2BEA3A5E" w:rsidR="003433C4" w:rsidRDefault="003433C4" w:rsidP="003433C4"/>
    <w:p w14:paraId="49995C96" w14:textId="414142EF" w:rsidR="003433C4" w:rsidRDefault="002B2DAB" w:rsidP="002B2DAB">
      <w:pPr>
        <w:pStyle w:val="Heading2"/>
      </w:pPr>
      <w:r>
        <w:t>Ejemplos de protocolo</w:t>
      </w:r>
    </w:p>
    <w:p w14:paraId="7FB19094" w14:textId="2EAFEEEB" w:rsidR="002B2DAB" w:rsidRDefault="002B2DAB" w:rsidP="002B2DAB">
      <w:pPr>
        <w:pStyle w:val="Heading3"/>
      </w:pPr>
      <w:r>
        <w:t>Ejemplo 1</w:t>
      </w:r>
    </w:p>
    <w:p w14:paraId="2E6D8C28" w14:textId="6508D2F8" w:rsidR="002B2DAB" w:rsidRPr="002B2DAB" w:rsidRDefault="002B2DAB" w:rsidP="002B2DAB">
      <w:r>
        <w:t xml:space="preserve">Protocolo que muestra imágenes y envía marcas al </w:t>
      </w:r>
      <w:proofErr w:type="spellStart"/>
      <w:r>
        <w:t>amplificacor</w:t>
      </w:r>
      <w:proofErr w:type="spellEnd"/>
      <w:r>
        <w:t xml:space="preserve"> de EEG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DAB" w:rsidRPr="002B2DAB" w14:paraId="53C993F3" w14:textId="77777777" w:rsidTr="002B2DAB">
        <w:tc>
          <w:tcPr>
            <w:tcW w:w="9016" w:type="dxa"/>
          </w:tcPr>
          <w:p w14:paraId="76E6B079" w14:textId="271D8202" w:rsidR="002B2DAB" w:rsidRDefault="002B2DAB" w:rsidP="002B2DAB">
            <w:pPr>
              <w:pStyle w:val="HTMLPreformatted"/>
              <w:shd w:val="clear" w:color="auto" w:fill="2B2B2B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A9B7C6"/>
              </w:rPr>
              <w:t>;Protocolo TEST Horizontal(T)-Vertical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FULLSCREEN false</w:t>
            </w:r>
            <w:r>
              <w:rPr>
                <w:rFonts w:ascii="JetBrains Mono" w:hAnsi="JetBrains Mono"/>
                <w:color w:val="A9B7C6"/>
              </w:rPr>
              <w:br/>
              <w:t>USE_MATRIX false</w:t>
            </w:r>
            <w:r>
              <w:rPr>
                <w:rFonts w:ascii="JetBrains Mono" w:hAnsi="JetBrains Mono"/>
                <w:color w:val="A9B7C6"/>
              </w:rPr>
              <w:br/>
              <w:t xml:space="preserve">USE_EEG </w:t>
            </w:r>
            <w:r>
              <w:rPr>
                <w:rFonts w:ascii="JetBrains Mono" w:hAnsi="JetBrains Mono"/>
                <w:color w:val="A9B7C6"/>
                <w:lang w:val="es-ES"/>
              </w:rPr>
              <w:t>true</w:t>
            </w:r>
            <w:r>
              <w:rPr>
                <w:rFonts w:ascii="JetBrains Mono" w:hAnsi="JetBrains Mono"/>
                <w:color w:val="A9B7C6"/>
              </w:rPr>
              <w:br/>
              <w:t>CENTER_MOUSE true</w:t>
            </w:r>
            <w:r>
              <w:rPr>
                <w:rFonts w:ascii="JetBrains Mono" w:hAnsi="JetBrains Mono"/>
                <w:color w:val="A9B7C6"/>
              </w:rPr>
              <w:br/>
              <w:t>KGS_VIBRATE false</w:t>
            </w:r>
            <w:r>
              <w:rPr>
                <w:rFonts w:ascii="JetBrains Mono" w:hAnsi="JetBrains Mono"/>
                <w:color w:val="A9B7C6"/>
              </w:rPr>
              <w:br/>
              <w:t>USE_SPACEKEY true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 Horizontal =&gt; Marca 1</w:t>
            </w:r>
            <w:r>
              <w:rPr>
                <w:rFonts w:ascii="JetBrains Mono" w:hAnsi="JetBrains Mono"/>
                <w:color w:val="A9B7C6"/>
              </w:rPr>
              <w:br/>
              <w:t>; Vertical   =&gt; Marca 2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INICIAR inicio-experimento.png</w:t>
            </w:r>
            <w:r>
              <w:rPr>
                <w:rFonts w:ascii="JetBrains Mono" w:hAnsi="JetBrains Mono"/>
                <w:color w:val="A9B7C6"/>
              </w:rPr>
              <w:br/>
              <w:t>ESPERAR 3000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;Lanza la imagen y espera la tecla espacio</w:t>
            </w:r>
            <w:r>
              <w:rPr>
                <w:rFonts w:ascii="JetBrains Mono" w:hAnsi="JetBrains Mono"/>
                <w:color w:val="A9B7C6"/>
              </w:rPr>
              <w:br/>
              <w:t>KGS stim_pancita_abajo.jpg</w:t>
            </w:r>
            <w:r>
              <w:rPr>
                <w:rFonts w:ascii="JetBrains Mono" w:hAnsi="JetBrains Mono"/>
                <w:color w:val="A9B7C6"/>
              </w:rPr>
              <w:br/>
              <w:t>SPACESTOP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KGS stim_linea_</w:t>
            </w:r>
            <w:r>
              <w:rPr>
                <w:rFonts w:ascii="JetBrains Mono" w:hAnsi="JetBrains Mono"/>
                <w:color w:val="A9B7C6"/>
                <w:lang w:val="es-ES"/>
              </w:rPr>
              <w:t>horizontal</w:t>
            </w:r>
            <w:r>
              <w:rPr>
                <w:rFonts w:ascii="JetBrains Mono" w:hAnsi="JetBrains Mono"/>
                <w:color w:val="A9B7C6"/>
              </w:rPr>
              <w:t>.jpg</w:t>
            </w:r>
            <w:r>
              <w:rPr>
                <w:rFonts w:ascii="JetBrains Mono" w:hAnsi="JetBrains Mono"/>
                <w:color w:val="A9B7C6"/>
              </w:rPr>
              <w:br/>
              <w:t xml:space="preserve">MARCAR </w:t>
            </w:r>
            <w:r>
              <w:rPr>
                <w:rFonts w:ascii="JetBrains Mono" w:hAnsi="JetBrains Mono"/>
                <w:color w:val="A9B7C6"/>
                <w:lang w:val="es-ES"/>
              </w:rPr>
              <w:t>1</w:t>
            </w:r>
            <w:r>
              <w:rPr>
                <w:rFonts w:ascii="JetBrains Mono" w:hAnsi="JetBrains Mono"/>
                <w:color w:val="A9B7C6"/>
              </w:rPr>
              <w:br/>
              <w:t>ESPERAR 300</w:t>
            </w:r>
            <w:r>
              <w:rPr>
                <w:rFonts w:ascii="JetBrains Mono" w:hAnsi="JetBrains Mono"/>
                <w:color w:val="A9B7C6"/>
              </w:rPr>
              <w:br/>
              <w:t>KGS white.png</w:t>
            </w:r>
            <w:r>
              <w:rPr>
                <w:rFonts w:ascii="JetBrains Mono" w:hAnsi="JetBrains Mono"/>
                <w:color w:val="A9B7C6"/>
              </w:rPr>
              <w:br/>
              <w:t>ESPERAR 700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KGS stim_linea_vertical.jpg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300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lastRenderedPageBreak/>
              <w:t>KGS white.png</w:t>
            </w:r>
            <w:r>
              <w:rPr>
                <w:rFonts w:ascii="JetBrains Mono" w:hAnsi="JetBrains Mono"/>
                <w:color w:val="A9B7C6"/>
              </w:rPr>
              <w:br/>
              <w:t>ESPERAR 700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KGS stim_linea_vertical.jpg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300</w:t>
            </w:r>
            <w:r>
              <w:rPr>
                <w:rFonts w:ascii="JetBrains Mono" w:hAnsi="JetBrains Mono"/>
                <w:color w:val="A9B7C6"/>
              </w:rPr>
              <w:br/>
              <w:t>KGS white.png</w:t>
            </w:r>
            <w:r>
              <w:rPr>
                <w:rFonts w:ascii="JetBrains Mono" w:hAnsi="JetBrains Mono"/>
                <w:color w:val="A9B7C6"/>
              </w:rPr>
              <w:br/>
              <w:t>ESPERAR 700</w:t>
            </w:r>
          </w:p>
          <w:p w14:paraId="17723CE2" w14:textId="1496666C" w:rsidR="002B2DAB" w:rsidRDefault="002B2DAB" w:rsidP="002B2DAB">
            <w:pPr>
              <w:pStyle w:val="HTMLPreformatted"/>
              <w:shd w:val="clear" w:color="auto" w:fill="2B2B2B"/>
              <w:rPr>
                <w:rFonts w:ascii="JetBrains Mono" w:hAnsi="JetBrains Mono"/>
                <w:color w:val="A9B7C6"/>
              </w:rPr>
            </w:pPr>
          </w:p>
          <w:p w14:paraId="68E3F92D" w14:textId="65F75629" w:rsidR="002B2DAB" w:rsidRPr="002B2DAB" w:rsidRDefault="002B2DAB" w:rsidP="002B2DAB">
            <w:pPr>
              <w:pStyle w:val="HTMLPreformatted"/>
              <w:shd w:val="clear" w:color="auto" w:fill="2B2B2B"/>
              <w:rPr>
                <w:rFonts w:ascii="JetBrains Mono" w:hAnsi="JetBrains Mono"/>
                <w:color w:val="A9B7C6"/>
              </w:rPr>
            </w:pPr>
            <w:r w:rsidRPr="002B2DAB">
              <w:rPr>
                <w:rFonts w:ascii="JetBrains Mono" w:hAnsi="JetBrains Mono"/>
                <w:color w:val="A9B7C6"/>
              </w:rPr>
              <w:t>(REPETIDO N VECES)</w:t>
            </w:r>
          </w:p>
          <w:p w14:paraId="5CB160FF" w14:textId="1BE30B61" w:rsidR="002B2DAB" w:rsidRPr="002B2DAB" w:rsidRDefault="002B2DAB" w:rsidP="002B2DAB">
            <w:pPr>
              <w:pStyle w:val="HTMLPreformatted"/>
              <w:shd w:val="clear" w:color="auto" w:fill="2B2B2B"/>
              <w:rPr>
                <w:rFonts w:ascii="JetBrains Mono" w:hAnsi="JetBrains Mono"/>
                <w:color w:val="A9B7C6"/>
              </w:rPr>
            </w:pPr>
          </w:p>
          <w:p w14:paraId="35BF0CCF" w14:textId="77777777" w:rsidR="002B2DAB" w:rsidRDefault="002B2DAB" w:rsidP="002B2DAB">
            <w:pPr>
              <w:pStyle w:val="HTMLPreformatted"/>
              <w:shd w:val="clear" w:color="auto" w:fill="2B2B2B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A9B7C6"/>
              </w:rPr>
              <w:br/>
              <w:t>KGS stim_linea_vertical.jpg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300</w:t>
            </w:r>
            <w:r>
              <w:rPr>
                <w:rFonts w:ascii="JetBrains Mono" w:hAnsi="JetBrains Mono"/>
                <w:color w:val="A9B7C6"/>
              </w:rPr>
              <w:br/>
              <w:t>KGS white.png</w:t>
            </w:r>
            <w:r>
              <w:rPr>
                <w:rFonts w:ascii="JetBrains Mono" w:hAnsi="JetBrains Mono"/>
                <w:color w:val="A9B7C6"/>
              </w:rPr>
              <w:br/>
              <w:t>ESPERAR 700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KGS stim_linea_horizontal.jpg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300</w:t>
            </w:r>
            <w:r>
              <w:rPr>
                <w:rFonts w:ascii="JetBrains Mono" w:hAnsi="JetBrains Mono"/>
                <w:color w:val="A9B7C6"/>
              </w:rPr>
              <w:br/>
              <w:t>KGS white.png</w:t>
            </w:r>
            <w:r>
              <w:rPr>
                <w:rFonts w:ascii="JetBrains Mono" w:hAnsi="JetBrains Mono"/>
                <w:color w:val="A9B7C6"/>
              </w:rPr>
              <w:br/>
              <w:t>ESPERAR 700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TERMINAR</w:t>
            </w:r>
          </w:p>
          <w:p w14:paraId="70383B90" w14:textId="77777777" w:rsidR="002B2DAB" w:rsidRPr="002B2DAB" w:rsidRDefault="002B2DAB" w:rsidP="002B2DAB">
            <w:pPr>
              <w:pStyle w:val="HTMLPreformatted"/>
              <w:shd w:val="clear" w:color="auto" w:fill="2B2B2B"/>
              <w:rPr>
                <w:rFonts w:ascii="JetBrains Mono" w:hAnsi="JetBrains Mono"/>
                <w:color w:val="A9B7C6"/>
              </w:rPr>
            </w:pPr>
          </w:p>
          <w:p w14:paraId="7CFEBDF0" w14:textId="77777777" w:rsidR="002B2DAB" w:rsidRPr="002B2DAB" w:rsidRDefault="002B2DAB" w:rsidP="002B2DAB">
            <w:pPr>
              <w:rPr>
                <w:lang w:val="en-ES"/>
              </w:rPr>
            </w:pPr>
          </w:p>
        </w:tc>
      </w:tr>
    </w:tbl>
    <w:p w14:paraId="2A0A74C3" w14:textId="1E926D7B" w:rsidR="002B2DAB" w:rsidRDefault="002B2DAB" w:rsidP="002B2DAB">
      <w:pPr>
        <w:rPr>
          <w:lang w:val="en-ES"/>
        </w:rPr>
      </w:pPr>
    </w:p>
    <w:p w14:paraId="727EC50C" w14:textId="3D37ED0B" w:rsidR="002B2DAB" w:rsidRDefault="002B2DAB" w:rsidP="002B2DAB">
      <w:pPr>
        <w:pStyle w:val="Heading3"/>
      </w:pPr>
      <w:r>
        <w:t>Ejemplo 2</w:t>
      </w:r>
    </w:p>
    <w:p w14:paraId="258D8235" w14:textId="4D906AED" w:rsidR="002B2DAB" w:rsidRDefault="002B2DAB" w:rsidP="002B2DAB">
      <w:r>
        <w:t xml:space="preserve">Ejemplo de uso de sonidos e imágenes intercaladas, sin registro ni vibraciones. Nótese que no se pone el comando de finalizar, ya que no es </w:t>
      </w:r>
      <w:proofErr w:type="spellStart"/>
      <w:r>
        <w:t>obligtorio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DAB" w14:paraId="49569204" w14:textId="77777777" w:rsidTr="002B2DAB">
        <w:tc>
          <w:tcPr>
            <w:tcW w:w="9016" w:type="dxa"/>
          </w:tcPr>
          <w:p w14:paraId="05A5EBE0" w14:textId="3862E0C3" w:rsidR="002B2DAB" w:rsidRPr="002B2DAB" w:rsidRDefault="002B2DAB" w:rsidP="002B2DAB">
            <w:pPr>
              <w:pStyle w:val="HTMLPreformatted"/>
              <w:shd w:val="clear" w:color="auto" w:fill="2B2B2B"/>
            </w:pPr>
            <w:r>
              <w:rPr>
                <w:rFonts w:ascii="JetBrains Mono" w:hAnsi="JetBrains Mono"/>
                <w:color w:val="A9B7C6"/>
              </w:rPr>
              <w:t>;Protocolo TESTING Sounds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FULLSCREEN false</w:t>
            </w:r>
            <w:r>
              <w:rPr>
                <w:rFonts w:ascii="JetBrains Mono" w:hAnsi="JetBrains Mono"/>
                <w:color w:val="A9B7C6"/>
              </w:rPr>
              <w:br/>
              <w:t>USE_MATRIX false</w:t>
            </w:r>
            <w:r>
              <w:rPr>
                <w:rFonts w:ascii="JetBrains Mono" w:hAnsi="JetBrains Mono"/>
                <w:color w:val="A9B7C6"/>
              </w:rPr>
              <w:br/>
              <w:t>USE_EEG false</w:t>
            </w:r>
            <w:r>
              <w:rPr>
                <w:rFonts w:ascii="JetBrains Mono" w:hAnsi="JetBrains Mono"/>
                <w:color w:val="A9B7C6"/>
              </w:rPr>
              <w:br/>
              <w:t>CENTER_MOUSE false</w:t>
            </w:r>
            <w:r>
              <w:rPr>
                <w:rFonts w:ascii="JetBrains Mono" w:hAnsi="JetBrains Mono"/>
                <w:color w:val="A9B7C6"/>
              </w:rPr>
              <w:br/>
              <w:t>KGS_VIBRATE false</w:t>
            </w:r>
            <w:r>
              <w:rPr>
                <w:rFonts w:ascii="JetBrains Mono" w:hAnsi="JetBrains Mono"/>
                <w:color w:val="A9B7C6"/>
              </w:rPr>
              <w:br/>
              <w:t>USE_SPACEKEY false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INICIAR inicio-experimento.png</w:t>
            </w:r>
            <w:r>
              <w:rPr>
                <w:rFonts w:ascii="JetBrains Mono" w:hAnsi="JetBrains Mono"/>
                <w:color w:val="A9B7C6"/>
              </w:rPr>
              <w:br/>
              <w:t>ESPERAR 3000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;mostrar una imagen</w:t>
            </w:r>
            <w:r>
              <w:rPr>
                <w:rFonts w:ascii="JetBrains Mono" w:hAnsi="JetBrains Mono"/>
                <w:color w:val="A9B7C6"/>
              </w:rPr>
              <w:br/>
              <w:t>MOSTRAR Lenna.png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;Lanza el sonido</w:t>
            </w:r>
            <w:r>
              <w:rPr>
                <w:rFonts w:ascii="JetBrains Mono" w:hAnsi="JetBrains Mono"/>
                <w:color w:val="A9B7C6"/>
              </w:rPr>
              <w:br/>
              <w:t>SONAR MOUSE.wav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lastRenderedPageBreak/>
              <w:t>;SONAR file_example_WAV_1MG.wav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;mostrar una imagen</w:t>
            </w:r>
            <w:r>
              <w:rPr>
                <w:rFonts w:ascii="JetBrains Mono" w:hAnsi="JetBrains Mono"/>
                <w:color w:val="A9B7C6"/>
              </w:rPr>
              <w:br/>
              <w:t>MOSTRAR Lenna.png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;Lanza el sonido</w:t>
            </w:r>
            <w:r>
              <w:rPr>
                <w:rFonts w:ascii="JetBrains Mono" w:hAnsi="JetBrains Mono"/>
                <w:color w:val="A9B7C6"/>
              </w:rPr>
              <w:br/>
              <w:t>SONAR MOUSE.wav</w:t>
            </w:r>
            <w:r>
              <w:rPr>
                <w:rFonts w:ascii="JetBrains Mono" w:hAnsi="JetBrains Mono"/>
                <w:color w:val="A9B7C6"/>
              </w:rPr>
              <w:br/>
              <w:t>;SONAR file_example_WAV_1MG.wav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</w:p>
        </w:tc>
      </w:tr>
    </w:tbl>
    <w:p w14:paraId="00A89188" w14:textId="44556A70" w:rsidR="002B2DAB" w:rsidRDefault="002B2DAB" w:rsidP="002B2DAB"/>
    <w:p w14:paraId="1BE11D1C" w14:textId="3217971E" w:rsidR="002B2DAB" w:rsidRDefault="002B2DAB" w:rsidP="00E71E4B">
      <w:pPr>
        <w:pStyle w:val="Heading3"/>
      </w:pPr>
      <w:r>
        <w:t>Ejemplo 3</w:t>
      </w:r>
    </w:p>
    <w:p w14:paraId="4E0D243A" w14:textId="1F823CDE" w:rsidR="002B2DAB" w:rsidRDefault="002B2DAB" w:rsidP="002B2DAB">
      <w:r>
        <w:t>Ejemplo de uso de vídeo y de envío de señales de vibración en determinados instantes calculados en función de la duración del vídeo y su registro vía EEG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DAB" w14:paraId="5A85EF2D" w14:textId="77777777" w:rsidTr="002B2DAB">
        <w:tc>
          <w:tcPr>
            <w:tcW w:w="9016" w:type="dxa"/>
          </w:tcPr>
          <w:p w14:paraId="7B7BC742" w14:textId="253781FA" w:rsidR="002B2DAB" w:rsidRDefault="002B2DAB" w:rsidP="002B2DAB">
            <w:pPr>
              <w:pStyle w:val="HTMLPreformatted"/>
              <w:shd w:val="clear" w:color="auto" w:fill="2B2B2B"/>
              <w:spacing w:after="240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A9B7C6"/>
              </w:rPr>
              <w:t>;Protocolo InSub4 CONTADORES-TACTIL-ESTIMULOS MUDOS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FULLSCREEN true</w:t>
            </w:r>
            <w:r>
              <w:rPr>
                <w:rFonts w:ascii="JetBrains Mono" w:hAnsi="JetBrains Mono"/>
                <w:color w:val="A9B7C6"/>
              </w:rPr>
              <w:br/>
              <w:t>USE_MATRIX true</w:t>
            </w:r>
            <w:r>
              <w:rPr>
                <w:rFonts w:ascii="JetBrains Mono" w:hAnsi="JetBrains Mono"/>
                <w:color w:val="A9B7C6"/>
              </w:rPr>
              <w:br/>
              <w:t>USE_EEG true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 Videos</w:t>
            </w:r>
            <w:r>
              <w:rPr>
                <w:rFonts w:ascii="JetBrains Mono" w:hAnsi="JetBrains Mono"/>
                <w:color w:val="A9B7C6"/>
              </w:rPr>
              <w:br/>
              <w:t>; MARCA 1 =&gt; INICIO DE VIDEO</w:t>
            </w:r>
            <w:r>
              <w:rPr>
                <w:rFonts w:ascii="JetBrains Mono" w:hAnsi="JetBrains Mono"/>
                <w:color w:val="A9B7C6"/>
              </w:rPr>
              <w:br/>
              <w:t>; MARCA 2 =&gt; ESTIMULO SUBTITULO</w:t>
            </w:r>
            <w:r>
              <w:rPr>
                <w:rFonts w:ascii="JetBrains Mono" w:hAnsi="JetBrains Mono"/>
                <w:color w:val="A9B7C6"/>
              </w:rPr>
              <w:br/>
              <w:t>; MARCA 3 =&gt; ESTIMULO AUDIO</w:t>
            </w:r>
            <w:r>
              <w:rPr>
                <w:rFonts w:ascii="JetBrains Mono" w:hAnsi="JetBrains Mono"/>
                <w:color w:val="A9B7C6"/>
              </w:rPr>
              <w:br/>
              <w:t>; MARCA 4 =&gt; ESTIMULO TACIL</w:t>
            </w:r>
            <w:r>
              <w:rPr>
                <w:rFonts w:ascii="JetBrains Mono" w:hAnsi="JetBrains Mono"/>
                <w:color w:val="A9B7C6"/>
              </w:rPr>
              <w:br/>
              <w:t>; MARCA 5 =&gt; ESTIMULO MUDO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INICIAR inicio-experimento-insub.png</w:t>
            </w:r>
            <w:r>
              <w:rPr>
                <w:rFonts w:ascii="JetBrains Mono" w:hAnsi="JetBrains Mono"/>
                <w:color w:val="A9B7C6"/>
              </w:rPr>
              <w:br/>
              <w:t>ESPERAR 3000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 Lanzar el video y esperar la introduccion (poner en pantalla completa)</w:t>
            </w:r>
            <w:r>
              <w:rPr>
                <w:rFonts w:ascii="JetBrains Mono" w:hAnsi="JetBrains Mono"/>
                <w:color w:val="A9B7C6"/>
              </w:rPr>
              <w:br/>
              <w:t>lanzar "F2_H264.mp4"</w:t>
            </w:r>
            <w:r>
              <w:rPr>
                <w:rFonts w:ascii="JetBrains Mono" w:hAnsi="JetBrains Mono"/>
                <w:color w:val="A9B7C6"/>
              </w:rPr>
              <w:br/>
              <w:t>ESPERAR 5000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SUBTITULO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5567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4433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AUDIO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2300</w:t>
            </w:r>
            <w:r>
              <w:rPr>
                <w:rFonts w:ascii="JetBrains Mono" w:hAnsi="JetBrains Mono"/>
                <w:color w:val="A9B7C6"/>
              </w:rPr>
              <w:br/>
              <w:t>MARCAR 3</w:t>
            </w:r>
            <w:r>
              <w:rPr>
                <w:rFonts w:ascii="JetBrains Mono" w:hAnsi="JetBrains Mono"/>
                <w:color w:val="A9B7C6"/>
              </w:rPr>
              <w:br/>
              <w:t>ESPERAR 7700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TACTIL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lastRenderedPageBreak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4290</w:t>
            </w:r>
            <w:r>
              <w:rPr>
                <w:rFonts w:ascii="JetBrains Mono" w:hAnsi="JetBrains Mono"/>
                <w:color w:val="A9B7C6"/>
              </w:rPr>
              <w:br/>
              <w:t>MARCAR 4</w:t>
            </w:r>
            <w:r>
              <w:rPr>
                <w:rFonts w:ascii="JetBrains Mono" w:hAnsi="JetBrains Mono"/>
                <w:color w:val="A9B7C6"/>
              </w:rPr>
              <w:br/>
              <w:t>TACTIL</w:t>
            </w:r>
            <w:r>
              <w:rPr>
                <w:rFonts w:ascii="JetBrains Mono" w:hAnsi="JetBrains Mono"/>
                <w:color w:val="A9B7C6"/>
              </w:rPr>
              <w:br/>
              <w:t>ESPERAR 5710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MUDO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2200</w:t>
            </w:r>
            <w:r>
              <w:rPr>
                <w:rFonts w:ascii="JetBrains Mono" w:hAnsi="JetBrains Mono"/>
                <w:color w:val="A9B7C6"/>
              </w:rPr>
              <w:br/>
              <w:t>MARCAR 5</w:t>
            </w:r>
            <w:r>
              <w:rPr>
                <w:rFonts w:ascii="JetBrains Mono" w:hAnsi="JetBrains Mono"/>
                <w:color w:val="A9B7C6"/>
              </w:rPr>
              <w:br/>
              <w:t>ESPERAR 7800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MUDO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5633</w:t>
            </w:r>
            <w:r>
              <w:rPr>
                <w:rFonts w:ascii="JetBrains Mono" w:hAnsi="JetBrains Mono"/>
                <w:color w:val="A9B7C6"/>
              </w:rPr>
              <w:br/>
              <w:t>MARCAR 5</w:t>
            </w:r>
            <w:r>
              <w:rPr>
                <w:rFonts w:ascii="JetBrains Mono" w:hAnsi="JetBrains Mono"/>
                <w:color w:val="A9B7C6"/>
              </w:rPr>
              <w:br/>
              <w:t>ESPERAR 4367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SUBTITULO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3733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6267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AUDIO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4233</w:t>
            </w:r>
            <w:r>
              <w:rPr>
                <w:rFonts w:ascii="JetBrains Mono" w:hAnsi="JetBrains Mono"/>
                <w:color w:val="A9B7C6"/>
              </w:rPr>
              <w:br/>
              <w:t>MARCAR 3</w:t>
            </w:r>
            <w:r>
              <w:rPr>
                <w:rFonts w:ascii="JetBrains Mono" w:hAnsi="JetBrains Mono"/>
                <w:color w:val="A9B7C6"/>
              </w:rPr>
              <w:br/>
              <w:t>ESPERAR 5767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TACTIL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2397</w:t>
            </w:r>
            <w:r>
              <w:rPr>
                <w:rFonts w:ascii="JetBrains Mono" w:hAnsi="JetBrains Mono"/>
                <w:color w:val="A9B7C6"/>
              </w:rPr>
              <w:br/>
              <w:t>MARCAR 4</w:t>
            </w:r>
            <w:r>
              <w:rPr>
                <w:rFonts w:ascii="JetBrains Mono" w:hAnsi="JetBrains Mono"/>
                <w:color w:val="A9B7C6"/>
              </w:rPr>
              <w:br/>
              <w:t>TACTIL</w:t>
            </w:r>
            <w:r>
              <w:rPr>
                <w:rFonts w:ascii="JetBrains Mono" w:hAnsi="JetBrains Mono"/>
                <w:color w:val="A9B7C6"/>
              </w:rPr>
              <w:br/>
              <w:t>ESPERAR 7603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SUBTITULO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4867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5133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TACTIL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2252</w:t>
            </w:r>
            <w:r>
              <w:rPr>
                <w:rFonts w:ascii="JetBrains Mono" w:hAnsi="JetBrains Mono"/>
                <w:color w:val="A9B7C6"/>
              </w:rPr>
              <w:br/>
              <w:t>MARCAR 4</w:t>
            </w:r>
            <w:r>
              <w:rPr>
                <w:rFonts w:ascii="JetBrains Mono" w:hAnsi="JetBrains Mono"/>
                <w:color w:val="A9B7C6"/>
              </w:rPr>
              <w:br/>
              <w:t>TACTIL</w:t>
            </w:r>
            <w:r>
              <w:rPr>
                <w:rFonts w:ascii="JetBrains Mono" w:hAnsi="JetBrains Mono"/>
                <w:color w:val="A9B7C6"/>
              </w:rPr>
              <w:br/>
              <w:t>ESPERAR 7748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lastRenderedPageBreak/>
              <w:br/>
            </w:r>
            <w:r>
              <w:rPr>
                <w:rFonts w:ascii="JetBrains Mono" w:hAnsi="JetBrains Mono"/>
                <w:color w:val="A9B7C6"/>
              </w:rPr>
              <w:br/>
              <w:t>;Video AUDIO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4330</w:t>
            </w:r>
            <w:r>
              <w:rPr>
                <w:rFonts w:ascii="JetBrains Mono" w:hAnsi="JetBrains Mono"/>
                <w:color w:val="A9B7C6"/>
              </w:rPr>
              <w:br/>
              <w:t>MARCAR 3</w:t>
            </w:r>
            <w:r>
              <w:rPr>
                <w:rFonts w:ascii="JetBrains Mono" w:hAnsi="JetBrains Mono"/>
                <w:color w:val="A9B7C6"/>
              </w:rPr>
              <w:br/>
              <w:t>ESPERAR 5670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TACTIL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5397</w:t>
            </w:r>
            <w:r>
              <w:rPr>
                <w:rFonts w:ascii="JetBrains Mono" w:hAnsi="JetBrains Mono"/>
                <w:color w:val="A9B7C6"/>
              </w:rPr>
              <w:br/>
              <w:t>MARCAR 4</w:t>
            </w:r>
            <w:r>
              <w:rPr>
                <w:rFonts w:ascii="JetBrains Mono" w:hAnsi="JetBrains Mono"/>
                <w:color w:val="A9B7C6"/>
              </w:rPr>
              <w:br/>
              <w:t>TACTIL</w:t>
            </w:r>
            <w:r>
              <w:rPr>
                <w:rFonts w:ascii="JetBrains Mono" w:hAnsi="JetBrains Mono"/>
                <w:color w:val="A9B7C6"/>
              </w:rPr>
              <w:br/>
              <w:t>ESPERAR 4603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MUDO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2400</w:t>
            </w:r>
            <w:r>
              <w:rPr>
                <w:rFonts w:ascii="JetBrains Mono" w:hAnsi="JetBrains Mono"/>
                <w:color w:val="A9B7C6"/>
              </w:rPr>
              <w:br/>
              <w:t>MARCAR 5</w:t>
            </w:r>
            <w:r>
              <w:rPr>
                <w:rFonts w:ascii="JetBrains Mono" w:hAnsi="JetBrains Mono"/>
                <w:color w:val="A9B7C6"/>
              </w:rPr>
              <w:br/>
              <w:t>ESPERAR 7600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TACTIL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6253</w:t>
            </w:r>
            <w:r>
              <w:rPr>
                <w:rFonts w:ascii="JetBrains Mono" w:hAnsi="JetBrains Mono"/>
                <w:color w:val="A9B7C6"/>
              </w:rPr>
              <w:br/>
              <w:t>MARCAR 4</w:t>
            </w:r>
            <w:r>
              <w:rPr>
                <w:rFonts w:ascii="JetBrains Mono" w:hAnsi="JetBrains Mono"/>
                <w:color w:val="A9B7C6"/>
              </w:rPr>
              <w:br/>
              <w:t>TACTIL</w:t>
            </w:r>
            <w:r>
              <w:rPr>
                <w:rFonts w:ascii="JetBrains Mono" w:hAnsi="JetBrains Mono"/>
                <w:color w:val="A9B7C6"/>
              </w:rPr>
              <w:br/>
              <w:t>ESPERAR 3747</w:t>
            </w:r>
          </w:p>
          <w:p w14:paraId="5D822065" w14:textId="6421B4F5" w:rsidR="002B2DAB" w:rsidRDefault="002B2DAB" w:rsidP="002B2DAB">
            <w:pPr>
              <w:pStyle w:val="HTMLPreformatted"/>
              <w:shd w:val="clear" w:color="auto" w:fill="2B2B2B"/>
              <w:spacing w:after="240"/>
              <w:rPr>
                <w:rFonts w:ascii="JetBrains Mono" w:hAnsi="JetBrains Mono"/>
                <w:color w:val="A9B7C6"/>
              </w:rPr>
            </w:pPr>
          </w:p>
          <w:p w14:paraId="7C27F4EA" w14:textId="56A558A5" w:rsidR="002B2DAB" w:rsidRDefault="002B2DAB" w:rsidP="002B2DAB">
            <w:pPr>
              <w:pStyle w:val="HTMLPreformatted"/>
              <w:shd w:val="clear" w:color="auto" w:fill="2B2B2B"/>
              <w:spacing w:after="240"/>
              <w:rPr>
                <w:rFonts w:ascii="JetBrains Mono" w:hAnsi="JetBrains Mono"/>
                <w:color w:val="A9B7C6"/>
                <w:lang w:val="es-ES"/>
              </w:rPr>
            </w:pPr>
            <w:r>
              <w:rPr>
                <w:rFonts w:ascii="JetBrains Mono" w:hAnsi="JetBrains Mono"/>
                <w:color w:val="A9B7C6"/>
                <w:lang w:val="es-ES"/>
              </w:rPr>
              <w:t>(repetido n veces)</w:t>
            </w:r>
          </w:p>
          <w:p w14:paraId="20469766" w14:textId="4F2AD548" w:rsidR="002B2DAB" w:rsidRDefault="002B2DAB" w:rsidP="002B2DAB">
            <w:pPr>
              <w:pStyle w:val="HTMLPreformatted"/>
              <w:shd w:val="clear" w:color="auto" w:fill="2B2B2B"/>
              <w:spacing w:after="240"/>
              <w:rPr>
                <w:rFonts w:ascii="JetBrains Mono" w:hAnsi="JetBrains Mono"/>
                <w:color w:val="A9B7C6"/>
                <w:lang w:val="es-ES"/>
              </w:rPr>
            </w:pPr>
          </w:p>
          <w:p w14:paraId="394511F5" w14:textId="29CEC5F0" w:rsidR="002B2DAB" w:rsidRDefault="002B2DAB" w:rsidP="002B2DAB">
            <w:pPr>
              <w:pStyle w:val="HTMLPreformatted"/>
              <w:shd w:val="clear" w:color="auto" w:fill="2B2B2B"/>
              <w:spacing w:after="240"/>
              <w:rPr>
                <w:rFonts w:ascii="JetBrains Mono" w:hAnsi="JetBrains Mono"/>
                <w:color w:val="A9B7C6"/>
                <w:lang w:val="es-ES"/>
              </w:rPr>
            </w:pPr>
          </w:p>
          <w:p w14:paraId="54B0DB94" w14:textId="77777777" w:rsidR="00E71E4B" w:rsidRDefault="00E71E4B" w:rsidP="00E71E4B">
            <w:pPr>
              <w:pStyle w:val="HTMLPreformatted"/>
              <w:shd w:val="clear" w:color="auto" w:fill="2B2B2B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A9B7C6"/>
              </w:rPr>
              <w:t>;Video MUDO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3633</w:t>
            </w:r>
            <w:r>
              <w:rPr>
                <w:rFonts w:ascii="JetBrains Mono" w:hAnsi="JetBrains Mono"/>
                <w:color w:val="A9B7C6"/>
              </w:rPr>
              <w:br/>
              <w:t>MARCAR 5</w:t>
            </w:r>
            <w:r>
              <w:rPr>
                <w:rFonts w:ascii="JetBrains Mono" w:hAnsi="JetBrains Mono"/>
                <w:color w:val="A9B7C6"/>
              </w:rPr>
              <w:br/>
              <w:t>ESPERAR 6367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TACTIL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4357</w:t>
            </w:r>
            <w:r>
              <w:rPr>
                <w:rFonts w:ascii="JetBrains Mono" w:hAnsi="JetBrains Mono"/>
                <w:color w:val="A9B7C6"/>
              </w:rPr>
              <w:br/>
              <w:t>MARCAR 4</w:t>
            </w:r>
            <w:r>
              <w:rPr>
                <w:rFonts w:ascii="JetBrains Mono" w:hAnsi="JetBrains Mono"/>
                <w:color w:val="A9B7C6"/>
              </w:rPr>
              <w:br/>
              <w:t>TACTIL</w:t>
            </w:r>
            <w:r>
              <w:rPr>
                <w:rFonts w:ascii="JetBrains Mono" w:hAnsi="JetBrains Mono"/>
                <w:color w:val="A9B7C6"/>
              </w:rPr>
              <w:br/>
              <w:t>ESPERAR 5643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SUBTITULO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lastRenderedPageBreak/>
              <w:t>ESPERAR 5867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4133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;Video MUDO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4667</w:t>
            </w:r>
            <w:r>
              <w:rPr>
                <w:rFonts w:ascii="JetBrains Mono" w:hAnsi="JetBrains Mono"/>
                <w:color w:val="A9B7C6"/>
              </w:rPr>
              <w:br/>
              <w:t>MARCAR 5</w:t>
            </w:r>
            <w:r>
              <w:rPr>
                <w:rFonts w:ascii="JetBrains Mono" w:hAnsi="JetBrains Mono"/>
                <w:color w:val="A9B7C6"/>
              </w:rPr>
              <w:br/>
              <w:t>ESPERAR 5333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TERMINAR</w:t>
            </w:r>
          </w:p>
          <w:p w14:paraId="7C8C4B2C" w14:textId="77777777" w:rsidR="002B2DAB" w:rsidRPr="00E71E4B" w:rsidRDefault="002B2DAB" w:rsidP="002B2DAB">
            <w:pPr>
              <w:pStyle w:val="HTMLPreformatted"/>
              <w:shd w:val="clear" w:color="auto" w:fill="2B2B2B"/>
              <w:spacing w:after="240"/>
              <w:rPr>
                <w:rFonts w:ascii="JetBrains Mono" w:hAnsi="JetBrains Mono"/>
                <w:color w:val="A9B7C6"/>
              </w:rPr>
            </w:pPr>
          </w:p>
          <w:p w14:paraId="1F7B5C05" w14:textId="77777777" w:rsidR="002B2DAB" w:rsidRPr="002B2DAB" w:rsidRDefault="002B2DAB" w:rsidP="002B2DAB">
            <w:pPr>
              <w:rPr>
                <w:lang w:val="en-ES"/>
              </w:rPr>
            </w:pPr>
          </w:p>
        </w:tc>
      </w:tr>
    </w:tbl>
    <w:p w14:paraId="6265C998" w14:textId="1FFC83C6" w:rsidR="002B2DAB" w:rsidRDefault="002B2DAB" w:rsidP="002B2DAB"/>
    <w:p w14:paraId="35581653" w14:textId="1DCE301D" w:rsidR="00E71E4B" w:rsidRDefault="00E71E4B" w:rsidP="00E71E4B">
      <w:pPr>
        <w:pStyle w:val="Heading3"/>
      </w:pPr>
      <w:r>
        <w:t>Ejemplo 4</w:t>
      </w:r>
    </w:p>
    <w:p w14:paraId="0A18798B" w14:textId="414F1B4C" w:rsidR="00E71E4B" w:rsidRDefault="00E71E4B" w:rsidP="00E71E4B">
      <w:r>
        <w:t>Este ejemplo muestra imágenes con dos opciones de solución (correcta e incorrecta) intercaladas con estímulos de descanso. El usuario debe decidir cuál cree que es la correcta mediante el uso de dos botones. Los botones en mano derecha e izquierda. El protocolo no lo muestra, pero cada vez que el usuario pulsa el botón izquierdo se envía una marca 8 al amplificador y cuando pulsa el derecho la marca 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E4B" w14:paraId="49E4E133" w14:textId="77777777" w:rsidTr="00E71E4B">
        <w:tc>
          <w:tcPr>
            <w:tcW w:w="9016" w:type="dxa"/>
          </w:tcPr>
          <w:p w14:paraId="00C5687E" w14:textId="37B7E8D2" w:rsidR="00E71E4B" w:rsidRDefault="00E71E4B" w:rsidP="00E71E4B">
            <w:pPr>
              <w:pStyle w:val="HTMLPreformatted"/>
              <w:shd w:val="clear" w:color="auto" w:fill="2B2B2B"/>
              <w:spacing w:after="240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A9B7C6"/>
              </w:rPr>
              <w:t>; ALCA EJEMPLO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FULLSCREEN true</w:t>
            </w:r>
            <w:r>
              <w:rPr>
                <w:rFonts w:ascii="JetBrains Mono" w:hAnsi="JetBrains Mono"/>
                <w:color w:val="A9B7C6"/>
              </w:rPr>
              <w:br/>
              <w:t>USE_EEG true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 Solucion Izquierda</w:t>
            </w:r>
            <w:r>
              <w:rPr>
                <w:rFonts w:ascii="JetBrains Mono" w:hAnsi="JetBrains Mono"/>
                <w:color w:val="A9B7C6"/>
              </w:rPr>
              <w:br/>
              <w:t>MOSTRAR "ALCA21"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 Solucion Izquierda</w:t>
            </w:r>
            <w:r>
              <w:rPr>
                <w:rFonts w:ascii="JetBrains Mono" w:hAnsi="JetBrains Mono"/>
                <w:color w:val="A9B7C6"/>
              </w:rPr>
              <w:br/>
              <w:t>MOSTRAR "ALCA32"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 Solucion Izquierda</w:t>
            </w:r>
            <w:r>
              <w:rPr>
                <w:rFonts w:ascii="JetBrains Mono" w:hAnsi="JetBrains Mono"/>
                <w:color w:val="A9B7C6"/>
              </w:rPr>
              <w:br/>
              <w:t>MOSTRAR "ALCA2"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 Solucion Izquierda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lastRenderedPageBreak/>
              <w:t>MOSTRAR "ALCA40"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; Solucion Derecha</w:t>
            </w:r>
            <w:r>
              <w:rPr>
                <w:rFonts w:ascii="JetBrains Mono" w:hAnsi="JetBrains Mono"/>
                <w:color w:val="A9B7C6"/>
              </w:rPr>
              <w:br/>
              <w:t>MOSTRAR "ALCA26"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MOSTRAR "ALCA7"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MOSTRAR "ALCA17"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MOSTRAR "ALCA36"</w:t>
            </w:r>
            <w:r>
              <w:rPr>
                <w:rFonts w:ascii="JetBrains Mono" w:hAnsi="JetBrains Mono"/>
                <w:color w:val="A9B7C6"/>
              </w:rPr>
              <w:br/>
              <w:t>MARCAR 1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MOSTRAR "ALCA39"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>MOSTRAR "ALCA3"</w:t>
            </w:r>
            <w:r>
              <w:rPr>
                <w:rFonts w:ascii="JetBrains Mono" w:hAnsi="JetBrains Mono"/>
                <w:color w:val="A9B7C6"/>
              </w:rPr>
              <w:br/>
              <w:t>MARCAR 2</w:t>
            </w:r>
            <w:r>
              <w:rPr>
                <w:rFonts w:ascii="JetBrains Mono" w:hAnsi="JetBrains Mono"/>
                <w:color w:val="A9B7C6"/>
              </w:rPr>
              <w:br/>
              <w:t>ESPERAR 1000</w:t>
            </w:r>
            <w:r>
              <w:rPr>
                <w:rFonts w:ascii="JetBrains Mono" w:hAnsi="JetBrains Mono"/>
                <w:color w:val="A9B7C6"/>
              </w:rPr>
              <w:br/>
              <w:t>MOSTRAR "blanco"</w:t>
            </w:r>
            <w:r>
              <w:rPr>
                <w:rFonts w:ascii="JetBrains Mono" w:hAnsi="JetBrains Mono"/>
                <w:color w:val="A9B7C6"/>
              </w:rPr>
              <w:br/>
              <w:t>ESPERAR 500</w:t>
            </w:r>
            <w:r>
              <w:rPr>
                <w:rFonts w:ascii="JetBrains Mono" w:hAnsi="JetBrains Mono"/>
                <w:color w:val="A9B7C6"/>
              </w:rPr>
              <w:br/>
            </w:r>
          </w:p>
          <w:p w14:paraId="1362A1C6" w14:textId="77777777" w:rsidR="00E71E4B" w:rsidRPr="00E71E4B" w:rsidRDefault="00E71E4B" w:rsidP="00E71E4B">
            <w:pPr>
              <w:rPr>
                <w:lang w:val="en-ES"/>
              </w:rPr>
            </w:pPr>
          </w:p>
        </w:tc>
      </w:tr>
    </w:tbl>
    <w:p w14:paraId="12D70063" w14:textId="77777777" w:rsidR="00E71E4B" w:rsidRPr="00E71E4B" w:rsidRDefault="00E71E4B" w:rsidP="00E71E4B"/>
    <w:sectPr w:rsidR="00E71E4B" w:rsidRPr="00E7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pitch w:val="default"/>
  </w:font>
  <w:font w:name="JetBrains Mono">
    <w:panose1 w:val="020B0509020102050004"/>
    <w:charset w:val="4D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2D6E"/>
    <w:multiLevelType w:val="hybridMultilevel"/>
    <w:tmpl w:val="2E50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807"/>
    <w:multiLevelType w:val="hybridMultilevel"/>
    <w:tmpl w:val="80501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C4"/>
    <w:rsid w:val="0004377B"/>
    <w:rsid w:val="002B2DAB"/>
    <w:rsid w:val="003433C4"/>
    <w:rsid w:val="005962F3"/>
    <w:rsid w:val="00635B89"/>
    <w:rsid w:val="007302D0"/>
    <w:rsid w:val="00750F2E"/>
    <w:rsid w:val="007834EC"/>
    <w:rsid w:val="00816271"/>
    <w:rsid w:val="00884F5F"/>
    <w:rsid w:val="00A40644"/>
    <w:rsid w:val="00A70C16"/>
    <w:rsid w:val="00A80543"/>
    <w:rsid w:val="00CC3395"/>
    <w:rsid w:val="00D402EE"/>
    <w:rsid w:val="00DB07AF"/>
    <w:rsid w:val="00E71E4B"/>
    <w:rsid w:val="00E91BA8"/>
    <w:rsid w:val="00F21528"/>
    <w:rsid w:val="00F3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99127"/>
  <w15:chartTrackingRefBased/>
  <w15:docId w15:val="{4410E9FF-0510-8E40-A838-4C546ED3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A8"/>
    <w:pPr>
      <w:spacing w:after="120" w:line="36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Style">
    <w:name w:val="APAStyle"/>
    <w:basedOn w:val="TableNormal"/>
    <w:uiPriority w:val="99"/>
    <w:rsid w:val="007834EC"/>
    <w:rPr>
      <w:rFonts w:ascii="Arial" w:eastAsiaTheme="minorHAnsi" w:hAnsi="Arial" w:cs="Times New Roman (Body CS)"/>
      <w:sz w:val="20"/>
      <w:lang w:val="es-ES_tradnl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8" w:space="0" w:color="auto"/>
        <w:insideV w:val="single" w:sz="8" w:space="0" w:color="auto"/>
      </w:tblBorders>
    </w:tblPr>
    <w:tblStylePr w:type="firstRow">
      <w:pPr>
        <w:wordWrap/>
        <w:spacing w:line="240" w:lineRule="auto"/>
        <w:jc w:val="center"/>
      </w:pPr>
      <w:rPr>
        <w:color w:val="FFFFFF" w:themeColor="background1"/>
      </w:rPr>
      <w:tblPr/>
      <w:tcPr>
        <w:tcBorders>
          <w:top w:val="nil"/>
        </w:tcBorders>
        <w:shd w:val="clear" w:color="auto" w:fill="00B0F0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wordWrap/>
        <w:spacing w:line="240" w:lineRule="auto"/>
        <w:jc w:val="left"/>
        <w:outlineLvl w:val="9"/>
      </w:pPr>
      <w:rPr>
        <w:color w:val="FFFFFF" w:themeColor="background1"/>
      </w:rPr>
      <w:tblPr/>
      <w:tcPr>
        <w:shd w:val="clear" w:color="auto" w:fill="00B0F0"/>
        <w:vAlign w:val="center"/>
      </w:tcPr>
    </w:tblStylePr>
  </w:style>
  <w:style w:type="paragraph" w:styleId="ListParagraph">
    <w:name w:val="List Paragraph"/>
    <w:basedOn w:val="Normal"/>
    <w:uiPriority w:val="34"/>
    <w:qFormat/>
    <w:rsid w:val="00E9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3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lang w:val="en-E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3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70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0F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2B2DAB"/>
    <w:rPr>
      <w:rFonts w:asciiTheme="majorHAnsi" w:eastAsiaTheme="majorEastAsia" w:hAnsiTheme="majorHAnsi" w:cstheme="majorBidi"/>
      <w:color w:val="1F3763" w:themeColor="accent1" w:themeShade="7F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la Iglesia Monje</dc:creator>
  <cp:keywords/>
  <dc:description/>
  <cp:lastModifiedBy>Eduardo de la Iglesia Monje</cp:lastModifiedBy>
  <cp:revision>5</cp:revision>
  <dcterms:created xsi:type="dcterms:W3CDTF">2021-11-06T11:20:00Z</dcterms:created>
  <dcterms:modified xsi:type="dcterms:W3CDTF">2021-11-08T10:18:00Z</dcterms:modified>
</cp:coreProperties>
</file>