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599BD31F" w:rsidR="00A51049" w:rsidRPr="00FF5124" w:rsidRDefault="00774A4E" w:rsidP="00837729">
      <w:pPr>
        <w:pStyle w:val="14"/>
        <w:rPr>
          <w:rFonts w:cs="Times New Roman"/>
        </w:rPr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9B5CB5" w:rsidRPr="009B5CB5">
            <w:t>DAX-</w:t>
          </w:r>
          <w:r w:rsidR="009B5CB5">
            <w:t>1</w:t>
          </w:r>
          <w:r w:rsidR="009B5CB5" w:rsidRPr="009B5CB5">
            <w:t>2231 ЭТРН - Форма заявок и подготовки данных для ЭТРН WMS</w:t>
          </w:r>
        </w:sdtContent>
      </w:sdt>
    </w:p>
    <w:bookmarkEnd w:id="0"/>
    <w:bookmarkEnd w:id="1"/>
    <w:p w14:paraId="4EDE04EB" w14:textId="04C5157C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52A8C695" w:rsidR="00662477" w:rsidRPr="00FF5124" w:rsidRDefault="005E63E3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  <w:r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  <w:lang w:val="en-US"/>
              </w:rPr>
              <w:t>6</w:t>
            </w:r>
            <w:r w:rsidR="00891BD6" w:rsidRPr="00FF5124">
              <w:rPr>
                <w:sz w:val="24"/>
                <w:szCs w:val="24"/>
              </w:rPr>
              <w:t>.202</w:t>
            </w:r>
            <w:r w:rsidR="00646B09">
              <w:rPr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57B07DF3" w:rsidR="008F1D14" w:rsidRPr="00AA776F" w:rsidRDefault="00AA776F" w:rsidP="008F1D14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0C5ACEB9" w:rsidR="008F1D14" w:rsidRPr="00AA776F" w:rsidRDefault="00AA776F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Изменение логики проверки статусов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192DAE42" w:rsidR="008F1D14" w:rsidRPr="00FF5124" w:rsidRDefault="00AA776F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16.06.2026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140F50C5" w:rsidR="008F1D14" w:rsidRPr="00FF5124" w:rsidRDefault="00AA776F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</w:p>
        </w:tc>
      </w:tr>
      <w:tr w:rsidR="00F23286" w:rsidRPr="00FF5124" w14:paraId="3BE49C0B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577FE9" w14:textId="3302E6D7" w:rsidR="00F23286" w:rsidRPr="00F23286" w:rsidRDefault="00F23286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D2C22A" w14:textId="0082D229" w:rsidR="00F23286" w:rsidRDefault="00F23286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Изменение источников для полей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6FD220" w14:textId="792705F0" w:rsidR="00F23286" w:rsidRDefault="00F23286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19.06.2026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DCDBAF" w14:textId="6F07AF2A" w:rsidR="00F23286" w:rsidRDefault="00F23286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</w:p>
        </w:tc>
      </w:tr>
      <w:tr w:rsidR="00991FC3" w:rsidRPr="00FF5124" w14:paraId="01282508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337E15" w14:textId="4B393392" w:rsidR="00991FC3" w:rsidRPr="00991FC3" w:rsidRDefault="00991FC3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789E94" w14:textId="3F017A63" w:rsidR="00991FC3" w:rsidRDefault="00991FC3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Изменение требований к реализации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688162" w14:textId="5B6AC7C2" w:rsidR="00991FC3" w:rsidRDefault="00991FC3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26.06.2026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389139" w14:textId="5FAC0E3D" w:rsidR="00991FC3" w:rsidRDefault="00991FC3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</w:p>
        </w:tc>
      </w:tr>
      <w:tr w:rsidR="00300DCB" w:rsidRPr="00FF5124" w14:paraId="5C167812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24B5CD" w14:textId="52705E7C" w:rsidR="00300DCB" w:rsidRPr="006B5980" w:rsidRDefault="006B5980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5F5C3B" w14:textId="6F6D996B" w:rsidR="00300DCB" w:rsidRDefault="006B5980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Изменение наименований полей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62067F" w14:textId="5E26E3F7" w:rsidR="00300DCB" w:rsidRDefault="006B5980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29.06.2026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9FFF6A" w14:textId="6C90FB55" w:rsidR="00300DCB" w:rsidRDefault="006B5980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1D32AEDE" w:rsidR="00532450" w:rsidRPr="00FF5124" w:rsidRDefault="00646B09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 xml:space="preserve">Интеграция </w:t>
      </w:r>
      <w:r w:rsidR="000A24EA">
        <w:rPr>
          <w:sz w:val="24"/>
          <w:szCs w:val="24"/>
        </w:rPr>
        <w:t xml:space="preserve">данных для </w:t>
      </w:r>
      <w:proofErr w:type="spellStart"/>
      <w:r w:rsidR="000A24EA">
        <w:rPr>
          <w:sz w:val="24"/>
          <w:szCs w:val="24"/>
        </w:rPr>
        <w:t>ЭТрН</w:t>
      </w:r>
      <w:proofErr w:type="spellEnd"/>
      <w:r w:rsidR="000A24EA">
        <w:rPr>
          <w:sz w:val="24"/>
          <w:szCs w:val="24"/>
        </w:rPr>
        <w:t xml:space="preserve"> </w:t>
      </w:r>
      <w:r w:rsidR="000A24EA">
        <w:rPr>
          <w:sz w:val="24"/>
          <w:szCs w:val="24"/>
          <w:lang w:val="en-US"/>
        </w:rPr>
        <w:t>WMS</w:t>
      </w:r>
      <w:r w:rsidR="000A24EA" w:rsidRPr="000A24EA">
        <w:rPr>
          <w:sz w:val="24"/>
          <w:szCs w:val="24"/>
        </w:rPr>
        <w:t xml:space="preserve"> </w:t>
      </w:r>
      <w:r w:rsidR="000A24EA">
        <w:rPr>
          <w:sz w:val="24"/>
          <w:szCs w:val="24"/>
        </w:rPr>
        <w:t xml:space="preserve">с </w:t>
      </w:r>
      <w:r w:rsidR="000A24EA">
        <w:rPr>
          <w:sz w:val="24"/>
          <w:szCs w:val="24"/>
          <w:lang w:val="en-US"/>
        </w:rPr>
        <w:t>Kafka</w:t>
      </w:r>
      <w:r w:rsidR="00BE5852">
        <w:rPr>
          <w:sz w:val="24"/>
          <w:szCs w:val="24"/>
        </w:rPr>
        <w:t>.</w:t>
      </w:r>
    </w:p>
    <w:p w14:paraId="77528A2F" w14:textId="3B1F2DE8" w:rsidR="000F6DE8" w:rsidRDefault="008457D5" w:rsidP="006C524D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4B160F9D" w14:textId="48E2764D" w:rsidR="00F23286" w:rsidRDefault="00F23286" w:rsidP="00F23286">
      <w:pPr>
        <w:pStyle w:val="a4"/>
        <w:numPr>
          <w:ilvl w:val="1"/>
          <w:numId w:val="23"/>
        </w:numPr>
      </w:pPr>
      <w:r>
        <w:t xml:space="preserve">Добавить новые поля в таблицу </w:t>
      </w:r>
      <w:proofErr w:type="spellStart"/>
      <w:r w:rsidRPr="008A2180">
        <w:rPr>
          <w:b/>
        </w:rPr>
        <w:t>RSCMParameters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1937"/>
        <w:gridCol w:w="2268"/>
        <w:gridCol w:w="1701"/>
        <w:gridCol w:w="1891"/>
      </w:tblGrid>
      <w:tr w:rsidR="00F23286" w:rsidRPr="00FF5124" w14:paraId="12AC7A32" w14:textId="77777777" w:rsidTr="00891D54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5E60F57A" w14:textId="77777777" w:rsidR="00F23286" w:rsidRPr="00350325" w:rsidRDefault="00F23286" w:rsidP="00891D54">
            <w:pPr>
              <w:spacing w:after="120"/>
              <w:jc w:val="center"/>
              <w:rPr>
                <w:rFonts w:ascii="Times New Roman" w:hAnsi="Times New Roman"/>
                <w:b/>
              </w:rPr>
            </w:pPr>
            <w:r w:rsidRPr="00350325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937" w:type="dxa"/>
            <w:shd w:val="clear" w:color="auto" w:fill="D9D9D9" w:themeFill="background1" w:themeFillShade="D9"/>
          </w:tcPr>
          <w:p w14:paraId="48B62602" w14:textId="77777777" w:rsidR="00F23286" w:rsidRPr="00FF5124" w:rsidRDefault="00F23286" w:rsidP="00891D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EDCE8A8" w14:textId="77777777" w:rsidR="00F23286" w:rsidRPr="00FF5124" w:rsidRDefault="00F23286" w:rsidP="00891D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BD624E9" w14:textId="77777777" w:rsidR="00F23286" w:rsidRPr="00FF5124" w:rsidRDefault="00F23286" w:rsidP="00891D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1891" w:type="dxa"/>
            <w:shd w:val="clear" w:color="auto" w:fill="D9D9D9" w:themeFill="background1" w:themeFillShade="D9"/>
          </w:tcPr>
          <w:p w14:paraId="7152DB1A" w14:textId="77777777" w:rsidR="00F23286" w:rsidRPr="00FF5124" w:rsidRDefault="00F23286" w:rsidP="00891D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F23286" w:rsidRPr="00514DF9" w14:paraId="4A5B84AF" w14:textId="77777777" w:rsidTr="00891D54">
        <w:tc>
          <w:tcPr>
            <w:tcW w:w="2693" w:type="dxa"/>
          </w:tcPr>
          <w:p w14:paraId="7DD88C7A" w14:textId="4F57084A" w:rsidR="00F23286" w:rsidRPr="00514DF9" w:rsidRDefault="00300DCB" w:rsidP="00EF26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i/>
                <w:sz w:val="22"/>
                <w:szCs w:val="22"/>
              </w:rPr>
              <w:t>Смещение заявленн</w:t>
            </w:r>
            <w:r w:rsidR="00EF26B7">
              <w:rPr>
                <w:rFonts w:ascii="Times New Roman" w:hAnsi="Times New Roman"/>
                <w:b/>
                <w:i/>
                <w:sz w:val="22"/>
                <w:szCs w:val="22"/>
              </w:rPr>
              <w:t>ого</w:t>
            </w:r>
            <w:r>
              <w:rPr>
                <w:rFonts w:ascii="Times New Roman" w:hAnsi="Times New Roman"/>
                <w:b/>
                <w:i/>
                <w:sz w:val="22"/>
                <w:szCs w:val="22"/>
              </w:rPr>
              <w:t xml:space="preserve"> </w:t>
            </w:r>
            <w:r w:rsidR="00EF26B7">
              <w:rPr>
                <w:rFonts w:ascii="Times New Roman" w:hAnsi="Times New Roman"/>
                <w:b/>
                <w:i/>
                <w:sz w:val="22"/>
                <w:szCs w:val="22"/>
              </w:rPr>
              <w:t xml:space="preserve">времени </w:t>
            </w:r>
            <w:r w:rsidR="00F23286" w:rsidRPr="008A2180">
              <w:rPr>
                <w:rFonts w:ascii="Times New Roman" w:hAnsi="Times New Roman"/>
                <w:b/>
                <w:i/>
                <w:sz w:val="22"/>
                <w:szCs w:val="22"/>
              </w:rPr>
              <w:t>подачи ТС под погрузку</w:t>
            </w:r>
            <w:r w:rsidR="00CA5647">
              <w:rPr>
                <w:rFonts w:ascii="Times New Roman" w:hAnsi="Times New Roman"/>
                <w:b/>
                <w:i/>
                <w:sz w:val="22"/>
                <w:szCs w:val="22"/>
              </w:rPr>
              <w:t xml:space="preserve"> от </w:t>
            </w:r>
            <w:r w:rsidR="00EF26B7">
              <w:rPr>
                <w:rFonts w:ascii="Times New Roman" w:hAnsi="Times New Roman"/>
                <w:b/>
                <w:i/>
                <w:sz w:val="22"/>
                <w:szCs w:val="22"/>
              </w:rPr>
              <w:t>времени</w:t>
            </w:r>
            <w:r w:rsidR="00CA5647">
              <w:rPr>
                <w:rFonts w:ascii="Times New Roman" w:hAnsi="Times New Roman"/>
                <w:b/>
                <w:i/>
                <w:sz w:val="22"/>
                <w:szCs w:val="22"/>
              </w:rPr>
              <w:t xml:space="preserve"> отгрузки</w:t>
            </w:r>
            <w:r w:rsidR="00F23286">
              <w:rPr>
                <w:rFonts w:ascii="Times New Roman" w:hAnsi="Times New Roman"/>
                <w:sz w:val="22"/>
                <w:szCs w:val="22"/>
              </w:rPr>
              <w:br/>
              <w:t>(</w:t>
            </w:r>
            <w:proofErr w:type="spellStart"/>
            <w:r w:rsidR="00F23286" w:rsidRPr="008A2180">
              <w:rPr>
                <w:rFonts w:ascii="Times New Roman" w:hAnsi="Times New Roman"/>
                <w:sz w:val="22"/>
                <w:szCs w:val="22"/>
              </w:rPr>
              <w:t>PlanArrivalForLoad</w:t>
            </w:r>
            <w:proofErr w:type="spellEnd"/>
            <w:r w:rsidR="00F23286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1937" w:type="dxa"/>
          </w:tcPr>
          <w:p w14:paraId="77922CFD" w14:textId="1E3956FE" w:rsidR="00F23286" w:rsidRPr="00EF26B7" w:rsidRDefault="00EF26B7" w:rsidP="009A77D9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2"/>
              </w:rPr>
            </w:pPr>
            <w:r w:rsidRPr="00EF26B7">
              <w:rPr>
                <w:rFonts w:ascii="Times New Roman" w:hAnsi="Times New Roman"/>
                <w:i/>
                <w:sz w:val="22"/>
                <w:szCs w:val="22"/>
              </w:rPr>
              <w:t>Смещение заявленно</w:t>
            </w:r>
            <w:r>
              <w:rPr>
                <w:rFonts w:ascii="Times New Roman" w:hAnsi="Times New Roman"/>
                <w:i/>
                <w:sz w:val="22"/>
                <w:szCs w:val="22"/>
              </w:rPr>
              <w:t>го времени</w:t>
            </w:r>
            <w:r w:rsidRPr="00EF26B7">
              <w:rPr>
                <w:rFonts w:ascii="Times New Roman" w:hAnsi="Times New Roman"/>
                <w:i/>
                <w:sz w:val="22"/>
                <w:szCs w:val="22"/>
              </w:rPr>
              <w:t xml:space="preserve"> подачи ТС под погрузку от</w:t>
            </w:r>
            <w:r>
              <w:rPr>
                <w:rFonts w:ascii="Times New Roman" w:hAnsi="Times New Roman"/>
                <w:i/>
                <w:sz w:val="22"/>
                <w:szCs w:val="22"/>
              </w:rPr>
              <w:t xml:space="preserve"> </w:t>
            </w:r>
            <w:r w:rsidR="009A77D9">
              <w:rPr>
                <w:rFonts w:ascii="Times New Roman" w:hAnsi="Times New Roman"/>
                <w:i/>
                <w:sz w:val="22"/>
                <w:szCs w:val="22"/>
              </w:rPr>
              <w:t>фактического</w:t>
            </w:r>
            <w:r w:rsidRPr="00EF26B7">
              <w:rPr>
                <w:rFonts w:ascii="Times New Roman" w:hAnsi="Times New Roman"/>
                <w:i/>
                <w:sz w:val="22"/>
                <w:szCs w:val="22"/>
              </w:rPr>
              <w:t xml:space="preserve"> </w:t>
            </w:r>
            <w:r w:rsidR="009A77D9">
              <w:rPr>
                <w:rFonts w:ascii="Times New Roman" w:hAnsi="Times New Roman"/>
                <w:i/>
                <w:sz w:val="22"/>
                <w:szCs w:val="22"/>
              </w:rPr>
              <w:t>времени</w:t>
            </w:r>
            <w:r w:rsidRPr="00EF26B7">
              <w:rPr>
                <w:rFonts w:ascii="Times New Roman" w:hAnsi="Times New Roman"/>
                <w:i/>
                <w:sz w:val="22"/>
                <w:szCs w:val="22"/>
              </w:rPr>
              <w:t xml:space="preserve"> отгрузки</w:t>
            </w:r>
          </w:p>
        </w:tc>
        <w:tc>
          <w:tcPr>
            <w:tcW w:w="2268" w:type="dxa"/>
          </w:tcPr>
          <w:p w14:paraId="3DD4CBBD" w14:textId="2ECF8F97" w:rsidR="00F23286" w:rsidRPr="00CA5647" w:rsidRDefault="000C6CAE" w:rsidP="0092222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C6CAE">
              <w:rPr>
                <w:rFonts w:ascii="Times New Roman" w:hAnsi="Times New Roman"/>
                <w:b/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1701" w:type="dxa"/>
          </w:tcPr>
          <w:p w14:paraId="2798E5CE" w14:textId="77777777" w:rsidR="00F23286" w:rsidRPr="00514DF9" w:rsidRDefault="00F23286" w:rsidP="00891D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14DF9">
              <w:rPr>
                <w:rFonts w:ascii="Times New Roman" w:hAnsi="Times New Roman"/>
                <w:sz w:val="22"/>
                <w:szCs w:val="22"/>
              </w:rPr>
              <w:t>Нет</w:t>
            </w:r>
          </w:p>
        </w:tc>
        <w:tc>
          <w:tcPr>
            <w:tcW w:w="1891" w:type="dxa"/>
          </w:tcPr>
          <w:p w14:paraId="2FB4E900" w14:textId="77777777" w:rsidR="00F23286" w:rsidRPr="00514DF9" w:rsidRDefault="00F23286" w:rsidP="00891D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14DF9">
              <w:rPr>
                <w:rFonts w:ascii="Times New Roman" w:hAnsi="Times New Roman"/>
                <w:sz w:val="22"/>
                <w:szCs w:val="22"/>
              </w:rPr>
              <w:t>Нет</w:t>
            </w:r>
          </w:p>
        </w:tc>
      </w:tr>
      <w:tr w:rsidR="00F23286" w:rsidRPr="00514DF9" w14:paraId="7FD6A749" w14:textId="77777777" w:rsidTr="00891D54">
        <w:tc>
          <w:tcPr>
            <w:tcW w:w="2693" w:type="dxa"/>
          </w:tcPr>
          <w:p w14:paraId="33FE05B1" w14:textId="1D53D5B9" w:rsidR="00F23286" w:rsidRPr="00514DF9" w:rsidRDefault="00EF26B7" w:rsidP="00EF26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i/>
                <w:sz w:val="22"/>
                <w:szCs w:val="22"/>
              </w:rPr>
              <w:t>Смещение</w:t>
            </w:r>
            <w:r w:rsidR="00300DCB">
              <w:rPr>
                <w:rFonts w:ascii="Times New Roman" w:hAnsi="Times New Roman"/>
                <w:b/>
                <w:i/>
                <w:sz w:val="22"/>
                <w:szCs w:val="22"/>
              </w:rPr>
              <w:t xml:space="preserve"> ф</w:t>
            </w:r>
            <w:r>
              <w:rPr>
                <w:rFonts w:ascii="Times New Roman" w:hAnsi="Times New Roman"/>
                <w:b/>
                <w:i/>
                <w:sz w:val="22"/>
                <w:szCs w:val="22"/>
              </w:rPr>
              <w:t>акт.</w:t>
            </w:r>
            <w:r w:rsidR="00300DCB">
              <w:rPr>
                <w:rFonts w:ascii="Times New Roman" w:hAnsi="Times New Roman"/>
                <w:b/>
                <w:i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  <w:szCs w:val="22"/>
              </w:rPr>
              <w:t xml:space="preserve">времени </w:t>
            </w:r>
            <w:r w:rsidR="00F23286" w:rsidRPr="008A2180">
              <w:rPr>
                <w:rFonts w:ascii="Times New Roman" w:hAnsi="Times New Roman"/>
                <w:b/>
                <w:i/>
                <w:sz w:val="22"/>
                <w:szCs w:val="22"/>
              </w:rPr>
              <w:t>прибытия под погрузку</w:t>
            </w:r>
            <w:r>
              <w:rPr>
                <w:rFonts w:ascii="Times New Roman" w:hAnsi="Times New Roman"/>
                <w:b/>
                <w:i/>
                <w:sz w:val="22"/>
                <w:szCs w:val="22"/>
              </w:rPr>
              <w:t xml:space="preserve"> от времени отгрузки</w:t>
            </w:r>
            <w:r w:rsidR="00F23286">
              <w:rPr>
                <w:rFonts w:ascii="Times New Roman" w:hAnsi="Times New Roman"/>
                <w:sz w:val="22"/>
                <w:szCs w:val="22"/>
              </w:rPr>
              <w:br/>
              <w:t>(</w:t>
            </w:r>
            <w:proofErr w:type="spellStart"/>
            <w:r w:rsidR="00F23286" w:rsidRPr="008A2180">
              <w:rPr>
                <w:rFonts w:ascii="Times New Roman" w:hAnsi="Times New Roman"/>
                <w:sz w:val="22"/>
                <w:szCs w:val="22"/>
              </w:rPr>
              <w:t>FactArrivalForLoad</w:t>
            </w:r>
            <w:proofErr w:type="spellEnd"/>
            <w:r w:rsidR="00F23286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1937" w:type="dxa"/>
          </w:tcPr>
          <w:p w14:paraId="332D2228" w14:textId="4595D9F7" w:rsidR="00F23286" w:rsidRPr="00EF26B7" w:rsidRDefault="00EF26B7" w:rsidP="009A77D9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 w:val="22"/>
                <w:szCs w:val="22"/>
              </w:rPr>
            </w:pPr>
            <w:r w:rsidRPr="00EF26B7">
              <w:rPr>
                <w:rFonts w:ascii="Times New Roman" w:hAnsi="Times New Roman"/>
                <w:i/>
                <w:sz w:val="22"/>
                <w:szCs w:val="22"/>
              </w:rPr>
              <w:t>Смещение фактическ</w:t>
            </w:r>
            <w:r w:rsidR="009A77D9">
              <w:rPr>
                <w:rFonts w:ascii="Times New Roman" w:hAnsi="Times New Roman"/>
                <w:i/>
                <w:sz w:val="22"/>
                <w:szCs w:val="22"/>
              </w:rPr>
              <w:t>ого</w:t>
            </w:r>
            <w:r w:rsidRPr="00EF26B7">
              <w:rPr>
                <w:rFonts w:ascii="Times New Roman" w:hAnsi="Times New Roman"/>
                <w:i/>
                <w:sz w:val="22"/>
                <w:szCs w:val="22"/>
              </w:rPr>
              <w:t xml:space="preserve"> </w:t>
            </w:r>
            <w:r w:rsidR="009A77D9">
              <w:rPr>
                <w:rFonts w:ascii="Times New Roman" w:hAnsi="Times New Roman"/>
                <w:i/>
                <w:sz w:val="22"/>
                <w:szCs w:val="22"/>
              </w:rPr>
              <w:t>времени</w:t>
            </w:r>
            <w:r w:rsidRPr="00EF26B7">
              <w:rPr>
                <w:rFonts w:ascii="Times New Roman" w:hAnsi="Times New Roman"/>
                <w:i/>
                <w:sz w:val="22"/>
                <w:szCs w:val="22"/>
              </w:rPr>
              <w:t xml:space="preserve"> прибытия под погрузку от </w:t>
            </w:r>
            <w:r w:rsidR="009A77D9">
              <w:rPr>
                <w:rFonts w:ascii="Times New Roman" w:hAnsi="Times New Roman"/>
                <w:i/>
                <w:sz w:val="22"/>
                <w:szCs w:val="22"/>
              </w:rPr>
              <w:t>фактического</w:t>
            </w:r>
            <w:r w:rsidRPr="00EF26B7">
              <w:rPr>
                <w:rFonts w:ascii="Times New Roman" w:hAnsi="Times New Roman"/>
                <w:i/>
                <w:sz w:val="22"/>
                <w:szCs w:val="22"/>
              </w:rPr>
              <w:t xml:space="preserve"> </w:t>
            </w:r>
            <w:r w:rsidR="009A77D9">
              <w:rPr>
                <w:rFonts w:ascii="Times New Roman" w:hAnsi="Times New Roman"/>
                <w:i/>
                <w:sz w:val="22"/>
                <w:szCs w:val="22"/>
              </w:rPr>
              <w:t>времени</w:t>
            </w:r>
            <w:r w:rsidRPr="00EF26B7">
              <w:rPr>
                <w:rFonts w:ascii="Times New Roman" w:hAnsi="Times New Roman"/>
                <w:i/>
                <w:sz w:val="22"/>
                <w:szCs w:val="22"/>
              </w:rPr>
              <w:t xml:space="preserve"> отгрузки</w:t>
            </w:r>
          </w:p>
        </w:tc>
        <w:tc>
          <w:tcPr>
            <w:tcW w:w="2268" w:type="dxa"/>
          </w:tcPr>
          <w:p w14:paraId="65841D9D" w14:textId="2E70B1AF" w:rsidR="00F23286" w:rsidRPr="008A2180" w:rsidRDefault="000C6CAE" w:rsidP="00891D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C6CAE">
              <w:rPr>
                <w:rFonts w:ascii="Times New Roman" w:hAnsi="Times New Roman"/>
                <w:b/>
                <w:sz w:val="22"/>
                <w:szCs w:val="22"/>
                <w:lang w:val="en-US"/>
              </w:rPr>
              <w:t>Integer</w:t>
            </w:r>
            <w:bookmarkStart w:id="4" w:name="_GoBack"/>
            <w:bookmarkEnd w:id="4"/>
          </w:p>
        </w:tc>
        <w:tc>
          <w:tcPr>
            <w:tcW w:w="1701" w:type="dxa"/>
          </w:tcPr>
          <w:p w14:paraId="1870FC02" w14:textId="77777777" w:rsidR="00F23286" w:rsidRPr="00514DF9" w:rsidRDefault="00F23286" w:rsidP="00891D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14DF9">
              <w:rPr>
                <w:rFonts w:ascii="Times New Roman" w:hAnsi="Times New Roman"/>
                <w:sz w:val="22"/>
                <w:szCs w:val="22"/>
              </w:rPr>
              <w:t>Нет</w:t>
            </w:r>
          </w:p>
        </w:tc>
        <w:tc>
          <w:tcPr>
            <w:tcW w:w="1891" w:type="dxa"/>
          </w:tcPr>
          <w:p w14:paraId="4180A8C0" w14:textId="77777777" w:rsidR="00F23286" w:rsidRPr="00514DF9" w:rsidRDefault="00F23286" w:rsidP="00891D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14DF9">
              <w:rPr>
                <w:rFonts w:ascii="Times New Roman" w:hAnsi="Times New Roman"/>
                <w:sz w:val="22"/>
                <w:szCs w:val="22"/>
              </w:rPr>
              <w:t>Нет</w:t>
            </w:r>
          </w:p>
        </w:tc>
      </w:tr>
    </w:tbl>
    <w:p w14:paraId="3630E6F0" w14:textId="67E2A226" w:rsidR="006C524D" w:rsidRPr="006C524D" w:rsidRDefault="006C524D" w:rsidP="00991FC3">
      <w:pPr>
        <w:pStyle w:val="a4"/>
        <w:ind w:left="804" w:firstLine="0"/>
      </w:pPr>
    </w:p>
    <w:p w14:paraId="03A76995" w14:textId="733E1277" w:rsidR="006E7366" w:rsidRDefault="008457D5" w:rsidP="00991FC3">
      <w:pPr>
        <w:pStyle w:val="10"/>
        <w:numPr>
          <w:ilvl w:val="0"/>
          <w:numId w:val="23"/>
        </w:numPr>
        <w:rPr>
          <w:rFonts w:cs="Times New Roman"/>
        </w:rPr>
      </w:pPr>
      <w:bookmarkStart w:id="5" w:name="_Toc309597741"/>
      <w:r w:rsidRPr="00FF5124">
        <w:rPr>
          <w:rFonts w:cs="Times New Roman"/>
        </w:rPr>
        <w:t>Изменение интерфейса пользователей</w:t>
      </w:r>
      <w:bookmarkEnd w:id="5"/>
    </w:p>
    <w:p w14:paraId="0221DF5E" w14:textId="388101BE" w:rsidR="00F23286" w:rsidRDefault="00F23286" w:rsidP="00991FC3">
      <w:pPr>
        <w:pStyle w:val="a4"/>
        <w:numPr>
          <w:ilvl w:val="1"/>
          <w:numId w:val="23"/>
        </w:numPr>
      </w:pPr>
      <w:r>
        <w:t xml:space="preserve">Добавить новую группу полей в </w:t>
      </w:r>
      <w:r w:rsidRPr="008A2180">
        <w:rPr>
          <w:b/>
        </w:rPr>
        <w:t>Параметры</w:t>
      </w:r>
      <w:r>
        <w:t xml:space="preserve"> модуля Цепочки поставок (см. п. 7.3.):</w:t>
      </w:r>
    </w:p>
    <w:p w14:paraId="6882D9CF" w14:textId="77777777" w:rsidR="00F23286" w:rsidRDefault="00F23286" w:rsidP="00991FC3">
      <w:pPr>
        <w:pStyle w:val="a4"/>
        <w:numPr>
          <w:ilvl w:val="2"/>
          <w:numId w:val="23"/>
        </w:numPr>
      </w:pPr>
      <w:r>
        <w:t xml:space="preserve">Группа полей </w:t>
      </w:r>
      <w:r w:rsidRPr="008A2180">
        <w:rPr>
          <w:b/>
        </w:rPr>
        <w:t xml:space="preserve">Данные для </w:t>
      </w:r>
      <w:proofErr w:type="spellStart"/>
      <w:r w:rsidRPr="008A2180">
        <w:rPr>
          <w:b/>
        </w:rPr>
        <w:t>ЭТрН</w:t>
      </w:r>
      <w:proofErr w:type="spellEnd"/>
    </w:p>
    <w:p w14:paraId="7EEAD109" w14:textId="77777777" w:rsidR="00F23286" w:rsidRDefault="00F23286" w:rsidP="00991FC3">
      <w:pPr>
        <w:pStyle w:val="a4"/>
        <w:numPr>
          <w:ilvl w:val="3"/>
          <w:numId w:val="23"/>
        </w:numPr>
      </w:pPr>
      <w:r>
        <w:t xml:space="preserve">Расположить новую группу полей на закладке </w:t>
      </w:r>
      <w:r w:rsidRPr="008A2180">
        <w:rPr>
          <w:b/>
        </w:rPr>
        <w:t>Разное</w:t>
      </w:r>
      <w:r>
        <w:t xml:space="preserve"> под группой полей </w:t>
      </w:r>
      <w:proofErr w:type="spellStart"/>
      <w:r w:rsidRPr="008A2180">
        <w:rPr>
          <w:b/>
        </w:rPr>
        <w:t>Биллинговая</w:t>
      </w:r>
      <w:proofErr w:type="spellEnd"/>
      <w:r w:rsidRPr="008A2180">
        <w:rPr>
          <w:b/>
        </w:rPr>
        <w:t xml:space="preserve"> система</w:t>
      </w:r>
    </w:p>
    <w:p w14:paraId="11623A43" w14:textId="7C689325" w:rsidR="00F23286" w:rsidRPr="00D070F7" w:rsidRDefault="00F23286" w:rsidP="00991FC3">
      <w:pPr>
        <w:pStyle w:val="a4"/>
        <w:numPr>
          <w:ilvl w:val="1"/>
          <w:numId w:val="23"/>
        </w:numPr>
      </w:pPr>
      <w:r>
        <w:t>Добавить новые поля на закладку Разное в группу полей</w:t>
      </w:r>
      <w:r w:rsidRPr="008A2180">
        <w:rPr>
          <w:b/>
        </w:rPr>
        <w:t xml:space="preserve"> Данные для </w:t>
      </w:r>
      <w:proofErr w:type="spellStart"/>
      <w:r w:rsidRPr="008A2180">
        <w:rPr>
          <w:b/>
        </w:rPr>
        <w:t>ЭТрН</w:t>
      </w:r>
      <w:proofErr w:type="spellEnd"/>
      <w:r>
        <w:t xml:space="preserve"> (см. 3.1.1.), которые находятся на форме </w:t>
      </w:r>
      <w:r w:rsidRPr="008A2180">
        <w:rPr>
          <w:b/>
        </w:rPr>
        <w:t>Параметры</w:t>
      </w:r>
      <w:r>
        <w:t xml:space="preserve"> </w:t>
      </w:r>
      <w:r w:rsidRPr="00D64716">
        <w:rPr>
          <w:b/>
        </w:rPr>
        <w:t>модуля Цепочки поставок</w:t>
      </w:r>
      <w:r>
        <w:t xml:space="preserve"> (см. п. 7.3.):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984"/>
        <w:gridCol w:w="1276"/>
        <w:gridCol w:w="1559"/>
        <w:gridCol w:w="3544"/>
      </w:tblGrid>
      <w:tr w:rsidR="00F23286" w:rsidRPr="00FF5124" w14:paraId="17244BE5" w14:textId="77777777" w:rsidTr="009A77D9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0061D6B7" w14:textId="77777777" w:rsidR="00F23286" w:rsidRPr="00FF5124" w:rsidRDefault="00F23286" w:rsidP="00891D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lastRenderedPageBreak/>
              <w:t>Имя поля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4476CAB3" w14:textId="77777777" w:rsidR="00F23286" w:rsidRPr="00FF5124" w:rsidRDefault="00F23286" w:rsidP="00891D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C4B12EB" w14:textId="77777777" w:rsidR="00F23286" w:rsidRPr="00FF5124" w:rsidRDefault="00F23286" w:rsidP="00891D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72173BA" w14:textId="77777777" w:rsidR="00F23286" w:rsidRPr="00FF5124" w:rsidRDefault="00F23286" w:rsidP="00891D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29615C72" w14:textId="77777777" w:rsidR="00F23286" w:rsidRPr="00FF5124" w:rsidRDefault="00F23286" w:rsidP="00891D5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9A77D9" w:rsidRPr="005F7D33" w14:paraId="1DABE202" w14:textId="77777777" w:rsidTr="009A77D9">
        <w:tc>
          <w:tcPr>
            <w:tcW w:w="1843" w:type="dxa"/>
          </w:tcPr>
          <w:p w14:paraId="668058CB" w14:textId="47798580" w:rsidR="009A77D9" w:rsidRPr="0075695E" w:rsidRDefault="009A77D9" w:rsidP="009A77D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  <w:szCs w:val="22"/>
              </w:rPr>
              <w:t xml:space="preserve">Смещение заявленного времени </w:t>
            </w:r>
            <w:r w:rsidRPr="008A2180">
              <w:rPr>
                <w:rFonts w:ascii="Times New Roman" w:hAnsi="Times New Roman"/>
                <w:b/>
                <w:i/>
                <w:sz w:val="22"/>
                <w:szCs w:val="22"/>
              </w:rPr>
              <w:t>подачи ТС под погрузку</w:t>
            </w:r>
            <w:r>
              <w:rPr>
                <w:rFonts w:ascii="Times New Roman" w:hAnsi="Times New Roman"/>
                <w:b/>
                <w:i/>
                <w:sz w:val="22"/>
                <w:szCs w:val="22"/>
              </w:rPr>
              <w:t xml:space="preserve"> от времени отгрузки</w:t>
            </w:r>
          </w:p>
        </w:tc>
        <w:tc>
          <w:tcPr>
            <w:tcW w:w="1984" w:type="dxa"/>
          </w:tcPr>
          <w:p w14:paraId="64DB6452" w14:textId="33394E04" w:rsidR="009A77D9" w:rsidRPr="009C2D92" w:rsidRDefault="009A77D9" w:rsidP="009A77D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EF26B7">
              <w:rPr>
                <w:rFonts w:ascii="Times New Roman" w:hAnsi="Times New Roman"/>
                <w:i/>
                <w:sz w:val="22"/>
                <w:szCs w:val="22"/>
              </w:rPr>
              <w:t>Смещение заявленно</w:t>
            </w:r>
            <w:r>
              <w:rPr>
                <w:rFonts w:ascii="Times New Roman" w:hAnsi="Times New Roman"/>
                <w:i/>
                <w:sz w:val="22"/>
                <w:szCs w:val="22"/>
              </w:rPr>
              <w:t>го времени</w:t>
            </w:r>
            <w:r w:rsidRPr="00EF26B7">
              <w:rPr>
                <w:rFonts w:ascii="Times New Roman" w:hAnsi="Times New Roman"/>
                <w:i/>
                <w:sz w:val="22"/>
                <w:szCs w:val="22"/>
              </w:rPr>
              <w:t xml:space="preserve"> подачи ТС под погрузку от</w:t>
            </w:r>
            <w:r>
              <w:rPr>
                <w:rFonts w:ascii="Times New Roman" w:hAnsi="Times New Roman"/>
                <w:i/>
                <w:sz w:val="22"/>
                <w:szCs w:val="22"/>
              </w:rPr>
              <w:t xml:space="preserve"> фактического</w:t>
            </w:r>
            <w:r w:rsidRPr="00EF26B7">
              <w:rPr>
                <w:rFonts w:ascii="Times New Roman" w:hAnsi="Times New Roman"/>
                <w:i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i/>
                <w:sz w:val="22"/>
                <w:szCs w:val="22"/>
              </w:rPr>
              <w:t>времени</w:t>
            </w:r>
            <w:r w:rsidRPr="00EF26B7">
              <w:rPr>
                <w:rFonts w:ascii="Times New Roman" w:hAnsi="Times New Roman"/>
                <w:i/>
                <w:sz w:val="22"/>
                <w:szCs w:val="22"/>
              </w:rPr>
              <w:t xml:space="preserve"> отгрузки</w:t>
            </w:r>
          </w:p>
        </w:tc>
        <w:tc>
          <w:tcPr>
            <w:tcW w:w="1276" w:type="dxa"/>
          </w:tcPr>
          <w:p w14:paraId="4FA4924D" w14:textId="77777777" w:rsidR="009A77D9" w:rsidRPr="002933F6" w:rsidRDefault="009A77D9" w:rsidP="009A77D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78D7F1E" w14:textId="77777777" w:rsidR="009A77D9" w:rsidRPr="002933F6" w:rsidRDefault="009A77D9" w:rsidP="009A77D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544" w:type="dxa"/>
          </w:tcPr>
          <w:p w14:paraId="0A52985D" w14:textId="451226E1" w:rsidR="009A77D9" w:rsidRPr="005F7D33" w:rsidRDefault="009A77D9" w:rsidP="009A77D9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F7D33">
              <w:rPr>
                <w:rFonts w:ascii="Times New Roman" w:hAnsi="Times New Roman"/>
                <w:sz w:val="22"/>
                <w:lang w:val="en-US"/>
              </w:rPr>
              <w:t>RSCMParameters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  <w:r w:rsidRPr="005F7D33">
              <w:rPr>
                <w:rFonts w:ascii="Times New Roman" w:hAnsi="Times New Roman"/>
                <w:sz w:val="22"/>
              </w:rPr>
              <w:t>.</w:t>
            </w:r>
            <w:proofErr w:type="spellStart"/>
            <w:r w:rsidRPr="005F7D33">
              <w:rPr>
                <w:rFonts w:ascii="Times New Roman" w:hAnsi="Times New Roman"/>
                <w:sz w:val="22"/>
                <w:szCs w:val="22"/>
                <w:lang w:val="en-US"/>
              </w:rPr>
              <w:t>PlanArrivalForLoad</w:t>
            </w:r>
            <w:proofErr w:type="spellEnd"/>
          </w:p>
        </w:tc>
      </w:tr>
      <w:tr w:rsidR="009A77D9" w:rsidRPr="00835ABE" w14:paraId="46DC6FB1" w14:textId="77777777" w:rsidTr="009A77D9">
        <w:tc>
          <w:tcPr>
            <w:tcW w:w="1843" w:type="dxa"/>
          </w:tcPr>
          <w:p w14:paraId="660A1F5F" w14:textId="038F301E" w:rsidR="009A77D9" w:rsidRDefault="009A77D9" w:rsidP="009A77D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  <w:szCs w:val="22"/>
              </w:rPr>
              <w:t xml:space="preserve">Смещение факт. времени </w:t>
            </w:r>
            <w:r w:rsidRPr="008A2180">
              <w:rPr>
                <w:rFonts w:ascii="Times New Roman" w:hAnsi="Times New Roman"/>
                <w:b/>
                <w:i/>
                <w:sz w:val="22"/>
                <w:szCs w:val="22"/>
              </w:rPr>
              <w:t>прибытия под погрузку</w:t>
            </w:r>
            <w:r>
              <w:rPr>
                <w:rFonts w:ascii="Times New Roman" w:hAnsi="Times New Roman"/>
                <w:b/>
                <w:i/>
                <w:sz w:val="22"/>
                <w:szCs w:val="22"/>
              </w:rPr>
              <w:t xml:space="preserve"> от времени отгрузки</w:t>
            </w:r>
          </w:p>
        </w:tc>
        <w:tc>
          <w:tcPr>
            <w:tcW w:w="1984" w:type="dxa"/>
          </w:tcPr>
          <w:p w14:paraId="2D6265A4" w14:textId="08EEE941" w:rsidR="009A77D9" w:rsidRPr="00514DF9" w:rsidRDefault="009A77D9" w:rsidP="009A77D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  <w:szCs w:val="22"/>
              </w:rPr>
            </w:pPr>
            <w:r w:rsidRPr="00EF26B7">
              <w:rPr>
                <w:rFonts w:ascii="Times New Roman" w:hAnsi="Times New Roman"/>
                <w:i/>
                <w:sz w:val="22"/>
                <w:szCs w:val="22"/>
              </w:rPr>
              <w:t>Смещение фактическ</w:t>
            </w:r>
            <w:r>
              <w:rPr>
                <w:rFonts w:ascii="Times New Roman" w:hAnsi="Times New Roman"/>
                <w:i/>
                <w:sz w:val="22"/>
                <w:szCs w:val="22"/>
              </w:rPr>
              <w:t>ого</w:t>
            </w:r>
            <w:r w:rsidRPr="00EF26B7">
              <w:rPr>
                <w:rFonts w:ascii="Times New Roman" w:hAnsi="Times New Roman"/>
                <w:i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i/>
                <w:sz w:val="22"/>
                <w:szCs w:val="22"/>
              </w:rPr>
              <w:t>времени</w:t>
            </w:r>
            <w:r w:rsidRPr="00EF26B7">
              <w:rPr>
                <w:rFonts w:ascii="Times New Roman" w:hAnsi="Times New Roman"/>
                <w:i/>
                <w:sz w:val="22"/>
                <w:szCs w:val="22"/>
              </w:rPr>
              <w:t xml:space="preserve"> прибытия под погрузку от </w:t>
            </w:r>
            <w:r>
              <w:rPr>
                <w:rFonts w:ascii="Times New Roman" w:hAnsi="Times New Roman"/>
                <w:i/>
                <w:sz w:val="22"/>
                <w:szCs w:val="22"/>
              </w:rPr>
              <w:t>фактического</w:t>
            </w:r>
            <w:r w:rsidRPr="00EF26B7">
              <w:rPr>
                <w:rFonts w:ascii="Times New Roman" w:hAnsi="Times New Roman"/>
                <w:i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i/>
                <w:sz w:val="22"/>
                <w:szCs w:val="22"/>
              </w:rPr>
              <w:t>времени</w:t>
            </w:r>
            <w:r w:rsidRPr="00EF26B7">
              <w:rPr>
                <w:rFonts w:ascii="Times New Roman" w:hAnsi="Times New Roman"/>
                <w:i/>
                <w:sz w:val="22"/>
                <w:szCs w:val="22"/>
              </w:rPr>
              <w:t xml:space="preserve"> отгрузки</w:t>
            </w:r>
          </w:p>
        </w:tc>
        <w:tc>
          <w:tcPr>
            <w:tcW w:w="1276" w:type="dxa"/>
          </w:tcPr>
          <w:p w14:paraId="32E20E29" w14:textId="77777777" w:rsidR="009A77D9" w:rsidRDefault="009A77D9" w:rsidP="009A77D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2545FC9C" w14:textId="77777777" w:rsidR="009A77D9" w:rsidRDefault="009A77D9" w:rsidP="009A77D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544" w:type="dxa"/>
          </w:tcPr>
          <w:p w14:paraId="08F8AB9E" w14:textId="329BF341" w:rsidR="009A77D9" w:rsidRPr="005F7D33" w:rsidRDefault="009A77D9" w:rsidP="009A77D9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F7D33">
              <w:rPr>
                <w:rFonts w:ascii="Times New Roman" w:hAnsi="Times New Roman"/>
                <w:sz w:val="22"/>
              </w:rPr>
              <w:t>RSCMParameters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8A2180">
              <w:rPr>
                <w:rFonts w:ascii="Times New Roman" w:hAnsi="Times New Roman"/>
                <w:sz w:val="22"/>
                <w:szCs w:val="22"/>
              </w:rPr>
              <w:t>FactArrivalForLoad</w:t>
            </w:r>
            <w:proofErr w:type="spellEnd"/>
          </w:p>
        </w:tc>
      </w:tr>
    </w:tbl>
    <w:p w14:paraId="2F5764FB" w14:textId="6207F7D4" w:rsidR="006C524D" w:rsidRPr="006C524D" w:rsidRDefault="006C524D" w:rsidP="00991FC3">
      <w:pPr>
        <w:pStyle w:val="a4"/>
        <w:ind w:left="804" w:firstLine="0"/>
      </w:pPr>
    </w:p>
    <w:p w14:paraId="73F86019" w14:textId="02656827" w:rsidR="000B5B9E" w:rsidRPr="000C5F02" w:rsidRDefault="008457D5" w:rsidP="000C5F02">
      <w:pPr>
        <w:pStyle w:val="10"/>
        <w:numPr>
          <w:ilvl w:val="0"/>
          <w:numId w:val="23"/>
        </w:numPr>
        <w:rPr>
          <w:rFonts w:cs="Times New Roman"/>
        </w:rPr>
      </w:pPr>
      <w:bookmarkStart w:id="6" w:name="_Toc309597746"/>
      <w:r w:rsidRPr="00290D24">
        <w:rPr>
          <w:rFonts w:cs="Times New Roman"/>
        </w:rPr>
        <w:t>Алгоритмы</w:t>
      </w:r>
      <w:bookmarkStart w:id="7" w:name="_Toc309597747"/>
      <w:bookmarkEnd w:id="6"/>
    </w:p>
    <w:p w14:paraId="2D8559F2" w14:textId="77777777" w:rsidR="00891D54" w:rsidRDefault="00AA776F" w:rsidP="000C5F02">
      <w:pPr>
        <w:pStyle w:val="a4"/>
        <w:numPr>
          <w:ilvl w:val="1"/>
          <w:numId w:val="23"/>
        </w:numPr>
      </w:pPr>
      <w:r>
        <w:t xml:space="preserve">Добавить новую проверку </w:t>
      </w:r>
      <w:r w:rsidR="000C5F02">
        <w:t xml:space="preserve">в периодическую операцию </w:t>
      </w:r>
      <w:r w:rsidR="000C5F02" w:rsidRPr="000C5F02">
        <w:rPr>
          <w:b/>
          <w:szCs w:val="24"/>
        </w:rPr>
        <w:t>Обмен информацией – Отгрузка</w:t>
      </w:r>
      <w:r w:rsidR="000C5F02">
        <w:rPr>
          <w:szCs w:val="24"/>
        </w:rPr>
        <w:t xml:space="preserve"> (см. п. 7.4.) в момент изменения статуса груза в поле </w:t>
      </w:r>
      <w:r w:rsidR="000C5F02" w:rsidRPr="0035245E">
        <w:rPr>
          <w:b/>
          <w:i/>
        </w:rPr>
        <w:t>Статус</w:t>
      </w:r>
      <w:r w:rsidR="000C5F02">
        <w:t xml:space="preserve"> </w:t>
      </w:r>
      <w:r w:rsidR="000C5F02" w:rsidRPr="00597C3A">
        <w:t>(</w:t>
      </w:r>
      <w:proofErr w:type="spellStart"/>
      <w:r w:rsidR="000C5F02" w:rsidRPr="00597C3A">
        <w:t>RSCMFreightTable</w:t>
      </w:r>
      <w:proofErr w:type="spellEnd"/>
      <w:r w:rsidR="000C5F02" w:rsidRPr="00597C3A">
        <w:t>).</w:t>
      </w:r>
      <w:proofErr w:type="spellStart"/>
      <w:r w:rsidR="000C5F02" w:rsidRPr="00597C3A">
        <w:t>Status</w:t>
      </w:r>
      <w:proofErr w:type="spellEnd"/>
      <w:r w:rsidR="00891D54">
        <w:t xml:space="preserve"> на значение </w:t>
      </w:r>
      <w:r w:rsidR="00891D54" w:rsidRPr="00891D54">
        <w:rPr>
          <w:i/>
        </w:rPr>
        <w:t>Загружен</w:t>
      </w:r>
      <w:r w:rsidR="000C5F02">
        <w:t xml:space="preserve">, которое находится на форме </w:t>
      </w:r>
      <w:r w:rsidR="000C5F02" w:rsidRPr="000C5F02">
        <w:rPr>
          <w:b/>
        </w:rPr>
        <w:t>Грузы</w:t>
      </w:r>
      <w:r w:rsidR="000C5F02">
        <w:t xml:space="preserve"> (см. п. 7.1.) </w:t>
      </w:r>
      <w:r w:rsidR="00891D54">
        <w:t xml:space="preserve">система должна проверять наличие признака в поле </w:t>
      </w:r>
      <w:r w:rsidR="00891D54" w:rsidRPr="00244A41">
        <w:rPr>
          <w:b/>
          <w:i/>
        </w:rPr>
        <w:t>Формировать ЭТРН</w:t>
      </w:r>
      <w:r w:rsidR="00891D54">
        <w:t xml:space="preserve"> </w:t>
      </w:r>
      <w:r w:rsidR="00891D54" w:rsidRPr="00244A41">
        <w:t>(</w:t>
      </w:r>
      <w:proofErr w:type="spellStart"/>
      <w:r w:rsidR="00891D54" w:rsidRPr="00244A41">
        <w:t>LFL_CarrierTable</w:t>
      </w:r>
      <w:proofErr w:type="spellEnd"/>
      <w:r w:rsidR="00891D54" w:rsidRPr="00244A41">
        <w:t>).</w:t>
      </w:r>
      <w:proofErr w:type="spellStart"/>
      <w:r w:rsidR="00891D54" w:rsidRPr="00244A41">
        <w:t>ALK_CreateEBOL</w:t>
      </w:r>
      <w:proofErr w:type="spellEnd"/>
      <w:r w:rsidR="00891D54">
        <w:t xml:space="preserve">, которое находится на форме </w:t>
      </w:r>
      <w:r w:rsidR="00891D54" w:rsidRPr="00244A41">
        <w:rPr>
          <w:b/>
        </w:rPr>
        <w:t>Грузоперевозчики</w:t>
      </w:r>
      <w:r w:rsidR="00891D54">
        <w:t xml:space="preserve"> (ФД </w:t>
      </w:r>
      <w:r w:rsidR="00891D54">
        <w:rPr>
          <w:lang w:val="en-US"/>
        </w:rPr>
        <w:t>DAX</w:t>
      </w:r>
      <w:r w:rsidR="00891D54" w:rsidRPr="0035245E">
        <w:t>-12213</w:t>
      </w:r>
      <w:r w:rsidR="00891D54">
        <w:t xml:space="preserve"> см.</w:t>
      </w:r>
      <w:r w:rsidR="00891D54" w:rsidRPr="0035245E">
        <w:t xml:space="preserve"> </w:t>
      </w:r>
      <w:r w:rsidR="00891D54">
        <w:t xml:space="preserve">п. 10.2.), где связь с формой </w:t>
      </w:r>
      <w:r w:rsidR="00891D54" w:rsidRPr="00AE0C0A">
        <w:rPr>
          <w:b/>
        </w:rPr>
        <w:t>Грузы</w:t>
      </w:r>
      <w:r w:rsidR="00891D54">
        <w:t xml:space="preserve"> (см. п. 7.1.) реализована через поле </w:t>
      </w:r>
      <w:r w:rsidR="00891D54" w:rsidRPr="00AE0C0A">
        <w:rPr>
          <w:b/>
          <w:i/>
        </w:rPr>
        <w:t>Код перевозчика</w:t>
      </w:r>
      <w:r w:rsidR="00891D54">
        <w:t xml:space="preserve"> </w:t>
      </w:r>
      <w:r w:rsidR="00891D54" w:rsidRPr="00AE0C0A">
        <w:t>(</w:t>
      </w:r>
      <w:proofErr w:type="spellStart"/>
      <w:r w:rsidR="00891D54" w:rsidRPr="00AE0C0A">
        <w:t>RSCMFreightTable</w:t>
      </w:r>
      <w:proofErr w:type="spellEnd"/>
      <w:r w:rsidR="00891D54" w:rsidRPr="00AE0C0A">
        <w:t>).</w:t>
      </w:r>
      <w:proofErr w:type="spellStart"/>
      <w:r w:rsidR="00891D54" w:rsidRPr="00AE0C0A">
        <w:t>LFL_CarrierId</w:t>
      </w:r>
      <w:proofErr w:type="spellEnd"/>
      <w:r w:rsidR="00891D54">
        <w:t>:</w:t>
      </w:r>
    </w:p>
    <w:p w14:paraId="0F81AA72" w14:textId="77777777" w:rsidR="00891D54" w:rsidRDefault="00891D54" w:rsidP="00891D54">
      <w:pPr>
        <w:pStyle w:val="a4"/>
        <w:numPr>
          <w:ilvl w:val="2"/>
          <w:numId w:val="23"/>
        </w:numPr>
      </w:pPr>
      <w:r>
        <w:t xml:space="preserve">Если признак установлен, то система должна выполнить проверку на наличие записи на форме </w:t>
      </w:r>
      <w:r w:rsidRPr="00BC71E5">
        <w:rPr>
          <w:b/>
        </w:rPr>
        <w:t xml:space="preserve">Данные для </w:t>
      </w:r>
      <w:proofErr w:type="spellStart"/>
      <w:r w:rsidRPr="00BC71E5">
        <w:rPr>
          <w:b/>
        </w:rPr>
        <w:t>ЭТрН</w:t>
      </w:r>
      <w:proofErr w:type="spellEnd"/>
      <w:r>
        <w:t xml:space="preserve"> (ФД </w:t>
      </w:r>
      <w:r>
        <w:rPr>
          <w:lang w:val="en-US"/>
        </w:rPr>
        <w:t>DAX</w:t>
      </w:r>
      <w:r w:rsidRPr="004D74C5">
        <w:t xml:space="preserve">-12231 </w:t>
      </w:r>
      <w:r>
        <w:t xml:space="preserve">см. п. </w:t>
      </w:r>
      <w:r w:rsidRPr="004D74C5">
        <w:t>10</w:t>
      </w:r>
      <w:r>
        <w:t>.</w:t>
      </w:r>
      <w:r w:rsidRPr="004D74C5">
        <w:t>1</w:t>
      </w:r>
      <w:r>
        <w:t xml:space="preserve">.) по значению поля </w:t>
      </w:r>
      <w:r w:rsidRPr="005A1001">
        <w:rPr>
          <w:b/>
          <w:i/>
        </w:rPr>
        <w:t>Номер груза/рейса</w:t>
      </w:r>
      <w:r>
        <w:t xml:space="preserve"> </w:t>
      </w:r>
      <w:r w:rsidRPr="005A1001">
        <w:t>(</w:t>
      </w:r>
      <w:proofErr w:type="spellStart"/>
      <w:r w:rsidRPr="005A1001">
        <w:t>ALK_ETRNData</w:t>
      </w:r>
      <w:proofErr w:type="spellEnd"/>
      <w:proofErr w:type="gramStart"/>
      <w:r w:rsidRPr="005A1001">
        <w:t>).</w:t>
      </w:r>
      <w:proofErr w:type="spellStart"/>
      <w:r w:rsidRPr="005A1001">
        <w:t>FreightId</w:t>
      </w:r>
      <w:proofErr w:type="spellEnd"/>
      <w:proofErr w:type="gramEnd"/>
      <w:r>
        <w:t xml:space="preserve">, которому равно значение поля </w:t>
      </w:r>
      <w:r w:rsidRPr="005A1001">
        <w:rPr>
          <w:b/>
          <w:i/>
        </w:rPr>
        <w:t>Код груза</w:t>
      </w:r>
      <w:r>
        <w:t xml:space="preserve"> </w:t>
      </w:r>
      <w:proofErr w:type="spellStart"/>
      <w:r w:rsidRPr="005A1001">
        <w:t>RSCMFreightTable</w:t>
      </w:r>
      <w:proofErr w:type="spellEnd"/>
      <w:r w:rsidRPr="005A1001">
        <w:t>(</w:t>
      </w:r>
      <w:proofErr w:type="spellStart"/>
      <w:r w:rsidRPr="005A1001">
        <w:t>RSCMFreightTable</w:t>
      </w:r>
      <w:proofErr w:type="spellEnd"/>
      <w:r w:rsidRPr="005A1001">
        <w:t>).</w:t>
      </w:r>
      <w:proofErr w:type="spellStart"/>
      <w:r w:rsidRPr="005A1001">
        <w:t>FreightId</w:t>
      </w:r>
      <w:proofErr w:type="spellEnd"/>
      <w:r>
        <w:t>:</w:t>
      </w:r>
    </w:p>
    <w:p w14:paraId="08C4C08D" w14:textId="77777777" w:rsidR="00891D54" w:rsidRDefault="005A1001" w:rsidP="00891D54">
      <w:pPr>
        <w:pStyle w:val="a4"/>
        <w:numPr>
          <w:ilvl w:val="3"/>
          <w:numId w:val="23"/>
        </w:numPr>
      </w:pPr>
      <w:r>
        <w:t>Если запись найдена</w:t>
      </w:r>
      <w:r w:rsidR="001F58DC">
        <w:t xml:space="preserve">, то система </w:t>
      </w:r>
      <w:r w:rsidR="001F58DC" w:rsidRPr="00891D54">
        <w:rPr>
          <w:b/>
          <w:u w:val="single"/>
        </w:rPr>
        <w:t>не</w:t>
      </w:r>
      <w:r w:rsidR="001F58DC" w:rsidRPr="00244A41">
        <w:t xml:space="preserve"> </w:t>
      </w:r>
      <w:r w:rsidR="001F58DC">
        <w:t xml:space="preserve">должна создавать запись на форме </w:t>
      </w:r>
      <w:r w:rsidR="001F58DC" w:rsidRPr="00891D54">
        <w:rPr>
          <w:b/>
        </w:rPr>
        <w:t xml:space="preserve">Данные для </w:t>
      </w:r>
      <w:proofErr w:type="spellStart"/>
      <w:r w:rsidR="001F58DC" w:rsidRPr="00891D54">
        <w:rPr>
          <w:b/>
        </w:rPr>
        <w:t>ЭТрН</w:t>
      </w:r>
      <w:proofErr w:type="spellEnd"/>
      <w:r w:rsidR="001F58DC">
        <w:t xml:space="preserve"> (ФД </w:t>
      </w:r>
      <w:r w:rsidR="001F58DC" w:rsidRPr="00891D54">
        <w:rPr>
          <w:lang w:val="en-US"/>
        </w:rPr>
        <w:t>DAX</w:t>
      </w:r>
      <w:r w:rsidR="001F58DC" w:rsidRPr="004D74C5">
        <w:t xml:space="preserve">-12231 </w:t>
      </w:r>
      <w:r w:rsidR="001F58DC">
        <w:t xml:space="preserve">см. п. </w:t>
      </w:r>
      <w:r w:rsidR="001F58DC" w:rsidRPr="004D74C5">
        <w:t>10</w:t>
      </w:r>
      <w:r w:rsidR="001F58DC">
        <w:t>.</w:t>
      </w:r>
      <w:r w:rsidR="001F58DC" w:rsidRPr="004D74C5">
        <w:t>1</w:t>
      </w:r>
      <w:r w:rsidR="001F58DC">
        <w:t>.);</w:t>
      </w:r>
    </w:p>
    <w:p w14:paraId="1C91579F" w14:textId="77777777" w:rsidR="00891D54" w:rsidRDefault="005A1001" w:rsidP="00891D54">
      <w:pPr>
        <w:pStyle w:val="a4"/>
        <w:numPr>
          <w:ilvl w:val="3"/>
          <w:numId w:val="23"/>
        </w:numPr>
      </w:pPr>
      <w:r>
        <w:t xml:space="preserve">Если запись не найдена, то система должна создавать запись на форме </w:t>
      </w:r>
      <w:r w:rsidRPr="00891D54">
        <w:rPr>
          <w:b/>
        </w:rPr>
        <w:t xml:space="preserve">Данные для </w:t>
      </w:r>
      <w:proofErr w:type="spellStart"/>
      <w:r w:rsidRPr="00891D54">
        <w:rPr>
          <w:b/>
        </w:rPr>
        <w:t>ЭТрН</w:t>
      </w:r>
      <w:proofErr w:type="spellEnd"/>
      <w:r>
        <w:t xml:space="preserve"> (ФД </w:t>
      </w:r>
      <w:r w:rsidRPr="00891D54">
        <w:rPr>
          <w:lang w:val="en-US"/>
        </w:rPr>
        <w:t>DAX</w:t>
      </w:r>
      <w:r w:rsidRPr="004D74C5">
        <w:t xml:space="preserve">-12231 </w:t>
      </w:r>
      <w:r>
        <w:t xml:space="preserve">см. п. </w:t>
      </w:r>
      <w:r w:rsidRPr="004D74C5">
        <w:t>10</w:t>
      </w:r>
      <w:r>
        <w:t>.</w:t>
      </w:r>
      <w:r w:rsidRPr="004D74C5">
        <w:t>1</w:t>
      </w:r>
      <w:r>
        <w:t>.).</w:t>
      </w:r>
    </w:p>
    <w:p w14:paraId="2CEA04BC" w14:textId="7AA502D0" w:rsidR="005A1001" w:rsidRDefault="005A1001" w:rsidP="00891D54">
      <w:pPr>
        <w:pStyle w:val="a4"/>
        <w:numPr>
          <w:ilvl w:val="2"/>
          <w:numId w:val="23"/>
        </w:numPr>
      </w:pPr>
      <w:r>
        <w:t>Если признак не установлен, то система должна работать как это реализовано сейчас.</w:t>
      </w:r>
      <w:r w:rsidR="00891D54">
        <w:br/>
      </w:r>
    </w:p>
    <w:p w14:paraId="642585F3" w14:textId="47C6ED7F" w:rsidR="00AA776F" w:rsidRDefault="00891D54" w:rsidP="00891D54">
      <w:pPr>
        <w:pStyle w:val="a4"/>
        <w:numPr>
          <w:ilvl w:val="1"/>
          <w:numId w:val="23"/>
        </w:numPr>
      </w:pPr>
      <w:r>
        <w:t xml:space="preserve">Добавить новую проверку при изменении </w:t>
      </w:r>
      <w:r>
        <w:rPr>
          <w:szCs w:val="24"/>
        </w:rPr>
        <w:t xml:space="preserve">статуса груза в поле </w:t>
      </w:r>
      <w:r w:rsidRPr="0035245E">
        <w:rPr>
          <w:b/>
          <w:i/>
        </w:rPr>
        <w:t>Статус</w:t>
      </w:r>
      <w:r>
        <w:t xml:space="preserve"> </w:t>
      </w:r>
      <w:r w:rsidRPr="00597C3A">
        <w:t>(</w:t>
      </w:r>
      <w:proofErr w:type="spellStart"/>
      <w:r w:rsidRPr="00597C3A">
        <w:t>RSCMFreightTable</w:t>
      </w:r>
      <w:proofErr w:type="spellEnd"/>
      <w:proofErr w:type="gramStart"/>
      <w:r w:rsidRPr="00597C3A">
        <w:t>).</w:t>
      </w:r>
      <w:proofErr w:type="spellStart"/>
      <w:r w:rsidRPr="00597C3A">
        <w:t>Status</w:t>
      </w:r>
      <w:proofErr w:type="spellEnd"/>
      <w:proofErr w:type="gramEnd"/>
      <w:r>
        <w:t xml:space="preserve"> на значение </w:t>
      </w:r>
      <w:r>
        <w:rPr>
          <w:i/>
        </w:rPr>
        <w:t>В пути</w:t>
      </w:r>
      <w:r>
        <w:t xml:space="preserve"> по нажатию на кнопку </w:t>
      </w:r>
      <w:r w:rsidRPr="00891D54">
        <w:rPr>
          <w:b/>
        </w:rPr>
        <w:t>[Обработка]</w:t>
      </w:r>
      <w:r w:rsidRPr="00891D54">
        <w:t xml:space="preserve"> \ </w:t>
      </w:r>
      <w:r w:rsidRPr="00891D54">
        <w:rPr>
          <w:b/>
        </w:rPr>
        <w:t>[Отправить груз]</w:t>
      </w:r>
      <w:r>
        <w:t xml:space="preserve">, которая находиться на форме </w:t>
      </w:r>
      <w:r w:rsidRPr="00891D54">
        <w:rPr>
          <w:b/>
        </w:rPr>
        <w:t>Грузы</w:t>
      </w:r>
      <w:r>
        <w:t xml:space="preserve"> (см. п. 7.1.) и при выполнении периодической операции </w:t>
      </w:r>
      <w:r w:rsidRPr="00891D54">
        <w:rPr>
          <w:b/>
        </w:rPr>
        <w:t>Отправка грузов</w:t>
      </w:r>
      <w:r>
        <w:t xml:space="preserve"> (см п. 7.5.). Система </w:t>
      </w:r>
      <w:r w:rsidR="00AA776F">
        <w:t xml:space="preserve">должна </w:t>
      </w:r>
      <w:r w:rsidR="001F58DC">
        <w:t xml:space="preserve">выполнять проверку на наличие признака в поле </w:t>
      </w:r>
      <w:r w:rsidR="001F58DC" w:rsidRPr="00244A41">
        <w:rPr>
          <w:b/>
          <w:i/>
        </w:rPr>
        <w:t>Формировать ЭТРН</w:t>
      </w:r>
      <w:r w:rsidR="001F58DC">
        <w:t xml:space="preserve"> </w:t>
      </w:r>
      <w:r w:rsidR="001F58DC" w:rsidRPr="00244A41">
        <w:t>(</w:t>
      </w:r>
      <w:proofErr w:type="spellStart"/>
      <w:r w:rsidR="001F58DC" w:rsidRPr="00244A41">
        <w:t>LFL_CarrierTable</w:t>
      </w:r>
      <w:proofErr w:type="spellEnd"/>
      <w:proofErr w:type="gramStart"/>
      <w:r w:rsidR="001F58DC" w:rsidRPr="00244A41">
        <w:t>).</w:t>
      </w:r>
      <w:proofErr w:type="spellStart"/>
      <w:r w:rsidR="001F58DC" w:rsidRPr="00244A41">
        <w:t>ALK</w:t>
      </w:r>
      <w:proofErr w:type="gramEnd"/>
      <w:r w:rsidR="001F58DC" w:rsidRPr="00244A41">
        <w:t>_CreateEBOL</w:t>
      </w:r>
      <w:proofErr w:type="spellEnd"/>
      <w:r w:rsidR="001F58DC">
        <w:t xml:space="preserve">, которое находится на форме </w:t>
      </w:r>
      <w:r w:rsidR="001F58DC" w:rsidRPr="00244A41">
        <w:rPr>
          <w:b/>
        </w:rPr>
        <w:t>Грузоперевозчики</w:t>
      </w:r>
      <w:r w:rsidR="001F58DC">
        <w:t xml:space="preserve"> (ФД </w:t>
      </w:r>
      <w:r w:rsidR="001F58DC">
        <w:rPr>
          <w:lang w:val="en-US"/>
        </w:rPr>
        <w:t>DAX</w:t>
      </w:r>
      <w:r w:rsidR="001F58DC" w:rsidRPr="0035245E">
        <w:t>-12213</w:t>
      </w:r>
      <w:r w:rsidR="001F58DC">
        <w:t xml:space="preserve"> см.</w:t>
      </w:r>
      <w:r w:rsidR="001F58DC" w:rsidRPr="0035245E">
        <w:t xml:space="preserve"> </w:t>
      </w:r>
      <w:r w:rsidR="001F58DC">
        <w:t xml:space="preserve">п. 10.2.), где связь с формой </w:t>
      </w:r>
      <w:r w:rsidR="001F58DC" w:rsidRPr="00AE0C0A">
        <w:rPr>
          <w:b/>
        </w:rPr>
        <w:t>Грузы</w:t>
      </w:r>
      <w:r w:rsidR="001F58DC">
        <w:t xml:space="preserve"> (см. п. 7.1.) реализована через поле </w:t>
      </w:r>
      <w:r w:rsidR="001F58DC" w:rsidRPr="00AE0C0A">
        <w:rPr>
          <w:b/>
          <w:i/>
        </w:rPr>
        <w:t>Код перевозчика</w:t>
      </w:r>
      <w:r w:rsidR="001F58DC">
        <w:t xml:space="preserve"> </w:t>
      </w:r>
      <w:r w:rsidR="001F58DC" w:rsidRPr="00AE0C0A">
        <w:t>(</w:t>
      </w:r>
      <w:proofErr w:type="spellStart"/>
      <w:r w:rsidR="001F58DC" w:rsidRPr="00AE0C0A">
        <w:t>RSCMFreightTable</w:t>
      </w:r>
      <w:proofErr w:type="spellEnd"/>
      <w:r w:rsidR="001F58DC" w:rsidRPr="00AE0C0A">
        <w:t>).</w:t>
      </w:r>
      <w:proofErr w:type="spellStart"/>
      <w:r w:rsidR="001F58DC" w:rsidRPr="00AE0C0A">
        <w:t>LFL_CarrierId</w:t>
      </w:r>
      <w:proofErr w:type="spellEnd"/>
      <w:r w:rsidR="001F58DC">
        <w:t>:</w:t>
      </w:r>
    </w:p>
    <w:p w14:paraId="3D299A1B" w14:textId="2E3B063A" w:rsidR="001F58DC" w:rsidRDefault="001F58DC" w:rsidP="00891D54">
      <w:pPr>
        <w:pStyle w:val="a4"/>
        <w:numPr>
          <w:ilvl w:val="2"/>
          <w:numId w:val="23"/>
        </w:numPr>
      </w:pPr>
      <w:r>
        <w:t xml:space="preserve">Если признак установлен, то система должна выполнить проверку на наличие записи на форме </w:t>
      </w:r>
      <w:r w:rsidRPr="00BC71E5">
        <w:rPr>
          <w:b/>
        </w:rPr>
        <w:t xml:space="preserve">Данные для </w:t>
      </w:r>
      <w:proofErr w:type="spellStart"/>
      <w:r w:rsidRPr="00BC71E5">
        <w:rPr>
          <w:b/>
        </w:rPr>
        <w:t>ЭТрН</w:t>
      </w:r>
      <w:proofErr w:type="spellEnd"/>
      <w:r>
        <w:t xml:space="preserve"> (ФД </w:t>
      </w:r>
      <w:r>
        <w:rPr>
          <w:lang w:val="en-US"/>
        </w:rPr>
        <w:t>DAX</w:t>
      </w:r>
      <w:r w:rsidRPr="004D74C5">
        <w:t xml:space="preserve">-12231 </w:t>
      </w:r>
      <w:r>
        <w:t xml:space="preserve">см. п. </w:t>
      </w:r>
      <w:r w:rsidRPr="004D74C5">
        <w:t>10</w:t>
      </w:r>
      <w:r>
        <w:t>.</w:t>
      </w:r>
      <w:r w:rsidRPr="004D74C5">
        <w:t>1</w:t>
      </w:r>
      <w:r>
        <w:t xml:space="preserve">.) по значению поля </w:t>
      </w:r>
      <w:r w:rsidRPr="005A1001">
        <w:rPr>
          <w:b/>
          <w:i/>
        </w:rPr>
        <w:t>Номер груза/рейса</w:t>
      </w:r>
      <w:r>
        <w:t xml:space="preserve"> </w:t>
      </w:r>
      <w:r w:rsidRPr="005A1001">
        <w:t>(</w:t>
      </w:r>
      <w:proofErr w:type="spellStart"/>
      <w:r w:rsidRPr="005A1001">
        <w:t>ALK_ETRNData</w:t>
      </w:r>
      <w:proofErr w:type="spellEnd"/>
      <w:proofErr w:type="gramStart"/>
      <w:r w:rsidRPr="005A1001">
        <w:t>).</w:t>
      </w:r>
      <w:proofErr w:type="spellStart"/>
      <w:r w:rsidRPr="005A1001">
        <w:t>FreightId</w:t>
      </w:r>
      <w:proofErr w:type="spellEnd"/>
      <w:proofErr w:type="gramEnd"/>
      <w:r>
        <w:t xml:space="preserve">, которому равно значение поля </w:t>
      </w:r>
      <w:r w:rsidRPr="005A1001">
        <w:rPr>
          <w:b/>
          <w:i/>
        </w:rPr>
        <w:t>Код груза</w:t>
      </w:r>
      <w:r>
        <w:t xml:space="preserve"> </w:t>
      </w:r>
      <w:proofErr w:type="spellStart"/>
      <w:r w:rsidRPr="005A1001">
        <w:t>RSCMFreightTable</w:t>
      </w:r>
      <w:proofErr w:type="spellEnd"/>
      <w:r w:rsidRPr="005A1001">
        <w:t>(</w:t>
      </w:r>
      <w:proofErr w:type="spellStart"/>
      <w:r w:rsidRPr="005A1001">
        <w:t>RSCMFreightTable</w:t>
      </w:r>
      <w:proofErr w:type="spellEnd"/>
      <w:r w:rsidRPr="005A1001">
        <w:t>).</w:t>
      </w:r>
      <w:proofErr w:type="spellStart"/>
      <w:r w:rsidRPr="005A1001">
        <w:t>FreightId</w:t>
      </w:r>
      <w:proofErr w:type="spellEnd"/>
      <w:r>
        <w:t>:</w:t>
      </w:r>
    </w:p>
    <w:p w14:paraId="2D4B2255" w14:textId="0150B937" w:rsidR="001F58DC" w:rsidRDefault="001F58DC" w:rsidP="00891D54">
      <w:pPr>
        <w:pStyle w:val="a4"/>
        <w:numPr>
          <w:ilvl w:val="3"/>
          <w:numId w:val="23"/>
        </w:numPr>
      </w:pPr>
      <w:r>
        <w:t>Если</w:t>
      </w:r>
      <w:r w:rsidRPr="001F58DC">
        <w:t xml:space="preserve"> </w:t>
      </w:r>
      <w:r>
        <w:t xml:space="preserve">запись найдена, то система </w:t>
      </w:r>
      <w:r w:rsidRPr="00244A41">
        <w:rPr>
          <w:b/>
          <w:u w:val="single"/>
        </w:rPr>
        <w:t>не</w:t>
      </w:r>
      <w:r w:rsidRPr="00244A41">
        <w:t xml:space="preserve"> </w:t>
      </w:r>
      <w:r>
        <w:t xml:space="preserve">должна создавать запись на форме </w:t>
      </w:r>
      <w:r w:rsidRPr="00BC71E5">
        <w:rPr>
          <w:b/>
        </w:rPr>
        <w:t xml:space="preserve">Данные для </w:t>
      </w:r>
      <w:proofErr w:type="spellStart"/>
      <w:r w:rsidRPr="00BC71E5">
        <w:rPr>
          <w:b/>
        </w:rPr>
        <w:t>ЭТрН</w:t>
      </w:r>
      <w:proofErr w:type="spellEnd"/>
      <w:r>
        <w:t xml:space="preserve"> (ФД </w:t>
      </w:r>
      <w:r>
        <w:rPr>
          <w:lang w:val="en-US"/>
        </w:rPr>
        <w:t>DAX</w:t>
      </w:r>
      <w:r w:rsidRPr="004D74C5">
        <w:t xml:space="preserve">-12231 </w:t>
      </w:r>
      <w:r>
        <w:t xml:space="preserve">см. п. </w:t>
      </w:r>
      <w:r w:rsidRPr="004D74C5">
        <w:t>10</w:t>
      </w:r>
      <w:r>
        <w:t>.</w:t>
      </w:r>
      <w:r w:rsidRPr="004D74C5">
        <w:t>1</w:t>
      </w:r>
      <w:r>
        <w:t>.);</w:t>
      </w:r>
    </w:p>
    <w:p w14:paraId="78621BE0" w14:textId="7226C5B6" w:rsidR="001F58DC" w:rsidRDefault="001F58DC" w:rsidP="00891D54">
      <w:pPr>
        <w:pStyle w:val="a4"/>
        <w:numPr>
          <w:ilvl w:val="3"/>
          <w:numId w:val="23"/>
        </w:numPr>
      </w:pPr>
      <w:r>
        <w:t xml:space="preserve">Если запись не найдена, то система должна создавать запись на форме </w:t>
      </w:r>
      <w:r w:rsidRPr="00BC71E5">
        <w:rPr>
          <w:b/>
        </w:rPr>
        <w:t xml:space="preserve">Данные для </w:t>
      </w:r>
      <w:proofErr w:type="spellStart"/>
      <w:r w:rsidRPr="00BC71E5">
        <w:rPr>
          <w:b/>
        </w:rPr>
        <w:t>ЭТрН</w:t>
      </w:r>
      <w:proofErr w:type="spellEnd"/>
      <w:r>
        <w:t xml:space="preserve"> (ФД </w:t>
      </w:r>
      <w:r>
        <w:rPr>
          <w:lang w:val="en-US"/>
        </w:rPr>
        <w:t>DAX</w:t>
      </w:r>
      <w:r w:rsidRPr="004D74C5">
        <w:t xml:space="preserve">-12231 </w:t>
      </w:r>
      <w:r>
        <w:t xml:space="preserve">см. п. </w:t>
      </w:r>
      <w:r w:rsidRPr="004D74C5">
        <w:t>10</w:t>
      </w:r>
      <w:r>
        <w:t>.</w:t>
      </w:r>
      <w:r w:rsidRPr="004D74C5">
        <w:t>1</w:t>
      </w:r>
      <w:r>
        <w:t>.).</w:t>
      </w:r>
    </w:p>
    <w:p w14:paraId="1ADBF59B" w14:textId="1F79735A" w:rsidR="001F58DC" w:rsidRDefault="001F58DC" w:rsidP="00891D54">
      <w:pPr>
        <w:pStyle w:val="a4"/>
        <w:numPr>
          <w:ilvl w:val="2"/>
          <w:numId w:val="23"/>
        </w:numPr>
      </w:pPr>
      <w:r>
        <w:t>Если признак не установлен, то система должна работать как это реализовано сейчас.</w:t>
      </w:r>
    </w:p>
    <w:p w14:paraId="5F6546B6" w14:textId="77777777" w:rsidR="00F23286" w:rsidRDefault="00F23286" w:rsidP="00F23286">
      <w:pPr>
        <w:pStyle w:val="a4"/>
        <w:ind w:left="1080" w:firstLine="0"/>
      </w:pPr>
    </w:p>
    <w:p w14:paraId="3036AC24" w14:textId="77777777" w:rsidR="00F23286" w:rsidRPr="005F7D33" w:rsidRDefault="00F23286" w:rsidP="00991FC3">
      <w:pPr>
        <w:pStyle w:val="a4"/>
        <w:numPr>
          <w:ilvl w:val="1"/>
          <w:numId w:val="23"/>
        </w:numPr>
      </w:pPr>
      <w:r>
        <w:rPr>
          <w:sz w:val="24"/>
          <w:szCs w:val="24"/>
        </w:rPr>
        <w:t>Изменить алгоритм наполнения полей:</w:t>
      </w:r>
    </w:p>
    <w:p w14:paraId="52457477" w14:textId="0EFEF1B3" w:rsidR="00F23286" w:rsidRDefault="00F23286" w:rsidP="00991FC3">
      <w:pPr>
        <w:pStyle w:val="a4"/>
        <w:numPr>
          <w:ilvl w:val="2"/>
          <w:numId w:val="23"/>
        </w:numPr>
      </w:pPr>
      <w:r>
        <w:rPr>
          <w:sz w:val="24"/>
          <w:szCs w:val="24"/>
        </w:rPr>
        <w:t xml:space="preserve">Поле </w:t>
      </w:r>
      <w:r w:rsidRPr="005F7D33">
        <w:rPr>
          <w:b/>
          <w:i/>
          <w:sz w:val="24"/>
          <w:szCs w:val="24"/>
        </w:rPr>
        <w:t>Заявленные дата и время подачи ТС под погрузку</w:t>
      </w:r>
      <w:r>
        <w:rPr>
          <w:sz w:val="24"/>
          <w:szCs w:val="24"/>
        </w:rPr>
        <w:t xml:space="preserve"> </w:t>
      </w:r>
      <w:r w:rsidRPr="005F7D33">
        <w:rPr>
          <w:sz w:val="24"/>
          <w:szCs w:val="24"/>
        </w:rPr>
        <w:t>(</w:t>
      </w:r>
      <w:proofErr w:type="spellStart"/>
      <w:r w:rsidRPr="005F7D33">
        <w:rPr>
          <w:sz w:val="24"/>
          <w:szCs w:val="24"/>
        </w:rPr>
        <w:t>ALK_ETRNData</w:t>
      </w:r>
      <w:proofErr w:type="spellEnd"/>
      <w:proofErr w:type="gramStart"/>
      <w:r w:rsidRPr="005F7D33">
        <w:rPr>
          <w:sz w:val="24"/>
          <w:szCs w:val="24"/>
        </w:rPr>
        <w:t>).</w:t>
      </w:r>
      <w:proofErr w:type="spellStart"/>
      <w:r w:rsidRPr="005F7D33">
        <w:rPr>
          <w:sz w:val="24"/>
          <w:szCs w:val="24"/>
        </w:rPr>
        <w:t>PlanArrivalForLoadDateTime</w:t>
      </w:r>
      <w:proofErr w:type="spellEnd"/>
      <w:proofErr w:type="gramEnd"/>
      <w:r>
        <w:rPr>
          <w:sz w:val="24"/>
          <w:szCs w:val="24"/>
        </w:rPr>
        <w:t xml:space="preserve"> – Сделать поле расчетным заполнять результатом формулы = из поля </w:t>
      </w:r>
      <w:r w:rsidRPr="005F7D33">
        <w:rPr>
          <w:b/>
          <w:i/>
          <w:sz w:val="24"/>
          <w:szCs w:val="24"/>
        </w:rPr>
        <w:t>Фактические дата и время убытия</w:t>
      </w:r>
      <w:r>
        <w:rPr>
          <w:sz w:val="24"/>
          <w:szCs w:val="24"/>
        </w:rPr>
        <w:t xml:space="preserve"> </w:t>
      </w:r>
      <w:r w:rsidRPr="005F7D33">
        <w:rPr>
          <w:sz w:val="24"/>
          <w:szCs w:val="24"/>
        </w:rPr>
        <w:t>(</w:t>
      </w:r>
      <w:proofErr w:type="spellStart"/>
      <w:r w:rsidRPr="005F7D33">
        <w:rPr>
          <w:sz w:val="24"/>
          <w:szCs w:val="24"/>
        </w:rPr>
        <w:t>ALK_ETRNData</w:t>
      </w:r>
      <w:proofErr w:type="spellEnd"/>
      <w:r w:rsidRPr="005F7D33">
        <w:rPr>
          <w:sz w:val="24"/>
          <w:szCs w:val="24"/>
        </w:rPr>
        <w:t>).</w:t>
      </w:r>
      <w:proofErr w:type="spellStart"/>
      <w:r w:rsidRPr="005F7D33">
        <w:rPr>
          <w:sz w:val="24"/>
          <w:szCs w:val="24"/>
        </w:rPr>
        <w:t>FactDepartDateTime</w:t>
      </w:r>
      <w:proofErr w:type="spellEnd"/>
      <w:r>
        <w:rPr>
          <w:sz w:val="24"/>
          <w:szCs w:val="24"/>
        </w:rPr>
        <w:t xml:space="preserve"> вычесть значение поля </w:t>
      </w:r>
      <w:r w:rsidR="009A77D9">
        <w:rPr>
          <w:b/>
          <w:i/>
          <w:szCs w:val="22"/>
        </w:rPr>
        <w:t xml:space="preserve">Смещение заявленного времени </w:t>
      </w:r>
      <w:r w:rsidR="009A77D9" w:rsidRPr="008A2180">
        <w:rPr>
          <w:b/>
          <w:i/>
          <w:szCs w:val="22"/>
        </w:rPr>
        <w:t>подачи ТС под погрузку</w:t>
      </w:r>
      <w:r w:rsidR="009A77D9">
        <w:rPr>
          <w:b/>
          <w:i/>
          <w:szCs w:val="22"/>
        </w:rPr>
        <w:t xml:space="preserve"> от времени отгрузки</w:t>
      </w:r>
      <w:r w:rsidR="009A77D9">
        <w:rPr>
          <w:szCs w:val="22"/>
        </w:rPr>
        <w:t xml:space="preserve"> </w:t>
      </w:r>
      <w:r>
        <w:rPr>
          <w:szCs w:val="22"/>
        </w:rPr>
        <w:t>(</w:t>
      </w:r>
      <w:proofErr w:type="spellStart"/>
      <w:r w:rsidRPr="005F7D33">
        <w:t>RSCMParameters</w:t>
      </w:r>
      <w:proofErr w:type="spellEnd"/>
      <w:r>
        <w:t>).</w:t>
      </w:r>
      <w:proofErr w:type="spellStart"/>
      <w:r w:rsidR="00300DCB">
        <w:rPr>
          <w:szCs w:val="22"/>
        </w:rPr>
        <w:t>PlanArrivalForLoad</w:t>
      </w:r>
      <w:proofErr w:type="spellEnd"/>
      <w:r>
        <w:t>;</w:t>
      </w:r>
    </w:p>
    <w:p w14:paraId="58477E05" w14:textId="5B994BF7" w:rsidR="0035245E" w:rsidRDefault="00F23286" w:rsidP="00991FC3">
      <w:pPr>
        <w:pStyle w:val="a4"/>
        <w:numPr>
          <w:ilvl w:val="2"/>
          <w:numId w:val="23"/>
        </w:numPr>
      </w:pPr>
      <w:r w:rsidRPr="00F23286">
        <w:rPr>
          <w:sz w:val="24"/>
          <w:szCs w:val="24"/>
        </w:rPr>
        <w:t xml:space="preserve">Поле </w:t>
      </w:r>
      <w:r w:rsidRPr="00F23286">
        <w:rPr>
          <w:b/>
          <w:i/>
          <w:sz w:val="24"/>
          <w:szCs w:val="24"/>
        </w:rPr>
        <w:t>Фактические дата и время прибытия под погрузку</w:t>
      </w:r>
      <w:r w:rsidRPr="00F23286">
        <w:rPr>
          <w:sz w:val="24"/>
          <w:szCs w:val="24"/>
        </w:rPr>
        <w:t xml:space="preserve"> (</w:t>
      </w:r>
      <w:proofErr w:type="spellStart"/>
      <w:r w:rsidRPr="00F23286">
        <w:rPr>
          <w:sz w:val="24"/>
          <w:szCs w:val="24"/>
        </w:rPr>
        <w:t>ALK_ETRNData</w:t>
      </w:r>
      <w:proofErr w:type="spellEnd"/>
      <w:r w:rsidRPr="00F23286">
        <w:rPr>
          <w:sz w:val="24"/>
          <w:szCs w:val="24"/>
        </w:rPr>
        <w:t>).</w:t>
      </w:r>
      <w:proofErr w:type="spellStart"/>
      <w:r w:rsidRPr="00F23286">
        <w:rPr>
          <w:sz w:val="24"/>
          <w:szCs w:val="24"/>
        </w:rPr>
        <w:t>FactArrivalForLoadDateTime</w:t>
      </w:r>
      <w:proofErr w:type="spellEnd"/>
      <w:r w:rsidRPr="00F23286">
        <w:rPr>
          <w:sz w:val="24"/>
          <w:szCs w:val="24"/>
        </w:rPr>
        <w:t xml:space="preserve"> – Сделать поле расчетным заполнять результатом формулы = из поля </w:t>
      </w:r>
      <w:r w:rsidRPr="00F23286">
        <w:rPr>
          <w:b/>
          <w:i/>
          <w:sz w:val="24"/>
          <w:szCs w:val="24"/>
        </w:rPr>
        <w:t>Фактические дата и время убытия</w:t>
      </w:r>
      <w:r w:rsidRPr="00F23286">
        <w:rPr>
          <w:sz w:val="24"/>
          <w:szCs w:val="24"/>
        </w:rPr>
        <w:t xml:space="preserve"> (</w:t>
      </w:r>
      <w:proofErr w:type="spellStart"/>
      <w:r w:rsidRPr="00F23286">
        <w:rPr>
          <w:sz w:val="24"/>
          <w:szCs w:val="24"/>
        </w:rPr>
        <w:t>ALK_ETRNData</w:t>
      </w:r>
      <w:proofErr w:type="spellEnd"/>
      <w:r w:rsidRPr="00F23286">
        <w:rPr>
          <w:sz w:val="24"/>
          <w:szCs w:val="24"/>
        </w:rPr>
        <w:t>).</w:t>
      </w:r>
      <w:proofErr w:type="spellStart"/>
      <w:r w:rsidRPr="00F23286">
        <w:rPr>
          <w:sz w:val="24"/>
          <w:szCs w:val="24"/>
        </w:rPr>
        <w:t>FactDepartDateTime</w:t>
      </w:r>
      <w:proofErr w:type="spellEnd"/>
      <w:r w:rsidRPr="00F23286">
        <w:rPr>
          <w:sz w:val="24"/>
          <w:szCs w:val="24"/>
        </w:rPr>
        <w:t xml:space="preserve"> вычесть значение поля </w:t>
      </w:r>
      <w:r w:rsidR="009A77D9">
        <w:rPr>
          <w:b/>
          <w:i/>
          <w:szCs w:val="22"/>
        </w:rPr>
        <w:t xml:space="preserve">Смещение факт. времени </w:t>
      </w:r>
      <w:r w:rsidR="009A77D9" w:rsidRPr="008A2180">
        <w:rPr>
          <w:b/>
          <w:i/>
          <w:szCs w:val="22"/>
        </w:rPr>
        <w:t>прибытия под погрузку</w:t>
      </w:r>
      <w:r w:rsidR="009A77D9">
        <w:rPr>
          <w:b/>
          <w:i/>
          <w:szCs w:val="22"/>
        </w:rPr>
        <w:t xml:space="preserve"> от времени отгрузки</w:t>
      </w:r>
      <w:r w:rsidR="009A77D9">
        <w:t xml:space="preserve"> </w:t>
      </w:r>
      <w:r>
        <w:t>(</w:t>
      </w:r>
      <w:proofErr w:type="spellStart"/>
      <w:r w:rsidRPr="005F7D33">
        <w:t>RSCMParameters</w:t>
      </w:r>
      <w:proofErr w:type="spellEnd"/>
      <w:r>
        <w:t>).</w:t>
      </w:r>
      <w:proofErr w:type="spellStart"/>
      <w:r w:rsidR="00300DCB">
        <w:rPr>
          <w:szCs w:val="22"/>
        </w:rPr>
        <w:t>FactArrivalForLoad</w:t>
      </w:r>
      <w:proofErr w:type="spellEnd"/>
      <w:r w:rsidR="00AA776F">
        <w:br/>
      </w:r>
    </w:p>
    <w:p w14:paraId="55F998A4" w14:textId="55EE65D7" w:rsidR="00ED2A19" w:rsidRPr="00FF5124" w:rsidRDefault="00EF1F02" w:rsidP="00991FC3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6A120847" w:rsidR="00DE5218" w:rsidRDefault="00AE0C0A" w:rsidP="00991FC3">
      <w:pPr>
        <w:pStyle w:val="a4"/>
        <w:numPr>
          <w:ilvl w:val="1"/>
          <w:numId w:val="23"/>
        </w:numPr>
      </w:pPr>
      <w:r>
        <w:t xml:space="preserve">Выполнить настройку на форме </w:t>
      </w:r>
      <w:r w:rsidRPr="00AE0C0A">
        <w:rPr>
          <w:b/>
        </w:rPr>
        <w:t>Грузоперевозчики</w:t>
      </w:r>
      <w:r>
        <w:t xml:space="preserve"> (см. п. 7.1.) в поле </w:t>
      </w:r>
      <w:r w:rsidRPr="00244A41">
        <w:rPr>
          <w:b/>
          <w:i/>
        </w:rPr>
        <w:t>Формировать ЭТРН</w:t>
      </w:r>
      <w:r>
        <w:t xml:space="preserve"> </w:t>
      </w:r>
      <w:r w:rsidRPr="00244A41">
        <w:t>(</w:t>
      </w:r>
      <w:proofErr w:type="spellStart"/>
      <w:r w:rsidRPr="00244A41">
        <w:t>LFL_CarrierTable</w:t>
      </w:r>
      <w:proofErr w:type="spellEnd"/>
      <w:proofErr w:type="gramStart"/>
      <w:r w:rsidRPr="00244A41">
        <w:t>).</w:t>
      </w:r>
      <w:proofErr w:type="spellStart"/>
      <w:r w:rsidRPr="00244A41">
        <w:t>ALK</w:t>
      </w:r>
      <w:proofErr w:type="gramEnd"/>
      <w:r w:rsidRPr="00244A41">
        <w:t>_CreateEBOL</w:t>
      </w:r>
      <w:proofErr w:type="spellEnd"/>
      <w:r>
        <w:t>;</w:t>
      </w:r>
    </w:p>
    <w:p w14:paraId="50D487B9" w14:textId="3437FC61" w:rsidR="00D64716" w:rsidRDefault="00EF26B7" w:rsidP="00D64716">
      <w:pPr>
        <w:pStyle w:val="a4"/>
        <w:numPr>
          <w:ilvl w:val="1"/>
          <w:numId w:val="23"/>
        </w:numPr>
      </w:pPr>
      <w:r>
        <w:t>Выполнить настройку значения поля</w:t>
      </w:r>
      <w:r w:rsidR="00D64716">
        <w:t xml:space="preserve"> </w:t>
      </w:r>
      <w:r w:rsidR="009A77D9">
        <w:rPr>
          <w:b/>
          <w:i/>
          <w:szCs w:val="22"/>
        </w:rPr>
        <w:t xml:space="preserve">Смещение заявленного времени </w:t>
      </w:r>
      <w:r w:rsidR="009A77D9" w:rsidRPr="008A2180">
        <w:rPr>
          <w:b/>
          <w:i/>
          <w:szCs w:val="22"/>
        </w:rPr>
        <w:t>подачи ТС под погрузку</w:t>
      </w:r>
      <w:r w:rsidR="009A77D9">
        <w:rPr>
          <w:b/>
          <w:i/>
          <w:szCs w:val="22"/>
        </w:rPr>
        <w:t xml:space="preserve"> от времени отгрузки</w:t>
      </w:r>
      <w:r>
        <w:rPr>
          <w:szCs w:val="22"/>
        </w:rPr>
        <w:t xml:space="preserve"> </w:t>
      </w:r>
      <w:r w:rsidR="00D64716">
        <w:rPr>
          <w:szCs w:val="22"/>
        </w:rPr>
        <w:t>(</w:t>
      </w:r>
      <w:proofErr w:type="spellStart"/>
      <w:r w:rsidR="00D64716" w:rsidRPr="005F7D33">
        <w:t>RSCMParameters</w:t>
      </w:r>
      <w:proofErr w:type="spellEnd"/>
      <w:proofErr w:type="gramStart"/>
      <w:r w:rsidR="00D64716">
        <w:t>).</w:t>
      </w:r>
      <w:proofErr w:type="spellStart"/>
      <w:r w:rsidR="00D64716" w:rsidRPr="008A2180">
        <w:rPr>
          <w:szCs w:val="22"/>
        </w:rPr>
        <w:t>PlanArrivalForLoadDateTime</w:t>
      </w:r>
      <w:proofErr w:type="spellEnd"/>
      <w:proofErr w:type="gramEnd"/>
      <w:r w:rsidR="00D64716">
        <w:t xml:space="preserve"> (см. п. 3.2.);</w:t>
      </w:r>
    </w:p>
    <w:p w14:paraId="25F37760" w14:textId="56B8E1C3" w:rsidR="00D64716" w:rsidRDefault="00D64716" w:rsidP="00D64716">
      <w:pPr>
        <w:pStyle w:val="a4"/>
        <w:numPr>
          <w:ilvl w:val="1"/>
          <w:numId w:val="23"/>
        </w:numPr>
      </w:pPr>
      <w:r>
        <w:t xml:space="preserve">Выполнить настройку значения поля </w:t>
      </w:r>
      <w:r w:rsidR="009A77D9">
        <w:rPr>
          <w:b/>
          <w:i/>
          <w:szCs w:val="22"/>
        </w:rPr>
        <w:t xml:space="preserve">Смещение факт. времени </w:t>
      </w:r>
      <w:r w:rsidR="009A77D9" w:rsidRPr="008A2180">
        <w:rPr>
          <w:b/>
          <w:i/>
          <w:szCs w:val="22"/>
        </w:rPr>
        <w:t>прибытия под погрузку</w:t>
      </w:r>
      <w:r w:rsidR="009A77D9">
        <w:rPr>
          <w:b/>
          <w:i/>
          <w:szCs w:val="22"/>
        </w:rPr>
        <w:t xml:space="preserve"> от времени отгрузки</w:t>
      </w:r>
      <w:r w:rsidR="00EF26B7">
        <w:t xml:space="preserve"> </w:t>
      </w:r>
      <w:r>
        <w:t>(</w:t>
      </w:r>
      <w:proofErr w:type="spellStart"/>
      <w:r w:rsidRPr="005F7D33">
        <w:t>RSCMParameters</w:t>
      </w:r>
      <w:proofErr w:type="spellEnd"/>
      <w:proofErr w:type="gramStart"/>
      <w:r>
        <w:t>).</w:t>
      </w:r>
      <w:proofErr w:type="spellStart"/>
      <w:r w:rsidRPr="00F23286">
        <w:rPr>
          <w:szCs w:val="22"/>
        </w:rPr>
        <w:t>FactArrivalForLoadDateTime</w:t>
      </w:r>
      <w:proofErr w:type="spellEnd"/>
      <w:proofErr w:type="gramEnd"/>
      <w:r>
        <w:rPr>
          <w:szCs w:val="22"/>
        </w:rPr>
        <w:t xml:space="preserve"> </w:t>
      </w:r>
      <w:r>
        <w:t>(см. п. 3.2.).</w:t>
      </w:r>
    </w:p>
    <w:p w14:paraId="3DF9D547" w14:textId="77777777" w:rsidR="006C524D" w:rsidRDefault="006C524D" w:rsidP="006C524D">
      <w:pPr>
        <w:pStyle w:val="a4"/>
        <w:ind w:left="804" w:firstLine="0"/>
      </w:pPr>
    </w:p>
    <w:p w14:paraId="35C01846" w14:textId="7B1C8550" w:rsidR="00EF1F02" w:rsidRPr="00FF5124" w:rsidRDefault="00EF1F02" w:rsidP="00991FC3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991FC3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2763EE4F" w14:textId="70D83C1B" w:rsidR="0070067E" w:rsidRDefault="000D360A" w:rsidP="00991FC3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>Грузы (Цепо</w:t>
      </w:r>
      <w:r w:rsidR="005F3553">
        <w:rPr>
          <w:szCs w:val="24"/>
        </w:rPr>
        <w:t>чки поставок \ Обычный \ Грузы);</w:t>
      </w:r>
    </w:p>
    <w:p w14:paraId="3286D218" w14:textId="5B9605A2" w:rsidR="00244A41" w:rsidRDefault="00244A41" w:rsidP="00991FC3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>Грузоперевозчики (Цепочки поставок \ Настройка \ Грузоперевозчики);</w:t>
      </w:r>
    </w:p>
    <w:p w14:paraId="22EC908D" w14:textId="234F97E0" w:rsidR="00244A41" w:rsidRDefault="00244A41" w:rsidP="00991FC3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>Параметры модуля Цепочки поставок (Цепочки по</w:t>
      </w:r>
      <w:r w:rsidR="00991FC3">
        <w:rPr>
          <w:szCs w:val="24"/>
        </w:rPr>
        <w:t>ставок \ Настройка \ Параметры);</w:t>
      </w:r>
    </w:p>
    <w:p w14:paraId="3F8228EB" w14:textId="4822E805" w:rsidR="00991FC3" w:rsidRDefault="00991FC3" w:rsidP="00991FC3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>Обмен информацией – Отгрузка (Управление запасами \ Периодические операции \ Управление складом \ Интеграция с оборудованием \ Терминалы сбора данных \ Обмен информацией – Отгрузка)</w:t>
      </w:r>
      <w:r w:rsidR="00891D54">
        <w:rPr>
          <w:szCs w:val="24"/>
        </w:rPr>
        <w:t>;</w:t>
      </w:r>
    </w:p>
    <w:p w14:paraId="7E2BD5F7" w14:textId="07D9D454" w:rsidR="00891D54" w:rsidRPr="00244A41" w:rsidRDefault="00891D54" w:rsidP="00991FC3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>Отправка грузов (Цепочки поставок \ Периодические операции \ Отправка грузов)</w:t>
      </w:r>
    </w:p>
    <w:p w14:paraId="517B9E1F" w14:textId="41F57384" w:rsidR="00D1295D" w:rsidRPr="00FF5124" w:rsidRDefault="008457D5" w:rsidP="00991FC3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7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991FC3">
      <w:pPr>
        <w:pStyle w:val="10"/>
        <w:numPr>
          <w:ilvl w:val="0"/>
          <w:numId w:val="23"/>
        </w:numPr>
        <w:rPr>
          <w:rFonts w:cs="Times New Roman"/>
        </w:rPr>
      </w:pPr>
      <w:bookmarkStart w:id="10" w:name="_Приложения"/>
      <w:bookmarkStart w:id="11" w:name="_Ref168492266"/>
      <w:bookmarkStart w:id="12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  <w:bookmarkEnd w:id="11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EF2E066" w:rsidR="00A304F4" w:rsidRDefault="008457D5" w:rsidP="00991FC3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2"/>
    </w:p>
    <w:p w14:paraId="43A68BBC" w14:textId="5CE62068" w:rsidR="0035245E" w:rsidRDefault="0035245E" w:rsidP="00991FC3">
      <w:pPr>
        <w:pStyle w:val="a4"/>
        <w:numPr>
          <w:ilvl w:val="1"/>
          <w:numId w:val="23"/>
        </w:numPr>
      </w:pPr>
      <w:r>
        <w:t xml:space="preserve"> Задача </w:t>
      </w:r>
      <w:hyperlink r:id="rId11" w:history="1">
        <w:r w:rsidRPr="0035245E">
          <w:rPr>
            <w:rStyle w:val="af5"/>
            <w:lang w:val="en-US"/>
          </w:rPr>
          <w:t>DAX</w:t>
        </w:r>
        <w:r w:rsidRPr="0035245E">
          <w:rPr>
            <w:rStyle w:val="af5"/>
          </w:rPr>
          <w:t>-12231</w:t>
        </w:r>
      </w:hyperlink>
      <w:r w:rsidRPr="0035245E">
        <w:t xml:space="preserve"> </w:t>
      </w:r>
      <w:r>
        <w:t>«</w:t>
      </w:r>
      <w:r w:rsidRPr="0035245E">
        <w:t>ЭТРН - Форма заявок и подготовки данных для ЭТРН WMS</w:t>
      </w:r>
      <w:r>
        <w:t>»;</w:t>
      </w:r>
    </w:p>
    <w:p w14:paraId="4EBE8F69" w14:textId="6DDD4FB2" w:rsidR="000573C0" w:rsidRPr="00936AD2" w:rsidRDefault="0035245E" w:rsidP="00991FC3">
      <w:pPr>
        <w:pStyle w:val="a4"/>
        <w:numPr>
          <w:ilvl w:val="1"/>
          <w:numId w:val="23"/>
        </w:numPr>
      </w:pPr>
      <w:r>
        <w:t xml:space="preserve"> </w:t>
      </w:r>
      <w:r w:rsidR="00AD373B">
        <w:t xml:space="preserve">Задача </w:t>
      </w:r>
      <w:hyperlink r:id="rId12" w:history="1">
        <w:r w:rsidR="00AD373B" w:rsidRPr="005E63E3">
          <w:rPr>
            <w:rStyle w:val="af5"/>
            <w:lang w:val="en-US"/>
          </w:rPr>
          <w:t>DAX</w:t>
        </w:r>
        <w:r w:rsidR="005E63E3" w:rsidRPr="005E63E3">
          <w:rPr>
            <w:rStyle w:val="af5"/>
          </w:rPr>
          <w:t>-12213</w:t>
        </w:r>
      </w:hyperlink>
      <w:r w:rsidR="005E63E3">
        <w:t xml:space="preserve"> «</w:t>
      </w:r>
      <w:r w:rsidR="005E63E3" w:rsidRPr="005E63E3">
        <w:t>ЭТРН - Доработка справочника грузоперевозчиков (ГП) (WMS)</w:t>
      </w:r>
      <w:r w:rsidR="005E63E3">
        <w:t>»</w:t>
      </w:r>
      <w:r>
        <w:t>.</w:t>
      </w:r>
    </w:p>
    <w:sectPr w:rsidR="000573C0" w:rsidRPr="00936AD2" w:rsidSect="00464AB7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1C60B0" w16cex:dateUtc="2026-05-27T10:16:00Z"/>
  <w16cex:commentExtensible w16cex:durableId="777CEA23" w16cex:dateUtc="2026-05-27T10:17:00Z"/>
  <w16cex:commentExtensible w16cex:durableId="1FE42502" w16cex:dateUtc="2026-05-27T10:41:00Z"/>
  <w16cex:commentExtensible w16cex:durableId="44D1C8A5" w16cex:dateUtc="2026-05-27T10:52:00Z"/>
  <w16cex:commentExtensible w16cex:durableId="7CF15070" w16cex:dateUtc="2026-05-27T10:41:00Z"/>
  <w16cex:commentExtensible w16cex:durableId="5804772C" w16cex:dateUtc="2026-05-27T10:41:00Z"/>
  <w16cex:commentExtensible w16cex:durableId="629D5BC2" w16cex:dateUtc="2026-05-27T10:48:00Z"/>
  <w16cex:commentExtensible w16cex:durableId="53B5FC6E" w16cex:dateUtc="2026-05-27T10:46:00Z"/>
  <w16cex:commentExtensible w16cex:durableId="1C590286" w16cex:dateUtc="2026-05-27T10:19:00Z"/>
  <w16cex:commentExtensible w16cex:durableId="5FA83EF8" w16cex:dateUtc="2026-05-27T10:29:00Z"/>
  <w16cex:commentExtensible w16cex:durableId="7835ED26" w16cex:dateUtc="2026-05-27T10:28:00Z"/>
  <w16cex:commentExtensible w16cex:durableId="187A578B" w16cex:dateUtc="2026-05-27T10:30:00Z"/>
  <w16cex:commentExtensible w16cex:durableId="5E2A4AC9" w16cex:dateUtc="2026-05-27T10:32:00Z"/>
  <w16cex:commentExtensible w16cex:durableId="5017DC1D" w16cex:dateUtc="2026-05-27T10:32:00Z"/>
  <w16cex:commentExtensible w16cex:durableId="779ACD42" w16cex:dateUtc="2026-05-27T10:32:00Z"/>
  <w16cex:commentExtensible w16cex:durableId="781D5975" w16cex:dateUtc="2026-05-27T10:49:00Z"/>
  <w16cex:commentExtensible w16cex:durableId="5D4FF749" w16cex:dateUtc="2026-05-27T10:32:00Z"/>
  <w16cex:commentExtensible w16cex:durableId="27BAC87D" w16cex:dateUtc="2026-05-27T10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939057" w16cid:durableId="061C60B0"/>
  <w16cid:commentId w16cid:paraId="786738BE" w16cid:durableId="777CEA23"/>
  <w16cid:commentId w16cid:paraId="04D5E560" w16cid:durableId="04D5E560"/>
  <w16cid:commentId w16cid:paraId="5C520271" w16cid:durableId="1FE42502"/>
  <w16cid:commentId w16cid:paraId="2C4CC5C5" w16cid:durableId="44D1C8A5"/>
  <w16cid:commentId w16cid:paraId="0334C857" w16cid:durableId="7CF15070"/>
  <w16cid:commentId w16cid:paraId="66D590C0" w16cid:durableId="5804772C"/>
  <w16cid:commentId w16cid:paraId="7C67FED7" w16cid:durableId="629D5BC2"/>
  <w16cid:commentId w16cid:paraId="16330530" w16cid:durableId="53B5FC6E"/>
  <w16cid:commentId w16cid:paraId="66267755" w16cid:durableId="1C590286"/>
  <w16cid:commentId w16cid:paraId="3AEE4BA2" w16cid:durableId="3AEE4BA2"/>
  <w16cid:commentId w16cid:paraId="4900E687" w16cid:durableId="5FA83EF8"/>
  <w16cid:commentId w16cid:paraId="08804690" w16cid:durableId="7835ED26"/>
  <w16cid:commentId w16cid:paraId="0D45937B" w16cid:durableId="187A578B"/>
  <w16cid:commentId w16cid:paraId="0A0C5FAC" w16cid:durableId="5E2A4AC9"/>
  <w16cid:commentId w16cid:paraId="238485FA" w16cid:durableId="5017DC1D"/>
  <w16cid:commentId w16cid:paraId="52B7CB57" w16cid:durableId="779ACD42"/>
  <w16cid:commentId w16cid:paraId="35B3137F" w16cid:durableId="781D5975"/>
  <w16cid:commentId w16cid:paraId="1894D5C5" w16cid:durableId="5D4FF749"/>
  <w16cid:commentId w16cid:paraId="079C9E94" w16cid:durableId="27BAC87D"/>
  <w16cid:commentId w16cid:paraId="729692E1" w16cid:durableId="729692E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7D01A8" w14:textId="77777777" w:rsidR="00774A4E" w:rsidRDefault="00774A4E">
      <w:r>
        <w:separator/>
      </w:r>
    </w:p>
  </w:endnote>
  <w:endnote w:type="continuationSeparator" w:id="0">
    <w:p w14:paraId="385AD878" w14:textId="77777777" w:rsidR="00774A4E" w:rsidRDefault="00774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1C3782A1" w:rsidR="00891D54" w:rsidRPr="00D9272E" w:rsidRDefault="00891D54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sz w:val="18"/>
            <w:szCs w:val="18"/>
          </w:rPr>
          <w:t>DAX-12231 ЭТРН - Форма заявок и подготовки данных для ЭТРН WMS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0C6CAE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0C6CAE">
      <w:rPr>
        <w:noProof/>
        <w:sz w:val="18"/>
        <w:szCs w:val="18"/>
      </w:rPr>
      <w:t>3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62B9212E" w:rsidR="00891D54" w:rsidRPr="008638AB" w:rsidRDefault="00891D54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ascii="Times New Roman" w:hAnsi="Times New Roman"/>
            <w:sz w:val="18"/>
            <w:szCs w:val="18"/>
          </w:rPr>
          <w:t>DAX-12231 ЭТРН - Форма заявок и подготовки данных для ЭТРН WMS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0C6CAE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0C6CAE">
      <w:rPr>
        <w:rFonts w:ascii="Times New Roman" w:hAnsi="Times New Roman"/>
        <w:noProof/>
        <w:sz w:val="18"/>
        <w:szCs w:val="18"/>
      </w:rPr>
      <w:t>3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93BB5C" w14:textId="77777777" w:rsidR="00774A4E" w:rsidRDefault="00774A4E">
      <w:r>
        <w:separator/>
      </w:r>
    </w:p>
  </w:footnote>
  <w:footnote w:type="continuationSeparator" w:id="0">
    <w:p w14:paraId="687AC707" w14:textId="77777777" w:rsidR="00774A4E" w:rsidRDefault="00774A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891D54" w:rsidRPr="00D95F5D" w:rsidRDefault="00891D54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891D54" w:rsidRPr="00EF1F02" w:rsidRDefault="00891D54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61E4483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6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1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2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7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EEF497C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6"/>
  </w:num>
  <w:num w:numId="2">
    <w:abstractNumId w:val="17"/>
  </w:num>
  <w:num w:numId="3">
    <w:abstractNumId w:val="20"/>
  </w:num>
  <w:num w:numId="4">
    <w:abstractNumId w:val="1"/>
  </w:num>
  <w:num w:numId="5">
    <w:abstractNumId w:val="0"/>
  </w:num>
  <w:num w:numId="6">
    <w:abstractNumId w:val="14"/>
  </w:num>
  <w:num w:numId="7">
    <w:abstractNumId w:val="23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3"/>
  </w:num>
  <w:num w:numId="10">
    <w:abstractNumId w:val="28"/>
  </w:num>
  <w:num w:numId="11">
    <w:abstractNumId w:val="11"/>
  </w:num>
  <w:num w:numId="12">
    <w:abstractNumId w:val="18"/>
  </w:num>
  <w:num w:numId="13">
    <w:abstractNumId w:val="22"/>
  </w:num>
  <w:num w:numId="14">
    <w:abstractNumId w:val="24"/>
  </w:num>
  <w:num w:numId="15">
    <w:abstractNumId w:val="12"/>
  </w:num>
  <w:num w:numId="16">
    <w:abstractNumId w:val="30"/>
  </w:num>
  <w:num w:numId="17">
    <w:abstractNumId w:val="25"/>
  </w:num>
  <w:num w:numId="18">
    <w:abstractNumId w:val="10"/>
  </w:num>
  <w:num w:numId="19">
    <w:abstractNumId w:val="13"/>
  </w:num>
  <w:num w:numId="20">
    <w:abstractNumId w:val="2"/>
  </w:num>
  <w:num w:numId="21">
    <w:abstractNumId w:val="16"/>
  </w:num>
  <w:num w:numId="22">
    <w:abstractNumId w:val="4"/>
  </w:num>
  <w:num w:numId="23">
    <w:abstractNumId w:val="27"/>
  </w:num>
  <w:num w:numId="24">
    <w:abstractNumId w:val="6"/>
  </w:num>
  <w:num w:numId="25">
    <w:abstractNumId w:val="15"/>
  </w:num>
  <w:num w:numId="26">
    <w:abstractNumId w:val="21"/>
  </w:num>
  <w:num w:numId="27">
    <w:abstractNumId w:val="19"/>
  </w:num>
  <w:num w:numId="28">
    <w:abstractNumId w:val="8"/>
  </w:num>
  <w:num w:numId="29">
    <w:abstractNumId w:val="9"/>
  </w:num>
  <w:num w:numId="30">
    <w:abstractNumId w:val="5"/>
  </w:num>
  <w:num w:numId="31">
    <w:abstractNumId w:val="2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1DE5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84F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2E14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151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D1A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68B7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87DDB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3CAA"/>
    <w:rsid w:val="000944DC"/>
    <w:rsid w:val="0009455D"/>
    <w:rsid w:val="00094D2E"/>
    <w:rsid w:val="00094E76"/>
    <w:rsid w:val="00094ED8"/>
    <w:rsid w:val="00095D7C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4EA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BB7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B9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5F02"/>
    <w:rsid w:val="000C6CAE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60A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DE8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3FE3"/>
    <w:rsid w:val="00104984"/>
    <w:rsid w:val="00104D64"/>
    <w:rsid w:val="00104F89"/>
    <w:rsid w:val="0010564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3B0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6AA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50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7A4"/>
    <w:rsid w:val="00191D83"/>
    <w:rsid w:val="00191EF1"/>
    <w:rsid w:val="001923C7"/>
    <w:rsid w:val="001929E0"/>
    <w:rsid w:val="00192A0D"/>
    <w:rsid w:val="00193482"/>
    <w:rsid w:val="00194195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29A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C94"/>
    <w:rsid w:val="001D7E2C"/>
    <w:rsid w:val="001D7F3A"/>
    <w:rsid w:val="001D7FCC"/>
    <w:rsid w:val="001E03A6"/>
    <w:rsid w:val="001E0ABA"/>
    <w:rsid w:val="001E0ED4"/>
    <w:rsid w:val="001E1584"/>
    <w:rsid w:val="001E1927"/>
    <w:rsid w:val="001E1AD7"/>
    <w:rsid w:val="001E1D03"/>
    <w:rsid w:val="001E2262"/>
    <w:rsid w:val="001E233C"/>
    <w:rsid w:val="001E3DB8"/>
    <w:rsid w:val="001E46DB"/>
    <w:rsid w:val="001E4937"/>
    <w:rsid w:val="001E4F33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56EB"/>
    <w:rsid w:val="001F58DC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834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A41"/>
    <w:rsid w:val="00244C76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5D6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3B1C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1882"/>
    <w:rsid w:val="002E21EB"/>
    <w:rsid w:val="002E22CD"/>
    <w:rsid w:val="002E27EA"/>
    <w:rsid w:val="002E2A18"/>
    <w:rsid w:val="002E2A22"/>
    <w:rsid w:val="002E2C70"/>
    <w:rsid w:val="002E3066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0DCB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3EF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5D7C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45E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41EC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3CD7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84B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425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5C9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59D"/>
    <w:rsid w:val="00435BE3"/>
    <w:rsid w:val="00436702"/>
    <w:rsid w:val="00437678"/>
    <w:rsid w:val="00440180"/>
    <w:rsid w:val="004406E2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6EC"/>
    <w:rsid w:val="00451873"/>
    <w:rsid w:val="00451ACC"/>
    <w:rsid w:val="00451E63"/>
    <w:rsid w:val="00452334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B9D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2C08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2BB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3B01"/>
    <w:rsid w:val="004946CF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346"/>
    <w:rsid w:val="004D44BD"/>
    <w:rsid w:val="004D46B5"/>
    <w:rsid w:val="004D4BEB"/>
    <w:rsid w:val="004D4C22"/>
    <w:rsid w:val="004D53CF"/>
    <w:rsid w:val="004D55F3"/>
    <w:rsid w:val="004D5656"/>
    <w:rsid w:val="004D5803"/>
    <w:rsid w:val="004D6DA4"/>
    <w:rsid w:val="004D7149"/>
    <w:rsid w:val="004D74C5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66D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994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374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125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2A83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6F"/>
    <w:rsid w:val="005964B5"/>
    <w:rsid w:val="005967FF"/>
    <w:rsid w:val="00596BEC"/>
    <w:rsid w:val="00597097"/>
    <w:rsid w:val="00597399"/>
    <w:rsid w:val="005973FF"/>
    <w:rsid w:val="00597467"/>
    <w:rsid w:val="00597C3A"/>
    <w:rsid w:val="005A0152"/>
    <w:rsid w:val="005A1001"/>
    <w:rsid w:val="005A27E5"/>
    <w:rsid w:val="005A2F13"/>
    <w:rsid w:val="005A33CB"/>
    <w:rsid w:val="005A346C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4C96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5E3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63E3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553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349F"/>
    <w:rsid w:val="00644716"/>
    <w:rsid w:val="00644C8A"/>
    <w:rsid w:val="0064613A"/>
    <w:rsid w:val="00646457"/>
    <w:rsid w:val="0064676D"/>
    <w:rsid w:val="00646B09"/>
    <w:rsid w:val="00646D14"/>
    <w:rsid w:val="00647270"/>
    <w:rsid w:val="0064757F"/>
    <w:rsid w:val="006501C4"/>
    <w:rsid w:val="00650DF6"/>
    <w:rsid w:val="00650F53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6FE"/>
    <w:rsid w:val="00664BD5"/>
    <w:rsid w:val="006651D2"/>
    <w:rsid w:val="00665310"/>
    <w:rsid w:val="00666CB0"/>
    <w:rsid w:val="00667321"/>
    <w:rsid w:val="00667D5E"/>
    <w:rsid w:val="00672050"/>
    <w:rsid w:val="00673429"/>
    <w:rsid w:val="0067370B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96A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5980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2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660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8D5"/>
    <w:rsid w:val="006F5CD1"/>
    <w:rsid w:val="006F7079"/>
    <w:rsid w:val="006F768E"/>
    <w:rsid w:val="0070067E"/>
    <w:rsid w:val="00700B42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0EAD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A4B"/>
    <w:rsid w:val="00732E2D"/>
    <w:rsid w:val="00733754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37F83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7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4A4E"/>
    <w:rsid w:val="00775169"/>
    <w:rsid w:val="007751AF"/>
    <w:rsid w:val="007759B5"/>
    <w:rsid w:val="007760CF"/>
    <w:rsid w:val="00776C7D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97D85"/>
    <w:rsid w:val="007A0800"/>
    <w:rsid w:val="007A0C59"/>
    <w:rsid w:val="007A17A4"/>
    <w:rsid w:val="007A20D5"/>
    <w:rsid w:val="007A2400"/>
    <w:rsid w:val="007A3C86"/>
    <w:rsid w:val="007A3FEA"/>
    <w:rsid w:val="007A4348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199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4B7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38A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6B73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67DCF"/>
    <w:rsid w:val="00870464"/>
    <w:rsid w:val="00870749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D54"/>
    <w:rsid w:val="00891FC0"/>
    <w:rsid w:val="008923B3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075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28A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1E92"/>
    <w:rsid w:val="00922227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8DC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352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46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1FC3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7D9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CB5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001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1A4B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659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42D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94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A776F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55F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73B"/>
    <w:rsid w:val="00AD3D02"/>
    <w:rsid w:val="00AD55B3"/>
    <w:rsid w:val="00AD5758"/>
    <w:rsid w:val="00AD6125"/>
    <w:rsid w:val="00AD64A9"/>
    <w:rsid w:val="00AD7A8E"/>
    <w:rsid w:val="00AE00B3"/>
    <w:rsid w:val="00AE022D"/>
    <w:rsid w:val="00AE0C0A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2F8D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28D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1BB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3A7"/>
    <w:rsid w:val="00B7749B"/>
    <w:rsid w:val="00B777FA"/>
    <w:rsid w:val="00B77D33"/>
    <w:rsid w:val="00B77ED4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BA2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1E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426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91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CB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6B5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D48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13C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484"/>
    <w:rsid w:val="00C54BF0"/>
    <w:rsid w:val="00C54CED"/>
    <w:rsid w:val="00C54D32"/>
    <w:rsid w:val="00C5501E"/>
    <w:rsid w:val="00C55CDB"/>
    <w:rsid w:val="00C56089"/>
    <w:rsid w:val="00C5653D"/>
    <w:rsid w:val="00C56C6C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03E"/>
    <w:rsid w:val="00C87114"/>
    <w:rsid w:val="00C87857"/>
    <w:rsid w:val="00C8788A"/>
    <w:rsid w:val="00C90968"/>
    <w:rsid w:val="00C91BDE"/>
    <w:rsid w:val="00C91C09"/>
    <w:rsid w:val="00C91C6E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647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055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291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2F72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4F1D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4716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6F6D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3963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6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5F29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43E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D7D"/>
    <w:rsid w:val="00DE1E45"/>
    <w:rsid w:val="00DE1EDD"/>
    <w:rsid w:val="00DE204F"/>
    <w:rsid w:val="00DE216D"/>
    <w:rsid w:val="00DE25B2"/>
    <w:rsid w:val="00DE25C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5FC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BC7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38A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2B4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9FA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29F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64C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5772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DC9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2F5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765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CD6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6B7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4FE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286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1C8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28D"/>
    <w:rsid w:val="00F3761E"/>
    <w:rsid w:val="00F37919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5B72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3E1"/>
    <w:rsid w:val="00F55E2E"/>
    <w:rsid w:val="00F56037"/>
    <w:rsid w:val="00F5611B"/>
    <w:rsid w:val="00F561C0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B70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A86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jira.letoile.tech/browse/DAX-12213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ira.letoile.tech/browse/DAX-12231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microsoft.com/office/2016/09/relationships/commentsIds" Target="commentsId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04EEC"/>
    <w:rsid w:val="00031FDE"/>
    <w:rsid w:val="00032116"/>
    <w:rsid w:val="00034ADF"/>
    <w:rsid w:val="00037DCD"/>
    <w:rsid w:val="00071B14"/>
    <w:rsid w:val="00093CAA"/>
    <w:rsid w:val="000A1C52"/>
    <w:rsid w:val="000F0DC0"/>
    <w:rsid w:val="00154D25"/>
    <w:rsid w:val="0016304D"/>
    <w:rsid w:val="001811B1"/>
    <w:rsid w:val="001832DC"/>
    <w:rsid w:val="001850F8"/>
    <w:rsid w:val="001A373B"/>
    <w:rsid w:val="001B02A6"/>
    <w:rsid w:val="001D0851"/>
    <w:rsid w:val="001D0F93"/>
    <w:rsid w:val="001F09BD"/>
    <w:rsid w:val="002633D9"/>
    <w:rsid w:val="002875A9"/>
    <w:rsid w:val="002977C1"/>
    <w:rsid w:val="002C37B7"/>
    <w:rsid w:val="002C6E44"/>
    <w:rsid w:val="002F0183"/>
    <w:rsid w:val="00305020"/>
    <w:rsid w:val="00340C40"/>
    <w:rsid w:val="003513F2"/>
    <w:rsid w:val="00360CBB"/>
    <w:rsid w:val="003B2307"/>
    <w:rsid w:val="003B27FD"/>
    <w:rsid w:val="003B6907"/>
    <w:rsid w:val="003D3838"/>
    <w:rsid w:val="003F73D7"/>
    <w:rsid w:val="00400E12"/>
    <w:rsid w:val="00412654"/>
    <w:rsid w:val="00424477"/>
    <w:rsid w:val="00437B41"/>
    <w:rsid w:val="00471884"/>
    <w:rsid w:val="004B5EBA"/>
    <w:rsid w:val="004E7AD5"/>
    <w:rsid w:val="004F3A32"/>
    <w:rsid w:val="00502683"/>
    <w:rsid w:val="0052256A"/>
    <w:rsid w:val="005512BA"/>
    <w:rsid w:val="005530C5"/>
    <w:rsid w:val="005656E9"/>
    <w:rsid w:val="00567A2C"/>
    <w:rsid w:val="0059384D"/>
    <w:rsid w:val="00616E4A"/>
    <w:rsid w:val="006574E6"/>
    <w:rsid w:val="00667056"/>
    <w:rsid w:val="006A34BB"/>
    <w:rsid w:val="006D4EA5"/>
    <w:rsid w:val="0070178E"/>
    <w:rsid w:val="007107AF"/>
    <w:rsid w:val="00712CC9"/>
    <w:rsid w:val="00727F94"/>
    <w:rsid w:val="00741FB7"/>
    <w:rsid w:val="00766B02"/>
    <w:rsid w:val="00783153"/>
    <w:rsid w:val="007C3451"/>
    <w:rsid w:val="00815B6F"/>
    <w:rsid w:val="00836CB6"/>
    <w:rsid w:val="00863990"/>
    <w:rsid w:val="00876354"/>
    <w:rsid w:val="008A48AC"/>
    <w:rsid w:val="008B1AA6"/>
    <w:rsid w:val="008D4800"/>
    <w:rsid w:val="008E2D44"/>
    <w:rsid w:val="008F6FDE"/>
    <w:rsid w:val="00927196"/>
    <w:rsid w:val="00986182"/>
    <w:rsid w:val="00991270"/>
    <w:rsid w:val="009979D1"/>
    <w:rsid w:val="00997EDD"/>
    <w:rsid w:val="009A4FB1"/>
    <w:rsid w:val="009A5B67"/>
    <w:rsid w:val="009C71F6"/>
    <w:rsid w:val="00A34E41"/>
    <w:rsid w:val="00A44744"/>
    <w:rsid w:val="00A86EEB"/>
    <w:rsid w:val="00AC7171"/>
    <w:rsid w:val="00AD231A"/>
    <w:rsid w:val="00B02523"/>
    <w:rsid w:val="00B64846"/>
    <w:rsid w:val="00BB3075"/>
    <w:rsid w:val="00BC4987"/>
    <w:rsid w:val="00C40680"/>
    <w:rsid w:val="00C46814"/>
    <w:rsid w:val="00C6263F"/>
    <w:rsid w:val="00C7798C"/>
    <w:rsid w:val="00CA030F"/>
    <w:rsid w:val="00CB77BB"/>
    <w:rsid w:val="00D003C9"/>
    <w:rsid w:val="00D211A9"/>
    <w:rsid w:val="00D40FFB"/>
    <w:rsid w:val="00D52DB0"/>
    <w:rsid w:val="00D73304"/>
    <w:rsid w:val="00D87502"/>
    <w:rsid w:val="00D93DF4"/>
    <w:rsid w:val="00DA094D"/>
    <w:rsid w:val="00DA6633"/>
    <w:rsid w:val="00DB0DC7"/>
    <w:rsid w:val="00DD0958"/>
    <w:rsid w:val="00DD4B3E"/>
    <w:rsid w:val="00DF035B"/>
    <w:rsid w:val="00E02E7C"/>
    <w:rsid w:val="00E205EC"/>
    <w:rsid w:val="00E340BF"/>
    <w:rsid w:val="00E356AA"/>
    <w:rsid w:val="00E5077F"/>
    <w:rsid w:val="00E50C69"/>
    <w:rsid w:val="00E543D9"/>
    <w:rsid w:val="00E639ED"/>
    <w:rsid w:val="00E86C62"/>
    <w:rsid w:val="00EA6216"/>
    <w:rsid w:val="00EE62E6"/>
    <w:rsid w:val="00F24369"/>
    <w:rsid w:val="00F26839"/>
    <w:rsid w:val="00F2744B"/>
    <w:rsid w:val="00F27C4E"/>
    <w:rsid w:val="00F70DE5"/>
    <w:rsid w:val="00FA4706"/>
    <w:rsid w:val="00FA5E78"/>
    <w:rsid w:val="00FB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EF692266-EE5E-4CA7-83EC-E71DC780D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284</TotalTime>
  <Pages>3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DAX-12231 ЭТРН - Форма заявок и подготовки данных для ЭТРН WMS</vt:lpstr>
    </vt:vector>
  </TitlesOfParts>
  <Company>HP Inc.</Company>
  <LinksUpToDate>false</LinksUpToDate>
  <CharactersWithSpaces>6204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DAX-12231 ЭТРН - Форма заявок и подготовки данных для ЭТРН WMS</dc:title>
  <dc:creator>K.alyanykh</dc:creator>
  <cp:lastModifiedBy>Aleksey I Kuznetsov</cp:lastModifiedBy>
  <cp:revision>14</cp:revision>
  <cp:lastPrinted>2010-02-27T12:52:00Z</cp:lastPrinted>
  <dcterms:created xsi:type="dcterms:W3CDTF">2026-05-27T10:54:00Z</dcterms:created>
  <dcterms:modified xsi:type="dcterms:W3CDTF">2026-06-29T13:38:00Z</dcterms:modified>
</cp:coreProperties>
</file>