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DEA789E" w:rsidR="00A51049" w:rsidRPr="00FF5124" w:rsidRDefault="00A448BB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02E6D">
            <w:rPr>
              <w:rFonts w:cs="Times New Roman"/>
              <w:spacing w:val="-2"/>
              <w:kern w:val="36"/>
              <w:sz w:val="41"/>
              <w:szCs w:val="41"/>
            </w:rPr>
            <w:t>DAX-8189</w:t>
          </w:r>
          <w:r w:rsidR="00DF1274">
            <w:rPr>
              <w:rFonts w:cs="Times New Roman"/>
              <w:spacing w:val="-2"/>
              <w:kern w:val="36"/>
              <w:sz w:val="41"/>
              <w:szCs w:val="41"/>
            </w:rPr>
            <w:t xml:space="preserve"> </w:t>
          </w:r>
          <w:r w:rsidR="00E02E6D">
            <w:rPr>
              <w:rFonts w:cs="Times New Roman"/>
              <w:spacing w:val="-2"/>
              <w:kern w:val="36"/>
              <w:sz w:val="41"/>
              <w:szCs w:val="41"/>
            </w:rPr>
            <w:t>Установка признака быстрой доставки на грузах в интерфейсе</w:t>
          </w:r>
        </w:sdtContent>
      </w:sdt>
    </w:p>
    <w:bookmarkEnd w:id="0"/>
    <w:bookmarkEnd w:id="1"/>
    <w:p w14:paraId="4EDE04EB" w14:textId="77777777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AC819B3" w:rsidR="00662477" w:rsidRPr="00FF5124" w:rsidRDefault="0049798D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  <w:r w:rsidR="009136AC" w:rsidRPr="00FF512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6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3D339BDC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57FDC321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069D34C3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7534D35B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77777777" w:rsidR="00633D52" w:rsidRPr="00FF5124" w:rsidRDefault="00DE0C93" w:rsidP="007D739C">
      <w:pPr>
        <w:pStyle w:val="10"/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EF4E639" w:rsidR="00532450" w:rsidRPr="00FF5124" w:rsidRDefault="00AA097C" w:rsidP="00127EDC">
      <w:pPr>
        <w:pStyle w:val="a4"/>
        <w:ind w:left="709" w:firstLine="0"/>
        <w:rPr>
          <w:sz w:val="24"/>
          <w:szCs w:val="24"/>
        </w:rPr>
      </w:pPr>
      <w:r w:rsidRPr="00FF5124">
        <w:rPr>
          <w:sz w:val="24"/>
          <w:szCs w:val="24"/>
        </w:rPr>
        <w:t xml:space="preserve">Процесс </w:t>
      </w:r>
      <w:r w:rsidR="007F10CF">
        <w:rPr>
          <w:sz w:val="24"/>
          <w:szCs w:val="24"/>
        </w:rPr>
        <w:t xml:space="preserve">ручной </w:t>
      </w:r>
      <w:r w:rsidR="00ED62EB">
        <w:rPr>
          <w:sz w:val="24"/>
          <w:szCs w:val="24"/>
        </w:rPr>
        <w:t>установки признака о быстрой доставке в свои магазины на интерфейсе формы Грузы</w:t>
      </w:r>
      <w:r w:rsidR="004D6DA4">
        <w:rPr>
          <w:sz w:val="24"/>
          <w:szCs w:val="24"/>
        </w:rPr>
        <w:t>.</w:t>
      </w:r>
    </w:p>
    <w:p w14:paraId="1075E5A3" w14:textId="00046FCF" w:rsidR="004755D4" w:rsidRDefault="008457D5" w:rsidP="00A067B3">
      <w:pPr>
        <w:pStyle w:val="10"/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45420F6C" w14:textId="717661D3" w:rsidR="00793CBF" w:rsidRPr="00793CBF" w:rsidRDefault="00793CBF" w:rsidP="00793CBF">
      <w:pPr>
        <w:pStyle w:val="a4"/>
      </w:pPr>
      <w:r>
        <w:t>Нет.</w:t>
      </w:r>
    </w:p>
    <w:p w14:paraId="2D8BF45B" w14:textId="58658363" w:rsidR="008B0F7D" w:rsidRDefault="008457D5" w:rsidP="00BA05AB">
      <w:pPr>
        <w:pStyle w:val="10"/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496E4528" w14:textId="73C7B4DC" w:rsidR="00793CBF" w:rsidRPr="00793CBF" w:rsidRDefault="00793CBF" w:rsidP="00793CBF">
      <w:pPr>
        <w:pStyle w:val="a4"/>
      </w:pPr>
      <w:r>
        <w:t>Нет.</w:t>
      </w:r>
    </w:p>
    <w:p w14:paraId="5B191894" w14:textId="241B2028" w:rsidR="00895E2C" w:rsidRPr="00290D24" w:rsidRDefault="008457D5" w:rsidP="00DF5EBC">
      <w:pPr>
        <w:pStyle w:val="10"/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29FBB604" w14:textId="3E33041C" w:rsidR="0049798D" w:rsidRPr="0049798D" w:rsidRDefault="0049798D" w:rsidP="004C70AF">
      <w:pPr>
        <w:pStyle w:val="a4"/>
        <w:numPr>
          <w:ilvl w:val="0"/>
          <w:numId w:val="15"/>
        </w:numPr>
        <w:rPr>
          <w:sz w:val="24"/>
          <w:szCs w:val="24"/>
        </w:rPr>
      </w:pPr>
      <w:r w:rsidRPr="0049798D">
        <w:rPr>
          <w:sz w:val="24"/>
          <w:szCs w:val="24"/>
        </w:rPr>
        <w:t xml:space="preserve">Нужно </w:t>
      </w:r>
      <w:r w:rsidR="00ED62EB">
        <w:rPr>
          <w:sz w:val="24"/>
          <w:szCs w:val="24"/>
        </w:rPr>
        <w:t>сделать доступн</w:t>
      </w:r>
      <w:r w:rsidR="004C70AF">
        <w:rPr>
          <w:sz w:val="24"/>
          <w:szCs w:val="24"/>
        </w:rPr>
        <w:t>ым</w:t>
      </w:r>
      <w:r w:rsidR="00ED62EB">
        <w:rPr>
          <w:sz w:val="24"/>
          <w:szCs w:val="24"/>
        </w:rPr>
        <w:t xml:space="preserve"> для редактирования поле </w:t>
      </w:r>
      <w:r w:rsidR="00ED62EB" w:rsidRPr="004C70AF">
        <w:rPr>
          <w:b/>
          <w:i/>
          <w:sz w:val="24"/>
          <w:szCs w:val="24"/>
        </w:rPr>
        <w:t>Быстрая доставка в свои магазины</w:t>
      </w:r>
      <w:r w:rsidR="004C70AF">
        <w:rPr>
          <w:sz w:val="24"/>
          <w:szCs w:val="24"/>
        </w:rPr>
        <w:t xml:space="preserve"> </w:t>
      </w:r>
      <w:r w:rsidR="004C70AF" w:rsidRPr="004C70AF">
        <w:rPr>
          <w:sz w:val="24"/>
          <w:szCs w:val="24"/>
        </w:rPr>
        <w:t>(</w:t>
      </w:r>
      <w:proofErr w:type="spellStart"/>
      <w:r w:rsidR="004C70AF" w:rsidRPr="004C70AF">
        <w:rPr>
          <w:sz w:val="24"/>
          <w:szCs w:val="24"/>
        </w:rPr>
        <w:t>RSCMFreightTable</w:t>
      </w:r>
      <w:proofErr w:type="spellEnd"/>
      <w:proofErr w:type="gramStart"/>
      <w:r w:rsidR="004C70AF" w:rsidRPr="004C70AF">
        <w:rPr>
          <w:sz w:val="24"/>
          <w:szCs w:val="24"/>
        </w:rPr>
        <w:t>).</w:t>
      </w:r>
      <w:proofErr w:type="spellStart"/>
      <w:r w:rsidR="004C70AF" w:rsidRPr="004C70AF">
        <w:rPr>
          <w:sz w:val="24"/>
          <w:szCs w:val="24"/>
        </w:rPr>
        <w:t>LFL</w:t>
      </w:r>
      <w:proofErr w:type="gramEnd"/>
      <w:r w:rsidR="004C70AF" w:rsidRPr="004C70AF">
        <w:rPr>
          <w:sz w:val="24"/>
          <w:szCs w:val="24"/>
        </w:rPr>
        <w:t>_FastDelivery</w:t>
      </w:r>
      <w:proofErr w:type="spellEnd"/>
      <w:r w:rsidR="004C70AF">
        <w:rPr>
          <w:sz w:val="24"/>
          <w:szCs w:val="24"/>
        </w:rPr>
        <w:t xml:space="preserve">, которое находится на форме </w:t>
      </w:r>
      <w:r w:rsidR="004C70AF" w:rsidRPr="004C70AF">
        <w:rPr>
          <w:b/>
          <w:sz w:val="24"/>
          <w:szCs w:val="24"/>
        </w:rPr>
        <w:t>Грузы</w:t>
      </w:r>
      <w:r w:rsidR="004C70AF">
        <w:rPr>
          <w:sz w:val="24"/>
          <w:szCs w:val="24"/>
        </w:rPr>
        <w:t xml:space="preserve"> (</w:t>
      </w:r>
      <w:r w:rsidR="004C70AF" w:rsidRPr="004C70AF">
        <w:rPr>
          <w:b/>
          <w:sz w:val="24"/>
          <w:szCs w:val="24"/>
        </w:rPr>
        <w:t>Цепочки поставок \ Обычный \ Грузы</w:t>
      </w:r>
      <w:r w:rsidR="004C70AF">
        <w:rPr>
          <w:sz w:val="24"/>
          <w:szCs w:val="24"/>
        </w:rPr>
        <w:t>).</w:t>
      </w:r>
    </w:p>
    <w:p w14:paraId="4EB246EB" w14:textId="33B534E4" w:rsidR="0049798D" w:rsidRDefault="0049798D" w:rsidP="0049798D">
      <w:pPr>
        <w:pStyle w:val="a4"/>
        <w:ind w:firstLine="0"/>
        <w:rPr>
          <w:sz w:val="24"/>
          <w:szCs w:val="24"/>
        </w:rPr>
      </w:pPr>
    </w:p>
    <w:p w14:paraId="164C4E6A" w14:textId="77777777" w:rsidR="0049798D" w:rsidRPr="00CF1E05" w:rsidRDefault="0049798D" w:rsidP="0049798D">
      <w:pPr>
        <w:pStyle w:val="a4"/>
        <w:ind w:left="36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Как есть сейчас:</w:t>
      </w:r>
    </w:p>
    <w:p w14:paraId="38827CEA" w14:textId="43547219" w:rsidR="0049798D" w:rsidRPr="004C70AF" w:rsidRDefault="0049798D" w:rsidP="000A1C11">
      <w:pPr>
        <w:pStyle w:val="a4"/>
        <w:numPr>
          <w:ilvl w:val="0"/>
          <w:numId w:val="21"/>
        </w:numPr>
        <w:rPr>
          <w:sz w:val="24"/>
          <w:szCs w:val="24"/>
        </w:rPr>
      </w:pPr>
      <w:r w:rsidRPr="004C70AF">
        <w:rPr>
          <w:sz w:val="24"/>
          <w:szCs w:val="24"/>
        </w:rPr>
        <w:t xml:space="preserve">Сейчас </w:t>
      </w:r>
      <w:r w:rsidR="004C70AF" w:rsidRPr="004C70AF">
        <w:rPr>
          <w:sz w:val="24"/>
          <w:szCs w:val="24"/>
        </w:rPr>
        <w:t xml:space="preserve">поле </w:t>
      </w:r>
      <w:r w:rsidR="004C70AF" w:rsidRPr="004C70AF">
        <w:rPr>
          <w:b/>
          <w:i/>
          <w:sz w:val="24"/>
          <w:szCs w:val="24"/>
        </w:rPr>
        <w:t>Быстрая доставка в свои магазины</w:t>
      </w:r>
      <w:r w:rsidR="004C70AF" w:rsidRPr="004C70AF">
        <w:rPr>
          <w:sz w:val="24"/>
          <w:szCs w:val="24"/>
        </w:rPr>
        <w:t xml:space="preserve"> (</w:t>
      </w:r>
      <w:proofErr w:type="spellStart"/>
      <w:r w:rsidR="004C70AF" w:rsidRPr="004C70AF">
        <w:rPr>
          <w:sz w:val="24"/>
          <w:szCs w:val="24"/>
        </w:rPr>
        <w:t>RSCMFreightTable</w:t>
      </w:r>
      <w:proofErr w:type="spellEnd"/>
      <w:proofErr w:type="gramStart"/>
      <w:r w:rsidR="004C70AF" w:rsidRPr="004C70AF">
        <w:rPr>
          <w:sz w:val="24"/>
          <w:szCs w:val="24"/>
        </w:rPr>
        <w:t>).</w:t>
      </w:r>
      <w:proofErr w:type="spellStart"/>
      <w:r w:rsidR="004C70AF" w:rsidRPr="004C70AF">
        <w:rPr>
          <w:sz w:val="24"/>
          <w:szCs w:val="24"/>
        </w:rPr>
        <w:t>LFL</w:t>
      </w:r>
      <w:proofErr w:type="gramEnd"/>
      <w:r w:rsidR="004C70AF" w:rsidRPr="004C70AF">
        <w:rPr>
          <w:sz w:val="24"/>
          <w:szCs w:val="24"/>
        </w:rPr>
        <w:t>_FastDelivery</w:t>
      </w:r>
      <w:proofErr w:type="spellEnd"/>
      <w:r w:rsidR="004C70AF" w:rsidRPr="004C70AF">
        <w:rPr>
          <w:sz w:val="24"/>
          <w:szCs w:val="24"/>
        </w:rPr>
        <w:t xml:space="preserve">, которое находится на форме </w:t>
      </w:r>
      <w:r w:rsidR="004C70AF" w:rsidRPr="004C70AF">
        <w:rPr>
          <w:b/>
          <w:sz w:val="24"/>
          <w:szCs w:val="24"/>
        </w:rPr>
        <w:t>Грузы</w:t>
      </w:r>
      <w:r w:rsidR="004C70AF" w:rsidRPr="004C70AF">
        <w:rPr>
          <w:sz w:val="24"/>
          <w:szCs w:val="24"/>
        </w:rPr>
        <w:t xml:space="preserve"> (</w:t>
      </w:r>
      <w:r w:rsidR="004C70AF" w:rsidRPr="004C70AF">
        <w:rPr>
          <w:b/>
          <w:sz w:val="24"/>
          <w:szCs w:val="24"/>
        </w:rPr>
        <w:t>Цепочки поставок \ Обычный \ Грузы</w:t>
      </w:r>
      <w:r w:rsidR="004C70AF" w:rsidRPr="004C70AF">
        <w:rPr>
          <w:sz w:val="24"/>
          <w:szCs w:val="24"/>
        </w:rPr>
        <w:t>) не доступно для редактирования.</w:t>
      </w:r>
    </w:p>
    <w:p w14:paraId="70783D64" w14:textId="028F4BCF" w:rsidR="00007B01" w:rsidRPr="004C70AF" w:rsidRDefault="00007B01" w:rsidP="004B4398">
      <w:pPr>
        <w:pStyle w:val="a4"/>
        <w:ind w:firstLine="0"/>
        <w:rPr>
          <w:b/>
          <w:sz w:val="24"/>
          <w:szCs w:val="24"/>
          <w:u w:val="single"/>
        </w:rPr>
      </w:pPr>
    </w:p>
    <w:p w14:paraId="72C93659" w14:textId="733F95C4" w:rsidR="00CF1E05" w:rsidRDefault="00BE5C5E" w:rsidP="002E757D">
      <w:pPr>
        <w:pStyle w:val="a4"/>
        <w:ind w:left="36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Как нужно изменить</w:t>
      </w:r>
      <w:r w:rsidR="00CF1E05" w:rsidRPr="00CF1E05">
        <w:rPr>
          <w:b/>
          <w:sz w:val="24"/>
          <w:szCs w:val="24"/>
          <w:u w:val="single"/>
        </w:rPr>
        <w:t>:</w:t>
      </w:r>
    </w:p>
    <w:p w14:paraId="1B3AED5F" w14:textId="218EE9CC" w:rsidR="00D05983" w:rsidRPr="00D05983" w:rsidRDefault="00D05983" w:rsidP="00623471">
      <w:pPr>
        <w:pStyle w:val="a4"/>
        <w:numPr>
          <w:ilvl w:val="0"/>
          <w:numId w:val="14"/>
        </w:numPr>
        <w:ind w:left="709"/>
        <w:rPr>
          <w:sz w:val="24"/>
        </w:rPr>
      </w:pPr>
      <w:r>
        <w:rPr>
          <w:sz w:val="24"/>
        </w:rPr>
        <w:t xml:space="preserve">Создать новую кнопку на форме </w:t>
      </w:r>
      <w:r w:rsidRPr="004C70AF">
        <w:rPr>
          <w:b/>
          <w:sz w:val="24"/>
          <w:szCs w:val="24"/>
        </w:rPr>
        <w:t>Грузы</w:t>
      </w:r>
      <w:r w:rsidRPr="004C70AF">
        <w:rPr>
          <w:sz w:val="24"/>
          <w:szCs w:val="24"/>
        </w:rPr>
        <w:t xml:space="preserve"> (</w:t>
      </w:r>
      <w:r w:rsidRPr="004C70AF">
        <w:rPr>
          <w:b/>
          <w:sz w:val="24"/>
          <w:szCs w:val="24"/>
        </w:rPr>
        <w:t>Цепочки поставок \ Обычный \ Грузы</w:t>
      </w:r>
      <w:r>
        <w:rPr>
          <w:b/>
          <w:sz w:val="24"/>
          <w:szCs w:val="24"/>
        </w:rPr>
        <w:t xml:space="preserve"> \ кнопка Функции</w:t>
      </w:r>
      <w:r w:rsidRPr="004C70A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2AC09D6" w14:textId="7105E8B8" w:rsidR="00D05983" w:rsidRDefault="00D05983" w:rsidP="00D05983">
      <w:pPr>
        <w:pStyle w:val="a4"/>
        <w:numPr>
          <w:ilvl w:val="1"/>
          <w:numId w:val="14"/>
        </w:numPr>
        <w:rPr>
          <w:sz w:val="24"/>
        </w:rPr>
      </w:pPr>
      <w:r>
        <w:rPr>
          <w:sz w:val="24"/>
          <w:szCs w:val="24"/>
        </w:rPr>
        <w:t xml:space="preserve">Кнопка </w:t>
      </w:r>
      <w:r w:rsidRPr="00D05983">
        <w:rPr>
          <w:b/>
          <w:sz w:val="24"/>
          <w:szCs w:val="24"/>
        </w:rPr>
        <w:t>[Установить признак быстрой доставки]</w:t>
      </w:r>
      <w:r>
        <w:rPr>
          <w:sz w:val="24"/>
          <w:szCs w:val="24"/>
        </w:rPr>
        <w:t xml:space="preserve"> – При нажатии на данную кнопку система должна выполнить проверку:</w:t>
      </w:r>
      <w:r w:rsidR="00DB43FC">
        <w:rPr>
          <w:sz w:val="24"/>
          <w:szCs w:val="24"/>
        </w:rPr>
        <w:br/>
      </w:r>
      <w:r w:rsidR="00DB43FC" w:rsidRPr="00DB43FC">
        <w:rPr>
          <w:b/>
          <w:i/>
          <w:sz w:val="24"/>
          <w:szCs w:val="24"/>
        </w:rPr>
        <w:t>Примечание</w:t>
      </w:r>
      <w:r w:rsidR="00DB43FC">
        <w:rPr>
          <w:sz w:val="24"/>
          <w:szCs w:val="24"/>
        </w:rPr>
        <w:t xml:space="preserve">: </w:t>
      </w:r>
      <w:r w:rsidR="00DB43FC" w:rsidRPr="00DB43FC">
        <w:rPr>
          <w:i/>
          <w:sz w:val="24"/>
          <w:szCs w:val="24"/>
        </w:rPr>
        <w:t>Для данной кнопки требуется создание привилегии</w:t>
      </w:r>
      <w:r w:rsidR="00DB43FC">
        <w:rPr>
          <w:sz w:val="24"/>
          <w:szCs w:val="24"/>
        </w:rPr>
        <w:t>.</w:t>
      </w:r>
      <w:bookmarkStart w:id="7" w:name="_GoBack"/>
      <w:bookmarkEnd w:id="7"/>
    </w:p>
    <w:p w14:paraId="1DC912CA" w14:textId="0231F6DB" w:rsidR="00623471" w:rsidRPr="00623471" w:rsidRDefault="00623471" w:rsidP="00D05983">
      <w:pPr>
        <w:pStyle w:val="a4"/>
        <w:numPr>
          <w:ilvl w:val="2"/>
          <w:numId w:val="14"/>
        </w:numPr>
        <w:rPr>
          <w:sz w:val="24"/>
        </w:rPr>
      </w:pPr>
      <w:r w:rsidRPr="00623471">
        <w:rPr>
          <w:sz w:val="24"/>
        </w:rPr>
        <w:t xml:space="preserve">Если для всех заявок, которые включены в Груз, для группы отгрузок установлен признак в поле </w:t>
      </w:r>
      <w:r w:rsidRPr="00623471">
        <w:rPr>
          <w:b/>
          <w:i/>
          <w:sz w:val="24"/>
        </w:rPr>
        <w:t>Быстрая доставка в свои магазины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WMS_ShippingGroup</w:t>
      </w:r>
      <w:proofErr w:type="spellEnd"/>
      <w:proofErr w:type="gramStart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LFL</w:t>
      </w:r>
      <w:proofErr w:type="gramEnd"/>
      <w:r w:rsidRPr="00623471">
        <w:rPr>
          <w:sz w:val="24"/>
        </w:rPr>
        <w:t>_FastDelivery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Группы отгрузок</w:t>
      </w:r>
      <w:r w:rsidRPr="00623471">
        <w:rPr>
          <w:sz w:val="24"/>
        </w:rPr>
        <w:t xml:space="preserve">, к которой можно перейти с поля </w:t>
      </w:r>
      <w:r w:rsidRPr="00623471">
        <w:rPr>
          <w:b/>
          <w:i/>
          <w:sz w:val="24"/>
        </w:rPr>
        <w:t>Группа отгрузок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RequestTable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ShippingGroupId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(</w:t>
      </w:r>
      <w:r w:rsidRPr="00623471">
        <w:rPr>
          <w:b/>
          <w:sz w:val="24"/>
        </w:rPr>
        <w:t>Обмен документами \ Обычный \ Заявки</w:t>
      </w:r>
      <w:r w:rsidR="00D05983">
        <w:rPr>
          <w:sz w:val="24"/>
        </w:rPr>
        <w:t xml:space="preserve">), то система должна установить признак в поле </w:t>
      </w:r>
      <w:r w:rsidR="00D05983" w:rsidRPr="004C70AF">
        <w:rPr>
          <w:b/>
          <w:i/>
          <w:sz w:val="24"/>
          <w:szCs w:val="24"/>
        </w:rPr>
        <w:t>Быстрая доставка в свои магазины</w:t>
      </w:r>
      <w:r w:rsidR="00D05983" w:rsidRPr="004C70AF">
        <w:rPr>
          <w:sz w:val="24"/>
          <w:szCs w:val="24"/>
        </w:rPr>
        <w:t xml:space="preserve"> </w:t>
      </w:r>
      <w:r w:rsidR="00D05983" w:rsidRPr="004C70AF">
        <w:rPr>
          <w:sz w:val="24"/>
          <w:szCs w:val="24"/>
        </w:rPr>
        <w:lastRenderedPageBreak/>
        <w:t>(</w:t>
      </w:r>
      <w:proofErr w:type="spellStart"/>
      <w:r w:rsidR="00D05983" w:rsidRPr="004C70AF">
        <w:rPr>
          <w:sz w:val="24"/>
          <w:szCs w:val="24"/>
        </w:rPr>
        <w:t>RSCMFreightTable</w:t>
      </w:r>
      <w:proofErr w:type="spellEnd"/>
      <w:r w:rsidR="00D05983" w:rsidRPr="004C70AF">
        <w:rPr>
          <w:sz w:val="24"/>
          <w:szCs w:val="24"/>
        </w:rPr>
        <w:t>).</w:t>
      </w:r>
      <w:proofErr w:type="spellStart"/>
      <w:r w:rsidR="00D05983" w:rsidRPr="004C70AF">
        <w:rPr>
          <w:sz w:val="24"/>
          <w:szCs w:val="24"/>
        </w:rPr>
        <w:t>LFL</w:t>
      </w:r>
      <w:r w:rsidR="00D05983">
        <w:rPr>
          <w:sz w:val="24"/>
          <w:szCs w:val="24"/>
        </w:rPr>
        <w:t>_FastDelivery</w:t>
      </w:r>
      <w:proofErr w:type="spellEnd"/>
      <w:r w:rsidR="00D05983">
        <w:rPr>
          <w:sz w:val="24"/>
          <w:szCs w:val="24"/>
        </w:rPr>
        <w:t xml:space="preserve">. </w:t>
      </w:r>
      <w:r w:rsidRPr="00623471">
        <w:rPr>
          <w:sz w:val="24"/>
        </w:rPr>
        <w:t xml:space="preserve">Связь между формой </w:t>
      </w:r>
      <w:r w:rsidRPr="00623471">
        <w:rPr>
          <w:b/>
          <w:sz w:val="24"/>
        </w:rPr>
        <w:t>Грузы</w:t>
      </w:r>
      <w:r w:rsidRPr="00623471">
        <w:rPr>
          <w:sz w:val="24"/>
        </w:rPr>
        <w:t xml:space="preserve"> и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реализована через поле </w:t>
      </w:r>
      <w:r w:rsidRPr="00623471">
        <w:rPr>
          <w:b/>
          <w:i/>
          <w:sz w:val="24"/>
        </w:rPr>
        <w:t>Номер заявки</w:t>
      </w:r>
      <w:r w:rsidR="00D05983">
        <w:rPr>
          <w:sz w:val="24"/>
        </w:rPr>
        <w:t xml:space="preserve"> (</w:t>
      </w:r>
      <w:proofErr w:type="spellStart"/>
      <w:r w:rsidR="00D05983">
        <w:rPr>
          <w:sz w:val="24"/>
        </w:rPr>
        <w:t>LFL_RequestTable</w:t>
      </w:r>
      <w:proofErr w:type="spellEnd"/>
      <w:proofErr w:type="gramStart"/>
      <w:r w:rsidR="00D05983">
        <w:rPr>
          <w:sz w:val="24"/>
        </w:rPr>
        <w:t>).NOMER</w:t>
      </w:r>
      <w:proofErr w:type="gramEnd"/>
      <w:r w:rsidR="00D05983">
        <w:rPr>
          <w:sz w:val="24"/>
        </w:rPr>
        <w:t>_DOC;</w:t>
      </w:r>
    </w:p>
    <w:p w14:paraId="45E28CC0" w14:textId="7228A3C7" w:rsidR="00623471" w:rsidRPr="00623471" w:rsidRDefault="00623471" w:rsidP="00D05983">
      <w:pPr>
        <w:pStyle w:val="a4"/>
        <w:numPr>
          <w:ilvl w:val="2"/>
          <w:numId w:val="14"/>
        </w:numPr>
        <w:rPr>
          <w:sz w:val="24"/>
        </w:rPr>
      </w:pPr>
      <w:r w:rsidRPr="00623471">
        <w:rPr>
          <w:sz w:val="24"/>
        </w:rPr>
        <w:t xml:space="preserve">Если в Груз включены смешанные заявки, с признаком и без него в поле </w:t>
      </w:r>
      <w:r w:rsidRPr="00623471">
        <w:rPr>
          <w:b/>
          <w:i/>
          <w:sz w:val="24"/>
        </w:rPr>
        <w:t>Быстрая доставка в свои магазины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WMS_ShippingGroup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LFL_FastDelivery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Группы отгрузок</w:t>
      </w:r>
      <w:r w:rsidRPr="00623471">
        <w:rPr>
          <w:sz w:val="24"/>
        </w:rPr>
        <w:t xml:space="preserve">, к которой можно перейти с поля </w:t>
      </w:r>
      <w:r w:rsidRPr="00623471">
        <w:rPr>
          <w:b/>
          <w:i/>
          <w:sz w:val="24"/>
        </w:rPr>
        <w:t>Группа отгрузок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RequestTable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ShippingGroupId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(</w:t>
      </w:r>
      <w:r w:rsidRPr="00623471">
        <w:rPr>
          <w:b/>
          <w:sz w:val="24"/>
        </w:rPr>
        <w:t>Обмен документами \ Обычный \ Заявки</w:t>
      </w:r>
      <w:r w:rsidRPr="00623471">
        <w:rPr>
          <w:sz w:val="24"/>
        </w:rPr>
        <w:t xml:space="preserve">), то при попытке установки признака в поле </w:t>
      </w:r>
      <w:r w:rsidRPr="00623471">
        <w:rPr>
          <w:b/>
          <w:i/>
          <w:sz w:val="24"/>
        </w:rPr>
        <w:t>Быстрая доставка в свои магазины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RSCMFreightTable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LFL_FastDelivery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Грузы</w:t>
      </w:r>
      <w:r w:rsidRPr="00623471">
        <w:rPr>
          <w:sz w:val="24"/>
        </w:rPr>
        <w:t xml:space="preserve">, система должна сбрасывать данный признак и выводить на экран </w:t>
      </w:r>
      <w:proofErr w:type="spellStart"/>
      <w:r w:rsidRPr="00623471">
        <w:rPr>
          <w:sz w:val="24"/>
        </w:rPr>
        <w:t>инфолог</w:t>
      </w:r>
      <w:proofErr w:type="spellEnd"/>
      <w:r w:rsidRPr="00623471">
        <w:rPr>
          <w:sz w:val="24"/>
        </w:rPr>
        <w:t xml:space="preserve">, где система должна  перечислить включенные в Груз заявки, у которых в группе отгрузок не установлен признак в поле </w:t>
      </w:r>
      <w:r w:rsidRPr="00623471">
        <w:rPr>
          <w:b/>
          <w:i/>
          <w:sz w:val="24"/>
        </w:rPr>
        <w:t>Быстрая доставка в свои магазины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RSCMFreightTable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LFL_FastDelivery</w:t>
      </w:r>
      <w:proofErr w:type="spellEnd"/>
      <w:r w:rsidRPr="00623471">
        <w:rPr>
          <w:sz w:val="24"/>
        </w:rPr>
        <w:t>:</w:t>
      </w:r>
      <w:r w:rsidRPr="00623471">
        <w:rPr>
          <w:sz w:val="24"/>
        </w:rPr>
        <w:br/>
        <w:t>«</w:t>
      </w:r>
      <w:r w:rsidRPr="00623471">
        <w:rPr>
          <w:i/>
          <w:sz w:val="24"/>
        </w:rPr>
        <w:t>Для заявки</w:t>
      </w:r>
      <w:r w:rsidRPr="00623471">
        <w:rPr>
          <w:sz w:val="24"/>
        </w:rPr>
        <w:t xml:space="preserve"> %</w:t>
      </w:r>
      <w:r w:rsidRPr="00623471">
        <w:rPr>
          <w:b/>
          <w:i/>
          <w:sz w:val="24"/>
        </w:rPr>
        <w:t>Номер заявки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LFL_RequestTable</w:t>
      </w:r>
      <w:proofErr w:type="spellEnd"/>
      <w:r w:rsidRPr="00623471">
        <w:rPr>
          <w:sz w:val="24"/>
        </w:rPr>
        <w:t>).NOMER_DOC% у группы отгрузок %</w:t>
      </w:r>
      <w:r w:rsidRPr="00623471">
        <w:rPr>
          <w:b/>
          <w:i/>
          <w:sz w:val="24"/>
        </w:rPr>
        <w:t>Группа отгрузок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RequestTable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ShippingGroupId</w:t>
      </w:r>
      <w:proofErr w:type="spellEnd"/>
      <w:r w:rsidRPr="00623471">
        <w:rPr>
          <w:sz w:val="24"/>
        </w:rPr>
        <w:t xml:space="preserve">%» </w:t>
      </w:r>
      <w:r w:rsidRPr="00623471">
        <w:rPr>
          <w:i/>
          <w:sz w:val="24"/>
        </w:rPr>
        <w:t>не установлен признак Быстрая отгрузка в свои магазины</w:t>
      </w:r>
      <w:r w:rsidRPr="00623471">
        <w:rPr>
          <w:sz w:val="24"/>
        </w:rPr>
        <w:t xml:space="preserve">.». Связь между формой </w:t>
      </w:r>
      <w:r w:rsidRPr="00623471">
        <w:rPr>
          <w:b/>
          <w:sz w:val="24"/>
        </w:rPr>
        <w:t>Грузы</w:t>
      </w:r>
      <w:r w:rsidRPr="00623471">
        <w:rPr>
          <w:sz w:val="24"/>
        </w:rPr>
        <w:t xml:space="preserve"> и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реализована через поле </w:t>
      </w:r>
      <w:r w:rsidRPr="00623471">
        <w:rPr>
          <w:b/>
          <w:i/>
          <w:sz w:val="24"/>
        </w:rPr>
        <w:t>Номер заявки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LFL_RequestTable</w:t>
      </w:r>
      <w:proofErr w:type="spellEnd"/>
      <w:proofErr w:type="gramStart"/>
      <w:r w:rsidRPr="00623471">
        <w:rPr>
          <w:sz w:val="24"/>
        </w:rPr>
        <w:t>).NOMER</w:t>
      </w:r>
      <w:proofErr w:type="gramEnd"/>
      <w:r w:rsidRPr="00623471">
        <w:rPr>
          <w:sz w:val="24"/>
        </w:rPr>
        <w:t>_DOC.</w:t>
      </w:r>
    </w:p>
    <w:p w14:paraId="39BC512D" w14:textId="7D952CBB" w:rsidR="00623471" w:rsidRPr="00623471" w:rsidRDefault="00623471" w:rsidP="00D05983">
      <w:pPr>
        <w:pStyle w:val="a4"/>
        <w:numPr>
          <w:ilvl w:val="2"/>
          <w:numId w:val="14"/>
        </w:numPr>
        <w:rPr>
          <w:sz w:val="24"/>
        </w:rPr>
      </w:pPr>
      <w:r w:rsidRPr="00623471">
        <w:rPr>
          <w:sz w:val="24"/>
        </w:rPr>
        <w:t>Если на включенных в Груз заявках ни у одной из них нет признака в поле</w:t>
      </w:r>
      <w:r w:rsidRPr="00623471">
        <w:rPr>
          <w:b/>
          <w:i/>
          <w:sz w:val="24"/>
        </w:rPr>
        <w:t xml:space="preserve"> Быстрая доставка в свои магазины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WMS_ShippingGroup</w:t>
      </w:r>
      <w:proofErr w:type="spellEnd"/>
      <w:proofErr w:type="gramStart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LFL</w:t>
      </w:r>
      <w:proofErr w:type="gramEnd"/>
      <w:r w:rsidRPr="00623471">
        <w:rPr>
          <w:sz w:val="24"/>
        </w:rPr>
        <w:t>_FastDelivery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Группы отгрузок</w:t>
      </w:r>
      <w:r w:rsidRPr="00623471">
        <w:rPr>
          <w:sz w:val="24"/>
        </w:rPr>
        <w:t xml:space="preserve">, к которой можно перейти с поля </w:t>
      </w:r>
      <w:r w:rsidRPr="00623471">
        <w:rPr>
          <w:b/>
          <w:i/>
          <w:sz w:val="24"/>
        </w:rPr>
        <w:t>Группа отгрузок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RequestTable</w:t>
      </w:r>
      <w:proofErr w:type="spellEnd"/>
      <w:r w:rsidRPr="00623471">
        <w:rPr>
          <w:sz w:val="24"/>
        </w:rPr>
        <w:t>).</w:t>
      </w:r>
      <w:proofErr w:type="spellStart"/>
      <w:r w:rsidRPr="00623471">
        <w:rPr>
          <w:sz w:val="24"/>
        </w:rPr>
        <w:t>ShippingGroupId</w:t>
      </w:r>
      <w:proofErr w:type="spellEnd"/>
      <w:r w:rsidRPr="00623471">
        <w:rPr>
          <w:sz w:val="24"/>
        </w:rPr>
        <w:t xml:space="preserve">, которое находится на форме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(</w:t>
      </w:r>
      <w:r w:rsidRPr="00623471">
        <w:rPr>
          <w:b/>
          <w:sz w:val="24"/>
        </w:rPr>
        <w:t>Обмен документами \ Обычный \ Заявки</w:t>
      </w:r>
      <w:r w:rsidRPr="00623471">
        <w:rPr>
          <w:sz w:val="24"/>
        </w:rPr>
        <w:t xml:space="preserve">). </w:t>
      </w:r>
      <w:r w:rsidR="00D05983">
        <w:rPr>
          <w:sz w:val="24"/>
        </w:rPr>
        <w:t xml:space="preserve">То кнопка </w:t>
      </w:r>
      <w:r w:rsidR="00D05983" w:rsidRPr="00D05983">
        <w:rPr>
          <w:b/>
          <w:sz w:val="24"/>
          <w:szCs w:val="24"/>
        </w:rPr>
        <w:t>[Установить признак быстрой доставки]</w:t>
      </w:r>
      <w:r w:rsidR="00D05983" w:rsidRPr="00D05983">
        <w:rPr>
          <w:b/>
          <w:sz w:val="24"/>
          <w:szCs w:val="24"/>
        </w:rPr>
        <w:t xml:space="preserve"> </w:t>
      </w:r>
      <w:r w:rsidR="00D05983">
        <w:rPr>
          <w:sz w:val="24"/>
          <w:szCs w:val="24"/>
        </w:rPr>
        <w:t xml:space="preserve">не должна быть доступна для нажатия. </w:t>
      </w:r>
      <w:r w:rsidRPr="00623471">
        <w:rPr>
          <w:sz w:val="24"/>
        </w:rPr>
        <w:t xml:space="preserve">Связь между формой </w:t>
      </w:r>
      <w:r w:rsidRPr="00623471">
        <w:rPr>
          <w:b/>
          <w:sz w:val="24"/>
        </w:rPr>
        <w:t>Грузы</w:t>
      </w:r>
      <w:r w:rsidRPr="00623471">
        <w:rPr>
          <w:sz w:val="24"/>
        </w:rPr>
        <w:t xml:space="preserve"> и </w:t>
      </w:r>
      <w:r w:rsidRPr="00623471">
        <w:rPr>
          <w:b/>
          <w:sz w:val="24"/>
        </w:rPr>
        <w:t>Заявки</w:t>
      </w:r>
      <w:r w:rsidRPr="00623471">
        <w:rPr>
          <w:sz w:val="24"/>
        </w:rPr>
        <w:t xml:space="preserve"> реализована через поле </w:t>
      </w:r>
      <w:r w:rsidRPr="00623471">
        <w:rPr>
          <w:b/>
          <w:i/>
          <w:sz w:val="24"/>
        </w:rPr>
        <w:t>Номер заявки</w:t>
      </w:r>
      <w:r w:rsidRPr="00623471">
        <w:rPr>
          <w:sz w:val="24"/>
        </w:rPr>
        <w:t xml:space="preserve"> (</w:t>
      </w:r>
      <w:proofErr w:type="spellStart"/>
      <w:r w:rsidRPr="00623471">
        <w:rPr>
          <w:sz w:val="24"/>
        </w:rPr>
        <w:t>LFL_RequestTable</w:t>
      </w:r>
      <w:proofErr w:type="spellEnd"/>
      <w:proofErr w:type="gramStart"/>
      <w:r w:rsidRPr="00623471">
        <w:rPr>
          <w:sz w:val="24"/>
        </w:rPr>
        <w:t>).NOMER</w:t>
      </w:r>
      <w:proofErr w:type="gramEnd"/>
      <w:r w:rsidRPr="00623471">
        <w:rPr>
          <w:sz w:val="24"/>
        </w:rPr>
        <w:t>_DOC.</w:t>
      </w:r>
    </w:p>
    <w:p w14:paraId="1C8D3681" w14:textId="77622F68" w:rsidR="00CF1E05" w:rsidRPr="00623471" w:rsidRDefault="003F410C" w:rsidP="00D05983">
      <w:pPr>
        <w:pStyle w:val="a4"/>
        <w:rPr>
          <w:sz w:val="24"/>
        </w:rPr>
      </w:pPr>
      <w:r w:rsidRPr="00623471">
        <w:rPr>
          <w:sz w:val="24"/>
          <w:szCs w:val="24"/>
        </w:rPr>
        <w:br/>
      </w:r>
    </w:p>
    <w:p w14:paraId="55F998A4" w14:textId="77777777" w:rsidR="00ED2A19" w:rsidRPr="00FF5124" w:rsidRDefault="00EF1F02" w:rsidP="000224EC">
      <w:pPr>
        <w:pStyle w:val="10"/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77777777" w:rsidR="00D1295D" w:rsidRPr="00FF5124" w:rsidRDefault="008457D5" w:rsidP="00BA05AB">
      <w:pPr>
        <w:pStyle w:val="10"/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ADF5BE1" w:rsidR="00196450" w:rsidRDefault="00196450" w:rsidP="00196450">
      <w:pPr>
        <w:pStyle w:val="10"/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52DEACCF" w:rsidR="00A304F4" w:rsidRDefault="008457D5" w:rsidP="00A304F4">
      <w:pPr>
        <w:pStyle w:val="10"/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551F82B6" w14:textId="77777777" w:rsidR="00936AD2" w:rsidRPr="00936AD2" w:rsidRDefault="00936AD2" w:rsidP="00936AD2">
      <w:pPr>
        <w:pStyle w:val="a4"/>
        <w:ind w:firstLine="709"/>
      </w:pPr>
      <w:r w:rsidRPr="00FF5124">
        <w:t>Нет.</w:t>
      </w:r>
    </w:p>
    <w:sectPr w:rsidR="00936AD2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CB0F4" w14:textId="77777777" w:rsidR="00A448BB" w:rsidRDefault="00A448BB">
      <w:r>
        <w:separator/>
      </w:r>
    </w:p>
  </w:endnote>
  <w:endnote w:type="continuationSeparator" w:id="0">
    <w:p w14:paraId="79CAA18A" w14:textId="77777777" w:rsidR="00A448BB" w:rsidRDefault="00A4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412C2D35" w:rsidR="000A1C11" w:rsidRPr="00D9272E" w:rsidRDefault="000A1C11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02E6D">
          <w:rPr>
            <w:sz w:val="18"/>
            <w:szCs w:val="18"/>
          </w:rPr>
          <w:t>DAX-8189 Установка признака быстрой доставки на грузах в интерфейсе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DB43FC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DB43FC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E058199" w:rsidR="000A1C11" w:rsidRPr="008638AB" w:rsidRDefault="000A1C11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02E6D">
          <w:rPr>
            <w:rFonts w:ascii="Times New Roman" w:hAnsi="Times New Roman"/>
            <w:sz w:val="18"/>
            <w:szCs w:val="18"/>
          </w:rPr>
          <w:t>DAX-8189 Установка признака быстрой доставки на грузах в интерфейсе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DB43FC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DB43FC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9D138" w14:textId="77777777" w:rsidR="00A448BB" w:rsidRDefault="00A448BB">
      <w:r>
        <w:separator/>
      </w:r>
    </w:p>
  </w:footnote>
  <w:footnote w:type="continuationSeparator" w:id="0">
    <w:p w14:paraId="5F47FA15" w14:textId="77777777" w:rsidR="00A448BB" w:rsidRDefault="00A44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0A1C11" w:rsidRPr="00D95F5D" w:rsidRDefault="000A1C11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0A1C11" w:rsidRPr="00EF1F02" w:rsidRDefault="000A1C11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5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9"/>
  </w:num>
  <w:num w:numId="2">
    <w:abstractNumId w:val="12"/>
  </w:num>
  <w:num w:numId="3">
    <w:abstractNumId w:val="14"/>
  </w:num>
  <w:num w:numId="4">
    <w:abstractNumId w:val="1"/>
  </w:num>
  <w:num w:numId="5">
    <w:abstractNumId w:val="0"/>
  </w:num>
  <w:num w:numId="6">
    <w:abstractNumId w:val="10"/>
  </w:num>
  <w:num w:numId="7">
    <w:abstractNumId w:val="16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3"/>
  </w:num>
  <w:num w:numId="10">
    <w:abstractNumId w:val="20"/>
  </w:num>
  <w:num w:numId="11">
    <w:abstractNumId w:val="7"/>
  </w:num>
  <w:num w:numId="12">
    <w:abstractNumId w:val="13"/>
  </w:num>
  <w:num w:numId="13">
    <w:abstractNumId w:val="15"/>
  </w:num>
  <w:num w:numId="14">
    <w:abstractNumId w:val="17"/>
  </w:num>
  <w:num w:numId="15">
    <w:abstractNumId w:val="8"/>
  </w:num>
  <w:num w:numId="16">
    <w:abstractNumId w:val="21"/>
  </w:num>
  <w:num w:numId="17">
    <w:abstractNumId w:val="18"/>
  </w:num>
  <w:num w:numId="18">
    <w:abstractNumId w:val="6"/>
  </w:num>
  <w:num w:numId="19">
    <w:abstractNumId w:val="9"/>
  </w:num>
  <w:num w:numId="20">
    <w:abstractNumId w:val="2"/>
  </w:num>
  <w:num w:numId="21">
    <w:abstractNumId w:val="11"/>
  </w:num>
  <w:num w:numId="2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3D9C"/>
    <w:rsid w:val="0023416F"/>
    <w:rsid w:val="00234319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8A8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333"/>
    <w:rsid w:val="009425F3"/>
    <w:rsid w:val="009428C2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2A3"/>
    <w:rsid w:val="009C3691"/>
    <w:rsid w:val="009C373E"/>
    <w:rsid w:val="009C374F"/>
    <w:rsid w:val="009C51D1"/>
    <w:rsid w:val="009C5C46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C5E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2116"/>
    <w:rsid w:val="00071B14"/>
    <w:rsid w:val="000F0DC0"/>
    <w:rsid w:val="00154D25"/>
    <w:rsid w:val="0016304D"/>
    <w:rsid w:val="001832DC"/>
    <w:rsid w:val="001850F8"/>
    <w:rsid w:val="001A373B"/>
    <w:rsid w:val="001D0851"/>
    <w:rsid w:val="002875A9"/>
    <w:rsid w:val="002C37B7"/>
    <w:rsid w:val="00340C40"/>
    <w:rsid w:val="00360CBB"/>
    <w:rsid w:val="003B6907"/>
    <w:rsid w:val="003D3838"/>
    <w:rsid w:val="00400E12"/>
    <w:rsid w:val="00412654"/>
    <w:rsid w:val="00424477"/>
    <w:rsid w:val="00471884"/>
    <w:rsid w:val="004B5EBA"/>
    <w:rsid w:val="004E7AD5"/>
    <w:rsid w:val="004F3A32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76354"/>
    <w:rsid w:val="008A48AC"/>
    <w:rsid w:val="008E2D44"/>
    <w:rsid w:val="008F6FDE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C4987"/>
    <w:rsid w:val="00C40680"/>
    <w:rsid w:val="00D003C9"/>
    <w:rsid w:val="00D73304"/>
    <w:rsid w:val="00D87502"/>
    <w:rsid w:val="00D93DF4"/>
    <w:rsid w:val="00DA094D"/>
    <w:rsid w:val="00DB0DC7"/>
    <w:rsid w:val="00DF035B"/>
    <w:rsid w:val="00E205EC"/>
    <w:rsid w:val="00E340BF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3D60213-CA25-4409-8ABC-6CFD39CDF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347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DAX-8189 Установка признака быстрой доставки на грузах в интерфейсе</vt:lpstr>
    </vt:vector>
  </TitlesOfParts>
  <Company>HP Inc.</Company>
  <LinksUpToDate>false</LinksUpToDate>
  <CharactersWithSpaces>3334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DAX-8189 Установка признака быстрой доставки на грузах в интерфейсе</dc:title>
  <dc:creator>K.alyanykh</dc:creator>
  <cp:lastModifiedBy>Aleksey I Kuznetsov</cp:lastModifiedBy>
  <cp:revision>43</cp:revision>
  <cp:lastPrinted>2010-02-27T12:52:00Z</cp:lastPrinted>
  <dcterms:created xsi:type="dcterms:W3CDTF">2024-05-15T12:27:00Z</dcterms:created>
  <dcterms:modified xsi:type="dcterms:W3CDTF">2024-06-06T11:48:00Z</dcterms:modified>
</cp:coreProperties>
</file>