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bookmarkEnd w:id="0"/>
    <w:bookmarkEnd w:id="1"/>
    <w:p w14:paraId="7995C7DD" w14:textId="77777777" w:rsidR="00A5392D" w:rsidRDefault="00A5392D" w:rsidP="00A5392D">
      <w:pPr>
        <w:pStyle w:val="14"/>
        <w:rPr>
          <w:rFonts w:cs="Times New Roman"/>
          <w:spacing w:val="-2"/>
          <w:kern w:val="36"/>
          <w:sz w:val="41"/>
          <w:szCs w:val="41"/>
        </w:rPr>
      </w:pPr>
      <w:r w:rsidRPr="00A5392D">
        <w:rPr>
          <w:rFonts w:cs="Times New Roman"/>
          <w:spacing w:val="-2"/>
          <w:kern w:val="36"/>
          <w:sz w:val="41"/>
          <w:szCs w:val="41"/>
        </w:rPr>
        <w:t>DAX-9326 Отмена строки по заказу. Обработка частично-скомплектованных заказов ИМ.</w:t>
      </w:r>
    </w:p>
    <w:p w14:paraId="4EDE04EB" w14:textId="4822C96A" w:rsidR="00687800" w:rsidRPr="00FF5124" w:rsidRDefault="00687800" w:rsidP="00A5392D">
      <w:pPr>
        <w:pStyle w:val="14"/>
        <w:rPr>
          <w:b w:val="0"/>
          <w:sz w:val="24"/>
          <w:szCs w:val="24"/>
        </w:rPr>
      </w:pPr>
      <w:r w:rsidRPr="00FF5124">
        <w:rPr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46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8B2147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0403A9C5" w:rsidR="00662477" w:rsidRPr="007F09CB" w:rsidRDefault="00A5392D" w:rsidP="008B2147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28</w:t>
            </w:r>
            <w:r w:rsidR="007F09CB"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12</w:t>
            </w:r>
            <w:r w:rsidR="007F09CB">
              <w:rPr>
                <w:sz w:val="24"/>
                <w:szCs w:val="24"/>
                <w:lang w:val="en-US"/>
              </w:rPr>
              <w:t>/2024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7E9FC57C" w:rsidR="00662477" w:rsidRPr="0067508B" w:rsidRDefault="0067508B" w:rsidP="008B2147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Игнатченко Евгений </w:t>
            </w:r>
          </w:p>
        </w:tc>
      </w:tr>
      <w:tr w:rsidR="00E17145" w:rsidRPr="00FF5124" w14:paraId="1A6655D0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E490" w14:textId="02F1A95C" w:rsidR="00E17145" w:rsidRPr="007F09CB" w:rsidRDefault="00E17145" w:rsidP="007F09CB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E1B7D" w14:textId="5C74ABDA" w:rsidR="00E17145" w:rsidRPr="00FF5124" w:rsidRDefault="00E17145" w:rsidP="008B2147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16692" w14:textId="547D0D50" w:rsidR="00E17145" w:rsidRDefault="00E17145" w:rsidP="008B2147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8D8EA" w14:textId="022159C2" w:rsidR="00E17145" w:rsidRDefault="00E17145" w:rsidP="008B2147">
            <w:pPr>
              <w:pStyle w:val="aff8"/>
              <w:jc w:val="center"/>
              <w:rPr>
                <w:sz w:val="24"/>
                <w:szCs w:val="24"/>
              </w:rPr>
            </w:pPr>
          </w:p>
        </w:tc>
      </w:tr>
    </w:tbl>
    <w:p w14:paraId="195F0713" w14:textId="5C85076D" w:rsidR="00633D52" w:rsidRDefault="00A5392D" w:rsidP="007D739C">
      <w:pPr>
        <w:pStyle w:val="10"/>
        <w:rPr>
          <w:rFonts w:cs="Times New Roman"/>
        </w:rPr>
      </w:pPr>
      <w:bookmarkStart w:id="2" w:name="_Toc309597739"/>
      <w:r>
        <w:rPr>
          <w:rFonts w:cs="Times New Roman"/>
        </w:rPr>
        <w:t>Текущий</w:t>
      </w:r>
      <w:r w:rsidR="00DE0C93" w:rsidRPr="00FF5124">
        <w:rPr>
          <w:rFonts w:cs="Times New Roman"/>
        </w:rPr>
        <w:t>-процессы</w:t>
      </w:r>
    </w:p>
    <w:p w14:paraId="1D519D7A" w14:textId="0F08C3BE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>На данный момент обрабатываются заказы со статусом «Открытый заказ»</w:t>
      </w:r>
      <w:r>
        <w:rPr>
          <w:rFonts w:ascii="Times New Roman" w:hAnsi="Times New Roman"/>
          <w:szCs w:val="24"/>
        </w:rPr>
        <w:t xml:space="preserve"> ИЛИ «Частично скомплектовано»</w:t>
      </w:r>
      <w:r w:rsidRPr="00A5392D">
        <w:rPr>
          <w:rFonts w:ascii="Times New Roman" w:hAnsi="Times New Roman"/>
          <w:szCs w:val="24"/>
        </w:rPr>
        <w:t>. В случае отсутствия резервов весь заказ полностью отменяется.</w:t>
      </w:r>
    </w:p>
    <w:p w14:paraId="5F130446" w14:textId="77777777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b/>
          <w:bCs/>
          <w:szCs w:val="24"/>
        </w:rPr>
        <w:t>Изменения в процессе</w:t>
      </w:r>
      <w:r w:rsidRPr="00A5392D">
        <w:rPr>
          <w:rFonts w:ascii="Times New Roman" w:hAnsi="Times New Roman"/>
          <w:szCs w:val="24"/>
        </w:rPr>
        <w:t>:</w:t>
      </w:r>
      <w:r w:rsidRPr="00A5392D">
        <w:rPr>
          <w:rFonts w:ascii="Times New Roman" w:hAnsi="Times New Roman"/>
          <w:szCs w:val="24"/>
        </w:rPr>
        <w:br/>
        <w:t>Добавляется дополнительный цикл обработки:</w:t>
      </w:r>
    </w:p>
    <w:p w14:paraId="7797CFB0" w14:textId="75478FED" w:rsidR="00A5392D" w:rsidRPr="00A5392D" w:rsidRDefault="00A5392D" w:rsidP="00A5392D">
      <w:pPr>
        <w:spacing w:before="100" w:beforeAutospacing="1" w:after="100" w:afterAutospacing="1"/>
        <w:ind w:left="360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 xml:space="preserve">В рамках первого цикла обработки для заказов со статусом «Открытый заказ» </w:t>
      </w:r>
      <w:r>
        <w:rPr>
          <w:rFonts w:ascii="Times New Roman" w:hAnsi="Times New Roman"/>
          <w:szCs w:val="24"/>
        </w:rPr>
        <w:t>ИЛИ «Частично скомплектовано»</w:t>
      </w:r>
      <w:r w:rsidRPr="00A5392D">
        <w:rPr>
          <w:rFonts w:ascii="Times New Roman" w:hAnsi="Times New Roman"/>
          <w:szCs w:val="24"/>
        </w:rPr>
        <w:t xml:space="preserve"> вместо отмены всего заказа будет выполняться </w:t>
      </w:r>
      <w:r w:rsidRPr="00A5392D">
        <w:rPr>
          <w:rFonts w:ascii="Times New Roman" w:hAnsi="Times New Roman"/>
          <w:szCs w:val="24"/>
        </w:rPr>
        <w:t xml:space="preserve">отмена только </w:t>
      </w:r>
      <w:r w:rsidRPr="00A5392D">
        <w:rPr>
          <w:rFonts w:ascii="Times New Roman" w:hAnsi="Times New Roman"/>
          <w:b/>
          <w:bCs/>
          <w:szCs w:val="24"/>
        </w:rPr>
        <w:t>соответствующих строк</w:t>
      </w:r>
      <w:r w:rsidRPr="00A5392D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которые попадают в алгоритм отмены</w:t>
      </w:r>
      <w:r w:rsidRPr="00A5392D">
        <w:rPr>
          <w:rFonts w:ascii="Times New Roman" w:hAnsi="Times New Roman"/>
          <w:szCs w:val="24"/>
        </w:rPr>
        <w:t>. При этом для таких строк будет устанавливаться признак «Отгрузка запрещена».</w:t>
      </w:r>
    </w:p>
    <w:p w14:paraId="1075E5A3" w14:textId="0CAABB4F" w:rsidR="004755D4" w:rsidRPr="00FF5124" w:rsidRDefault="008457D5" w:rsidP="00A067B3">
      <w:pPr>
        <w:pStyle w:val="10"/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3739E3D4" w14:textId="1B949EDE" w:rsidR="005425FB" w:rsidRPr="00D85CD8" w:rsidRDefault="005425FB" w:rsidP="00AE3313">
      <w:pPr>
        <w:pStyle w:val="a4"/>
        <w:ind w:firstLine="709"/>
        <w:rPr>
          <w:sz w:val="24"/>
          <w:szCs w:val="24"/>
        </w:rPr>
      </w:pPr>
      <w:bookmarkStart w:id="4" w:name="_Toc309597741"/>
    </w:p>
    <w:p w14:paraId="2D8BF45B" w14:textId="71C9D1E1" w:rsidR="008B0F7D" w:rsidRDefault="008457D5" w:rsidP="00BA05AB">
      <w:pPr>
        <w:pStyle w:val="10"/>
        <w:rPr>
          <w:rFonts w:cs="Times New Roman"/>
        </w:rPr>
      </w:pPr>
      <w:r w:rsidRPr="00FF5124">
        <w:rPr>
          <w:rFonts w:cs="Times New Roman"/>
        </w:rPr>
        <w:t>Изменение интерфейса пользователей</w:t>
      </w:r>
      <w:bookmarkEnd w:id="4"/>
    </w:p>
    <w:p w14:paraId="57553F9E" w14:textId="4177E2EB" w:rsidR="00015EB9" w:rsidRDefault="008457D5" w:rsidP="00015EB9">
      <w:pPr>
        <w:pStyle w:val="10"/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7EDF3BC9" w14:textId="3CFB828E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>a.  Заказ в статусе «Открытый заказ»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ИЛИ «Частично скомплектовано</w:t>
      </w:r>
      <w:proofErr w:type="gramStart"/>
      <w:r>
        <w:rPr>
          <w:rFonts w:ascii="Times New Roman" w:hAnsi="Times New Roman"/>
          <w:szCs w:val="24"/>
        </w:rPr>
        <w:t>»</w:t>
      </w:r>
      <w:r w:rsidRPr="00A5392D">
        <w:rPr>
          <w:rFonts w:ascii="Times New Roman" w:hAnsi="Times New Roman"/>
          <w:szCs w:val="24"/>
        </w:rPr>
        <w:t>,  анализ</w:t>
      </w:r>
      <w:proofErr w:type="gramEnd"/>
      <w:r w:rsidRPr="00A5392D">
        <w:rPr>
          <w:rFonts w:ascii="Times New Roman" w:hAnsi="Times New Roman"/>
          <w:szCs w:val="24"/>
        </w:rPr>
        <w:t xml:space="preserve"> строки заказа и установка </w:t>
      </w:r>
      <w:r>
        <w:rPr>
          <w:rFonts w:ascii="Times New Roman" w:hAnsi="Times New Roman"/>
          <w:szCs w:val="24"/>
        </w:rPr>
        <w:t>статуса</w:t>
      </w:r>
      <w:r w:rsidRPr="00A5392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«О</w:t>
      </w:r>
      <w:r w:rsidRPr="00A5392D">
        <w:rPr>
          <w:rFonts w:ascii="Times New Roman" w:hAnsi="Times New Roman"/>
          <w:szCs w:val="24"/>
        </w:rPr>
        <w:t>тменено</w:t>
      </w:r>
      <w:r>
        <w:rPr>
          <w:rFonts w:ascii="Times New Roman" w:hAnsi="Times New Roman"/>
          <w:szCs w:val="24"/>
        </w:rPr>
        <w:t>»</w:t>
      </w:r>
      <w:r w:rsidRPr="00A5392D">
        <w:rPr>
          <w:rFonts w:ascii="Times New Roman" w:hAnsi="Times New Roman"/>
          <w:szCs w:val="24"/>
        </w:rPr>
        <w:t>  на строке если условие</w:t>
      </w:r>
      <w:r>
        <w:rPr>
          <w:rFonts w:ascii="Times New Roman" w:hAnsi="Times New Roman"/>
          <w:szCs w:val="24"/>
        </w:rPr>
        <w:t xml:space="preserve"> алгоритма отмены</w:t>
      </w:r>
      <w:r w:rsidRPr="00A5392D">
        <w:rPr>
          <w:rFonts w:ascii="Times New Roman" w:hAnsi="Times New Roman"/>
          <w:szCs w:val="24"/>
        </w:rPr>
        <w:t xml:space="preserve"> пакета «Обработка и закрытие заказов ИМ»</w:t>
      </w:r>
      <w:r>
        <w:rPr>
          <w:rFonts w:ascii="Times New Roman" w:hAnsi="Times New Roman"/>
          <w:szCs w:val="24"/>
        </w:rPr>
        <w:t xml:space="preserve"> </w:t>
      </w:r>
      <w:r w:rsidRPr="00A5392D">
        <w:rPr>
          <w:rFonts w:ascii="Times New Roman" w:hAnsi="Times New Roman"/>
          <w:szCs w:val="24"/>
        </w:rPr>
        <w:t>выполняется</w:t>
      </w:r>
      <w:r>
        <w:rPr>
          <w:rFonts w:ascii="Times New Roman" w:hAnsi="Times New Roman"/>
          <w:szCs w:val="24"/>
        </w:rPr>
        <w:t>.</w:t>
      </w:r>
    </w:p>
    <w:p w14:paraId="550587DA" w14:textId="77777777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>b. Установка признака на заявке «Отгрузка запрещена» при обработке пакета «Обработка и закрытие заказов ИМ».</w:t>
      </w:r>
    </w:p>
    <w:p w14:paraId="50399D85" w14:textId="54466879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 xml:space="preserve">с. При завершении упаковки статус заказа «Скомплектовано». Система формирует отклик тип 11. Заказ находится в отложенной отгрузке и ждет подтверждения из КЦ разрешения </w:t>
      </w:r>
      <w:r w:rsidR="00412852" w:rsidRPr="00A5392D">
        <w:rPr>
          <w:rFonts w:ascii="Times New Roman" w:hAnsi="Times New Roman"/>
          <w:szCs w:val="24"/>
        </w:rPr>
        <w:t>отгрузки или</w:t>
      </w:r>
      <w:r w:rsidRPr="00A5392D">
        <w:rPr>
          <w:rFonts w:ascii="Times New Roman" w:hAnsi="Times New Roman"/>
          <w:szCs w:val="24"/>
        </w:rPr>
        <w:t xml:space="preserve"> разу комплектации</w:t>
      </w:r>
    </w:p>
    <w:p w14:paraId="4D5CE3AA" w14:textId="77777777" w:rsidR="00A5392D" w:rsidRPr="00A5392D" w:rsidRDefault="00A5392D" w:rsidP="00A5392D">
      <w:pPr>
        <w:spacing w:before="100" w:beforeAutospacing="1" w:after="100" w:afterAutospacing="1"/>
        <w:jc w:val="left"/>
        <w:rPr>
          <w:rFonts w:ascii="Times New Roman" w:hAnsi="Times New Roman"/>
          <w:szCs w:val="24"/>
        </w:rPr>
      </w:pPr>
      <w:r w:rsidRPr="00A5392D">
        <w:rPr>
          <w:rFonts w:ascii="Times New Roman" w:hAnsi="Times New Roman"/>
          <w:szCs w:val="24"/>
        </w:rPr>
        <w:t xml:space="preserve">d. Пакет «Обработки и закрытие заказов ИМ» анализирует состав заказа. Если все товарные позиции </w:t>
      </w:r>
      <w:proofErr w:type="spellStart"/>
      <w:r w:rsidRPr="00A5392D">
        <w:rPr>
          <w:rFonts w:ascii="Times New Roman" w:hAnsi="Times New Roman"/>
          <w:szCs w:val="24"/>
        </w:rPr>
        <w:t>дефектурны</w:t>
      </w:r>
      <w:proofErr w:type="spellEnd"/>
      <w:r w:rsidRPr="00A5392D">
        <w:rPr>
          <w:rFonts w:ascii="Times New Roman" w:hAnsi="Times New Roman"/>
          <w:szCs w:val="24"/>
        </w:rPr>
        <w:t>, заказ отменяется.</w:t>
      </w:r>
    </w:p>
    <w:p w14:paraId="2F493AA6" w14:textId="77777777" w:rsidR="00A5392D" w:rsidRPr="00A5392D" w:rsidRDefault="00A5392D" w:rsidP="00A5392D">
      <w:pPr>
        <w:pStyle w:val="a4"/>
      </w:pPr>
    </w:p>
    <w:p w14:paraId="55F998A4" w14:textId="19A98DC8" w:rsidR="00ED2A19" w:rsidRPr="00FF5124" w:rsidRDefault="00F318D3" w:rsidP="000224EC">
      <w:pPr>
        <w:pStyle w:val="10"/>
        <w:rPr>
          <w:rFonts w:cs="Times New Roman"/>
        </w:rPr>
      </w:pPr>
      <w:r>
        <w:rPr>
          <w:rFonts w:cs="Times New Roman"/>
        </w:rPr>
        <w:lastRenderedPageBreak/>
        <w:t>Нас</w:t>
      </w:r>
      <w:r w:rsidR="00EF1F02" w:rsidRPr="00FF5124">
        <w:rPr>
          <w:rFonts w:cs="Times New Roman"/>
        </w:rPr>
        <w:t>тройка</w:t>
      </w:r>
    </w:p>
    <w:p w14:paraId="4849D5E8" w14:textId="77777777" w:rsidR="000D0D43" w:rsidRPr="007F09CB" w:rsidRDefault="000D0D43" w:rsidP="00235006">
      <w:pPr>
        <w:pStyle w:val="a4"/>
        <w:ind w:firstLine="709"/>
      </w:pPr>
    </w:p>
    <w:p w14:paraId="35C01846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77777777" w:rsidR="00D1295D" w:rsidRPr="00FF5124" w:rsidRDefault="008457D5" w:rsidP="00BA05AB">
      <w:pPr>
        <w:pStyle w:val="10"/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7" w:name="_Toc252557204"/>
      <w:bookmarkStart w:id="8" w:name="_Toc252801077"/>
      <w:r w:rsidRPr="00FF5124">
        <w:t>Нет</w:t>
      </w:r>
      <w:r w:rsidR="00B45B36" w:rsidRPr="00FF5124">
        <w:t>.</w:t>
      </w:r>
    </w:p>
    <w:p w14:paraId="2B9E69BA" w14:textId="77777777" w:rsidR="00196450" w:rsidRPr="00FF5124" w:rsidRDefault="00196450" w:rsidP="00196450">
      <w:pPr>
        <w:pStyle w:val="10"/>
        <w:rPr>
          <w:rFonts w:cs="Times New Roman"/>
        </w:rPr>
      </w:pPr>
      <w:bookmarkStart w:id="9" w:name="_Приложения"/>
      <w:bookmarkStart w:id="10" w:name="_Toc309597748"/>
      <w:bookmarkEnd w:id="7"/>
      <w:bookmarkEnd w:id="8"/>
      <w:bookmarkEnd w:id="9"/>
      <w:r w:rsidRPr="00FF5124">
        <w:rPr>
          <w:rFonts w:cs="Times New Roman"/>
        </w:rPr>
        <w:t>Допущения и ограничения</w:t>
      </w:r>
    </w:p>
    <w:p w14:paraId="774AD497" w14:textId="63EE2D47" w:rsidR="00196450" w:rsidRPr="00FF5124" w:rsidRDefault="004A4D3C" w:rsidP="00235006">
      <w:pPr>
        <w:pStyle w:val="a4"/>
        <w:ind w:firstLine="709"/>
      </w:pPr>
      <w:r>
        <w:t>Нет.</w:t>
      </w:r>
    </w:p>
    <w:p w14:paraId="0CCAA4C3" w14:textId="77777777" w:rsidR="00A304F4" w:rsidRDefault="008457D5" w:rsidP="00A304F4">
      <w:pPr>
        <w:pStyle w:val="10"/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0"/>
    </w:p>
    <w:p w14:paraId="551F82B6" w14:textId="77777777" w:rsidR="00936AD2" w:rsidRPr="00936AD2" w:rsidRDefault="00936AD2" w:rsidP="00936AD2">
      <w:pPr>
        <w:pStyle w:val="a4"/>
        <w:ind w:firstLine="709"/>
      </w:pPr>
      <w:r w:rsidRPr="00FF5124">
        <w:t>Нет.</w:t>
      </w:r>
    </w:p>
    <w:sectPr w:rsidR="00936AD2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DD3A1" w14:textId="77777777" w:rsidR="000A2860" w:rsidRDefault="000A2860">
      <w:r>
        <w:separator/>
      </w:r>
    </w:p>
  </w:endnote>
  <w:endnote w:type="continuationSeparator" w:id="0">
    <w:p w14:paraId="47DB1812" w14:textId="77777777" w:rsidR="000A2860" w:rsidRDefault="000A2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9D702" w14:textId="722D1ADC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5392D">
          <w:rPr>
            <w:sz w:val="18"/>
            <w:szCs w:val="18"/>
          </w:rPr>
          <w:t>DAX-9326 Отмена строки по заказу. Обработка частично-скомплектованных заказов ИМ.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6674D5">
      <w:rPr>
        <w:noProof/>
        <w:sz w:val="18"/>
        <w:szCs w:val="18"/>
      </w:rPr>
      <w:t>6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6674D5">
      <w:rPr>
        <w:noProof/>
        <w:sz w:val="18"/>
        <w:szCs w:val="18"/>
      </w:rPr>
      <w:t>7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9ECA2" w14:textId="6B73C77C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5392D">
          <w:rPr>
            <w:rFonts w:ascii="Times New Roman" w:hAnsi="Times New Roman"/>
            <w:sz w:val="18"/>
            <w:szCs w:val="18"/>
          </w:rPr>
          <w:t>DAX-9326 Отмена строки по заказу. Обработка частично-скомплектованных заказов ИМ.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FB160E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FB160E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00A5" w14:textId="77777777" w:rsidR="000A2860" w:rsidRDefault="000A2860">
      <w:r>
        <w:separator/>
      </w:r>
    </w:p>
  </w:footnote>
  <w:footnote w:type="continuationSeparator" w:id="0">
    <w:p w14:paraId="0F4760EC" w14:textId="77777777" w:rsidR="000A2860" w:rsidRDefault="000A2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EB1F2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052CA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33537422" wp14:editId="239AFDEA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660340"/>
    <w:multiLevelType w:val="hybridMultilevel"/>
    <w:tmpl w:val="58D092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E340CC"/>
    <w:multiLevelType w:val="hybridMultilevel"/>
    <w:tmpl w:val="04208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E62456"/>
    <w:multiLevelType w:val="hybridMultilevel"/>
    <w:tmpl w:val="58D092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9C4F5F"/>
    <w:multiLevelType w:val="hybridMultilevel"/>
    <w:tmpl w:val="9356E0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9641BB"/>
    <w:multiLevelType w:val="hybridMultilevel"/>
    <w:tmpl w:val="0BEA64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01924"/>
    <w:multiLevelType w:val="hybridMultilevel"/>
    <w:tmpl w:val="9356E0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5" w15:restartNumberingAfterBreak="0">
    <w:nsid w:val="454A58DE"/>
    <w:multiLevelType w:val="hybridMultilevel"/>
    <w:tmpl w:val="9356E0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0B6020"/>
    <w:multiLevelType w:val="hybridMultilevel"/>
    <w:tmpl w:val="F15AB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5F7D54"/>
    <w:multiLevelType w:val="hybridMultilevel"/>
    <w:tmpl w:val="58D092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44496C"/>
    <w:multiLevelType w:val="hybridMultilevel"/>
    <w:tmpl w:val="9F2E35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2" w15:restartNumberingAfterBreak="0">
    <w:nsid w:val="5E6C2DDF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FA6340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3DF3EB4"/>
    <w:multiLevelType w:val="hybridMultilevel"/>
    <w:tmpl w:val="60C4C2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93776D"/>
    <w:multiLevelType w:val="hybridMultilevel"/>
    <w:tmpl w:val="7890C5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86183B"/>
    <w:multiLevelType w:val="hybridMultilevel"/>
    <w:tmpl w:val="A41405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A6C623F"/>
    <w:multiLevelType w:val="hybridMultilevel"/>
    <w:tmpl w:val="A866E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B471761"/>
    <w:multiLevelType w:val="hybridMultilevel"/>
    <w:tmpl w:val="2EF8642A"/>
    <w:lvl w:ilvl="0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7BE84FFD"/>
    <w:multiLevelType w:val="multilevel"/>
    <w:tmpl w:val="C52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F247E7"/>
    <w:multiLevelType w:val="hybridMultilevel"/>
    <w:tmpl w:val="4322EE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2"/>
  </w:num>
  <w:num w:numId="3">
    <w:abstractNumId w:val="14"/>
  </w:num>
  <w:num w:numId="4">
    <w:abstractNumId w:val="1"/>
  </w:num>
  <w:num w:numId="5">
    <w:abstractNumId w:val="0"/>
  </w:num>
  <w:num w:numId="6">
    <w:abstractNumId w:val="10"/>
  </w:num>
  <w:num w:numId="7">
    <w:abstractNumId w:val="18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4"/>
  </w:num>
  <w:num w:numId="10">
    <w:abstractNumId w:val="22"/>
  </w:num>
  <w:num w:numId="11">
    <w:abstractNumId w:val="9"/>
  </w:num>
  <w:num w:numId="12">
    <w:abstractNumId w:val="13"/>
  </w:num>
  <w:num w:numId="13">
    <w:abstractNumId w:val="16"/>
  </w:num>
  <w:num w:numId="14">
    <w:abstractNumId w:val="23"/>
  </w:num>
  <w:num w:numId="15">
    <w:abstractNumId w:val="25"/>
  </w:num>
  <w:num w:numId="16">
    <w:abstractNumId w:val="30"/>
  </w:num>
  <w:num w:numId="17">
    <w:abstractNumId w:val="7"/>
  </w:num>
  <w:num w:numId="18">
    <w:abstractNumId w:val="28"/>
  </w:num>
  <w:num w:numId="19">
    <w:abstractNumId w:val="8"/>
  </w:num>
  <w:num w:numId="20">
    <w:abstractNumId w:val="15"/>
  </w:num>
  <w:num w:numId="21">
    <w:abstractNumId w:val="3"/>
  </w:num>
  <w:num w:numId="22">
    <w:abstractNumId w:val="19"/>
  </w:num>
  <w:num w:numId="23">
    <w:abstractNumId w:val="2"/>
  </w:num>
  <w:num w:numId="24">
    <w:abstractNumId w:val="5"/>
  </w:num>
  <w:num w:numId="25">
    <w:abstractNumId w:val="27"/>
  </w:num>
  <w:num w:numId="26">
    <w:abstractNumId w:val="11"/>
  </w:num>
  <w:num w:numId="27">
    <w:abstractNumId w:val="26"/>
  </w:num>
  <w:num w:numId="28">
    <w:abstractNumId w:val="17"/>
  </w:num>
  <w:num w:numId="29">
    <w:abstractNumId w:val="20"/>
  </w:num>
  <w:num w:numId="30">
    <w:abstractNumId w:val="24"/>
  </w:num>
  <w:num w:numId="31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2D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5EB9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B9C"/>
    <w:rsid w:val="00034830"/>
    <w:rsid w:val="00034BE9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4372"/>
    <w:rsid w:val="0004588F"/>
    <w:rsid w:val="000458A8"/>
    <w:rsid w:val="0004594B"/>
    <w:rsid w:val="00045C01"/>
    <w:rsid w:val="00045D7C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3E5"/>
    <w:rsid w:val="00055903"/>
    <w:rsid w:val="00055A47"/>
    <w:rsid w:val="00055C39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B66"/>
    <w:rsid w:val="000755F5"/>
    <w:rsid w:val="0007667F"/>
    <w:rsid w:val="000767C2"/>
    <w:rsid w:val="000772A3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2860"/>
    <w:rsid w:val="000A2AB2"/>
    <w:rsid w:val="000A2E38"/>
    <w:rsid w:val="000A2F48"/>
    <w:rsid w:val="000A345C"/>
    <w:rsid w:val="000A456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FB6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BC9"/>
    <w:rsid w:val="000D0D43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434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3C30"/>
    <w:rsid w:val="000E4443"/>
    <w:rsid w:val="000E46AC"/>
    <w:rsid w:val="000E519C"/>
    <w:rsid w:val="000E52D3"/>
    <w:rsid w:val="000E53C3"/>
    <w:rsid w:val="000E5E68"/>
    <w:rsid w:val="000E6A84"/>
    <w:rsid w:val="000E6AE3"/>
    <w:rsid w:val="000F02A9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EB3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643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C67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50B0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69D9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4C67"/>
    <w:rsid w:val="00205AD7"/>
    <w:rsid w:val="00205ADC"/>
    <w:rsid w:val="00205D84"/>
    <w:rsid w:val="00206827"/>
    <w:rsid w:val="0020683D"/>
    <w:rsid w:val="00206ED1"/>
    <w:rsid w:val="00207028"/>
    <w:rsid w:val="0021029D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3D9C"/>
    <w:rsid w:val="0023416F"/>
    <w:rsid w:val="00234319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158"/>
    <w:rsid w:val="002453A2"/>
    <w:rsid w:val="0024558B"/>
    <w:rsid w:val="002459AD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A05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4E2B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3C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8E"/>
    <w:rsid w:val="002B03D3"/>
    <w:rsid w:val="002B0D30"/>
    <w:rsid w:val="002B0F19"/>
    <w:rsid w:val="002B1115"/>
    <w:rsid w:val="002B12F8"/>
    <w:rsid w:val="002B1631"/>
    <w:rsid w:val="002B2B1F"/>
    <w:rsid w:val="002B2FFA"/>
    <w:rsid w:val="002B33A0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4E25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02D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5BE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2B78"/>
    <w:rsid w:val="00362DC3"/>
    <w:rsid w:val="00363532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0BA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2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47DC1"/>
    <w:rsid w:val="004508FD"/>
    <w:rsid w:val="0045142E"/>
    <w:rsid w:val="00451873"/>
    <w:rsid w:val="00451ACC"/>
    <w:rsid w:val="00451E63"/>
    <w:rsid w:val="00452470"/>
    <w:rsid w:val="00452B7A"/>
    <w:rsid w:val="00452BEE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4AB7"/>
    <w:rsid w:val="00465A34"/>
    <w:rsid w:val="00465B51"/>
    <w:rsid w:val="00465DB9"/>
    <w:rsid w:val="00465F71"/>
    <w:rsid w:val="00466401"/>
    <w:rsid w:val="00466BAA"/>
    <w:rsid w:val="00466E3F"/>
    <w:rsid w:val="00467186"/>
    <w:rsid w:val="00467229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22A4"/>
    <w:rsid w:val="004A307D"/>
    <w:rsid w:val="004A3E3D"/>
    <w:rsid w:val="004A4065"/>
    <w:rsid w:val="004A435E"/>
    <w:rsid w:val="004A4D3C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B60"/>
    <w:rsid w:val="004B4E85"/>
    <w:rsid w:val="004B5B6A"/>
    <w:rsid w:val="004B6C5C"/>
    <w:rsid w:val="004B72B2"/>
    <w:rsid w:val="004B7EB3"/>
    <w:rsid w:val="004B7FB9"/>
    <w:rsid w:val="004C05E1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852"/>
    <w:rsid w:val="00527AEB"/>
    <w:rsid w:val="00527D32"/>
    <w:rsid w:val="00530158"/>
    <w:rsid w:val="0053050E"/>
    <w:rsid w:val="0053079C"/>
    <w:rsid w:val="00531ACF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6C4"/>
    <w:rsid w:val="005408C6"/>
    <w:rsid w:val="00540CCB"/>
    <w:rsid w:val="0054170E"/>
    <w:rsid w:val="00541D07"/>
    <w:rsid w:val="005420DE"/>
    <w:rsid w:val="0054233F"/>
    <w:rsid w:val="005425FB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644C"/>
    <w:rsid w:val="0054765C"/>
    <w:rsid w:val="00547F95"/>
    <w:rsid w:val="00550F7A"/>
    <w:rsid w:val="00551666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8B6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759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82C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50D"/>
    <w:rsid w:val="00636F08"/>
    <w:rsid w:val="0063723E"/>
    <w:rsid w:val="0063723F"/>
    <w:rsid w:val="006376E5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47C14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4D5"/>
    <w:rsid w:val="00667D5E"/>
    <w:rsid w:val="00672050"/>
    <w:rsid w:val="00673429"/>
    <w:rsid w:val="00673B45"/>
    <w:rsid w:val="0067449C"/>
    <w:rsid w:val="00674C9B"/>
    <w:rsid w:val="0067508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03C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6F7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5DC"/>
    <w:rsid w:val="006C5F33"/>
    <w:rsid w:val="006C64B2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02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38D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9B2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37EF"/>
    <w:rsid w:val="00734474"/>
    <w:rsid w:val="0073452C"/>
    <w:rsid w:val="00734A10"/>
    <w:rsid w:val="00734FB8"/>
    <w:rsid w:val="0073517D"/>
    <w:rsid w:val="007353B1"/>
    <w:rsid w:val="00736173"/>
    <w:rsid w:val="00736EAA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C0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E66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21A"/>
    <w:rsid w:val="007A2400"/>
    <w:rsid w:val="007A3C86"/>
    <w:rsid w:val="007A3FEA"/>
    <w:rsid w:val="007A434D"/>
    <w:rsid w:val="007A516A"/>
    <w:rsid w:val="007A57CE"/>
    <w:rsid w:val="007A5841"/>
    <w:rsid w:val="007A593A"/>
    <w:rsid w:val="007A6209"/>
    <w:rsid w:val="007A65C8"/>
    <w:rsid w:val="007A6BD0"/>
    <w:rsid w:val="007A7061"/>
    <w:rsid w:val="007A773B"/>
    <w:rsid w:val="007A7CD8"/>
    <w:rsid w:val="007A7F55"/>
    <w:rsid w:val="007B0164"/>
    <w:rsid w:val="007B0C55"/>
    <w:rsid w:val="007B0FB4"/>
    <w:rsid w:val="007B12A7"/>
    <w:rsid w:val="007B1B30"/>
    <w:rsid w:val="007B1FD9"/>
    <w:rsid w:val="007B234B"/>
    <w:rsid w:val="007B25A6"/>
    <w:rsid w:val="007B36F2"/>
    <w:rsid w:val="007B4577"/>
    <w:rsid w:val="007B4A6B"/>
    <w:rsid w:val="007B4B13"/>
    <w:rsid w:val="007B4E03"/>
    <w:rsid w:val="007B5835"/>
    <w:rsid w:val="007B6757"/>
    <w:rsid w:val="007B73A2"/>
    <w:rsid w:val="007B740D"/>
    <w:rsid w:val="007B741C"/>
    <w:rsid w:val="007B762D"/>
    <w:rsid w:val="007B7FF7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09CB"/>
    <w:rsid w:val="007F12FA"/>
    <w:rsid w:val="007F1A31"/>
    <w:rsid w:val="007F1BEB"/>
    <w:rsid w:val="007F1F8D"/>
    <w:rsid w:val="007F225C"/>
    <w:rsid w:val="007F2C77"/>
    <w:rsid w:val="007F2E87"/>
    <w:rsid w:val="007F2FE4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1D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02F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147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05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ECA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852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19C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333"/>
    <w:rsid w:val="009425F3"/>
    <w:rsid w:val="009428C2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57A78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2DB0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EB2"/>
    <w:rsid w:val="009B3FF6"/>
    <w:rsid w:val="009B5604"/>
    <w:rsid w:val="009B5917"/>
    <w:rsid w:val="009B5EAC"/>
    <w:rsid w:val="009B606B"/>
    <w:rsid w:val="009B6798"/>
    <w:rsid w:val="009B6CD2"/>
    <w:rsid w:val="009B7203"/>
    <w:rsid w:val="009B7C69"/>
    <w:rsid w:val="009B7F8D"/>
    <w:rsid w:val="009C02A4"/>
    <w:rsid w:val="009C0753"/>
    <w:rsid w:val="009C075C"/>
    <w:rsid w:val="009C0A9B"/>
    <w:rsid w:val="009C0C63"/>
    <w:rsid w:val="009C0CE9"/>
    <w:rsid w:val="009C1F8E"/>
    <w:rsid w:val="009C2248"/>
    <w:rsid w:val="009C2455"/>
    <w:rsid w:val="009C3691"/>
    <w:rsid w:val="009C373E"/>
    <w:rsid w:val="009C374F"/>
    <w:rsid w:val="009C51D1"/>
    <w:rsid w:val="009C5C46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D3"/>
    <w:rsid w:val="00A27037"/>
    <w:rsid w:val="00A2721C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2D"/>
    <w:rsid w:val="00A5398D"/>
    <w:rsid w:val="00A53E15"/>
    <w:rsid w:val="00A541B3"/>
    <w:rsid w:val="00A54803"/>
    <w:rsid w:val="00A54A40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A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022"/>
    <w:rsid w:val="00AA5932"/>
    <w:rsid w:val="00AA5E89"/>
    <w:rsid w:val="00AA6007"/>
    <w:rsid w:val="00AA6027"/>
    <w:rsid w:val="00AA641C"/>
    <w:rsid w:val="00AA6934"/>
    <w:rsid w:val="00AB0252"/>
    <w:rsid w:val="00AB033B"/>
    <w:rsid w:val="00AB1484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C7E52"/>
    <w:rsid w:val="00AD013C"/>
    <w:rsid w:val="00AD0578"/>
    <w:rsid w:val="00AD2993"/>
    <w:rsid w:val="00AD29D2"/>
    <w:rsid w:val="00AD3693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313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775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151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1AB"/>
    <w:rsid w:val="00B3339E"/>
    <w:rsid w:val="00B333DB"/>
    <w:rsid w:val="00B342CB"/>
    <w:rsid w:val="00B34EF3"/>
    <w:rsid w:val="00B3507B"/>
    <w:rsid w:val="00B35336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B00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407"/>
    <w:rsid w:val="00B74B4B"/>
    <w:rsid w:val="00B75DC3"/>
    <w:rsid w:val="00B75EEA"/>
    <w:rsid w:val="00B76948"/>
    <w:rsid w:val="00B76BFF"/>
    <w:rsid w:val="00B7749B"/>
    <w:rsid w:val="00B777FA"/>
    <w:rsid w:val="00B77C32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051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0ECB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A54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B66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BCF"/>
    <w:rsid w:val="00C55CDB"/>
    <w:rsid w:val="00C56089"/>
    <w:rsid w:val="00C5653D"/>
    <w:rsid w:val="00C56B44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19A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3647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6F3E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6E94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B58"/>
    <w:rsid w:val="00CD5F9A"/>
    <w:rsid w:val="00CD6572"/>
    <w:rsid w:val="00CD66E9"/>
    <w:rsid w:val="00CD6710"/>
    <w:rsid w:val="00CD6C50"/>
    <w:rsid w:val="00CD7918"/>
    <w:rsid w:val="00CE007A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6FCA"/>
    <w:rsid w:val="00CE7854"/>
    <w:rsid w:val="00CE78CC"/>
    <w:rsid w:val="00CE7D1F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2CEB"/>
    <w:rsid w:val="00D131EF"/>
    <w:rsid w:val="00D135B8"/>
    <w:rsid w:val="00D1374E"/>
    <w:rsid w:val="00D13C5C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2DB2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1BA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75F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CD8"/>
    <w:rsid w:val="00D85E21"/>
    <w:rsid w:val="00D85FF7"/>
    <w:rsid w:val="00D86249"/>
    <w:rsid w:val="00D8660F"/>
    <w:rsid w:val="00D86911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7F6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768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145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7BE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8A8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708"/>
    <w:rsid w:val="00E92E04"/>
    <w:rsid w:val="00E93116"/>
    <w:rsid w:val="00E932D1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109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550"/>
    <w:rsid w:val="00EE0B45"/>
    <w:rsid w:val="00EE176E"/>
    <w:rsid w:val="00EE1AB5"/>
    <w:rsid w:val="00EE2634"/>
    <w:rsid w:val="00EE288A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402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5426"/>
    <w:rsid w:val="00F15B12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D3"/>
    <w:rsid w:val="00F3202D"/>
    <w:rsid w:val="00F32123"/>
    <w:rsid w:val="00F3242D"/>
    <w:rsid w:val="00F32804"/>
    <w:rsid w:val="00F3365C"/>
    <w:rsid w:val="00F337AE"/>
    <w:rsid w:val="00F33B35"/>
    <w:rsid w:val="00F34477"/>
    <w:rsid w:val="00F34680"/>
    <w:rsid w:val="00F34FA1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E48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29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160E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E31"/>
    <w:rsid w:val="00FF6FA9"/>
    <w:rsid w:val="00FF7105"/>
    <w:rsid w:val="00FF7474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DFFF1070-C098-4D6D-A47C-F3FFB4D7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uiPriority w:val="22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64162E-477B-4E0D-800B-9B537D43B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11475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DAX-7764 Оптимизация/автоматизация обработки частично-скомплектованных заказов ИМ</vt:lpstr>
    </vt:vector>
  </TitlesOfParts>
  <Company>HP Inc.</Company>
  <LinksUpToDate>false</LinksUpToDate>
  <CharactersWithSpaces>1596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DAX-9326 Отмена строки по заказу. Обработка частично-скомплектованных заказов ИМ.</dc:title>
  <dc:creator>K.alyanykh</dc:creator>
  <cp:lastModifiedBy>Евгений Игнатченко</cp:lastModifiedBy>
  <cp:revision>7</cp:revision>
  <cp:lastPrinted>2010-02-27T12:52:00Z</cp:lastPrinted>
  <dcterms:created xsi:type="dcterms:W3CDTF">2024-04-24T09:11:00Z</dcterms:created>
  <dcterms:modified xsi:type="dcterms:W3CDTF">2024-12-28T10:26:00Z</dcterms:modified>
</cp:coreProperties>
</file>