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Segoe UI" w:hAnsi="Segoe UI"/>
          <w:b/>
          <w:color w:val="1B365D"/>
          <w:sz w:val="52"/>
        </w:rPr>
        <w:t>MICROSOFT EXCEL MASTERCLASS</w:t>
      </w:r>
    </w:p>
    <w:p>
      <w:pPr>
        <w:spacing w:before="0" w:after="360"/>
      </w:pPr>
      <w:r>
        <w:rPr>
          <w:rFonts w:ascii="Segoe UI" w:hAnsi="Segoe UI"/>
          <w:i/>
          <w:color w:val="4A607A"/>
          <w:sz w:val="24"/>
        </w:rPr>
        <w:t>The Comprehensive Student Handbook &amp; Workplace Reference Manual</w:t>
        <w:br/>
        <w:t>From Complete Beginner to Confident Corporate Analyst | Powered by Greach Impact</w:t>
      </w:r>
    </w:p>
    <w:p>
      <w:pPr>
        <w:keepNext/>
        <w:spacing w:before="400" w:after="120"/>
      </w:pPr>
      <w:r>
        <w:rPr>
          <w:rFonts w:ascii="Segoe UI" w:hAnsi="Segoe UI"/>
          <w:b/>
          <w:color w:val="1B365D"/>
          <w:sz w:val="32"/>
        </w:rPr>
        <w:t>1. Course Overview &amp; Student Learning Roadmap</w:t>
      </w:r>
    </w:p>
    <w:p>
      <w:pPr>
        <w:spacing w:before="0" w:after="100" w:line="276" w:lineRule="auto"/>
      </w:pPr>
      <w:r>
        <w:rPr>
          <w:rFonts w:ascii="Segoe UI" w:hAnsi="Segoe UI"/>
          <w:i w:val="0"/>
          <w:color w:val="282828"/>
          <w:sz w:val="20"/>
        </w:rPr>
        <w:t>Welcome to the Microsoft Excel Masterclass. This comprehensive program is engineered to take you from initial basics to advanced workplace automation. Microsoft Excel is the operating system of business; regardless of whether you work in finance, marketing, operations, healthcare, HR, or consulting, high-level Excel capability immediately distinguishes you from your peers.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before="0" w:after="60"/>
            </w:pPr>
            <w:r>
              <w:rPr>
                <w:rFonts w:ascii="Segoe UI" w:hAnsi="Segoe UI"/>
                <w:b/>
                <w:color w:val="1B365D"/>
                <w:sz w:val="20"/>
              </w:rPr>
              <w:t>📌 THE 3-STEP MASTERY METHOD</w:t>
              <w:br/>
            </w:r>
            <w:r>
              <w:rPr>
                <w:rFonts w:ascii="Segoe UI" w:hAnsi="Segoe UI"/>
                <w:color w:val="282828"/>
                <w:sz w:val="19"/>
              </w:rPr>
              <w:t>To get the maximum value from this course, follow this proven three-step rhythm for every module:</w:t>
              <w:br/>
              <w:t>1. Study the Core Concepts &amp; Real-World Scenarios in this Handbook and the interactive slides ('Excel Class.html').</w:t>
              <w:br/>
              <w:t>2. Open 'Master_Excel_Practice_Workbook.xlsx' and complete the hands-on practice exercises in the yellow practice columns.</w:t>
              <w:br/>
              <w:t>3. Test your knowledge by taking the interactive Module Quiz to achieve immediate feedback.</w:t>
            </w:r>
          </w:p>
        </w:tc>
      </w:tr>
    </w:tbl>
    <w:p>
      <w:pPr>
        <w:spacing w:before="40" w:after="80"/>
      </w:pPr>
    </w:p>
    <w:p>
      <w:pPr>
        <w:keepNext/>
        <w:spacing w:before="280" w:after="80"/>
      </w:pPr>
      <w:r>
        <w:rPr>
          <w:rFonts w:ascii="Segoe UI" w:hAnsi="Segoe UI"/>
          <w:b/>
          <w:color w:val="4A607A"/>
          <w:sz w:val="24"/>
        </w:rPr>
        <w:t>Course Schedule &amp; Syllabus (4-Week Intensive vs 8-Week Self-Paced)</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B365D"/>
            <w:tcMar>
              <w:top w:w="100" w:type="dxa"/>
              <w:bottom w:w="100" w:type="dxa"/>
              <w:left w:w="120" w:type="dxa"/>
              <w:right w:w="120" w:type="dxa"/>
            </w:tcMar>
          </w:tcPr>
          <w:p>
            <w:pPr>
              <w:jc w:val="center"/>
            </w:pPr>
            <w:r>
              <w:rPr>
                <w:rFonts w:ascii="Segoe UI" w:hAnsi="Segoe UI"/>
                <w:b/>
                <w:color w:val="FFFFFF"/>
                <w:sz w:val="19"/>
              </w:rPr>
              <w:t>Pacing</w:t>
            </w:r>
          </w:p>
        </w:tc>
        <w:tc>
          <w:tcPr>
            <w:tcW w:type="dxa" w:w="3120"/>
            <w:shd w:fill="1B365D"/>
            <w:tcMar>
              <w:top w:w="100" w:type="dxa"/>
              <w:bottom w:w="100" w:type="dxa"/>
              <w:left w:w="120" w:type="dxa"/>
              <w:right w:w="120" w:type="dxa"/>
            </w:tcMar>
          </w:tcPr>
          <w:p>
            <w:pPr>
              <w:jc w:val="center"/>
            </w:pPr>
            <w:r>
              <w:rPr>
                <w:rFonts w:ascii="Segoe UI" w:hAnsi="Segoe UI"/>
                <w:b/>
                <w:color w:val="FFFFFF"/>
                <w:sz w:val="19"/>
              </w:rPr>
              <w:t>Module &amp; Core Topic</w:t>
            </w:r>
          </w:p>
        </w:tc>
        <w:tc>
          <w:tcPr>
            <w:tcW w:type="dxa" w:w="3120"/>
            <w:shd w:fill="1B365D"/>
            <w:tcMar>
              <w:top w:w="100" w:type="dxa"/>
              <w:bottom w:w="100" w:type="dxa"/>
              <w:left w:w="120" w:type="dxa"/>
              <w:right w:w="120" w:type="dxa"/>
            </w:tcMar>
          </w:tcPr>
          <w:p>
            <w:pPr>
              <w:jc w:val="center"/>
            </w:pPr>
            <w:r>
              <w:rPr>
                <w:rFonts w:ascii="Segoe UI" w:hAnsi="Segoe UI"/>
                <w:b/>
                <w:color w:val="FFFFFF"/>
                <w:sz w:val="19"/>
              </w:rPr>
              <w:t>Key Practical Skills Acquired</w:t>
            </w:r>
          </w:p>
        </w:tc>
      </w:tr>
      <w:tr>
        <w:tc>
          <w:tcPr>
            <w:tcW w:type="dxa" w:w="3120"/>
            <w:shd w:fill="FFFFFF"/>
            <w:tcMar>
              <w:top w:w="80" w:type="dxa"/>
              <w:bottom w:w="80" w:type="dxa"/>
              <w:left w:w="100" w:type="dxa"/>
              <w:right w:w="100" w:type="dxa"/>
            </w:tcMar>
          </w:tcPr>
          <w:p>
            <w:pPr>
              <w:spacing w:before="0" w:after="0"/>
            </w:pPr>
            <w:r>
              <w:rPr>
                <w:rFonts w:ascii="Segoe UI" w:hAnsi="Segoe UI"/>
                <w:color w:val="282828"/>
                <w:sz w:val="18"/>
              </w:rPr>
              <w:t>Week 1 / Mod 1 &amp; 2</w:t>
            </w:r>
          </w:p>
        </w:tc>
        <w:tc>
          <w:tcPr>
            <w:tcW w:type="dxa" w:w="3120"/>
            <w:shd w:fill="FFFFFF"/>
            <w:tcMar>
              <w:top w:w="80" w:type="dxa"/>
              <w:bottom w:w="80" w:type="dxa"/>
              <w:left w:w="100" w:type="dxa"/>
              <w:right w:w="100" w:type="dxa"/>
            </w:tcMar>
          </w:tcPr>
          <w:p>
            <w:pPr>
              <w:spacing w:before="0" w:after="0"/>
            </w:pPr>
            <w:r>
              <w:rPr>
                <w:rFonts w:ascii="Segoe UI" w:hAnsi="Segoe UI"/>
                <w:color w:val="282828"/>
                <w:sz w:val="18"/>
              </w:rPr>
              <w:t>Excel Basics, Navigation, Formatting &amp; Math Formulas</w:t>
            </w:r>
          </w:p>
        </w:tc>
        <w:tc>
          <w:tcPr>
            <w:tcW w:type="dxa" w:w="3120"/>
            <w:shd w:fill="FFFFFF"/>
            <w:tcMar>
              <w:top w:w="80" w:type="dxa"/>
              <w:bottom w:w="80" w:type="dxa"/>
              <w:left w:w="100" w:type="dxa"/>
              <w:right w:w="100" w:type="dxa"/>
            </w:tcMar>
          </w:tcPr>
          <w:p>
            <w:pPr>
              <w:spacing w:before="0" w:after="0"/>
            </w:pPr>
            <w:r>
              <w:rPr>
                <w:rFonts w:ascii="Segoe UI" w:hAnsi="Segoe UI"/>
                <w:color w:val="282828"/>
                <w:sz w:val="18"/>
              </w:rPr>
              <w:t>Interface, Ribbon, Freeze Panes, SUM, AVERAGE, MIN, MAX, AutoSum (Alt+=)</w:t>
            </w:r>
          </w:p>
        </w:tc>
      </w:tr>
      <w:tr>
        <w:tc>
          <w:tcPr>
            <w:tcW w:type="dxa" w:w="3120"/>
            <w:shd w:fill="F7F9FC"/>
            <w:tcMar>
              <w:top w:w="80" w:type="dxa"/>
              <w:bottom w:w="80" w:type="dxa"/>
              <w:left w:w="100" w:type="dxa"/>
              <w:right w:w="100" w:type="dxa"/>
            </w:tcMar>
          </w:tcPr>
          <w:p>
            <w:pPr>
              <w:spacing w:before="0" w:after="0"/>
            </w:pPr>
            <w:r>
              <w:rPr>
                <w:rFonts w:ascii="Segoe UI" w:hAnsi="Segoe UI"/>
                <w:color w:val="282828"/>
                <w:sz w:val="18"/>
              </w:rPr>
              <w:t>Week 2 / Mod 3</w:t>
            </w:r>
          </w:p>
        </w:tc>
        <w:tc>
          <w:tcPr>
            <w:tcW w:type="dxa" w:w="3120"/>
            <w:shd w:fill="F7F9FC"/>
            <w:tcMar>
              <w:top w:w="80" w:type="dxa"/>
              <w:bottom w:w="80" w:type="dxa"/>
              <w:left w:w="100" w:type="dxa"/>
              <w:right w:w="100" w:type="dxa"/>
            </w:tcMar>
          </w:tcPr>
          <w:p>
            <w:pPr>
              <w:spacing w:before="0" w:after="0"/>
            </w:pPr>
            <w:r>
              <w:rPr>
                <w:rFonts w:ascii="Segoe UI" w:hAnsi="Segoe UI"/>
                <w:color w:val="282828"/>
                <w:sz w:val="18"/>
              </w:rPr>
              <w:t>Decision Logic &amp; Text Transformation</w:t>
            </w:r>
          </w:p>
        </w:tc>
        <w:tc>
          <w:tcPr>
            <w:tcW w:type="dxa" w:w="3120"/>
            <w:shd w:fill="F7F9FC"/>
            <w:tcMar>
              <w:top w:w="80" w:type="dxa"/>
              <w:bottom w:w="80" w:type="dxa"/>
              <w:left w:w="100" w:type="dxa"/>
              <w:right w:w="100" w:type="dxa"/>
            </w:tcMar>
          </w:tcPr>
          <w:p>
            <w:pPr>
              <w:spacing w:before="0" w:after="0"/>
            </w:pPr>
            <w:r>
              <w:rPr>
                <w:rFonts w:ascii="Segoe UI" w:hAnsi="Segoe UI"/>
                <w:color w:val="282828"/>
                <w:sz w:val="18"/>
              </w:rPr>
              <w:t>IF, AND, OR, NOT, IFERROR, IFS, TRIM, PROPER, LEFT, RIGHT, CONCAT</w:t>
            </w:r>
          </w:p>
        </w:tc>
      </w:tr>
      <w:tr>
        <w:tc>
          <w:tcPr>
            <w:tcW w:type="dxa" w:w="3120"/>
            <w:shd w:fill="FFFFFF"/>
            <w:tcMar>
              <w:top w:w="80" w:type="dxa"/>
              <w:bottom w:w="80" w:type="dxa"/>
              <w:left w:w="100" w:type="dxa"/>
              <w:right w:w="100" w:type="dxa"/>
            </w:tcMar>
          </w:tcPr>
          <w:p>
            <w:pPr>
              <w:spacing w:before="0" w:after="0"/>
            </w:pPr>
            <w:r>
              <w:rPr>
                <w:rFonts w:ascii="Segoe UI" w:hAnsi="Segoe UI"/>
                <w:color w:val="282828"/>
                <w:sz w:val="18"/>
              </w:rPr>
              <w:t>Week 3 / Mod 4 &amp; 5</w:t>
            </w:r>
          </w:p>
        </w:tc>
        <w:tc>
          <w:tcPr>
            <w:tcW w:type="dxa" w:w="3120"/>
            <w:shd w:fill="FFFFFF"/>
            <w:tcMar>
              <w:top w:w="80" w:type="dxa"/>
              <w:bottom w:w="80" w:type="dxa"/>
              <w:left w:w="100" w:type="dxa"/>
              <w:right w:w="100" w:type="dxa"/>
            </w:tcMar>
          </w:tcPr>
          <w:p>
            <w:pPr>
              <w:spacing w:before="0" w:after="0"/>
            </w:pPr>
            <w:r>
              <w:rPr>
                <w:rFonts w:ascii="Segoe UI" w:hAnsi="Segoe UI"/>
                <w:color w:val="282828"/>
                <w:sz w:val="18"/>
              </w:rPr>
              <w:t>Data Cleaning, Tables, Lookups &amp; Dates</w:t>
            </w:r>
          </w:p>
        </w:tc>
        <w:tc>
          <w:tcPr>
            <w:tcW w:type="dxa" w:w="3120"/>
            <w:shd w:fill="FFFFFF"/>
            <w:tcMar>
              <w:top w:w="80" w:type="dxa"/>
              <w:bottom w:w="80" w:type="dxa"/>
              <w:left w:w="100" w:type="dxa"/>
              <w:right w:w="100" w:type="dxa"/>
            </w:tcMar>
          </w:tcPr>
          <w:p>
            <w:pPr>
              <w:spacing w:before="0" w:after="0"/>
            </w:pPr>
            <w:r>
              <w:rPr>
                <w:rFonts w:ascii="Segoe UI" w:hAnsi="Segoe UI"/>
                <w:color w:val="282828"/>
                <w:sz w:val="18"/>
              </w:rPr>
              <w:t>Remove Duplicates, Data Validation, Excel Tables (Ctrl+T), VLOOKUP, XLOOKUP, INDEX+MATCH, TODAY, Conditional Formatting</w:t>
            </w:r>
          </w:p>
        </w:tc>
      </w:tr>
      <w:tr>
        <w:tc>
          <w:tcPr>
            <w:tcW w:type="dxa" w:w="3120"/>
            <w:shd w:fill="F7F9FC"/>
            <w:tcMar>
              <w:top w:w="80" w:type="dxa"/>
              <w:bottom w:w="80" w:type="dxa"/>
              <w:left w:w="100" w:type="dxa"/>
              <w:right w:w="100" w:type="dxa"/>
            </w:tcMar>
          </w:tcPr>
          <w:p>
            <w:pPr>
              <w:spacing w:before="0" w:after="0"/>
            </w:pPr>
            <w:r>
              <w:rPr>
                <w:rFonts w:ascii="Segoe UI" w:hAnsi="Segoe UI"/>
                <w:color w:val="282828"/>
                <w:sz w:val="18"/>
              </w:rPr>
              <w:t>Week 4 / Mod 6 &amp; Final</w:t>
            </w:r>
          </w:p>
        </w:tc>
        <w:tc>
          <w:tcPr>
            <w:tcW w:type="dxa" w:w="3120"/>
            <w:shd w:fill="F7F9FC"/>
            <w:tcMar>
              <w:top w:w="80" w:type="dxa"/>
              <w:bottom w:w="80" w:type="dxa"/>
              <w:left w:w="100" w:type="dxa"/>
              <w:right w:w="100" w:type="dxa"/>
            </w:tcMar>
          </w:tcPr>
          <w:p>
            <w:pPr>
              <w:spacing w:before="0" w:after="0"/>
            </w:pPr>
            <w:r>
              <w:rPr>
                <w:rFonts w:ascii="Segoe UI" w:hAnsi="Segoe UI"/>
                <w:color w:val="282828"/>
                <w:sz w:val="18"/>
              </w:rPr>
              <w:t>Pivot Tables, Executive Dashboards &amp; Capstone</w:t>
            </w:r>
          </w:p>
        </w:tc>
        <w:tc>
          <w:tcPr>
            <w:tcW w:type="dxa" w:w="3120"/>
            <w:shd w:fill="F7F9FC"/>
            <w:tcMar>
              <w:top w:w="80" w:type="dxa"/>
              <w:bottom w:w="80" w:type="dxa"/>
              <w:left w:w="100" w:type="dxa"/>
              <w:right w:w="100" w:type="dxa"/>
            </w:tcMar>
          </w:tcPr>
          <w:p>
            <w:pPr>
              <w:spacing w:before="0" w:after="0"/>
            </w:pPr>
            <w:r>
              <w:rPr>
                <w:rFonts w:ascii="Segoe UI" w:hAnsi="Segoe UI"/>
                <w:color w:val="282828"/>
                <w:sz w:val="18"/>
              </w:rPr>
              <w:t>PivotTables, PivotCharts, Slicers, Dashboard Canvas, Macros intro, Employee Performance Capstone Project</w:t>
            </w:r>
          </w:p>
        </w:tc>
      </w:tr>
    </w:tbl>
    <w:p>
      <w:pPr>
        <w:spacing w:before="40" w:after="120"/>
      </w:pPr>
    </w:p>
    <w:p>
      <w:pPr>
        <w:keepNext/>
        <w:spacing w:before="400" w:after="120"/>
      </w:pPr>
      <w:r>
        <w:rPr>
          <w:rFonts w:ascii="Segoe UI" w:hAnsi="Segoe UI"/>
          <w:b/>
          <w:color w:val="1B365D"/>
          <w:sz w:val="32"/>
        </w:rPr>
        <w:t>2. Module 1: Excel Basics &amp; Navigation Mastery</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before="0" w:after="60"/>
            </w:pPr>
            <w:r>
              <w:rPr>
                <w:rFonts w:ascii="Segoe UI" w:hAnsi="Segoe UI"/>
                <w:b/>
                <w:color w:val="1B365D"/>
                <w:sz w:val="20"/>
              </w:rPr>
              <w:t>📌 WORKPLACE SCENARIO</w:t>
              <w:br/>
            </w:r>
            <w:r>
              <w:rPr>
                <w:rFonts w:ascii="Segoe UI" w:hAnsi="Segoe UI"/>
                <w:color w:val="282828"/>
                <w:sz w:val="19"/>
              </w:rPr>
              <w:t>You start a new position as a Business Analyst. Your manager drops a workbook containing 5,000 customer transaction records onto your desk and requests an executive summary by end of day. If you manually scroll with a laptop touchpad, you will lose hours and your screen will disorient you. By utilizing professional keyboard navigation and freezing header rows, you can navigate the entire dataset in 15 seconds.</w:t>
            </w:r>
          </w:p>
        </w:tc>
      </w:tr>
    </w:tbl>
    <w:p>
      <w:pPr>
        <w:spacing w:before="40" w:after="80"/>
      </w:pPr>
    </w:p>
    <w:p>
      <w:pPr>
        <w:keepNext/>
        <w:spacing w:before="280" w:after="80"/>
      </w:pPr>
      <w:r>
        <w:rPr>
          <w:rFonts w:ascii="Segoe UI" w:hAnsi="Segoe UI"/>
          <w:b/>
          <w:color w:val="4A607A"/>
          <w:sz w:val="24"/>
        </w:rPr>
        <w:t>The Anatomy of the Excel Screen</w:t>
      </w:r>
    </w:p>
    <w:p>
      <w:pPr>
        <w:spacing w:before="0" w:after="100" w:line="276" w:lineRule="auto"/>
      </w:pPr>
      <w:r>
        <w:rPr>
          <w:rFonts w:ascii="Segoe UI" w:hAnsi="Segoe UI"/>
          <w:i w:val="0"/>
          <w:color w:val="282828"/>
          <w:sz w:val="20"/>
        </w:rPr>
        <w:t>Understanding the layout of Excel is crucial for fast execution:</w:t>
      </w:r>
    </w:p>
    <w:p>
      <w:pPr>
        <w:spacing w:before="0" w:after="100" w:line="276" w:lineRule="auto"/>
      </w:pPr>
      <w:r>
        <w:rPr>
          <w:rFonts w:ascii="Segoe UI" w:hAnsi="Segoe UI"/>
          <w:b/>
          <w:color w:val="282828"/>
          <w:sz w:val="20"/>
        </w:rPr>
        <w:t xml:space="preserve">1. </w:t>
      </w:r>
      <w:r>
        <w:rPr>
          <w:rFonts w:ascii="Segoe UI" w:hAnsi="Segoe UI"/>
          <w:i w:val="0"/>
          <w:color w:val="282828"/>
          <w:sz w:val="20"/>
        </w:rPr>
        <w:t>The Ribbon (Top): Contains tabs (Home, Insert, Page Layout, Formulas, Data, Review, View). Use Ctrl + F1 to collapse or expand it.</w:t>
      </w:r>
    </w:p>
    <w:p>
      <w:pPr>
        <w:spacing w:before="0" w:after="100" w:line="276" w:lineRule="auto"/>
      </w:pPr>
      <w:r>
        <w:rPr>
          <w:rFonts w:ascii="Segoe UI" w:hAnsi="Segoe UI"/>
          <w:b/>
          <w:color w:val="282828"/>
          <w:sz w:val="20"/>
        </w:rPr>
        <w:t xml:space="preserve">2. </w:t>
      </w:r>
      <w:r>
        <w:rPr>
          <w:rFonts w:ascii="Segoe UI" w:hAnsi="Segoe UI"/>
          <w:i w:val="0"/>
          <w:color w:val="282828"/>
          <w:sz w:val="20"/>
        </w:rPr>
        <w:t>Name Box (Top Left): Displays the active cell address (e.g., A1) or allows jumping to any cell/named range by typing it and pressing Enter.</w:t>
      </w:r>
    </w:p>
    <w:p>
      <w:pPr>
        <w:spacing w:before="0" w:after="100" w:line="276" w:lineRule="auto"/>
      </w:pPr>
      <w:r>
        <w:rPr>
          <w:rFonts w:ascii="Segoe UI" w:hAnsi="Segoe UI"/>
          <w:b/>
          <w:color w:val="282828"/>
          <w:sz w:val="20"/>
        </w:rPr>
        <w:t xml:space="preserve">3. </w:t>
      </w:r>
      <w:r>
        <w:rPr>
          <w:rFonts w:ascii="Segoe UI" w:hAnsi="Segoe UI"/>
          <w:i w:val="0"/>
          <w:color w:val="282828"/>
          <w:sz w:val="20"/>
        </w:rPr>
        <w:t>Formula Bar (Top Center): Shows the true underlying content or formula of the active cell, whereas the worksheet cell displays the computed result.</w:t>
      </w:r>
    </w:p>
    <w:p>
      <w:pPr>
        <w:spacing w:before="0" w:after="100" w:line="276" w:lineRule="auto"/>
      </w:pPr>
      <w:r>
        <w:rPr>
          <w:rFonts w:ascii="Segoe UI" w:hAnsi="Segoe UI"/>
          <w:b/>
          <w:color w:val="282828"/>
          <w:sz w:val="20"/>
        </w:rPr>
        <w:t xml:space="preserve">4. </w:t>
      </w:r>
      <w:r>
        <w:rPr>
          <w:rFonts w:ascii="Segoe UI" w:hAnsi="Segoe UI"/>
          <w:i w:val="0"/>
          <w:color w:val="282828"/>
          <w:sz w:val="20"/>
        </w:rPr>
        <w:t>Rows, Columns &amp; Cells: Columns are lettered (A to XFD, 16,384 total); Rows are numbered (1 to 1,048,576 total). An intersection is a Cell (e.g., C5).</w:t>
      </w:r>
    </w:p>
    <w:p>
      <w:pPr>
        <w:spacing w:before="0" w:after="100" w:line="276" w:lineRule="auto"/>
      </w:pPr>
      <w:r>
        <w:rPr>
          <w:rFonts w:ascii="Segoe UI" w:hAnsi="Segoe UI"/>
          <w:b/>
          <w:color w:val="282828"/>
          <w:sz w:val="20"/>
        </w:rPr>
        <w:t xml:space="preserve">5. </w:t>
      </w:r>
      <w:r>
        <w:rPr>
          <w:rFonts w:ascii="Segoe UI" w:hAnsi="Segoe UI"/>
          <w:i w:val="0"/>
          <w:color w:val="282828"/>
          <w:sz w:val="20"/>
        </w:rPr>
        <w:t>Worksheet Tabs (Bottom): A single Excel file is a Workbook; individual pages within it are Worksheets. Right-click tabs to rename, color-code, or copy.</w:t>
      </w:r>
    </w:p>
    <w:p>
      <w:pPr>
        <w:keepNext/>
        <w:spacing w:before="280" w:after="80"/>
      </w:pPr>
      <w:r>
        <w:rPr>
          <w:rFonts w:ascii="Segoe UI" w:hAnsi="Segoe UI"/>
          <w:b/>
          <w:color w:val="4A607A"/>
          <w:sz w:val="24"/>
        </w:rPr>
        <w:t>Navigating Without the Mouse</w:t>
      </w:r>
    </w:p>
    <w:p>
      <w:pPr>
        <w:spacing w:before="0" w:after="100" w:line="276" w:lineRule="auto"/>
      </w:pPr>
      <w:r>
        <w:rPr>
          <w:rFonts w:ascii="Segoe UI" w:hAnsi="Segoe UI"/>
          <w:i w:val="0"/>
          <w:color w:val="282828"/>
          <w:sz w:val="20"/>
        </w:rPr>
        <w:t>Top performers rarely touch the mouse during raw data exploration:</w:t>
      </w:r>
    </w:p>
    <w:p>
      <w:pPr>
        <w:spacing w:before="0" w:after="100" w:line="276" w:lineRule="auto"/>
      </w:pPr>
      <w:r>
        <w:rPr>
          <w:rFonts w:ascii="Segoe UI" w:hAnsi="Segoe UI"/>
          <w:b/>
          <w:color w:val="282828"/>
          <w:sz w:val="20"/>
        </w:rPr>
        <w:t xml:space="preserve">• </w:t>
      </w:r>
      <w:r>
        <w:rPr>
          <w:rFonts w:ascii="Segoe UI" w:hAnsi="Segoe UI"/>
          <w:i w:val="0"/>
          <w:color w:val="282828"/>
          <w:sz w:val="20"/>
        </w:rPr>
        <w:t>Ctrl + Arrow Keys: Jumps straight to the last filled cell in that direction. Navigates 100,000 rows in a fraction of a second.</w:t>
      </w:r>
    </w:p>
    <w:p>
      <w:pPr>
        <w:spacing w:before="0" w:after="100" w:line="276" w:lineRule="auto"/>
      </w:pPr>
      <w:r>
        <w:rPr>
          <w:rFonts w:ascii="Segoe UI" w:hAnsi="Segoe UI"/>
          <w:b/>
          <w:color w:val="282828"/>
          <w:sz w:val="20"/>
        </w:rPr>
        <w:t xml:space="preserve">• </w:t>
      </w:r>
      <w:r>
        <w:rPr>
          <w:rFonts w:ascii="Segoe UI" w:hAnsi="Segoe UI"/>
          <w:i w:val="0"/>
          <w:color w:val="282828"/>
          <w:sz w:val="20"/>
        </w:rPr>
        <w:t>Ctrl + Home: Instantly resets your cursor back to cell A1.</w:t>
      </w:r>
    </w:p>
    <w:p>
      <w:pPr>
        <w:spacing w:before="0" w:after="100" w:line="276" w:lineRule="auto"/>
      </w:pPr>
      <w:r>
        <w:rPr>
          <w:rFonts w:ascii="Segoe UI" w:hAnsi="Segoe UI"/>
          <w:b/>
          <w:color w:val="282828"/>
          <w:sz w:val="20"/>
        </w:rPr>
        <w:t xml:space="preserve">• </w:t>
      </w:r>
      <w:r>
        <w:rPr>
          <w:rFonts w:ascii="Segoe UI" w:hAnsi="Segoe UI"/>
          <w:i w:val="0"/>
          <w:color w:val="282828"/>
          <w:sz w:val="20"/>
        </w:rPr>
        <w:t>Ctrl + Shift + Arrow Keys: Highlights and selects all cells from your current position to the edge of the data block.</w:t>
      </w:r>
    </w:p>
    <w:p>
      <w:pPr>
        <w:spacing w:before="0" w:after="100" w:line="276" w:lineRule="auto"/>
      </w:pPr>
      <w:r>
        <w:rPr>
          <w:rFonts w:ascii="Segoe UI" w:hAnsi="Segoe UI"/>
          <w:b/>
          <w:color w:val="282828"/>
          <w:sz w:val="20"/>
        </w:rPr>
        <w:t xml:space="preserve">• </w:t>
      </w:r>
      <w:r>
        <w:rPr>
          <w:rFonts w:ascii="Segoe UI" w:hAnsi="Segoe UI"/>
          <w:i w:val="0"/>
          <w:color w:val="282828"/>
          <w:sz w:val="20"/>
        </w:rPr>
        <w:t>Ctrl + Space / Shift + Space: Selects the entire active column or row.</w:t>
      </w:r>
    </w:p>
    <w:p>
      <w:pPr>
        <w:spacing w:before="0" w:after="100" w:line="276" w:lineRule="auto"/>
      </w:pPr>
      <w:r>
        <w:rPr>
          <w:rFonts w:ascii="Segoe UI" w:hAnsi="Segoe UI"/>
          <w:b/>
          <w:color w:val="282828"/>
          <w:sz w:val="20"/>
        </w:rPr>
        <w:t xml:space="preserve">• </w:t>
      </w:r>
      <w:r>
        <w:rPr>
          <w:rFonts w:ascii="Segoe UI" w:hAnsi="Segoe UI"/>
          <w:i w:val="0"/>
          <w:color w:val="282828"/>
          <w:sz w:val="20"/>
        </w:rPr>
        <w:t>F2: Enters 'Edit Mode' inside the cell so you can adjust text without re-typing from scratch.</w:t>
      </w:r>
    </w:p>
    <w:p>
      <w:pPr>
        <w:keepNext/>
        <w:spacing w:before="280" w:after="80"/>
      </w:pPr>
      <w:r>
        <w:rPr>
          <w:rFonts w:ascii="Segoe UI" w:hAnsi="Segoe UI"/>
          <w:b/>
          <w:color w:val="4A607A"/>
          <w:sz w:val="24"/>
        </w:rPr>
        <w:t>Data Types in Excel</w:t>
      </w:r>
    </w:p>
    <w:p>
      <w:pPr>
        <w:spacing w:before="0" w:after="100" w:line="276" w:lineRule="auto"/>
      </w:pPr>
      <w:r>
        <w:rPr>
          <w:rFonts w:ascii="Segoe UI" w:hAnsi="Segoe UI"/>
          <w:i w:val="0"/>
          <w:color w:val="282828"/>
          <w:sz w:val="20"/>
        </w:rPr>
        <w:t>Excel handles data according to its type. Misunderstanding data types is the #1 cause of formula calculation errors: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B365D"/>
            <w:tcMar>
              <w:top w:w="100" w:type="dxa"/>
              <w:bottom w:w="100" w:type="dxa"/>
              <w:left w:w="120" w:type="dxa"/>
              <w:right w:w="120" w:type="dxa"/>
            </w:tcMar>
          </w:tcPr>
          <w:p>
            <w:pPr>
              <w:jc w:val="center"/>
            </w:pPr>
            <w:r>
              <w:rPr>
                <w:rFonts w:ascii="Segoe UI" w:hAnsi="Segoe UI"/>
                <w:b/>
                <w:color w:val="FFFFFF"/>
                <w:sz w:val="19"/>
              </w:rPr>
              <w:t>Data Type</w:t>
            </w:r>
          </w:p>
        </w:tc>
        <w:tc>
          <w:tcPr>
            <w:tcW w:type="dxa" w:w="3120"/>
            <w:shd w:fill="1B365D"/>
            <w:tcMar>
              <w:top w:w="100" w:type="dxa"/>
              <w:bottom w:w="100" w:type="dxa"/>
              <w:left w:w="120" w:type="dxa"/>
              <w:right w:w="120" w:type="dxa"/>
            </w:tcMar>
          </w:tcPr>
          <w:p>
            <w:pPr>
              <w:jc w:val="center"/>
            </w:pPr>
            <w:r>
              <w:rPr>
                <w:rFonts w:ascii="Segoe UI" w:hAnsi="Segoe UI"/>
                <w:b/>
                <w:color w:val="FFFFFF"/>
                <w:sz w:val="19"/>
              </w:rPr>
              <w:t>Typical Examples</w:t>
            </w:r>
          </w:p>
        </w:tc>
        <w:tc>
          <w:tcPr>
            <w:tcW w:type="dxa" w:w="3120"/>
            <w:shd w:fill="1B365D"/>
            <w:tcMar>
              <w:top w:w="100" w:type="dxa"/>
              <w:bottom w:w="100" w:type="dxa"/>
              <w:left w:w="120" w:type="dxa"/>
              <w:right w:w="120" w:type="dxa"/>
            </w:tcMar>
          </w:tcPr>
          <w:p>
            <w:pPr>
              <w:jc w:val="center"/>
            </w:pPr>
            <w:r>
              <w:rPr>
                <w:rFonts w:ascii="Segoe UI" w:hAnsi="Segoe UI"/>
                <w:b/>
                <w:color w:val="FFFFFF"/>
                <w:sz w:val="19"/>
              </w:rPr>
              <w:t>Excel Alignment &amp; Behavioral Rule</w:t>
            </w:r>
          </w:p>
        </w:tc>
      </w:tr>
      <w:tr>
        <w:tc>
          <w:tcPr>
            <w:tcW w:type="dxa" w:w="3120"/>
            <w:shd w:fill="FFFFFF"/>
            <w:tcMar>
              <w:top w:w="80" w:type="dxa"/>
              <w:bottom w:w="80" w:type="dxa"/>
              <w:left w:w="100" w:type="dxa"/>
              <w:right w:w="100" w:type="dxa"/>
            </w:tcMar>
          </w:tcPr>
          <w:p>
            <w:pPr>
              <w:spacing w:before="0" w:after="0"/>
            </w:pPr>
            <w:r>
              <w:rPr>
                <w:rFonts w:ascii="Segoe UI" w:hAnsi="Segoe UI"/>
                <w:color w:val="282828"/>
                <w:sz w:val="18"/>
              </w:rPr>
              <w:t>Text (String)</w:t>
            </w:r>
          </w:p>
        </w:tc>
        <w:tc>
          <w:tcPr>
            <w:tcW w:type="dxa" w:w="3120"/>
            <w:shd w:fill="FFFFFF"/>
            <w:tcMar>
              <w:top w:w="80" w:type="dxa"/>
              <w:bottom w:w="80" w:type="dxa"/>
              <w:left w:w="100" w:type="dxa"/>
              <w:right w:w="100" w:type="dxa"/>
            </w:tcMar>
          </w:tcPr>
          <w:p>
            <w:pPr>
              <w:spacing w:before="0" w:after="0"/>
            </w:pPr>
            <w:r>
              <w:rPr>
                <w:rFonts w:ascii="Segoe UI" w:hAnsi="Segoe UI"/>
                <w:color w:val="282828"/>
                <w:sz w:val="18"/>
              </w:rPr>
              <w:t>Customer names, product codes, notes</w:t>
            </w:r>
          </w:p>
        </w:tc>
        <w:tc>
          <w:tcPr>
            <w:tcW w:type="dxa" w:w="3120"/>
            <w:shd w:fill="FFFFFF"/>
            <w:tcMar>
              <w:top w:w="80" w:type="dxa"/>
              <w:bottom w:w="80" w:type="dxa"/>
              <w:left w:w="100" w:type="dxa"/>
              <w:right w:w="100" w:type="dxa"/>
            </w:tcMar>
          </w:tcPr>
          <w:p>
            <w:pPr>
              <w:spacing w:before="0" w:after="0"/>
            </w:pPr>
            <w:r>
              <w:rPr>
                <w:rFonts w:ascii="Segoe UI" w:hAnsi="Segoe UI"/>
                <w:color w:val="282828"/>
                <w:sz w:val="18"/>
              </w:rPr>
              <w:t>Left-aligned by default. Cannot perform math operations directly.</w:t>
            </w:r>
          </w:p>
        </w:tc>
      </w:tr>
      <w:tr>
        <w:tc>
          <w:tcPr>
            <w:tcW w:type="dxa" w:w="3120"/>
            <w:shd w:fill="F7F9FC"/>
            <w:tcMar>
              <w:top w:w="80" w:type="dxa"/>
              <w:bottom w:w="80" w:type="dxa"/>
              <w:left w:w="100" w:type="dxa"/>
              <w:right w:w="100" w:type="dxa"/>
            </w:tcMar>
          </w:tcPr>
          <w:p>
            <w:pPr>
              <w:spacing w:before="0" w:after="0"/>
            </w:pPr>
            <w:r>
              <w:rPr>
                <w:rFonts w:ascii="Segoe UI" w:hAnsi="Segoe UI"/>
                <w:color w:val="282828"/>
                <w:sz w:val="18"/>
              </w:rPr>
              <w:t>Number</w:t>
            </w:r>
          </w:p>
        </w:tc>
        <w:tc>
          <w:tcPr>
            <w:tcW w:type="dxa" w:w="3120"/>
            <w:shd w:fill="F7F9FC"/>
            <w:tcMar>
              <w:top w:w="80" w:type="dxa"/>
              <w:bottom w:w="80" w:type="dxa"/>
              <w:left w:w="100" w:type="dxa"/>
              <w:right w:w="100" w:type="dxa"/>
            </w:tcMar>
          </w:tcPr>
          <w:p>
            <w:pPr>
              <w:spacing w:before="0" w:after="0"/>
            </w:pPr>
            <w:r>
              <w:rPr>
                <w:rFonts w:ascii="Segoe UI" w:hAnsi="Segoe UI"/>
                <w:color w:val="282828"/>
                <w:sz w:val="18"/>
              </w:rPr>
              <w:t>Quantities, counts, measurements</w:t>
            </w:r>
          </w:p>
        </w:tc>
        <w:tc>
          <w:tcPr>
            <w:tcW w:type="dxa" w:w="3120"/>
            <w:shd w:fill="F7F9FC"/>
            <w:tcMar>
              <w:top w:w="80" w:type="dxa"/>
              <w:bottom w:w="80" w:type="dxa"/>
              <w:left w:w="100" w:type="dxa"/>
              <w:right w:w="100" w:type="dxa"/>
            </w:tcMar>
          </w:tcPr>
          <w:p>
            <w:pPr>
              <w:spacing w:before="0" w:after="0"/>
            </w:pPr>
            <w:r>
              <w:rPr>
                <w:rFonts w:ascii="Segoe UI" w:hAnsi="Segoe UI"/>
                <w:color w:val="282828"/>
                <w:sz w:val="18"/>
              </w:rPr>
              <w:t>Right-aligned by default. Can be formatted with decimals or commas.</w:t>
            </w:r>
          </w:p>
        </w:tc>
      </w:tr>
      <w:tr>
        <w:tc>
          <w:tcPr>
            <w:tcW w:type="dxa" w:w="3120"/>
            <w:shd w:fill="FFFFFF"/>
            <w:tcMar>
              <w:top w:w="80" w:type="dxa"/>
              <w:bottom w:w="80" w:type="dxa"/>
              <w:left w:w="100" w:type="dxa"/>
              <w:right w:w="100" w:type="dxa"/>
            </w:tcMar>
          </w:tcPr>
          <w:p>
            <w:pPr>
              <w:spacing w:before="0" w:after="0"/>
            </w:pPr>
            <w:r>
              <w:rPr>
                <w:rFonts w:ascii="Segoe UI" w:hAnsi="Segoe UI"/>
                <w:color w:val="282828"/>
                <w:sz w:val="18"/>
              </w:rPr>
              <w:t>Currency / Accounting</w:t>
            </w:r>
          </w:p>
        </w:tc>
        <w:tc>
          <w:tcPr>
            <w:tcW w:type="dxa" w:w="3120"/>
            <w:shd w:fill="FFFFFF"/>
            <w:tcMar>
              <w:top w:w="80" w:type="dxa"/>
              <w:bottom w:w="80" w:type="dxa"/>
              <w:left w:w="100" w:type="dxa"/>
              <w:right w:w="100" w:type="dxa"/>
            </w:tcMar>
          </w:tcPr>
          <w:p>
            <w:pPr>
              <w:spacing w:before="0" w:after="0"/>
            </w:pPr>
            <w:r>
              <w:rPr>
                <w:rFonts w:ascii="Segoe UI" w:hAnsi="Segoe UI"/>
                <w:color w:val="282828"/>
                <w:sz w:val="18"/>
              </w:rPr>
              <w:t>$1,450.00, €500.00, ₦85,000.00</w:t>
            </w:r>
          </w:p>
        </w:tc>
        <w:tc>
          <w:tcPr>
            <w:tcW w:type="dxa" w:w="3120"/>
            <w:shd w:fill="FFFFFF"/>
            <w:tcMar>
              <w:top w:w="80" w:type="dxa"/>
              <w:bottom w:w="80" w:type="dxa"/>
              <w:left w:w="100" w:type="dxa"/>
              <w:right w:w="100" w:type="dxa"/>
            </w:tcMar>
          </w:tcPr>
          <w:p>
            <w:pPr>
              <w:spacing w:before="0" w:after="0"/>
            </w:pPr>
            <w:r>
              <w:rPr>
                <w:rFonts w:ascii="Segoe UI" w:hAnsi="Segoe UI"/>
                <w:color w:val="282828"/>
                <w:sz w:val="18"/>
              </w:rPr>
              <w:t>Right-aligned. Accounting aligns currency symbols at the left edge; Currency places it flush.</w:t>
            </w:r>
          </w:p>
        </w:tc>
      </w:tr>
      <w:tr>
        <w:tc>
          <w:tcPr>
            <w:tcW w:type="dxa" w:w="3120"/>
            <w:shd w:fill="F7F9FC"/>
            <w:tcMar>
              <w:top w:w="80" w:type="dxa"/>
              <w:bottom w:w="80" w:type="dxa"/>
              <w:left w:w="100" w:type="dxa"/>
              <w:right w:w="100" w:type="dxa"/>
            </w:tcMar>
          </w:tcPr>
          <w:p>
            <w:pPr>
              <w:spacing w:before="0" w:after="0"/>
            </w:pPr>
            <w:r>
              <w:rPr>
                <w:rFonts w:ascii="Segoe UI" w:hAnsi="Segoe UI"/>
                <w:color w:val="282828"/>
                <w:sz w:val="18"/>
              </w:rPr>
              <w:t>Date &amp; Time</w:t>
            </w:r>
          </w:p>
        </w:tc>
        <w:tc>
          <w:tcPr>
            <w:tcW w:type="dxa" w:w="3120"/>
            <w:shd w:fill="F7F9FC"/>
            <w:tcMar>
              <w:top w:w="80" w:type="dxa"/>
              <w:bottom w:w="80" w:type="dxa"/>
              <w:left w:w="100" w:type="dxa"/>
              <w:right w:w="100" w:type="dxa"/>
            </w:tcMar>
          </w:tcPr>
          <w:p>
            <w:pPr>
              <w:spacing w:before="0" w:after="0"/>
            </w:pPr>
            <w:r>
              <w:rPr>
                <w:rFonts w:ascii="Segoe UI" w:hAnsi="Segoe UI"/>
                <w:color w:val="282828"/>
                <w:sz w:val="18"/>
              </w:rPr>
              <w:t>2026-05-22, 14:30:00</w:t>
            </w:r>
          </w:p>
        </w:tc>
        <w:tc>
          <w:tcPr>
            <w:tcW w:type="dxa" w:w="3120"/>
            <w:shd w:fill="F7F9FC"/>
            <w:tcMar>
              <w:top w:w="80" w:type="dxa"/>
              <w:bottom w:w="80" w:type="dxa"/>
              <w:left w:w="100" w:type="dxa"/>
              <w:right w:w="100" w:type="dxa"/>
            </w:tcMar>
          </w:tcPr>
          <w:p>
            <w:pPr>
              <w:spacing w:before="0" w:after="0"/>
            </w:pPr>
            <w:r>
              <w:rPr>
                <w:rFonts w:ascii="Segoe UI" w:hAnsi="Segoe UI"/>
                <w:color w:val="282828"/>
                <w:sz w:val="18"/>
              </w:rPr>
              <w:t>Right-aligned. Excel stores dates as serial integers starting with Jan 1, 1900 = Day 1.</w:t>
            </w:r>
          </w:p>
        </w:tc>
      </w:tr>
      <w:tr>
        <w:tc>
          <w:tcPr>
            <w:tcW w:type="dxa" w:w="3120"/>
            <w:shd w:fill="FFFFFF"/>
            <w:tcMar>
              <w:top w:w="80" w:type="dxa"/>
              <w:bottom w:w="80" w:type="dxa"/>
              <w:left w:w="100" w:type="dxa"/>
              <w:right w:w="100" w:type="dxa"/>
            </w:tcMar>
          </w:tcPr>
          <w:p>
            <w:pPr>
              <w:spacing w:before="0" w:after="0"/>
            </w:pPr>
            <w:r>
              <w:rPr>
                <w:rFonts w:ascii="Segoe UI" w:hAnsi="Segoe UI"/>
                <w:color w:val="282828"/>
                <w:sz w:val="18"/>
              </w:rPr>
              <w:t>Logical (Boolean)</w:t>
            </w:r>
          </w:p>
        </w:tc>
        <w:tc>
          <w:tcPr>
            <w:tcW w:type="dxa" w:w="3120"/>
            <w:shd w:fill="FFFFFF"/>
            <w:tcMar>
              <w:top w:w="80" w:type="dxa"/>
              <w:bottom w:w="80" w:type="dxa"/>
              <w:left w:w="100" w:type="dxa"/>
              <w:right w:w="100" w:type="dxa"/>
            </w:tcMar>
          </w:tcPr>
          <w:p>
            <w:pPr>
              <w:spacing w:before="0" w:after="0"/>
            </w:pPr>
            <w:r>
              <w:rPr>
                <w:rFonts w:ascii="Segoe UI" w:hAnsi="Segoe UI"/>
                <w:color w:val="282828"/>
                <w:sz w:val="18"/>
              </w:rPr>
              <w:t>TRUE, FALSE</w:t>
            </w:r>
          </w:p>
        </w:tc>
        <w:tc>
          <w:tcPr>
            <w:tcW w:type="dxa" w:w="3120"/>
            <w:shd w:fill="FFFFFF"/>
            <w:tcMar>
              <w:top w:w="80" w:type="dxa"/>
              <w:bottom w:w="80" w:type="dxa"/>
              <w:left w:w="100" w:type="dxa"/>
              <w:right w:w="100" w:type="dxa"/>
            </w:tcMar>
          </w:tcPr>
          <w:p>
            <w:pPr>
              <w:spacing w:before="0" w:after="0"/>
            </w:pPr>
            <w:r>
              <w:rPr>
                <w:rFonts w:ascii="Segoe UI" w:hAnsi="Segoe UI"/>
                <w:color w:val="282828"/>
                <w:sz w:val="18"/>
              </w:rPr>
              <w:t>Centered by default. Produced by comparison operators (=, &gt;, &lt;, &gt;=, &lt;=, &lt;&gt;).</w:t>
            </w:r>
          </w:p>
        </w:tc>
      </w:tr>
      <w:tr>
        <w:tc>
          <w:tcPr>
            <w:tcW w:type="dxa" w:w="3120"/>
            <w:shd w:fill="F7F9FC"/>
            <w:tcMar>
              <w:top w:w="80" w:type="dxa"/>
              <w:bottom w:w="80" w:type="dxa"/>
              <w:left w:w="100" w:type="dxa"/>
              <w:right w:w="100" w:type="dxa"/>
            </w:tcMar>
          </w:tcPr>
          <w:p>
            <w:pPr>
              <w:spacing w:before="0" w:after="0"/>
            </w:pPr>
            <w:r>
              <w:rPr>
                <w:rFonts w:ascii="Segoe UI" w:hAnsi="Segoe UI"/>
                <w:color w:val="282828"/>
                <w:sz w:val="18"/>
              </w:rPr>
              <w:t>Formula</w:t>
            </w:r>
          </w:p>
        </w:tc>
        <w:tc>
          <w:tcPr>
            <w:tcW w:type="dxa" w:w="3120"/>
            <w:shd w:fill="F7F9FC"/>
            <w:tcMar>
              <w:top w:w="80" w:type="dxa"/>
              <w:bottom w:w="80" w:type="dxa"/>
              <w:left w:w="100" w:type="dxa"/>
              <w:right w:w="100" w:type="dxa"/>
            </w:tcMar>
          </w:tcPr>
          <w:p>
            <w:pPr>
              <w:spacing w:before="0" w:after="0"/>
            </w:pPr>
            <w:r>
              <w:rPr>
                <w:rFonts w:ascii="Segoe UI" w:hAnsi="Segoe UI"/>
                <w:color w:val="282828"/>
                <w:sz w:val="18"/>
              </w:rPr>
              <w:t>=SUM(A1:A10), =B2*C2</w:t>
            </w:r>
          </w:p>
        </w:tc>
        <w:tc>
          <w:tcPr>
            <w:tcW w:type="dxa" w:w="3120"/>
            <w:shd w:fill="F7F9FC"/>
            <w:tcMar>
              <w:top w:w="80" w:type="dxa"/>
              <w:bottom w:w="80" w:type="dxa"/>
              <w:left w:w="100" w:type="dxa"/>
              <w:right w:w="100" w:type="dxa"/>
            </w:tcMar>
          </w:tcPr>
          <w:p>
            <w:pPr>
              <w:spacing w:before="0" w:after="0"/>
            </w:pPr>
            <w:r>
              <w:rPr>
                <w:rFonts w:ascii="Segoe UI" w:hAnsi="Segoe UI"/>
                <w:color w:val="282828"/>
                <w:sz w:val="18"/>
              </w:rPr>
              <w:t>Starts with '='. Displays the computed output while storing formula in formula bar.</w:t>
            </w:r>
          </w:p>
        </w:tc>
      </w:tr>
    </w:tbl>
    <w:p>
      <w:pPr>
        <w:spacing w:before="40" w:after="120"/>
      </w:pPr>
    </w:p>
    <w:p>
      <w:pPr>
        <w:keepNext/>
        <w:spacing w:before="400" w:after="120"/>
      </w:pPr>
      <w:r>
        <w:rPr>
          <w:rFonts w:ascii="Segoe UI" w:hAnsi="Segoe UI"/>
          <w:b/>
          <w:color w:val="1B365D"/>
          <w:sz w:val="32"/>
        </w:rPr>
        <w:t>3. Module 2: Professional Formatting &amp; Mathematical Formulas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before="0" w:after="60"/>
            </w:pPr>
            <w:r>
              <w:rPr>
                <w:rFonts w:ascii="Segoe UI" w:hAnsi="Segoe UI"/>
                <w:b/>
                <w:color w:val="1B365D"/>
                <w:sz w:val="20"/>
              </w:rPr>
              <w:t>📌 WORKPLACE SCENARIO</w:t>
              <w:br/>
            </w:r>
            <w:r>
              <w:rPr>
                <w:rFonts w:ascii="Segoe UI" w:hAnsi="Segoe UI"/>
                <w:color w:val="282828"/>
                <w:sz w:val="19"/>
              </w:rPr>
              <w:t>Your department manager reviews financial reports from three team members. The first has unformatted raw numbers ($4231.98762), overlapping column text, and manual sum calculations. The second has clean dollar formatting ($4,232.00), professional headers, and dynamic formulas. Executive leadership automatically trusts the professional spreadsheet.</w:t>
            </w:r>
          </w:p>
        </w:tc>
      </w:tr>
    </w:tbl>
    <w:p>
      <w:pPr>
        <w:spacing w:before="40" w:after="80"/>
      </w:pPr>
    </w:p>
    <w:p>
      <w:pPr>
        <w:keepNext/>
        <w:spacing w:before="280" w:after="80"/>
      </w:pPr>
      <w:r>
        <w:rPr>
          <w:rFonts w:ascii="Segoe UI" w:hAnsi="Segoe UI"/>
          <w:b/>
          <w:color w:val="4A607A"/>
          <w:sz w:val="24"/>
        </w:rPr>
        <w:t>The Core Math Functions</w:t>
      </w:r>
    </w:p>
    <w:p>
      <w:pPr>
        <w:spacing w:before="0" w:after="100" w:line="276" w:lineRule="auto"/>
      </w:pPr>
      <w:r>
        <w:rPr>
          <w:rFonts w:ascii="Segoe UI" w:hAnsi="Segoe UI"/>
          <w:i w:val="0"/>
          <w:color w:val="282828"/>
          <w:sz w:val="20"/>
        </w:rPr>
        <w:t>Excel formulas must ALWAYS start with an equal sign (=). The fundamental arithmetic functions are:</w:t>
      </w:r>
    </w:p>
    <w:p>
      <w:pPr>
        <w:spacing w:before="0" w:after="100" w:line="276" w:lineRule="auto"/>
      </w:pPr>
      <w:r>
        <w:rPr>
          <w:rFonts w:ascii="Segoe UI" w:hAnsi="Segoe UI"/>
          <w:b/>
          <w:color w:val="282828"/>
          <w:sz w:val="20"/>
        </w:rPr>
        <w:t xml:space="preserve">• </w:t>
      </w:r>
      <w:r>
        <w:rPr>
          <w:rFonts w:ascii="Segoe UI" w:hAnsi="Segoe UI"/>
          <w:i w:val="0"/>
          <w:color w:val="282828"/>
          <w:sz w:val="20"/>
        </w:rPr>
        <w:t>=SUM(range): Adds all numerical values within a range. Shortcut: Press Alt + = below a column of numbers to insert AutoSum instantly.</w:t>
      </w:r>
    </w:p>
    <w:p>
      <w:pPr>
        <w:spacing w:before="0" w:after="100" w:line="276" w:lineRule="auto"/>
      </w:pPr>
      <w:r>
        <w:rPr>
          <w:rFonts w:ascii="Segoe UI" w:hAnsi="Segoe UI"/>
          <w:b/>
          <w:color w:val="282828"/>
          <w:sz w:val="20"/>
        </w:rPr>
        <w:t xml:space="preserve">• </w:t>
      </w:r>
      <w:r>
        <w:rPr>
          <w:rFonts w:ascii="Segoe UI" w:hAnsi="Segoe UI"/>
          <w:i w:val="0"/>
          <w:color w:val="282828"/>
          <w:sz w:val="20"/>
        </w:rPr>
        <w:t>=AVERAGE(range): Calculates the arithmetic mean. Ignores blank cells and text automatically.</w:t>
      </w:r>
    </w:p>
    <w:p>
      <w:pPr>
        <w:spacing w:before="0" w:after="100" w:line="276" w:lineRule="auto"/>
      </w:pPr>
      <w:r>
        <w:rPr>
          <w:rFonts w:ascii="Segoe UI" w:hAnsi="Segoe UI"/>
          <w:b/>
          <w:color w:val="282828"/>
          <w:sz w:val="20"/>
        </w:rPr>
        <w:t xml:space="preserve">• </w:t>
      </w:r>
      <w:r>
        <w:rPr>
          <w:rFonts w:ascii="Segoe UI" w:hAnsi="Segoe UI"/>
          <w:i w:val="0"/>
          <w:color w:val="282828"/>
          <w:sz w:val="20"/>
        </w:rPr>
        <w:t>=MIN(range) and =MAX(range): Retrieves the smallest and largest values in a dataset.</w:t>
      </w:r>
    </w:p>
    <w:p>
      <w:pPr>
        <w:spacing w:before="0" w:after="100" w:line="276" w:lineRule="auto"/>
      </w:pPr>
      <w:r>
        <w:rPr>
          <w:rFonts w:ascii="Segoe UI" w:hAnsi="Segoe UI"/>
          <w:b/>
          <w:color w:val="282828"/>
          <w:sz w:val="20"/>
        </w:rPr>
        <w:t xml:space="preserve">• </w:t>
      </w:r>
      <w:r>
        <w:rPr>
          <w:rFonts w:ascii="Segoe UI" w:hAnsi="Segoe UI"/>
          <w:i w:val="0"/>
          <w:color w:val="282828"/>
          <w:sz w:val="20"/>
        </w:rPr>
        <w:t>=COUNT(range): Counts ONLY cells containing numbers.</w:t>
      </w:r>
    </w:p>
    <w:p>
      <w:pPr>
        <w:spacing w:before="0" w:after="100" w:line="276" w:lineRule="auto"/>
      </w:pPr>
      <w:r>
        <w:rPr>
          <w:rFonts w:ascii="Segoe UI" w:hAnsi="Segoe UI"/>
          <w:b/>
          <w:color w:val="282828"/>
          <w:sz w:val="20"/>
        </w:rPr>
        <w:t xml:space="preserve">• </w:t>
      </w:r>
      <w:r>
        <w:rPr>
          <w:rFonts w:ascii="Segoe UI" w:hAnsi="Segoe UI"/>
          <w:i w:val="0"/>
          <w:color w:val="282828"/>
          <w:sz w:val="20"/>
        </w:rPr>
        <w:t>=COUNTA(range): Counts all non-blank cells (both numbers and text). Use COUNTA when tallying customer names or employee records.</w:t>
      </w:r>
    </w:p>
    <w:p>
      <w:pPr>
        <w:keepNext/>
        <w:spacing w:before="280" w:after="80"/>
      </w:pPr>
      <w:r>
        <w:rPr>
          <w:rFonts w:ascii="Segoe UI" w:hAnsi="Segoe UI"/>
          <w:b/>
          <w:color w:val="4A607A"/>
          <w:sz w:val="24"/>
        </w:rPr>
        <w:t>Cell Referencing: Relative vs. Absolute ($A$1)</w:t>
      </w:r>
    </w:p>
    <w:p>
      <w:pPr>
        <w:spacing w:before="0" w:after="100" w:line="276" w:lineRule="auto"/>
      </w:pPr>
      <w:r>
        <w:rPr>
          <w:rFonts w:ascii="Segoe UI" w:hAnsi="Segoe UI"/>
          <w:i w:val="0"/>
          <w:color w:val="282828"/>
          <w:sz w:val="20"/>
        </w:rPr>
        <w:t>When you drag or copy a formula down a column, Excel changes cell references automatically. This is called a Relative Reference (e.g., A1 becomes A2, then A3).</w:t>
      </w:r>
    </w:p>
    <w:p>
      <w:pPr>
        <w:spacing w:before="0" w:after="100" w:line="276" w:lineRule="auto"/>
      </w:pPr>
      <w:r>
        <w:rPr>
          <w:rFonts w:ascii="Segoe UI" w:hAnsi="Segoe UI"/>
          <w:i w:val="0"/>
          <w:color w:val="282828"/>
          <w:sz w:val="20"/>
        </w:rPr>
        <w:t>However, when referencing a static value—such as a single Tax Rate (15%) in cell G1—you must lock the reference so it does not shift. This is an Absolute Reference ($G$1).</w:t>
      </w:r>
    </w:p>
    <w:p>
      <w:pPr>
        <w:spacing w:before="0" w:after="100" w:line="276" w:lineRule="auto"/>
      </w:pPr>
      <w:r>
        <w:rPr>
          <w:rFonts w:ascii="Segoe UI" w:hAnsi="Segoe UI"/>
          <w:b/>
          <w:color w:val="282828"/>
          <w:sz w:val="20"/>
        </w:rPr>
        <w:t xml:space="preserve">Pro Tip: </w:t>
      </w:r>
      <w:r>
        <w:rPr>
          <w:rFonts w:ascii="Segoe UI" w:hAnsi="Segoe UI"/>
          <w:i w:val="0"/>
          <w:color w:val="282828"/>
          <w:sz w:val="20"/>
        </w:rPr>
        <w:t>Press the F4 key immediately after clicking a cell in a formula to toggle absolute reference locking:</w:t>
      </w:r>
    </w:p>
    <w:p>
      <w:pPr>
        <w:spacing w:before="0" w:after="100" w:line="276" w:lineRule="auto"/>
      </w:pPr>
      <w:r>
        <w:rPr>
          <w:rFonts w:ascii="Segoe UI" w:hAnsi="Segoe UI"/>
          <w:b/>
          <w:color w:val="282828"/>
          <w:sz w:val="20"/>
        </w:rPr>
        <w:t xml:space="preserve">  - </w:t>
      </w:r>
      <w:r>
        <w:rPr>
          <w:rFonts w:ascii="Segoe UI" w:hAnsi="Segoe UI"/>
          <w:i w:val="0"/>
          <w:color w:val="282828"/>
          <w:sz w:val="20"/>
        </w:rPr>
        <w:t>$A$1 (Fully Locked): Neither column nor row changes when copied.</w:t>
      </w:r>
    </w:p>
    <w:p>
      <w:pPr>
        <w:spacing w:before="0" w:after="100" w:line="276" w:lineRule="auto"/>
      </w:pPr>
      <w:r>
        <w:rPr>
          <w:rFonts w:ascii="Segoe UI" w:hAnsi="Segoe UI"/>
          <w:b/>
          <w:color w:val="282828"/>
          <w:sz w:val="20"/>
        </w:rPr>
        <w:t xml:space="preserve">  - </w:t>
      </w:r>
      <w:r>
        <w:rPr>
          <w:rFonts w:ascii="Segoe UI" w:hAnsi="Segoe UI"/>
          <w:i w:val="0"/>
          <w:color w:val="282828"/>
          <w:sz w:val="20"/>
        </w:rPr>
        <w:t>A$1 (Row Locked): Column shifts when copied across, but row remains fixed.</w:t>
      </w:r>
    </w:p>
    <w:p>
      <w:pPr>
        <w:spacing w:before="0" w:after="100" w:line="276" w:lineRule="auto"/>
      </w:pPr>
      <w:r>
        <w:rPr>
          <w:rFonts w:ascii="Segoe UI" w:hAnsi="Segoe UI"/>
          <w:b/>
          <w:color w:val="282828"/>
          <w:sz w:val="20"/>
        </w:rPr>
        <w:t xml:space="preserve">  - </w:t>
      </w:r>
      <w:r>
        <w:rPr>
          <w:rFonts w:ascii="Segoe UI" w:hAnsi="Segoe UI"/>
          <w:i w:val="0"/>
          <w:color w:val="282828"/>
          <w:sz w:val="20"/>
        </w:rPr>
        <w:t>$A1 (Column Locked): Row shifts when copied down, but column remains fixed.</w:t>
      </w:r>
    </w:p>
    <w:p>
      <w:pPr>
        <w:keepNext/>
        <w:spacing w:before="400" w:after="120"/>
      </w:pPr>
      <w:r>
        <w:rPr>
          <w:rFonts w:ascii="Segoe UI" w:hAnsi="Segoe UI"/>
          <w:b/>
          <w:color w:val="1B365D"/>
          <w:sz w:val="32"/>
        </w:rPr>
        <w:t>4. Module 3: Decision Logic (IF, AND, OR, IFS) &amp; Text Functions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before="0" w:after="60"/>
            </w:pPr>
            <w:r>
              <w:rPr>
                <w:rFonts w:ascii="Segoe UI" w:hAnsi="Segoe UI"/>
                <w:b/>
                <w:color w:val="1B365D"/>
                <w:sz w:val="20"/>
              </w:rPr>
              <w:t>📌 WORKPLACE SCENARIO</w:t>
              <w:br/>
            </w:r>
            <w:r>
              <w:rPr>
                <w:rFonts w:ascii="Segoe UI" w:hAnsi="Segoe UI"/>
                <w:color w:val="282828"/>
                <w:sz w:val="19"/>
              </w:rPr>
              <w:t>HR and Sales management need to calculate annual bonuses. If an employee reached their $100,000 quota, they receive a 5% bonus; otherwise $0. Furthermore, promotion requires meeting quota AND having at least 3 years tenure. Doing this manually for 400 employees takes days. Writing two logical formulas solves it in 2 seconds.</w:t>
            </w:r>
          </w:p>
        </w:tc>
      </w:tr>
    </w:tbl>
    <w:p>
      <w:pPr>
        <w:spacing w:before="40" w:after="80"/>
      </w:pPr>
    </w:p>
    <w:p>
      <w:pPr>
        <w:keepNext/>
        <w:spacing w:before="280" w:after="80"/>
      </w:pPr>
      <w:r>
        <w:rPr>
          <w:rFonts w:ascii="Segoe UI" w:hAnsi="Segoe UI"/>
          <w:b/>
          <w:color w:val="4A607A"/>
          <w:sz w:val="24"/>
        </w:rPr>
        <w:t>1. The IF Function</w:t>
      </w:r>
    </w:p>
    <w:p>
      <w:pPr>
        <w:spacing w:before="0" w:after="100" w:line="276" w:lineRule="auto"/>
      </w:pPr>
      <w:r>
        <w:rPr>
          <w:rFonts w:ascii="Segoe UI" w:hAnsi="Segoe UI"/>
          <w:i w:val="0"/>
          <w:color w:val="282828"/>
          <w:sz w:val="20"/>
        </w:rPr>
        <w:t>Syntax: =IF(logical_test, value_if_true, value_if_false)</w:t>
      </w:r>
    </w:p>
    <w:p>
      <w:pPr>
        <w:spacing w:before="0" w:after="100" w:line="276" w:lineRule="auto"/>
      </w:pPr>
      <w:r>
        <w:rPr>
          <w:rFonts w:ascii="Segoe UI" w:hAnsi="Segoe UI"/>
          <w:i w:val="0"/>
          <w:color w:val="282828"/>
          <w:sz w:val="20"/>
        </w:rPr>
        <w:t>Example: =IF(D2&gt;=100000, D2*0.05, 0)</w:t>
      </w:r>
    </w:p>
    <w:p>
      <w:pPr>
        <w:spacing w:before="0" w:after="100" w:line="276" w:lineRule="auto"/>
      </w:pPr>
      <w:r>
        <w:rPr>
          <w:rFonts w:ascii="Segoe UI" w:hAnsi="Segoe UI"/>
          <w:i w:val="0"/>
          <w:color w:val="282828"/>
          <w:sz w:val="20"/>
        </w:rPr>
        <w:t>Translation: If Actual Sales in D2 is greater than or equal to 100,000, compute 5% of D2; otherwise return 0.</w:t>
      </w:r>
    </w:p>
    <w:p>
      <w:pPr>
        <w:keepNext/>
        <w:spacing w:before="280" w:after="80"/>
      </w:pPr>
      <w:r>
        <w:rPr>
          <w:rFonts w:ascii="Segoe UI" w:hAnsi="Segoe UI"/>
          <w:b/>
          <w:color w:val="4A607A"/>
          <w:sz w:val="24"/>
        </w:rPr>
        <w:t>2. Multi-Condition Logic: AND &amp; OR</w:t>
      </w:r>
    </w:p>
    <w:p>
      <w:pPr>
        <w:spacing w:before="0" w:after="100" w:line="276" w:lineRule="auto"/>
      </w:pPr>
      <w:r>
        <w:rPr>
          <w:rFonts w:ascii="Segoe UI" w:hAnsi="Segoe UI"/>
          <w:i w:val="0"/>
          <w:color w:val="282828"/>
          <w:sz w:val="20"/>
        </w:rPr>
        <w:t>AND Function: Returns TRUE only if ALL conditions are met. Used for strict criteria:</w:t>
      </w:r>
    </w:p>
    <w:p>
      <w:pPr>
        <w:spacing w:before="0" w:after="100" w:line="276" w:lineRule="auto"/>
      </w:pPr>
      <w:r>
        <w:rPr>
          <w:rFonts w:ascii="Segoe UI" w:hAnsi="Segoe UI"/>
          <w:b/>
          <w:color w:val="282828"/>
          <w:sz w:val="20"/>
        </w:rPr>
        <w:t xml:space="preserve">Example: </w:t>
      </w:r>
      <w:r>
        <w:rPr>
          <w:rFonts w:ascii="Segoe UI" w:hAnsi="Segoe UI"/>
          <w:i w:val="0"/>
          <w:color w:val="282828"/>
          <w:sz w:val="20"/>
        </w:rPr>
        <w:t>=IF(AND(D2&gt;=100000, F2&gt;=3), "Promotion Eligible", "Retain Current Tier")</w:t>
      </w:r>
    </w:p>
    <w:p>
      <w:pPr>
        <w:spacing w:before="0" w:after="100" w:line="276" w:lineRule="auto"/>
      </w:pPr>
      <w:r>
        <w:rPr>
          <w:rFonts w:ascii="Segoe UI" w:hAnsi="Segoe UI"/>
          <w:i w:val="0"/>
          <w:color w:val="282828"/>
          <w:sz w:val="20"/>
        </w:rPr>
        <w:t>OR Function: Returns TRUE if ANY condition is met. Used for safety alerts or thresholds:</w:t>
      </w:r>
    </w:p>
    <w:p>
      <w:pPr>
        <w:spacing w:before="0" w:after="100" w:line="276" w:lineRule="auto"/>
      </w:pPr>
      <w:r>
        <w:rPr>
          <w:rFonts w:ascii="Segoe UI" w:hAnsi="Segoe UI"/>
          <w:b/>
          <w:color w:val="282828"/>
          <w:sz w:val="20"/>
        </w:rPr>
        <w:t xml:space="preserve">Example: </w:t>
      </w:r>
      <w:r>
        <w:rPr>
          <w:rFonts w:ascii="Segoe UI" w:hAnsi="Segoe UI"/>
          <w:i w:val="0"/>
          <w:color w:val="282828"/>
          <w:sz w:val="20"/>
        </w:rPr>
        <w:t>=IF(OR(G2&lt;0.85, H2&lt;3.0), "Performance Alert", "Satisfactory")</w:t>
      </w:r>
    </w:p>
    <w:p>
      <w:pPr>
        <w:keepNext/>
        <w:spacing w:before="280" w:after="80"/>
      </w:pPr>
      <w:r>
        <w:rPr>
          <w:rFonts w:ascii="Segoe UI" w:hAnsi="Segoe UI"/>
          <w:b/>
          <w:color w:val="4A607A"/>
          <w:sz w:val="24"/>
        </w:rPr>
        <w:t>3. Modern Multi-Branching: IFS and IFERROR</w:t>
      </w:r>
    </w:p>
    <w:p>
      <w:pPr>
        <w:spacing w:before="0" w:after="100" w:line="276" w:lineRule="auto"/>
      </w:pPr>
      <w:r>
        <w:rPr>
          <w:rFonts w:ascii="Segoe UI" w:hAnsi="Segoe UI"/>
          <w:i w:val="0"/>
          <w:color w:val="282828"/>
          <w:sz w:val="20"/>
        </w:rPr>
        <w:t>IFS Function: Available in modern Excel (2019/2021/365). Replaces ugly nested IF statements:</w:t>
      </w:r>
    </w:p>
    <w:p>
      <w:pPr>
        <w:spacing w:before="0" w:after="100" w:line="276" w:lineRule="auto"/>
      </w:pPr>
      <w:r>
        <w:rPr>
          <w:rFonts w:ascii="Segoe UI" w:hAnsi="Segoe UI"/>
          <w:b/>
          <w:color w:val="282828"/>
          <w:sz w:val="20"/>
        </w:rPr>
        <w:t xml:space="preserve">Example: </w:t>
      </w:r>
      <w:r>
        <w:rPr>
          <w:rFonts w:ascii="Segoe UI" w:hAnsi="Segoe UI"/>
          <w:i w:val="0"/>
          <w:color w:val="282828"/>
          <w:sz w:val="20"/>
        </w:rPr>
        <w:t>=IFS(H2&gt;=4.5, "Top Talent", H2&gt;=3.5, "Strong Performer", H2&gt;=2.5, "Average", TRUE, "Needs Support")</w:t>
      </w:r>
    </w:p>
    <w:p>
      <w:pPr>
        <w:spacing w:before="0" w:after="100" w:line="276" w:lineRule="auto"/>
      </w:pPr>
      <w:r>
        <w:rPr>
          <w:rFonts w:ascii="Segoe UI" w:hAnsi="Segoe UI"/>
          <w:i w:val="0"/>
          <w:color w:val="282828"/>
          <w:sz w:val="20"/>
        </w:rPr>
        <w:t>IFERROR Function: Protects your sheets from ugly system errors (#DIV/0!, #N/A, #VALUE!):</w:t>
      </w:r>
    </w:p>
    <w:p>
      <w:pPr>
        <w:spacing w:before="0" w:after="100" w:line="276" w:lineRule="auto"/>
      </w:pPr>
      <w:r>
        <w:rPr>
          <w:rFonts w:ascii="Segoe UI" w:hAnsi="Segoe UI"/>
          <w:b/>
          <w:color w:val="282828"/>
          <w:sz w:val="20"/>
        </w:rPr>
        <w:t xml:space="preserve">Example: </w:t>
      </w:r>
      <w:r>
        <w:rPr>
          <w:rFonts w:ascii="Segoe UI" w:hAnsi="Segoe UI"/>
          <w:i w:val="0"/>
          <w:color w:val="282828"/>
          <w:sz w:val="20"/>
        </w:rPr>
        <w:t>=IFERROR(A2/B2, "No Data / Division by Zero")</w:t>
      </w:r>
    </w:p>
    <w:p>
      <w:pPr>
        <w:keepNext/>
        <w:spacing w:before="280" w:after="80"/>
      </w:pPr>
      <w:r>
        <w:rPr>
          <w:rFonts w:ascii="Segoe UI" w:hAnsi="Segoe UI"/>
          <w:b/>
          <w:color w:val="4A607A"/>
          <w:sz w:val="24"/>
        </w:rPr>
        <w:t>4. Text Cleaning Superpowers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B365D"/>
            <w:tcMar>
              <w:top w:w="100" w:type="dxa"/>
              <w:bottom w:w="100" w:type="dxa"/>
              <w:left w:w="120" w:type="dxa"/>
              <w:right w:w="120" w:type="dxa"/>
            </w:tcMar>
          </w:tcPr>
          <w:p>
            <w:pPr>
              <w:jc w:val="center"/>
            </w:pPr>
            <w:r>
              <w:rPr>
                <w:rFonts w:ascii="Segoe UI" w:hAnsi="Segoe UI"/>
                <w:b/>
                <w:color w:val="FFFFFF"/>
                <w:sz w:val="19"/>
              </w:rPr>
              <w:t>Function</w:t>
            </w:r>
          </w:p>
        </w:tc>
        <w:tc>
          <w:tcPr>
            <w:tcW w:type="dxa" w:w="3120"/>
            <w:shd w:fill="1B365D"/>
            <w:tcMar>
              <w:top w:w="100" w:type="dxa"/>
              <w:bottom w:w="100" w:type="dxa"/>
              <w:left w:w="120" w:type="dxa"/>
              <w:right w:w="120" w:type="dxa"/>
            </w:tcMar>
          </w:tcPr>
          <w:p>
            <w:pPr>
              <w:jc w:val="center"/>
            </w:pPr>
            <w:r>
              <w:rPr>
                <w:rFonts w:ascii="Segoe UI" w:hAnsi="Segoe UI"/>
                <w:b/>
                <w:color w:val="FFFFFF"/>
                <w:sz w:val="19"/>
              </w:rPr>
              <w:t>Purpose</w:t>
            </w:r>
          </w:p>
        </w:tc>
        <w:tc>
          <w:tcPr>
            <w:tcW w:type="dxa" w:w="3120"/>
            <w:shd w:fill="1B365D"/>
            <w:tcMar>
              <w:top w:w="100" w:type="dxa"/>
              <w:bottom w:w="100" w:type="dxa"/>
              <w:left w:w="120" w:type="dxa"/>
              <w:right w:w="120" w:type="dxa"/>
            </w:tcMar>
          </w:tcPr>
          <w:p>
            <w:pPr>
              <w:jc w:val="center"/>
            </w:pPr>
            <w:r>
              <w:rPr>
                <w:rFonts w:ascii="Segoe UI" w:hAnsi="Segoe UI"/>
                <w:b/>
                <w:color w:val="FFFFFF"/>
                <w:sz w:val="19"/>
              </w:rPr>
              <w:t>Practical Workplace Example</w:t>
            </w:r>
          </w:p>
        </w:tc>
      </w:tr>
      <w:tr>
        <w:tc>
          <w:tcPr>
            <w:tcW w:type="dxa" w:w="3120"/>
            <w:shd w:fill="FFFFFF"/>
            <w:tcMar>
              <w:top w:w="80" w:type="dxa"/>
              <w:bottom w:w="80" w:type="dxa"/>
              <w:left w:w="100" w:type="dxa"/>
              <w:right w:w="100" w:type="dxa"/>
            </w:tcMar>
          </w:tcPr>
          <w:p>
            <w:pPr>
              <w:spacing w:before="0" w:after="0"/>
            </w:pPr>
            <w:r>
              <w:rPr>
                <w:rFonts w:ascii="Segoe UI" w:hAnsi="Segoe UI"/>
                <w:color w:val="282828"/>
                <w:sz w:val="18"/>
              </w:rPr>
              <w:t>=TRIM(text)</w:t>
            </w:r>
          </w:p>
        </w:tc>
        <w:tc>
          <w:tcPr>
            <w:tcW w:type="dxa" w:w="3120"/>
            <w:shd w:fill="FFFFFF"/>
            <w:tcMar>
              <w:top w:w="80" w:type="dxa"/>
              <w:bottom w:w="80" w:type="dxa"/>
              <w:left w:w="100" w:type="dxa"/>
              <w:right w:w="100" w:type="dxa"/>
            </w:tcMar>
          </w:tcPr>
          <w:p>
            <w:pPr>
              <w:spacing w:before="0" w:after="0"/>
            </w:pPr>
            <w:r>
              <w:rPr>
                <w:rFonts w:ascii="Segoe UI" w:hAnsi="Segoe UI"/>
                <w:color w:val="282828"/>
                <w:sz w:val="18"/>
              </w:rPr>
              <w:t>Removes all leading, trailing, and repeated spaces between words.</w:t>
            </w:r>
          </w:p>
        </w:tc>
        <w:tc>
          <w:tcPr>
            <w:tcW w:type="dxa" w:w="3120"/>
            <w:shd w:fill="FFFFFF"/>
            <w:tcMar>
              <w:top w:w="80" w:type="dxa"/>
              <w:bottom w:w="80" w:type="dxa"/>
              <w:left w:w="100" w:type="dxa"/>
              <w:right w:w="100" w:type="dxa"/>
            </w:tcMar>
          </w:tcPr>
          <w:p>
            <w:pPr>
              <w:spacing w:before="0" w:after="0"/>
            </w:pPr>
            <w:r>
              <w:rPr>
                <w:rFonts w:ascii="Segoe UI" w:hAnsi="Segoe UI"/>
                <w:color w:val="282828"/>
                <w:sz w:val="18"/>
              </w:rPr>
              <w:t>=TRIM("  Acme  Corp  ") ➔ "Acme Corp"</w:t>
            </w:r>
          </w:p>
        </w:tc>
      </w:tr>
      <w:tr>
        <w:tc>
          <w:tcPr>
            <w:tcW w:type="dxa" w:w="3120"/>
            <w:shd w:fill="F7F9FC"/>
            <w:tcMar>
              <w:top w:w="80" w:type="dxa"/>
              <w:bottom w:w="80" w:type="dxa"/>
              <w:left w:w="100" w:type="dxa"/>
              <w:right w:w="100" w:type="dxa"/>
            </w:tcMar>
          </w:tcPr>
          <w:p>
            <w:pPr>
              <w:spacing w:before="0" w:after="0"/>
            </w:pPr>
            <w:r>
              <w:rPr>
                <w:rFonts w:ascii="Segoe UI" w:hAnsi="Segoe UI"/>
                <w:color w:val="282828"/>
                <w:sz w:val="18"/>
              </w:rPr>
              <w:t>=PROPER(text)</w:t>
            </w:r>
          </w:p>
        </w:tc>
        <w:tc>
          <w:tcPr>
            <w:tcW w:type="dxa" w:w="3120"/>
            <w:shd w:fill="F7F9FC"/>
            <w:tcMar>
              <w:top w:w="80" w:type="dxa"/>
              <w:bottom w:w="80" w:type="dxa"/>
              <w:left w:w="100" w:type="dxa"/>
              <w:right w:w="100" w:type="dxa"/>
            </w:tcMar>
          </w:tcPr>
          <w:p>
            <w:pPr>
              <w:spacing w:before="0" w:after="0"/>
            </w:pPr>
            <w:r>
              <w:rPr>
                <w:rFonts w:ascii="Segoe UI" w:hAnsi="Segoe UI"/>
                <w:color w:val="282828"/>
                <w:sz w:val="18"/>
              </w:rPr>
              <w:t>Capitalizes the first letter of every word (Title Case).</w:t>
            </w:r>
          </w:p>
        </w:tc>
        <w:tc>
          <w:tcPr>
            <w:tcW w:type="dxa" w:w="3120"/>
            <w:shd w:fill="F7F9FC"/>
            <w:tcMar>
              <w:top w:w="80" w:type="dxa"/>
              <w:bottom w:w="80" w:type="dxa"/>
              <w:left w:w="100" w:type="dxa"/>
              <w:right w:w="100" w:type="dxa"/>
            </w:tcMar>
          </w:tcPr>
          <w:p>
            <w:pPr>
              <w:spacing w:before="0" w:after="0"/>
            </w:pPr>
            <w:r>
              <w:rPr>
                <w:rFonts w:ascii="Segoe UI" w:hAnsi="Segoe UI"/>
                <w:color w:val="282828"/>
                <w:sz w:val="18"/>
              </w:rPr>
              <w:t>=PROPER("john smith") ➔ "John Smith"</w:t>
            </w:r>
          </w:p>
        </w:tc>
      </w:tr>
      <w:tr>
        <w:tc>
          <w:tcPr>
            <w:tcW w:type="dxa" w:w="3120"/>
            <w:shd w:fill="FFFFFF"/>
            <w:tcMar>
              <w:top w:w="80" w:type="dxa"/>
              <w:bottom w:w="80" w:type="dxa"/>
              <w:left w:w="100" w:type="dxa"/>
              <w:right w:w="100" w:type="dxa"/>
            </w:tcMar>
          </w:tcPr>
          <w:p>
            <w:pPr>
              <w:spacing w:before="0" w:after="0"/>
            </w:pPr>
            <w:r>
              <w:rPr>
                <w:rFonts w:ascii="Segoe UI" w:hAnsi="Segoe UI"/>
                <w:color w:val="282828"/>
                <w:sz w:val="18"/>
              </w:rPr>
              <w:t>=UPPER(text) / =LOWER(text)</w:t>
            </w:r>
          </w:p>
        </w:tc>
        <w:tc>
          <w:tcPr>
            <w:tcW w:type="dxa" w:w="3120"/>
            <w:shd w:fill="FFFFFF"/>
            <w:tcMar>
              <w:top w:w="80" w:type="dxa"/>
              <w:bottom w:w="80" w:type="dxa"/>
              <w:left w:w="100" w:type="dxa"/>
              <w:right w:w="100" w:type="dxa"/>
            </w:tcMar>
          </w:tcPr>
          <w:p>
            <w:pPr>
              <w:spacing w:before="0" w:after="0"/>
            </w:pPr>
            <w:r>
              <w:rPr>
                <w:rFonts w:ascii="Segoe UI" w:hAnsi="Segoe UI"/>
                <w:color w:val="282828"/>
                <w:sz w:val="18"/>
              </w:rPr>
              <w:t>Converts string entirely to uppercase or lowercase.</w:t>
            </w:r>
          </w:p>
        </w:tc>
        <w:tc>
          <w:tcPr>
            <w:tcW w:type="dxa" w:w="3120"/>
            <w:shd w:fill="FFFFFF"/>
            <w:tcMar>
              <w:top w:w="80" w:type="dxa"/>
              <w:bottom w:w="80" w:type="dxa"/>
              <w:left w:w="100" w:type="dxa"/>
              <w:right w:w="100" w:type="dxa"/>
            </w:tcMar>
          </w:tcPr>
          <w:p>
            <w:pPr>
              <w:spacing w:before="0" w:after="0"/>
            </w:pPr>
            <w:r>
              <w:rPr>
                <w:rFonts w:ascii="Segoe UI" w:hAnsi="Segoe UI"/>
                <w:color w:val="282828"/>
                <w:sz w:val="18"/>
              </w:rPr>
              <w:t>=UPPER("lagos") ➔ "LAGOS"</w:t>
            </w:r>
          </w:p>
        </w:tc>
      </w:tr>
      <w:tr>
        <w:tc>
          <w:tcPr>
            <w:tcW w:type="dxa" w:w="3120"/>
            <w:shd w:fill="F7F9FC"/>
            <w:tcMar>
              <w:top w:w="80" w:type="dxa"/>
              <w:bottom w:w="80" w:type="dxa"/>
              <w:left w:w="100" w:type="dxa"/>
              <w:right w:w="100" w:type="dxa"/>
            </w:tcMar>
          </w:tcPr>
          <w:p>
            <w:pPr>
              <w:spacing w:before="0" w:after="0"/>
            </w:pPr>
            <w:r>
              <w:rPr>
                <w:rFonts w:ascii="Segoe UI" w:hAnsi="Segoe UI"/>
                <w:color w:val="282828"/>
                <w:sz w:val="18"/>
              </w:rPr>
              <w:t>=LEFT(text, num_chars)</w:t>
            </w:r>
          </w:p>
        </w:tc>
        <w:tc>
          <w:tcPr>
            <w:tcW w:type="dxa" w:w="3120"/>
            <w:shd w:fill="F7F9FC"/>
            <w:tcMar>
              <w:top w:w="80" w:type="dxa"/>
              <w:bottom w:w="80" w:type="dxa"/>
              <w:left w:w="100" w:type="dxa"/>
              <w:right w:w="100" w:type="dxa"/>
            </w:tcMar>
          </w:tcPr>
          <w:p>
            <w:pPr>
              <w:spacing w:before="0" w:after="0"/>
            </w:pPr>
            <w:r>
              <w:rPr>
                <w:rFonts w:ascii="Segoe UI" w:hAnsi="Segoe UI"/>
                <w:color w:val="282828"/>
                <w:sz w:val="18"/>
              </w:rPr>
              <w:t>Extracts characters from the start (left side) of text.</w:t>
            </w:r>
          </w:p>
        </w:tc>
        <w:tc>
          <w:tcPr>
            <w:tcW w:type="dxa" w:w="3120"/>
            <w:shd w:fill="F7F9FC"/>
            <w:tcMar>
              <w:top w:w="80" w:type="dxa"/>
              <w:bottom w:w="80" w:type="dxa"/>
              <w:left w:w="100" w:type="dxa"/>
              <w:right w:w="100" w:type="dxa"/>
            </w:tcMar>
          </w:tcPr>
          <w:p>
            <w:pPr>
              <w:spacing w:before="0" w:after="0"/>
            </w:pPr>
            <w:r>
              <w:rPr>
                <w:rFonts w:ascii="Segoe UI" w:hAnsi="Segoe UI"/>
                <w:color w:val="282828"/>
                <w:sz w:val="18"/>
              </w:rPr>
              <w:t>=LEFT("+234-802", 4) ➔ "+234"</w:t>
            </w:r>
          </w:p>
        </w:tc>
      </w:tr>
      <w:tr>
        <w:tc>
          <w:tcPr>
            <w:tcW w:type="dxa" w:w="3120"/>
            <w:shd w:fill="FFFFFF"/>
            <w:tcMar>
              <w:top w:w="80" w:type="dxa"/>
              <w:bottom w:w="80" w:type="dxa"/>
              <w:left w:w="100" w:type="dxa"/>
              <w:right w:w="100" w:type="dxa"/>
            </w:tcMar>
          </w:tcPr>
          <w:p>
            <w:pPr>
              <w:spacing w:before="0" w:after="0"/>
            </w:pPr>
            <w:r>
              <w:rPr>
                <w:rFonts w:ascii="Segoe UI" w:hAnsi="Segoe UI"/>
                <w:color w:val="282828"/>
                <w:sz w:val="18"/>
              </w:rPr>
              <w:t>=RIGHT(text, num_chars)</w:t>
            </w:r>
          </w:p>
        </w:tc>
        <w:tc>
          <w:tcPr>
            <w:tcW w:type="dxa" w:w="3120"/>
            <w:shd w:fill="FFFFFF"/>
            <w:tcMar>
              <w:top w:w="80" w:type="dxa"/>
              <w:bottom w:w="80" w:type="dxa"/>
              <w:left w:w="100" w:type="dxa"/>
              <w:right w:w="100" w:type="dxa"/>
            </w:tcMar>
          </w:tcPr>
          <w:p>
            <w:pPr>
              <w:spacing w:before="0" w:after="0"/>
            </w:pPr>
            <w:r>
              <w:rPr>
                <w:rFonts w:ascii="Segoe UI" w:hAnsi="Segoe UI"/>
                <w:color w:val="282828"/>
                <w:sz w:val="18"/>
              </w:rPr>
              <w:t>Extracts characters from the end (right side) of text.</w:t>
            </w:r>
          </w:p>
        </w:tc>
        <w:tc>
          <w:tcPr>
            <w:tcW w:type="dxa" w:w="3120"/>
            <w:shd w:fill="FFFFFF"/>
            <w:tcMar>
              <w:top w:w="80" w:type="dxa"/>
              <w:bottom w:w="80" w:type="dxa"/>
              <w:left w:w="100" w:type="dxa"/>
              <w:right w:w="100" w:type="dxa"/>
            </w:tcMar>
          </w:tcPr>
          <w:p>
            <w:pPr>
              <w:spacing w:before="0" w:after="0"/>
            </w:pPr>
            <w:r>
              <w:rPr>
                <w:rFonts w:ascii="Segoe UI" w:hAnsi="Segoe UI"/>
                <w:color w:val="282828"/>
                <w:sz w:val="18"/>
              </w:rPr>
              <w:t>=RIGHT("ORD-9842", 4) ➔ "9842"</w:t>
            </w:r>
          </w:p>
        </w:tc>
      </w:tr>
      <w:tr>
        <w:tc>
          <w:tcPr>
            <w:tcW w:type="dxa" w:w="3120"/>
            <w:shd w:fill="F7F9FC"/>
            <w:tcMar>
              <w:top w:w="80" w:type="dxa"/>
              <w:bottom w:w="80" w:type="dxa"/>
              <w:left w:w="100" w:type="dxa"/>
              <w:right w:w="100" w:type="dxa"/>
            </w:tcMar>
          </w:tcPr>
          <w:p>
            <w:pPr>
              <w:spacing w:before="0" w:after="0"/>
            </w:pPr>
            <w:r>
              <w:rPr>
                <w:rFonts w:ascii="Segoe UI" w:hAnsi="Segoe UI"/>
                <w:color w:val="282828"/>
                <w:sz w:val="18"/>
              </w:rPr>
              <w:t>=MID(text, start, num)</w:t>
            </w:r>
          </w:p>
        </w:tc>
        <w:tc>
          <w:tcPr>
            <w:tcW w:type="dxa" w:w="3120"/>
            <w:shd w:fill="F7F9FC"/>
            <w:tcMar>
              <w:top w:w="80" w:type="dxa"/>
              <w:bottom w:w="80" w:type="dxa"/>
              <w:left w:w="100" w:type="dxa"/>
              <w:right w:w="100" w:type="dxa"/>
            </w:tcMar>
          </w:tcPr>
          <w:p>
            <w:pPr>
              <w:spacing w:before="0" w:after="0"/>
            </w:pPr>
            <w:r>
              <w:rPr>
                <w:rFonts w:ascii="Segoe UI" w:hAnsi="Segoe UI"/>
                <w:color w:val="282828"/>
                <w:sz w:val="18"/>
              </w:rPr>
              <w:t>Extracts characters starting from a specified position.</w:t>
            </w:r>
          </w:p>
        </w:tc>
        <w:tc>
          <w:tcPr>
            <w:tcW w:type="dxa" w:w="3120"/>
            <w:shd w:fill="F7F9FC"/>
            <w:tcMar>
              <w:top w:w="80" w:type="dxa"/>
              <w:bottom w:w="80" w:type="dxa"/>
              <w:left w:w="100" w:type="dxa"/>
              <w:right w:w="100" w:type="dxa"/>
            </w:tcMar>
          </w:tcPr>
          <w:p>
            <w:pPr>
              <w:spacing w:before="0" w:after="0"/>
            </w:pPr>
            <w:r>
              <w:rPr>
                <w:rFonts w:ascii="Segoe UI" w:hAnsi="Segoe UI"/>
                <w:color w:val="282828"/>
                <w:sz w:val="18"/>
              </w:rPr>
              <w:t>=MID("AB-882-XY", 4, 3) ➔ "882"</w:t>
            </w:r>
          </w:p>
        </w:tc>
      </w:tr>
      <w:tr>
        <w:tc>
          <w:tcPr>
            <w:tcW w:type="dxa" w:w="3120"/>
            <w:shd w:fill="FFFFFF"/>
            <w:tcMar>
              <w:top w:w="80" w:type="dxa"/>
              <w:bottom w:w="80" w:type="dxa"/>
              <w:left w:w="100" w:type="dxa"/>
              <w:right w:w="100" w:type="dxa"/>
            </w:tcMar>
          </w:tcPr>
          <w:p>
            <w:pPr>
              <w:spacing w:before="0" w:after="0"/>
            </w:pPr>
            <w:r>
              <w:rPr>
                <w:rFonts w:ascii="Segoe UI" w:hAnsi="Segoe UI"/>
                <w:color w:val="282828"/>
                <w:sz w:val="18"/>
              </w:rPr>
              <w:t>=LEN(text)</w:t>
            </w:r>
          </w:p>
        </w:tc>
        <w:tc>
          <w:tcPr>
            <w:tcW w:type="dxa" w:w="3120"/>
            <w:shd w:fill="FFFFFF"/>
            <w:tcMar>
              <w:top w:w="80" w:type="dxa"/>
              <w:bottom w:w="80" w:type="dxa"/>
              <w:left w:w="100" w:type="dxa"/>
              <w:right w:w="100" w:type="dxa"/>
            </w:tcMar>
          </w:tcPr>
          <w:p>
            <w:pPr>
              <w:spacing w:before="0" w:after="0"/>
            </w:pPr>
            <w:r>
              <w:rPr>
                <w:rFonts w:ascii="Segoe UI" w:hAnsi="Segoe UI"/>
                <w:color w:val="282828"/>
                <w:sz w:val="18"/>
              </w:rPr>
              <w:t>Returns total character count including spaces.</w:t>
            </w:r>
          </w:p>
        </w:tc>
        <w:tc>
          <w:tcPr>
            <w:tcW w:type="dxa" w:w="3120"/>
            <w:shd w:fill="FFFFFF"/>
            <w:tcMar>
              <w:top w:w="80" w:type="dxa"/>
              <w:bottom w:w="80" w:type="dxa"/>
              <w:left w:w="100" w:type="dxa"/>
              <w:right w:w="100" w:type="dxa"/>
            </w:tcMar>
          </w:tcPr>
          <w:p>
            <w:pPr>
              <w:spacing w:before="0" w:after="0"/>
            </w:pPr>
            <w:r>
              <w:rPr>
                <w:rFonts w:ascii="Segoe UI" w:hAnsi="Segoe UI"/>
                <w:color w:val="282828"/>
                <w:sz w:val="18"/>
              </w:rPr>
              <w:t>=LEN("Password") ➔ 8</w:t>
            </w:r>
          </w:p>
        </w:tc>
      </w:tr>
      <w:tr>
        <w:tc>
          <w:tcPr>
            <w:tcW w:type="dxa" w:w="3120"/>
            <w:shd w:fill="F7F9FC"/>
            <w:tcMar>
              <w:top w:w="80" w:type="dxa"/>
              <w:bottom w:w="80" w:type="dxa"/>
              <w:left w:w="100" w:type="dxa"/>
              <w:right w:w="100" w:type="dxa"/>
            </w:tcMar>
          </w:tcPr>
          <w:p>
            <w:pPr>
              <w:spacing w:before="0" w:after="0"/>
            </w:pPr>
            <w:r>
              <w:rPr>
                <w:rFonts w:ascii="Segoe UI" w:hAnsi="Segoe UI"/>
                <w:color w:val="282828"/>
                <w:sz w:val="18"/>
              </w:rPr>
              <w:t>=TEXTJOIN(delimiter, ignore_empty, range)</w:t>
            </w:r>
          </w:p>
        </w:tc>
        <w:tc>
          <w:tcPr>
            <w:tcW w:type="dxa" w:w="3120"/>
            <w:shd w:fill="F7F9FC"/>
            <w:tcMar>
              <w:top w:w="80" w:type="dxa"/>
              <w:bottom w:w="80" w:type="dxa"/>
              <w:left w:w="100" w:type="dxa"/>
              <w:right w:w="100" w:type="dxa"/>
            </w:tcMar>
          </w:tcPr>
          <w:p>
            <w:pPr>
              <w:spacing w:before="0" w:after="0"/>
            </w:pPr>
            <w:r>
              <w:rPr>
                <w:rFonts w:ascii="Segoe UI" w:hAnsi="Segoe UI"/>
                <w:color w:val="282828"/>
                <w:sz w:val="18"/>
              </w:rPr>
              <w:t>Modern concatenation joining multiple cells with a separator.</w:t>
            </w:r>
          </w:p>
        </w:tc>
        <w:tc>
          <w:tcPr>
            <w:tcW w:type="dxa" w:w="3120"/>
            <w:shd w:fill="F7F9FC"/>
            <w:tcMar>
              <w:top w:w="80" w:type="dxa"/>
              <w:bottom w:w="80" w:type="dxa"/>
              <w:left w:w="100" w:type="dxa"/>
              <w:right w:w="100" w:type="dxa"/>
            </w:tcMar>
          </w:tcPr>
          <w:p>
            <w:pPr>
              <w:spacing w:before="0" w:after="0"/>
            </w:pPr>
            <w:r>
              <w:rPr>
                <w:rFonts w:ascii="Segoe UI" w:hAnsi="Segoe UI"/>
                <w:color w:val="282828"/>
                <w:sz w:val="18"/>
              </w:rPr>
              <w:t>=TEXTJOIN(" ", TRUE, A2, B2, C2)</w:t>
            </w:r>
          </w:p>
        </w:tc>
      </w:tr>
    </w:tbl>
    <w:p>
      <w:pPr>
        <w:spacing w:before="40" w:after="120"/>
      </w:pPr>
    </w:p>
    <w:p>
      <w:pPr>
        <w:keepNext/>
        <w:spacing w:before="400" w:after="120"/>
      </w:pPr>
      <w:r>
        <w:rPr>
          <w:rFonts w:ascii="Segoe UI" w:hAnsi="Segoe UI"/>
          <w:b/>
          <w:color w:val="1B365D"/>
          <w:sz w:val="32"/>
        </w:rPr>
        <w:t>5. Module 4: Data Cleansing, Excel Tables &amp; Validation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before="0" w:after="60"/>
            </w:pPr>
            <w:r>
              <w:rPr>
                <w:rFonts w:ascii="Segoe UI" w:hAnsi="Segoe UI"/>
                <w:b/>
                <w:color w:val="1B365D"/>
                <w:sz w:val="20"/>
              </w:rPr>
              <w:t>📌 WORKPLACE SCENARIO</w:t>
              <w:br/>
            </w:r>
            <w:r>
              <w:rPr>
                <w:rFonts w:ascii="Segoe UI" w:hAnsi="Segoe UI"/>
                <w:color w:val="282828"/>
                <w:sz w:val="19"/>
              </w:rPr>
              <w:t>You import customer data exported from an old CRM. There are identical duplicate records, dates stored as text strings, and inconsistent department spellings ('HR', 'Human Res', 'H.R.'). You must clean the data, enforce standardized dropdown inputs, and convert to an official Excel Table.</w:t>
            </w:r>
          </w:p>
        </w:tc>
      </w:tr>
    </w:tbl>
    <w:p>
      <w:pPr>
        <w:spacing w:before="40" w:after="80"/>
      </w:pPr>
    </w:p>
    <w:p>
      <w:pPr>
        <w:keepNext/>
        <w:spacing w:before="280" w:after="80"/>
      </w:pPr>
      <w:r>
        <w:rPr>
          <w:rFonts w:ascii="Segoe UI" w:hAnsi="Segoe UI"/>
          <w:b/>
          <w:color w:val="4A607A"/>
          <w:sz w:val="24"/>
        </w:rPr>
        <w:t>Removing Duplicate Records</w:t>
      </w:r>
    </w:p>
    <w:p>
      <w:pPr>
        <w:spacing w:before="0" w:after="100" w:line="276" w:lineRule="auto"/>
      </w:pPr>
      <w:r>
        <w:rPr>
          <w:rFonts w:ascii="Segoe UI" w:hAnsi="Segoe UI"/>
          <w:i w:val="0"/>
          <w:color w:val="282828"/>
          <w:sz w:val="20"/>
        </w:rPr>
        <w:t>Duplicates corrupt counts, skew revenue totals, and break lookups. To remove them safely:</w:t>
      </w:r>
    </w:p>
    <w:p>
      <w:pPr>
        <w:spacing w:before="0" w:after="100" w:line="276" w:lineRule="auto"/>
      </w:pPr>
      <w:r>
        <w:rPr>
          <w:rFonts w:ascii="Segoe UI" w:hAnsi="Segoe UI"/>
          <w:b/>
          <w:color w:val="282828"/>
          <w:sz w:val="20"/>
        </w:rPr>
        <w:t xml:space="preserve">Step </w:t>
      </w:r>
      <w:r>
        <w:rPr>
          <w:rFonts w:ascii="Segoe UI" w:hAnsi="Segoe UI"/>
          <w:i w:val="0"/>
          <w:color w:val="282828"/>
          <w:sz w:val="20"/>
        </w:rPr>
        <w:t>1. Click inside your data range.</w:t>
      </w:r>
    </w:p>
    <w:p>
      <w:pPr>
        <w:spacing w:before="0" w:after="100" w:line="276" w:lineRule="auto"/>
      </w:pPr>
      <w:r>
        <w:rPr>
          <w:rFonts w:ascii="Segoe UI" w:hAnsi="Segoe UI"/>
          <w:b/>
          <w:color w:val="282828"/>
          <w:sz w:val="20"/>
        </w:rPr>
        <w:t xml:space="preserve">Step </w:t>
      </w:r>
      <w:r>
        <w:rPr>
          <w:rFonts w:ascii="Segoe UI" w:hAnsi="Segoe UI"/>
          <w:i w:val="0"/>
          <w:color w:val="282828"/>
          <w:sz w:val="20"/>
        </w:rPr>
        <w:t>2. Go to Data tab ➔ Data Tools group ➔ Remove Duplicates.</w:t>
      </w:r>
    </w:p>
    <w:p>
      <w:pPr>
        <w:spacing w:before="0" w:after="100" w:line="276" w:lineRule="auto"/>
      </w:pPr>
      <w:r>
        <w:rPr>
          <w:rFonts w:ascii="Segoe UI" w:hAnsi="Segoe UI"/>
          <w:b/>
          <w:color w:val="282828"/>
          <w:sz w:val="20"/>
        </w:rPr>
        <w:t xml:space="preserve">Step </w:t>
      </w:r>
      <w:r>
        <w:rPr>
          <w:rFonts w:ascii="Segoe UI" w:hAnsi="Segoe UI"/>
          <w:i w:val="0"/>
          <w:color w:val="282828"/>
          <w:sz w:val="20"/>
        </w:rPr>
        <w:t>3. Check 'My data has headers', select the key identifying columns (e.g., Customer ID), and click OK.</w:t>
      </w:r>
    </w:p>
    <w:p>
      <w:pPr>
        <w:keepNext/>
        <w:spacing w:before="280" w:after="80"/>
      </w:pPr>
      <w:r>
        <w:rPr>
          <w:rFonts w:ascii="Segoe UI" w:hAnsi="Segoe UI"/>
          <w:b/>
          <w:color w:val="4A607A"/>
          <w:sz w:val="24"/>
        </w:rPr>
        <w:t>Data Validation &amp; Dropdown Lists</w:t>
      </w:r>
    </w:p>
    <w:p>
      <w:pPr>
        <w:spacing w:before="0" w:after="100" w:line="276" w:lineRule="auto"/>
      </w:pPr>
      <w:r>
        <w:rPr>
          <w:rFonts w:ascii="Segoe UI" w:hAnsi="Segoe UI"/>
          <w:i w:val="0"/>
          <w:color w:val="282828"/>
          <w:sz w:val="20"/>
        </w:rPr>
        <w:t>Prevent bad data entry at the source by restricting what users can type:</w:t>
      </w:r>
    </w:p>
    <w:p>
      <w:pPr>
        <w:spacing w:before="0" w:after="100" w:line="276" w:lineRule="auto"/>
      </w:pPr>
      <w:r>
        <w:rPr>
          <w:rFonts w:ascii="Segoe UI" w:hAnsi="Segoe UI"/>
          <w:b/>
          <w:color w:val="282828"/>
          <w:sz w:val="20"/>
        </w:rPr>
        <w:t xml:space="preserve">• </w:t>
      </w:r>
      <w:r>
        <w:rPr>
          <w:rFonts w:ascii="Segoe UI" w:hAnsi="Segoe UI"/>
          <w:i w:val="0"/>
          <w:color w:val="282828"/>
          <w:sz w:val="20"/>
        </w:rPr>
        <w:t>Creating a Dropdown List: Select your target column ➔ Data tab ➔ Data Validation ➔ Allow: 'List' ➔ Source: 'Sales, Marketing, Finance, HR, IT' ➔ Click OK.</w:t>
      </w:r>
    </w:p>
    <w:p>
      <w:pPr>
        <w:spacing w:before="0" w:after="100" w:line="276" w:lineRule="auto"/>
      </w:pPr>
      <w:r>
        <w:rPr>
          <w:rFonts w:ascii="Segoe UI" w:hAnsi="Segoe UI"/>
          <w:b/>
          <w:color w:val="282828"/>
          <w:sz w:val="20"/>
        </w:rPr>
        <w:t xml:space="preserve">• </w:t>
      </w:r>
      <w:r>
        <w:rPr>
          <w:rFonts w:ascii="Segoe UI" w:hAnsi="Segoe UI"/>
          <w:i w:val="0"/>
          <w:color w:val="282828"/>
          <w:sz w:val="20"/>
        </w:rPr>
        <w:t>Restricting Number Ranges: Allow: 'Whole number' ➔ Data: 'Between' ➔ Minimum: 30000 ➔ Maximum: 250000.</w:t>
      </w:r>
    </w:p>
    <w:p>
      <w:pPr>
        <w:spacing w:before="0" w:after="100" w:line="276" w:lineRule="auto"/>
      </w:pPr>
      <w:r>
        <w:rPr>
          <w:rFonts w:ascii="Segoe UI" w:hAnsi="Segoe UI"/>
          <w:b/>
          <w:color w:val="282828"/>
          <w:sz w:val="20"/>
        </w:rPr>
        <w:t xml:space="preserve">• </w:t>
      </w:r>
      <w:r>
        <w:rPr>
          <w:rFonts w:ascii="Segoe UI" w:hAnsi="Segoe UI"/>
          <w:i w:val="0"/>
          <w:color w:val="282828"/>
          <w:sz w:val="20"/>
        </w:rPr>
        <w:t>Custom Error Alerts: Use the 'Error Alert' tab inside Data Validation to write friendly messages: 'Please select an authorized department from the dropdown.'</w:t>
      </w:r>
    </w:p>
    <w:p>
      <w:pPr>
        <w:keepNext/>
        <w:spacing w:before="280" w:after="80"/>
      </w:pPr>
      <w:r>
        <w:rPr>
          <w:rFonts w:ascii="Segoe UI" w:hAnsi="Segoe UI"/>
          <w:b/>
          <w:color w:val="4A607A"/>
          <w:sz w:val="24"/>
        </w:rPr>
        <w:t>The Power of Excel Tables (Ctrl + T)</w:t>
      </w:r>
    </w:p>
    <w:p>
      <w:pPr>
        <w:spacing w:before="0" w:after="100" w:line="276" w:lineRule="auto"/>
      </w:pPr>
      <w:r>
        <w:rPr>
          <w:rFonts w:ascii="Segoe UI" w:hAnsi="Segoe UI"/>
          <w:i w:val="0"/>
          <w:color w:val="282828"/>
          <w:sz w:val="20"/>
        </w:rPr>
        <w:t>Converting a basic grid of cells into an official Excel Table (press Ctrl + T) is one of the most powerful habits in Excel:</w:t>
      </w:r>
    </w:p>
    <w:p>
      <w:pPr>
        <w:spacing w:before="0" w:after="100" w:line="276" w:lineRule="auto"/>
      </w:pPr>
      <w:r>
        <w:rPr>
          <w:rFonts w:ascii="Segoe UI" w:hAnsi="Segoe UI"/>
          <w:b/>
          <w:color w:val="282828"/>
          <w:sz w:val="20"/>
        </w:rPr>
        <w:t xml:space="preserve">1. </w:t>
      </w:r>
      <w:r>
        <w:rPr>
          <w:rFonts w:ascii="Segoe UI" w:hAnsi="Segoe UI"/>
          <w:i w:val="0"/>
          <w:color w:val="282828"/>
          <w:sz w:val="20"/>
        </w:rPr>
        <w:t>Dynamic Range Expansion: When you add a new row at the bottom, all formulas, formats, and validation rules expand automatically.</w:t>
      </w:r>
    </w:p>
    <w:p>
      <w:pPr>
        <w:spacing w:before="0" w:after="100" w:line="276" w:lineRule="auto"/>
      </w:pPr>
      <w:r>
        <w:rPr>
          <w:rFonts w:ascii="Segoe UI" w:hAnsi="Segoe UI"/>
          <w:b/>
          <w:color w:val="282828"/>
          <w:sz w:val="20"/>
        </w:rPr>
        <w:t xml:space="preserve">2. </w:t>
      </w:r>
      <w:r>
        <w:rPr>
          <w:rFonts w:ascii="Segoe UI" w:hAnsi="Segoe UI"/>
          <w:i w:val="0"/>
          <w:color w:val="282828"/>
          <w:sz w:val="20"/>
        </w:rPr>
        <w:t>Calculated Columns: Type a formula once in the top cell, and Excel fills the entire column instantly.</w:t>
      </w:r>
    </w:p>
    <w:p>
      <w:pPr>
        <w:spacing w:before="0" w:after="100" w:line="276" w:lineRule="auto"/>
      </w:pPr>
      <w:r>
        <w:rPr>
          <w:rFonts w:ascii="Segoe UI" w:hAnsi="Segoe UI"/>
          <w:b/>
          <w:color w:val="282828"/>
          <w:sz w:val="20"/>
        </w:rPr>
        <w:t xml:space="preserve">3. </w:t>
      </w:r>
      <w:r>
        <w:rPr>
          <w:rFonts w:ascii="Segoe UI" w:hAnsi="Segoe UI"/>
          <w:i w:val="0"/>
          <w:color w:val="282828"/>
          <w:sz w:val="20"/>
        </w:rPr>
        <w:t>Structured References: Formulas use readable names like [@Sales] * [@Commission%] instead of mysterious cell references like D2*E2.</w:t>
      </w:r>
    </w:p>
    <w:p>
      <w:pPr>
        <w:keepNext/>
        <w:spacing w:before="400" w:after="120"/>
      </w:pPr>
      <w:r>
        <w:rPr>
          <w:rFonts w:ascii="Segoe UI" w:hAnsi="Segoe UI"/>
          <w:b/>
          <w:color w:val="1B365D"/>
          <w:sz w:val="32"/>
        </w:rPr>
        <w:t>6. Module 5: Dynamic Lookups (VLOOKUP, XLOOKUP), Dates &amp; Formatting</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before="0" w:after="60"/>
            </w:pPr>
            <w:r>
              <w:rPr>
                <w:rFonts w:ascii="Segoe UI" w:hAnsi="Segoe UI"/>
                <w:b/>
                <w:color w:val="1B365D"/>
                <w:sz w:val="20"/>
              </w:rPr>
              <w:t>📌 WORKPLACE SCENARIO</w:t>
              <w:br/>
            </w:r>
            <w:r>
              <w:rPr>
                <w:rFonts w:ascii="Segoe UI" w:hAnsi="Segoe UI"/>
                <w:color w:val="282828"/>
                <w:sz w:val="19"/>
              </w:rPr>
              <w:t>You receive an order containing Item Codes ('PRD-102') and Quantities. You need to pull the Product Name, Category, and Unit Price from a Master Catalog table on another sheet. Doing this manually by search-and-copy would take hours. A lookup formula retrieves all details instantly.</w:t>
            </w:r>
          </w:p>
        </w:tc>
      </w:tr>
    </w:tbl>
    <w:p>
      <w:pPr>
        <w:spacing w:before="40" w:after="80"/>
      </w:pPr>
    </w:p>
    <w:p>
      <w:pPr>
        <w:keepNext/>
        <w:spacing w:before="280" w:after="80"/>
      </w:pPr>
      <w:r>
        <w:rPr>
          <w:rFonts w:ascii="Segoe UI" w:hAnsi="Segoe UI"/>
          <w:b/>
          <w:color w:val="4A607A"/>
          <w:sz w:val="24"/>
        </w:rPr>
        <w:t>1. VLOOKUP (Vertical Lookup)</w:t>
      </w:r>
    </w:p>
    <w:p>
      <w:pPr>
        <w:spacing w:before="0" w:after="100" w:line="276" w:lineRule="auto"/>
      </w:pPr>
      <w:r>
        <w:rPr>
          <w:rFonts w:ascii="Segoe UI" w:hAnsi="Segoe UI"/>
          <w:i w:val="0"/>
          <w:color w:val="282828"/>
          <w:sz w:val="20"/>
        </w:rPr>
        <w:t>Syntax: =VLOOKUP(lookup_value, table_array, col_index_num, [range_lookup])</w:t>
      </w:r>
    </w:p>
    <w:p>
      <w:pPr>
        <w:spacing w:before="0" w:after="100" w:line="276" w:lineRule="auto"/>
      </w:pPr>
      <w:r>
        <w:rPr>
          <w:rFonts w:ascii="Segoe UI" w:hAnsi="Segoe UI"/>
          <w:i w:val="0"/>
          <w:color w:val="282828"/>
          <w:sz w:val="20"/>
        </w:rPr>
        <w:t>The 4 Core Rules of VLOOKUP:</w:t>
      </w:r>
    </w:p>
    <w:p>
      <w:pPr>
        <w:spacing w:before="0" w:after="100" w:line="276" w:lineRule="auto"/>
      </w:pPr>
      <w:r>
        <w:rPr>
          <w:rFonts w:ascii="Segoe UI" w:hAnsi="Segoe UI"/>
          <w:b/>
          <w:color w:val="282828"/>
          <w:sz w:val="20"/>
        </w:rPr>
        <w:t xml:space="preserve">  • </w:t>
      </w:r>
      <w:r>
        <w:rPr>
          <w:rFonts w:ascii="Segoe UI" w:hAnsi="Segoe UI"/>
          <w:i w:val="0"/>
          <w:color w:val="282828"/>
          <w:sz w:val="20"/>
        </w:rPr>
        <w:t>Rule 1: The lookup value MUST be in the first (leftmost) column of table_array.</w:t>
      </w:r>
    </w:p>
    <w:p>
      <w:pPr>
        <w:spacing w:before="0" w:after="100" w:line="276" w:lineRule="auto"/>
      </w:pPr>
      <w:r>
        <w:rPr>
          <w:rFonts w:ascii="Segoe UI" w:hAnsi="Segoe UI"/>
          <w:b/>
          <w:color w:val="282828"/>
          <w:sz w:val="20"/>
        </w:rPr>
        <w:t xml:space="preserve">  • </w:t>
      </w:r>
      <w:r>
        <w:rPr>
          <w:rFonts w:ascii="Segoe UI" w:hAnsi="Segoe UI"/>
          <w:i w:val="0"/>
          <w:color w:val="282828"/>
          <w:sz w:val="20"/>
        </w:rPr>
        <w:t>Rule 2: Always lock table_array with absolute references ($A$2:$E$100) before copying down.</w:t>
      </w:r>
    </w:p>
    <w:p>
      <w:pPr>
        <w:spacing w:before="0" w:after="100" w:line="276" w:lineRule="auto"/>
      </w:pPr>
      <w:r>
        <w:rPr>
          <w:rFonts w:ascii="Segoe UI" w:hAnsi="Segoe UI"/>
          <w:b/>
          <w:color w:val="282828"/>
          <w:sz w:val="20"/>
        </w:rPr>
        <w:t xml:space="preserve">  • </w:t>
      </w:r>
      <w:r>
        <w:rPr>
          <w:rFonts w:ascii="Segoe UI" w:hAnsi="Segoe UI"/>
          <w:i w:val="0"/>
          <w:color w:val="282828"/>
          <w:sz w:val="20"/>
        </w:rPr>
        <w:t>Rule 3: col_index_num counts from the first column of the table (Col 1 = 1, Col 2 = 2, etc.).</w:t>
      </w:r>
    </w:p>
    <w:p>
      <w:pPr>
        <w:spacing w:before="0" w:after="100" w:line="276" w:lineRule="auto"/>
      </w:pPr>
      <w:r>
        <w:rPr>
          <w:rFonts w:ascii="Segoe UI" w:hAnsi="Segoe UI"/>
          <w:b/>
          <w:color w:val="282828"/>
          <w:sz w:val="20"/>
        </w:rPr>
        <w:t xml:space="preserve">  • </w:t>
      </w:r>
      <w:r>
        <w:rPr>
          <w:rFonts w:ascii="Segoe UI" w:hAnsi="Segoe UI"/>
          <w:i w:val="0"/>
          <w:color w:val="282828"/>
          <w:sz w:val="20"/>
        </w:rPr>
        <w:t>Rule 4: Always use FALSE (or 0) for exact match when looking up IDs, names, or codes.</w:t>
      </w:r>
    </w:p>
    <w:p>
      <w:pPr>
        <w:keepNext/>
        <w:spacing w:before="280" w:after="80"/>
      </w:pPr>
      <w:r>
        <w:rPr>
          <w:rFonts w:ascii="Segoe UI" w:hAnsi="Segoe UI"/>
          <w:b/>
          <w:color w:val="4A607A"/>
          <w:sz w:val="24"/>
        </w:rPr>
        <w:t>2. Modern XLOOKUP (Excel 2021 &amp; Microsoft 365)</w:t>
      </w:r>
    </w:p>
    <w:p>
      <w:pPr>
        <w:spacing w:before="0" w:after="100" w:line="276" w:lineRule="auto"/>
      </w:pPr>
      <w:r>
        <w:rPr>
          <w:rFonts w:ascii="Segoe UI" w:hAnsi="Segoe UI"/>
          <w:i w:val="0"/>
          <w:color w:val="282828"/>
          <w:sz w:val="20"/>
        </w:rPr>
        <w:t>Syntax: =XLOOKUP(lookup_value, lookup_array, return_array, [if_not_found])</w:t>
      </w:r>
    </w:p>
    <w:p>
      <w:pPr>
        <w:spacing w:before="0" w:after="100" w:line="276" w:lineRule="auto"/>
      </w:pPr>
      <w:r>
        <w:rPr>
          <w:rFonts w:ascii="Segoe UI" w:hAnsi="Segoe UI"/>
          <w:i w:val="0"/>
          <w:color w:val="282828"/>
          <w:sz w:val="20"/>
        </w:rPr>
        <w:t>Why XLOOKUP is Superior to VLOOKUP:</w:t>
      </w:r>
    </w:p>
    <w:p>
      <w:pPr>
        <w:spacing w:before="0" w:after="100" w:line="276" w:lineRule="auto"/>
      </w:pPr>
      <w:r>
        <w:rPr>
          <w:rFonts w:ascii="Segoe UI" w:hAnsi="Segoe UI"/>
          <w:b/>
          <w:color w:val="282828"/>
          <w:sz w:val="20"/>
        </w:rPr>
        <w:t xml:space="preserve">  ✓ </w:t>
      </w:r>
      <w:r>
        <w:rPr>
          <w:rFonts w:ascii="Segoe UI" w:hAnsi="Segoe UI"/>
          <w:i w:val="0"/>
          <w:color w:val="282828"/>
          <w:sz w:val="20"/>
        </w:rPr>
        <w:t>Can look to the left and to the right without table column ordering restrictions.</w:t>
      </w:r>
    </w:p>
    <w:p>
      <w:pPr>
        <w:spacing w:before="0" w:after="100" w:line="276" w:lineRule="auto"/>
      </w:pPr>
      <w:r>
        <w:rPr>
          <w:rFonts w:ascii="Segoe UI" w:hAnsi="Segoe UI"/>
          <w:b/>
          <w:color w:val="282828"/>
          <w:sz w:val="20"/>
        </w:rPr>
        <w:t xml:space="preserve">  ✓ </w:t>
      </w:r>
      <w:r>
        <w:rPr>
          <w:rFonts w:ascii="Segoe UI" w:hAnsi="Segoe UI"/>
          <w:i w:val="0"/>
          <w:color w:val="282828"/>
          <w:sz w:val="20"/>
        </w:rPr>
        <w:t>No column numbers to count: if you insert columns later, XLOOKUP never breaks.</w:t>
      </w:r>
    </w:p>
    <w:p>
      <w:pPr>
        <w:spacing w:before="0" w:after="100" w:line="276" w:lineRule="auto"/>
      </w:pPr>
      <w:r>
        <w:rPr>
          <w:rFonts w:ascii="Segoe UI" w:hAnsi="Segoe UI"/>
          <w:b/>
          <w:color w:val="282828"/>
          <w:sz w:val="20"/>
        </w:rPr>
        <w:t xml:space="preserve">  ✓ </w:t>
      </w:r>
      <w:r>
        <w:rPr>
          <w:rFonts w:ascii="Segoe UI" w:hAnsi="Segoe UI"/>
          <w:i w:val="0"/>
          <w:color w:val="282828"/>
          <w:sz w:val="20"/>
        </w:rPr>
        <w:t>Built-in error handling: the 4th argument lets you specify "Not Found" directly without needing IFERROR.</w:t>
      </w:r>
    </w:p>
    <w:p>
      <w:pPr>
        <w:keepNext/>
        <w:spacing w:before="280" w:after="80"/>
      </w:pPr>
      <w:r>
        <w:rPr>
          <w:rFonts w:ascii="Segoe UI" w:hAnsi="Segoe UI"/>
          <w:b/>
          <w:color w:val="4A607A"/>
          <w:sz w:val="24"/>
        </w:rPr>
        <w:t>3. INDEX + MATCH (The Universal Solution)</w:t>
      </w:r>
    </w:p>
    <w:p>
      <w:pPr>
        <w:spacing w:before="0" w:after="100" w:line="276" w:lineRule="auto"/>
      </w:pPr>
      <w:r>
        <w:rPr>
          <w:rFonts w:ascii="Segoe UI" w:hAnsi="Segoe UI"/>
          <w:i w:val="0"/>
          <w:color w:val="282828"/>
          <w:sz w:val="20"/>
        </w:rPr>
        <w:t>When working in older Excel versions where XLOOKUP is unavailable, INDEX + MATCH is the industry-standard choice:</w:t>
      </w:r>
    </w:p>
    <w:p>
      <w:pPr>
        <w:spacing w:before="0" w:after="100" w:line="276" w:lineRule="auto"/>
      </w:pPr>
      <w:r>
        <w:rPr>
          <w:rFonts w:ascii="Segoe UI" w:hAnsi="Segoe UI"/>
          <w:i w:val="0"/>
          <w:color w:val="282828"/>
          <w:sz w:val="20"/>
        </w:rPr>
        <w:t>=INDEX(return_column, MATCH(lookup_value, lookup_column, 0))</w:t>
      </w:r>
    </w:p>
    <w:p>
      <w:pPr>
        <w:spacing w:before="0" w:after="100" w:line="276" w:lineRule="auto"/>
      </w:pPr>
      <w:r>
        <w:rPr>
          <w:rFonts w:ascii="Segoe UI" w:hAnsi="Segoe UI"/>
          <w:b/>
          <w:color w:val="282828"/>
          <w:sz w:val="20"/>
        </w:rPr>
        <w:t xml:space="preserve">Mechanism: </w:t>
      </w:r>
      <w:r>
        <w:rPr>
          <w:rFonts w:ascii="Segoe UI" w:hAnsi="Segoe UI"/>
          <w:i w:val="0"/>
          <w:color w:val="282828"/>
          <w:sz w:val="20"/>
        </w:rPr>
        <w:t>MATCH finds the row position where the code lives; INDEX retrieves the value from that exact row.</w:t>
      </w:r>
    </w:p>
    <w:p>
      <w:pPr>
        <w:keepNext/>
        <w:spacing w:before="280" w:after="80"/>
      </w:pPr>
      <w:r>
        <w:rPr>
          <w:rFonts w:ascii="Segoe UI" w:hAnsi="Segoe UI"/>
          <w:b/>
          <w:color w:val="4A607A"/>
          <w:sz w:val="24"/>
        </w:rPr>
        <w:t>4. Date Intelligence Functions</w:t>
      </w:r>
    </w:p>
    <w:p>
      <w:pPr>
        <w:spacing w:before="0" w:after="100" w:line="276" w:lineRule="auto"/>
      </w:pPr>
      <w:r>
        <w:rPr>
          <w:rFonts w:ascii="Segoe UI" w:hAnsi="Segoe UI"/>
          <w:b/>
          <w:color w:val="282828"/>
          <w:sz w:val="20"/>
        </w:rPr>
        <w:t xml:space="preserve">• </w:t>
      </w:r>
      <w:r>
        <w:rPr>
          <w:rFonts w:ascii="Segoe UI" w:hAnsi="Segoe UI"/>
          <w:i w:val="0"/>
          <w:color w:val="282828"/>
          <w:sz w:val="20"/>
        </w:rPr>
        <w:t>=TODAY(): Returns current calendar date; updates dynamically every day.</w:t>
      </w:r>
    </w:p>
    <w:p>
      <w:pPr>
        <w:spacing w:before="0" w:after="100" w:line="276" w:lineRule="auto"/>
      </w:pPr>
      <w:r>
        <w:rPr>
          <w:rFonts w:ascii="Segoe UI" w:hAnsi="Segoe UI"/>
          <w:b/>
          <w:color w:val="282828"/>
          <w:sz w:val="20"/>
        </w:rPr>
        <w:t xml:space="preserve">• </w:t>
      </w:r>
      <w:r>
        <w:rPr>
          <w:rFonts w:ascii="Segoe UI" w:hAnsi="Segoe UI"/>
          <w:i w:val="0"/>
          <w:color w:val="282828"/>
          <w:sz w:val="20"/>
        </w:rPr>
        <w:t>=DATEDIF(start_date, end_date, "Y"): Computes completed full years between two dates (ideal for employee tenure or age).</w:t>
      </w:r>
    </w:p>
    <w:p>
      <w:pPr>
        <w:spacing w:before="0" w:after="100" w:line="276" w:lineRule="auto"/>
      </w:pPr>
      <w:r>
        <w:rPr>
          <w:rFonts w:ascii="Segoe UI" w:hAnsi="Segoe UI"/>
          <w:b/>
          <w:color w:val="282828"/>
          <w:sz w:val="20"/>
        </w:rPr>
        <w:t xml:space="preserve">• </w:t>
      </w:r>
      <w:r>
        <w:rPr>
          <w:rFonts w:ascii="Segoe UI" w:hAnsi="Segoe UI"/>
          <w:i w:val="0"/>
          <w:color w:val="282828"/>
          <w:sz w:val="20"/>
        </w:rPr>
        <w:t>=NETWORKDAYS(start_date, end_date): Calculates business working days between two dates, automatically excluding Saturdays and Sundays.</w:t>
      </w:r>
    </w:p>
    <w:p>
      <w:pPr>
        <w:keepNext/>
        <w:spacing w:before="400" w:after="120"/>
      </w:pPr>
      <w:r>
        <w:rPr>
          <w:rFonts w:ascii="Segoe UI" w:hAnsi="Segoe UI"/>
          <w:b/>
          <w:color w:val="1B365D"/>
          <w:sz w:val="32"/>
        </w:rPr>
        <w:t>7. Module 6: PivotTables, Business Intelligence &amp; Dashboards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before="0" w:after="60"/>
            </w:pPr>
            <w:r>
              <w:rPr>
                <w:rFonts w:ascii="Segoe UI" w:hAnsi="Segoe UI"/>
                <w:b/>
                <w:color w:val="1B365D"/>
                <w:sz w:val="20"/>
              </w:rPr>
              <w:t>📌 WORKPLACE SCENARIO</w:t>
              <w:br/>
            </w:r>
            <w:r>
              <w:rPr>
                <w:rFonts w:ascii="Segoe UI" w:hAnsi="Segoe UI"/>
                <w:color w:val="282828"/>
                <w:sz w:val="19"/>
              </w:rPr>
              <w:t>Your CEO asks: 'Which region had our highest margin last quarter? What was our top-selling product category? Which sales representative showed the greatest growth?' A PivotTable answers all three questions in under 30 seconds.</w:t>
            </w:r>
          </w:p>
        </w:tc>
      </w:tr>
    </w:tbl>
    <w:p>
      <w:pPr>
        <w:spacing w:before="40" w:after="80"/>
      </w:pPr>
    </w:p>
    <w:p>
      <w:pPr>
        <w:keepNext/>
        <w:spacing w:before="280" w:after="80"/>
      </w:pPr>
      <w:r>
        <w:rPr>
          <w:rFonts w:ascii="Segoe UI" w:hAnsi="Segoe UI"/>
          <w:b/>
          <w:color w:val="4A607A"/>
          <w:sz w:val="24"/>
        </w:rPr>
        <w:t>Building a PivotTable in 4 Steps</w:t>
      </w:r>
    </w:p>
    <w:p>
      <w:pPr>
        <w:spacing w:before="0" w:after="100" w:line="276" w:lineRule="auto"/>
      </w:pPr>
      <w:r>
        <w:rPr>
          <w:rFonts w:ascii="Segoe UI" w:hAnsi="Segoe UI"/>
          <w:b/>
          <w:color w:val="282828"/>
          <w:sz w:val="20"/>
        </w:rPr>
        <w:t xml:space="preserve">Step </w:t>
      </w:r>
      <w:r>
        <w:rPr>
          <w:rFonts w:ascii="Segoe UI" w:hAnsi="Segoe UI"/>
          <w:i w:val="0"/>
          <w:color w:val="282828"/>
          <w:sz w:val="20"/>
        </w:rPr>
        <w:t>1. Click any cell inside your clean dataset (ensure every column has a unique header and no blank rows).</w:t>
      </w:r>
    </w:p>
    <w:p>
      <w:pPr>
        <w:spacing w:before="0" w:after="100" w:line="276" w:lineRule="auto"/>
      </w:pPr>
      <w:r>
        <w:rPr>
          <w:rFonts w:ascii="Segoe UI" w:hAnsi="Segoe UI"/>
          <w:b/>
          <w:color w:val="282828"/>
          <w:sz w:val="20"/>
        </w:rPr>
        <w:t xml:space="preserve">Step </w:t>
      </w:r>
      <w:r>
        <w:rPr>
          <w:rFonts w:ascii="Segoe UI" w:hAnsi="Segoe UI"/>
          <w:i w:val="0"/>
          <w:color w:val="282828"/>
          <w:sz w:val="20"/>
        </w:rPr>
        <w:t>2. Go to Insert tab ➔ PivotTable ➔ Choose 'New Worksheet' ➔ Click OK.</w:t>
      </w:r>
    </w:p>
    <w:p>
      <w:pPr>
        <w:spacing w:before="0" w:after="100" w:line="276" w:lineRule="auto"/>
      </w:pPr>
      <w:r>
        <w:rPr>
          <w:rFonts w:ascii="Segoe UI" w:hAnsi="Segoe UI"/>
          <w:b/>
          <w:color w:val="282828"/>
          <w:sz w:val="20"/>
        </w:rPr>
        <w:t xml:space="preserve">Step </w:t>
      </w:r>
      <w:r>
        <w:rPr>
          <w:rFonts w:ascii="Segoe UI" w:hAnsi="Segoe UI"/>
          <w:i w:val="0"/>
          <w:color w:val="282828"/>
          <w:sz w:val="20"/>
        </w:rPr>
        <w:t>3. In the PivotTable Fields pane, drag categorical fields (e.g., Region, Category) to Rows.</w:t>
      </w:r>
    </w:p>
    <w:p>
      <w:pPr>
        <w:spacing w:before="0" w:after="100" w:line="276" w:lineRule="auto"/>
      </w:pPr>
      <w:r>
        <w:rPr>
          <w:rFonts w:ascii="Segoe UI" w:hAnsi="Segoe UI"/>
          <w:b/>
          <w:color w:val="282828"/>
          <w:sz w:val="20"/>
        </w:rPr>
        <w:t xml:space="preserve">Step </w:t>
      </w:r>
      <w:r>
        <w:rPr>
          <w:rFonts w:ascii="Segoe UI" w:hAnsi="Segoe UI"/>
          <w:i w:val="0"/>
          <w:color w:val="282828"/>
          <w:sz w:val="20"/>
        </w:rPr>
        <w:t>4. Drag numeric fields (e.g., Total Sales, Profit) to Values. Right-click any value cell ➔ Summarize Values By ➔ Sum or Average.</w:t>
      </w:r>
    </w:p>
    <w:p>
      <w:pPr>
        <w:keepNext/>
        <w:spacing w:before="280" w:after="80"/>
      </w:pPr>
      <w:r>
        <w:rPr>
          <w:rFonts w:ascii="Segoe UI" w:hAnsi="Segoe UI"/>
          <w:b/>
          <w:color w:val="4A607A"/>
          <w:sz w:val="24"/>
        </w:rPr>
        <w:t>Interactive Slicers &amp; PivotCharts</w:t>
      </w:r>
    </w:p>
    <w:p>
      <w:pPr>
        <w:spacing w:before="0" w:after="100" w:line="276" w:lineRule="auto"/>
      </w:pPr>
      <w:r>
        <w:rPr>
          <w:rFonts w:ascii="Segoe UI" w:hAnsi="Segoe UI"/>
          <w:b/>
          <w:color w:val="282828"/>
          <w:sz w:val="20"/>
        </w:rPr>
        <w:t xml:space="preserve">• </w:t>
      </w:r>
      <w:r>
        <w:rPr>
          <w:rFonts w:ascii="Segoe UI" w:hAnsi="Segoe UI"/>
          <w:i w:val="0"/>
          <w:color w:val="282828"/>
          <w:sz w:val="20"/>
        </w:rPr>
        <w:t>Slicers: Visual clickable filter buttons. Click inside a PivotTable ➔ PivotTable Analyze tab ➔ Insert Slicer (e.g., Region, Year). Users can click buttons to filter instantly.</w:t>
      </w:r>
    </w:p>
    <w:p>
      <w:pPr>
        <w:spacing w:before="0" w:after="100" w:line="276" w:lineRule="auto"/>
      </w:pPr>
      <w:r>
        <w:rPr>
          <w:rFonts w:ascii="Segoe UI" w:hAnsi="Segoe UI"/>
          <w:b/>
          <w:color w:val="282828"/>
          <w:sz w:val="20"/>
        </w:rPr>
        <w:t xml:space="preserve">• </w:t>
      </w:r>
      <w:r>
        <w:rPr>
          <w:rFonts w:ascii="Segoe UI" w:hAnsi="Segoe UI"/>
          <w:i w:val="0"/>
          <w:color w:val="282828"/>
          <w:sz w:val="20"/>
        </w:rPr>
        <w:t>PivotCharts: Charts linked directly to your PivotTable. When you click a Slicer, both the PivotTable and the PivotChart update in real-time.</w:t>
      </w:r>
    </w:p>
    <w:p>
      <w:pPr>
        <w:keepNext/>
        <w:spacing w:before="280" w:after="80"/>
      </w:pPr>
      <w:r>
        <w:rPr>
          <w:rFonts w:ascii="Segoe UI" w:hAnsi="Segoe UI"/>
          <w:b/>
          <w:color w:val="4A607A"/>
          <w:sz w:val="24"/>
        </w:rPr>
        <w:t>Executive Dashboard Design Principles</w:t>
      </w:r>
    </w:p>
    <w:p>
      <w:pPr>
        <w:spacing w:before="0" w:after="100" w:line="276" w:lineRule="auto"/>
      </w:pPr>
      <w:r>
        <w:rPr>
          <w:rFonts w:ascii="Segoe UI" w:hAnsi="Segoe UI"/>
          <w:b/>
          <w:color w:val="282828"/>
          <w:sz w:val="20"/>
        </w:rPr>
        <w:t xml:space="preserve">1. </w:t>
      </w:r>
      <w:r>
        <w:rPr>
          <w:rFonts w:ascii="Segoe UI" w:hAnsi="Segoe UI"/>
          <w:i w:val="0"/>
          <w:color w:val="282828"/>
          <w:sz w:val="20"/>
        </w:rPr>
        <w:t>Fit on One Screen: A true executive dashboard requires zero horizontal or vertical scrolling.</w:t>
      </w:r>
    </w:p>
    <w:p>
      <w:pPr>
        <w:spacing w:before="0" w:after="100" w:line="276" w:lineRule="auto"/>
      </w:pPr>
      <w:r>
        <w:rPr>
          <w:rFonts w:ascii="Segoe UI" w:hAnsi="Segoe UI"/>
          <w:b/>
          <w:color w:val="282828"/>
          <w:sz w:val="20"/>
        </w:rPr>
        <w:t xml:space="preserve">2. </w:t>
      </w:r>
      <w:r>
        <w:rPr>
          <w:rFonts w:ascii="Segoe UI" w:hAnsi="Segoe UI"/>
          <w:i w:val="0"/>
          <w:color w:val="282828"/>
          <w:sz w:val="20"/>
        </w:rPr>
        <w:t>KPI Cards on Top: Feature 3 to 4 prominent summary cards (Total Revenue, Total Orders, Profit Margin, Active Clients) across the top.</w:t>
      </w:r>
    </w:p>
    <w:p>
      <w:pPr>
        <w:spacing w:before="0" w:after="100" w:line="276" w:lineRule="auto"/>
      </w:pPr>
      <w:r>
        <w:rPr>
          <w:rFonts w:ascii="Segoe UI" w:hAnsi="Segoe UI"/>
          <w:b/>
          <w:color w:val="282828"/>
          <w:sz w:val="20"/>
        </w:rPr>
        <w:t xml:space="preserve">3. </w:t>
      </w:r>
      <w:r>
        <w:rPr>
          <w:rFonts w:ascii="Segoe UI" w:hAnsi="Segoe UI"/>
          <w:i w:val="0"/>
          <w:color w:val="282828"/>
          <w:sz w:val="20"/>
        </w:rPr>
        <w:t>Clean Color Palette: Stick to 2 dominant corporate colors (e.g., Navy and Slate Blue) with one subtle accent (Gold or Emerald). Avoid rainbow palettes.</w:t>
      </w:r>
    </w:p>
    <w:p>
      <w:pPr>
        <w:keepNext/>
        <w:spacing w:before="400" w:after="120"/>
      </w:pPr>
      <w:r>
        <w:rPr>
          <w:rFonts w:ascii="Segoe UI" w:hAnsi="Segoe UI"/>
          <w:b/>
          <w:color w:val="1B365D"/>
          <w:sz w:val="32"/>
        </w:rPr>
        <w:t>8. Complete Module Quiz Pack &amp; Answer Key</w:t>
      </w:r>
    </w:p>
    <w:p>
      <w:pPr>
        <w:spacing w:before="0" w:after="100" w:line="276" w:lineRule="auto"/>
      </w:pPr>
      <w:r>
        <w:rPr>
          <w:rFonts w:ascii="Segoe UI" w:hAnsi="Segoe UI"/>
          <w:i w:val="0"/>
          <w:color w:val="282828"/>
          <w:sz w:val="20"/>
        </w:rPr>
        <w:t>Test your knowledge after completing each module. Verify your answers against the detailed answer keys below.</w:t>
      </w:r>
    </w:p>
    <w:p>
      <w:pPr>
        <w:keepNext/>
        <w:spacing w:before="280" w:after="80"/>
      </w:pPr>
      <w:r>
        <w:rPr>
          <w:rFonts w:ascii="Segoe UI" w:hAnsi="Segoe UI"/>
          <w:b/>
          <w:color w:val="4A607A"/>
          <w:sz w:val="24"/>
        </w:rPr>
        <w:t>Quiz 1: Excel Basics &amp; Navigation</w:t>
      </w:r>
    </w:p>
    <w:p>
      <w:pPr>
        <w:spacing w:before="0" w:after="100" w:line="276" w:lineRule="auto"/>
      </w:pPr>
      <w:r>
        <w:rPr>
          <w:rFonts w:ascii="Segoe UI" w:hAnsi="Segoe UI"/>
          <w:b/>
          <w:color w:val="282828"/>
          <w:sz w:val="20"/>
        </w:rPr>
        <w:t xml:space="preserve">Q: </w:t>
      </w:r>
      <w:r>
        <w:rPr>
          <w:rFonts w:ascii="Segoe UI" w:hAnsi="Segoe UI"/>
          <w:i w:val="0"/>
          <w:color w:val="282828"/>
          <w:sz w:val="20"/>
        </w:rPr>
        <w:t>1. What keyboard shortcut instantly moves your cursor to cell A1?</w:t>
      </w:r>
    </w:p>
    <w:p>
      <w:pPr>
        <w:spacing w:before="0" w:after="100" w:line="276" w:lineRule="auto"/>
      </w:pPr>
      <w:r>
        <w:rPr>
          <w:rFonts w:ascii="Segoe UI" w:hAnsi="Segoe UI"/>
          <w:i w:val="0"/>
          <w:color w:val="282828"/>
          <w:sz w:val="20"/>
        </w:rPr>
        <w:t xml:space="preserve">    A) Ctrl + End</w:t>
      </w:r>
    </w:p>
    <w:p>
      <w:pPr>
        <w:spacing w:before="0" w:after="100" w:line="276" w:lineRule="auto"/>
      </w:pPr>
      <w:r>
        <w:rPr>
          <w:rFonts w:ascii="Segoe UI" w:hAnsi="Segoe UI"/>
          <w:i w:val="0"/>
          <w:color w:val="282828"/>
          <w:sz w:val="20"/>
        </w:rPr>
        <w:t xml:space="preserve">    B) Ctrl + Home</w:t>
      </w:r>
    </w:p>
    <w:p>
      <w:pPr>
        <w:spacing w:before="0" w:after="100" w:line="276" w:lineRule="auto"/>
      </w:pPr>
      <w:r>
        <w:rPr>
          <w:rFonts w:ascii="Segoe UI" w:hAnsi="Segoe UI"/>
          <w:i w:val="0"/>
          <w:color w:val="282828"/>
          <w:sz w:val="20"/>
        </w:rPr>
        <w:t xml:space="preserve">    C) Alt + F4</w:t>
      </w:r>
    </w:p>
    <w:p>
      <w:pPr>
        <w:spacing w:before="0" w:after="100" w:line="276" w:lineRule="auto"/>
      </w:pPr>
      <w:r>
        <w:rPr>
          <w:rFonts w:ascii="Segoe UI" w:hAnsi="Segoe UI"/>
          <w:i w:val="0"/>
          <w:color w:val="282828"/>
          <w:sz w:val="20"/>
        </w:rPr>
        <w:t xml:space="preserve">    D) Ctrl + Arrow</w:t>
      </w:r>
    </w:p>
    <w:p>
      <w:pPr>
        <w:spacing w:before="0" w:after="100" w:line="276" w:lineRule="auto"/>
      </w:pPr>
      <w:r>
        <w:rPr>
          <w:rFonts w:ascii="Segoe UI" w:hAnsi="Segoe UI"/>
          <w:b/>
          <w:color w:val="282828"/>
          <w:sz w:val="20"/>
        </w:rPr>
        <w:t xml:space="preserve">  ✓ </w:t>
      </w:r>
      <w:r>
        <w:rPr>
          <w:rFonts w:ascii="Segoe UI" w:hAnsi="Segoe UI"/>
          <w:i/>
          <w:color w:val="282828"/>
          <w:sz w:val="20"/>
        </w:rPr>
        <w:t>Answer: B) Ctrl + Home</w:t>
      </w:r>
    </w:p>
    <w:p>
      <w:pPr>
        <w:spacing w:before="0" w:after="100" w:line="276" w:lineRule="auto"/>
      </w:pPr>
      <w:r>
        <w:rPr>
          <w:rFonts w:ascii="Segoe UI" w:hAnsi="Segoe UI"/>
          <w:b/>
          <w:color w:val="282828"/>
          <w:sz w:val="20"/>
        </w:rPr>
        <w:t xml:space="preserve">Q: </w:t>
      </w:r>
      <w:r>
        <w:rPr>
          <w:rFonts w:ascii="Segoe UI" w:hAnsi="Segoe UI"/>
          <w:i w:val="0"/>
          <w:color w:val="282828"/>
          <w:sz w:val="20"/>
        </w:rPr>
        <w:t>2. True or False: Freezing panes allows header rows to stay visible while scrolling down 10,000 rows.</w:t>
      </w:r>
    </w:p>
    <w:p>
      <w:pPr>
        <w:spacing w:before="0" w:after="100" w:line="276" w:lineRule="auto"/>
      </w:pPr>
      <w:r>
        <w:rPr>
          <w:rFonts w:ascii="Segoe UI" w:hAnsi="Segoe UI"/>
          <w:i w:val="0"/>
          <w:color w:val="282828"/>
          <w:sz w:val="20"/>
        </w:rPr>
        <w:t xml:space="preserve">    A) True</w:t>
      </w:r>
    </w:p>
    <w:p>
      <w:pPr>
        <w:spacing w:before="0" w:after="100" w:line="276" w:lineRule="auto"/>
      </w:pPr>
      <w:r>
        <w:rPr>
          <w:rFonts w:ascii="Segoe UI" w:hAnsi="Segoe UI"/>
          <w:i w:val="0"/>
          <w:color w:val="282828"/>
          <w:sz w:val="20"/>
        </w:rPr>
        <w:t xml:space="preserve">    B) False</w:t>
      </w:r>
    </w:p>
    <w:p>
      <w:pPr>
        <w:spacing w:before="0" w:after="100" w:line="276" w:lineRule="auto"/>
      </w:pPr>
      <w:r>
        <w:rPr>
          <w:rFonts w:ascii="Segoe UI" w:hAnsi="Segoe UI"/>
          <w:b/>
          <w:color w:val="282828"/>
          <w:sz w:val="20"/>
        </w:rPr>
        <w:t xml:space="preserve">  ✓ </w:t>
      </w:r>
      <w:r>
        <w:rPr>
          <w:rFonts w:ascii="Segoe UI" w:hAnsi="Segoe UI"/>
          <w:i/>
          <w:color w:val="282828"/>
          <w:sz w:val="20"/>
        </w:rPr>
        <w:t>Answer: A) True</w:t>
      </w:r>
    </w:p>
    <w:p>
      <w:pPr>
        <w:spacing w:before="0" w:after="100" w:line="276" w:lineRule="auto"/>
      </w:pPr>
      <w:r>
        <w:rPr>
          <w:rFonts w:ascii="Segoe UI" w:hAnsi="Segoe UI"/>
          <w:b/>
          <w:color w:val="282828"/>
          <w:sz w:val="20"/>
        </w:rPr>
        <w:t xml:space="preserve">Q: </w:t>
      </w:r>
      <w:r>
        <w:rPr>
          <w:rFonts w:ascii="Segoe UI" w:hAnsi="Segoe UI"/>
          <w:i w:val="0"/>
          <w:color w:val="282828"/>
          <w:sz w:val="20"/>
        </w:rPr>
        <w:t>3. Which key do you press to enter 'Edit Mode' inside a cell without overwriting its contents?</w:t>
      </w:r>
    </w:p>
    <w:p>
      <w:pPr>
        <w:spacing w:before="0" w:after="100" w:line="276" w:lineRule="auto"/>
      </w:pPr>
      <w:r>
        <w:rPr>
          <w:rFonts w:ascii="Segoe UI" w:hAnsi="Segoe UI"/>
          <w:i w:val="0"/>
          <w:color w:val="282828"/>
          <w:sz w:val="20"/>
        </w:rPr>
        <w:t xml:space="preserve">    A) F1</w:t>
      </w:r>
    </w:p>
    <w:p>
      <w:pPr>
        <w:spacing w:before="0" w:after="100" w:line="276" w:lineRule="auto"/>
      </w:pPr>
      <w:r>
        <w:rPr>
          <w:rFonts w:ascii="Segoe UI" w:hAnsi="Segoe UI"/>
          <w:i w:val="0"/>
          <w:color w:val="282828"/>
          <w:sz w:val="20"/>
        </w:rPr>
        <w:t xml:space="preserve">    B) F2</w:t>
      </w:r>
    </w:p>
    <w:p>
      <w:pPr>
        <w:spacing w:before="0" w:after="100" w:line="276" w:lineRule="auto"/>
      </w:pPr>
      <w:r>
        <w:rPr>
          <w:rFonts w:ascii="Segoe UI" w:hAnsi="Segoe UI"/>
          <w:i w:val="0"/>
          <w:color w:val="282828"/>
          <w:sz w:val="20"/>
        </w:rPr>
        <w:t xml:space="preserve">    C) F4</w:t>
      </w:r>
    </w:p>
    <w:p>
      <w:pPr>
        <w:spacing w:before="0" w:after="100" w:line="276" w:lineRule="auto"/>
      </w:pPr>
      <w:r>
        <w:rPr>
          <w:rFonts w:ascii="Segoe UI" w:hAnsi="Segoe UI"/>
          <w:i w:val="0"/>
          <w:color w:val="282828"/>
          <w:sz w:val="20"/>
        </w:rPr>
        <w:t xml:space="preserve">    D) Esc</w:t>
      </w:r>
    </w:p>
    <w:p>
      <w:pPr>
        <w:spacing w:before="0" w:after="100" w:line="276" w:lineRule="auto"/>
      </w:pPr>
      <w:r>
        <w:rPr>
          <w:rFonts w:ascii="Segoe UI" w:hAnsi="Segoe UI"/>
          <w:b/>
          <w:color w:val="282828"/>
          <w:sz w:val="20"/>
        </w:rPr>
        <w:t xml:space="preserve">  ✓ </w:t>
      </w:r>
      <w:r>
        <w:rPr>
          <w:rFonts w:ascii="Segoe UI" w:hAnsi="Segoe UI"/>
          <w:i/>
          <w:color w:val="282828"/>
          <w:sz w:val="20"/>
        </w:rPr>
        <w:t>Answer: B) F2</w:t>
      </w:r>
    </w:p>
    <w:p>
      <w:pPr>
        <w:spacing w:before="0" w:after="100" w:line="276" w:lineRule="auto"/>
      </w:pPr>
      <w:r>
        <w:rPr>
          <w:rFonts w:ascii="Segoe UI" w:hAnsi="Segoe UI"/>
          <w:b/>
          <w:color w:val="282828"/>
          <w:sz w:val="20"/>
        </w:rPr>
        <w:t xml:space="preserve">Q: </w:t>
      </w:r>
      <w:r>
        <w:rPr>
          <w:rFonts w:ascii="Segoe UI" w:hAnsi="Segoe UI"/>
          <w:i w:val="0"/>
          <w:color w:val="282828"/>
          <w:sz w:val="20"/>
        </w:rPr>
        <w:t>4. When you enter a standard text string in Excel, how is it aligned by default?</w:t>
      </w:r>
    </w:p>
    <w:p>
      <w:pPr>
        <w:spacing w:before="0" w:after="100" w:line="276" w:lineRule="auto"/>
      </w:pPr>
      <w:r>
        <w:rPr>
          <w:rFonts w:ascii="Segoe UI" w:hAnsi="Segoe UI"/>
          <w:i w:val="0"/>
          <w:color w:val="282828"/>
          <w:sz w:val="20"/>
        </w:rPr>
        <w:t xml:space="preserve">    A) Right-aligned</w:t>
      </w:r>
    </w:p>
    <w:p>
      <w:pPr>
        <w:spacing w:before="0" w:after="100" w:line="276" w:lineRule="auto"/>
      </w:pPr>
      <w:r>
        <w:rPr>
          <w:rFonts w:ascii="Segoe UI" w:hAnsi="Segoe UI"/>
          <w:i w:val="0"/>
          <w:color w:val="282828"/>
          <w:sz w:val="20"/>
        </w:rPr>
        <w:t xml:space="preserve">    B) Left-aligned</w:t>
      </w:r>
    </w:p>
    <w:p>
      <w:pPr>
        <w:spacing w:before="0" w:after="100" w:line="276" w:lineRule="auto"/>
      </w:pPr>
      <w:r>
        <w:rPr>
          <w:rFonts w:ascii="Segoe UI" w:hAnsi="Segoe UI"/>
          <w:i w:val="0"/>
          <w:color w:val="282828"/>
          <w:sz w:val="20"/>
        </w:rPr>
        <w:t xml:space="preserve">    C) Centered</w:t>
      </w:r>
    </w:p>
    <w:p>
      <w:pPr>
        <w:spacing w:before="0" w:after="100" w:line="276" w:lineRule="auto"/>
      </w:pPr>
      <w:r>
        <w:rPr>
          <w:rFonts w:ascii="Segoe UI" w:hAnsi="Segoe UI"/>
          <w:i w:val="0"/>
          <w:color w:val="282828"/>
          <w:sz w:val="20"/>
        </w:rPr>
        <w:t xml:space="preserve">    D) Justified</w:t>
      </w:r>
    </w:p>
    <w:p>
      <w:pPr>
        <w:spacing w:before="0" w:after="100" w:line="276" w:lineRule="auto"/>
      </w:pPr>
      <w:r>
        <w:rPr>
          <w:rFonts w:ascii="Segoe UI" w:hAnsi="Segoe UI"/>
          <w:b/>
          <w:color w:val="282828"/>
          <w:sz w:val="20"/>
        </w:rPr>
        <w:t xml:space="preserve">  ✓ </w:t>
      </w:r>
      <w:r>
        <w:rPr>
          <w:rFonts w:ascii="Segoe UI" w:hAnsi="Segoe UI"/>
          <w:i/>
          <w:color w:val="282828"/>
          <w:sz w:val="20"/>
        </w:rPr>
        <w:t>Answer: B) Left-aligned</w:t>
      </w:r>
    </w:p>
    <w:p>
      <w:pPr>
        <w:keepNext/>
        <w:spacing w:before="280" w:after="80"/>
      </w:pPr>
      <w:r>
        <w:rPr>
          <w:rFonts w:ascii="Segoe UI" w:hAnsi="Segoe UI"/>
          <w:b/>
          <w:color w:val="4A607A"/>
          <w:sz w:val="24"/>
        </w:rPr>
        <w:t>Quiz 2: Formulas &amp; Mathematical Functions</w:t>
      </w:r>
    </w:p>
    <w:p>
      <w:pPr>
        <w:spacing w:before="0" w:after="100" w:line="276" w:lineRule="auto"/>
      </w:pPr>
      <w:r>
        <w:rPr>
          <w:rFonts w:ascii="Segoe UI" w:hAnsi="Segoe UI"/>
          <w:b/>
          <w:color w:val="282828"/>
          <w:sz w:val="20"/>
        </w:rPr>
        <w:t xml:space="preserve">Q: </w:t>
      </w:r>
      <w:r>
        <w:rPr>
          <w:rFonts w:ascii="Segoe UI" w:hAnsi="Segoe UI"/>
          <w:i w:val="0"/>
          <w:color w:val="282828"/>
          <w:sz w:val="20"/>
        </w:rPr>
        <w:t>1. Every Excel formula must begin with which character?</w:t>
      </w:r>
    </w:p>
    <w:p>
      <w:pPr>
        <w:spacing w:before="0" w:after="100" w:line="276" w:lineRule="auto"/>
      </w:pPr>
      <w:r>
        <w:rPr>
          <w:rFonts w:ascii="Segoe UI" w:hAnsi="Segoe UI"/>
          <w:i w:val="0"/>
          <w:color w:val="282828"/>
          <w:sz w:val="20"/>
        </w:rPr>
        <w:t xml:space="preserve">    A) @</w:t>
      </w:r>
    </w:p>
    <w:p>
      <w:pPr>
        <w:spacing w:before="0" w:after="100" w:line="276" w:lineRule="auto"/>
      </w:pPr>
      <w:r>
        <w:rPr>
          <w:rFonts w:ascii="Segoe UI" w:hAnsi="Segoe UI"/>
          <w:i w:val="0"/>
          <w:color w:val="282828"/>
          <w:sz w:val="20"/>
        </w:rPr>
        <w:t xml:space="preserve">    B) #</w:t>
      </w:r>
    </w:p>
    <w:p>
      <w:pPr>
        <w:spacing w:before="0" w:after="100" w:line="276" w:lineRule="auto"/>
      </w:pPr>
      <w:r>
        <w:rPr>
          <w:rFonts w:ascii="Segoe UI" w:hAnsi="Segoe UI"/>
          <w:i w:val="0"/>
          <w:color w:val="282828"/>
          <w:sz w:val="20"/>
        </w:rPr>
        <w:t xml:space="preserve">    C) =</w:t>
      </w:r>
    </w:p>
    <w:p>
      <w:pPr>
        <w:spacing w:before="0" w:after="100" w:line="276" w:lineRule="auto"/>
      </w:pPr>
      <w:r>
        <w:rPr>
          <w:rFonts w:ascii="Segoe UI" w:hAnsi="Segoe UI"/>
          <w:i w:val="0"/>
          <w:color w:val="282828"/>
          <w:sz w:val="20"/>
        </w:rPr>
        <w:t xml:space="preserve">    D) &amp;</w:t>
      </w:r>
    </w:p>
    <w:p>
      <w:pPr>
        <w:spacing w:before="0" w:after="100" w:line="276" w:lineRule="auto"/>
      </w:pPr>
      <w:r>
        <w:rPr>
          <w:rFonts w:ascii="Segoe UI" w:hAnsi="Segoe UI"/>
          <w:b/>
          <w:color w:val="282828"/>
          <w:sz w:val="20"/>
        </w:rPr>
        <w:t xml:space="preserve">  ✓ </w:t>
      </w:r>
      <w:r>
        <w:rPr>
          <w:rFonts w:ascii="Segoe UI" w:hAnsi="Segoe UI"/>
          <w:i/>
          <w:color w:val="282828"/>
          <w:sz w:val="20"/>
        </w:rPr>
        <w:t>Answer: C) =</w:t>
      </w:r>
    </w:p>
    <w:p>
      <w:pPr>
        <w:spacing w:before="0" w:after="100" w:line="276" w:lineRule="auto"/>
      </w:pPr>
      <w:r>
        <w:rPr>
          <w:rFonts w:ascii="Segoe UI" w:hAnsi="Segoe UI"/>
          <w:b/>
          <w:color w:val="282828"/>
          <w:sz w:val="20"/>
        </w:rPr>
        <w:t xml:space="preserve">Q: </w:t>
      </w:r>
      <w:r>
        <w:rPr>
          <w:rFonts w:ascii="Segoe UI" w:hAnsi="Segoe UI"/>
          <w:i w:val="0"/>
          <w:color w:val="282828"/>
          <w:sz w:val="20"/>
        </w:rPr>
        <w:t>2. What keyboard shortcut inserts the AutoSum function automatically?</w:t>
      </w:r>
    </w:p>
    <w:p>
      <w:pPr>
        <w:spacing w:before="0" w:after="100" w:line="276" w:lineRule="auto"/>
      </w:pPr>
      <w:r>
        <w:rPr>
          <w:rFonts w:ascii="Segoe UI" w:hAnsi="Segoe UI"/>
          <w:i w:val="0"/>
          <w:color w:val="282828"/>
          <w:sz w:val="20"/>
        </w:rPr>
        <w:t xml:space="preserve">    A) Ctrl + S</w:t>
      </w:r>
    </w:p>
    <w:p>
      <w:pPr>
        <w:spacing w:before="0" w:after="100" w:line="276" w:lineRule="auto"/>
      </w:pPr>
      <w:r>
        <w:rPr>
          <w:rFonts w:ascii="Segoe UI" w:hAnsi="Segoe UI"/>
          <w:i w:val="0"/>
          <w:color w:val="282828"/>
          <w:sz w:val="20"/>
        </w:rPr>
        <w:t xml:space="preserve">    B) Alt + =</w:t>
      </w:r>
    </w:p>
    <w:p>
      <w:pPr>
        <w:spacing w:before="0" w:after="100" w:line="276" w:lineRule="auto"/>
      </w:pPr>
      <w:r>
        <w:rPr>
          <w:rFonts w:ascii="Segoe UI" w:hAnsi="Segoe UI"/>
          <w:i w:val="0"/>
          <w:color w:val="282828"/>
          <w:sz w:val="20"/>
        </w:rPr>
        <w:t xml:space="preserve">    C) Shift + F3</w:t>
      </w:r>
    </w:p>
    <w:p>
      <w:pPr>
        <w:spacing w:before="0" w:after="100" w:line="276" w:lineRule="auto"/>
      </w:pPr>
      <w:r>
        <w:rPr>
          <w:rFonts w:ascii="Segoe UI" w:hAnsi="Segoe UI"/>
          <w:i w:val="0"/>
          <w:color w:val="282828"/>
          <w:sz w:val="20"/>
        </w:rPr>
        <w:t xml:space="preserve">    D) Ctrl + Shift + S</w:t>
      </w:r>
    </w:p>
    <w:p>
      <w:pPr>
        <w:spacing w:before="0" w:after="100" w:line="276" w:lineRule="auto"/>
      </w:pPr>
      <w:r>
        <w:rPr>
          <w:rFonts w:ascii="Segoe UI" w:hAnsi="Segoe UI"/>
          <w:b/>
          <w:color w:val="282828"/>
          <w:sz w:val="20"/>
        </w:rPr>
        <w:t xml:space="preserve">  ✓ </w:t>
      </w:r>
      <w:r>
        <w:rPr>
          <w:rFonts w:ascii="Segoe UI" w:hAnsi="Segoe UI"/>
          <w:i/>
          <w:color w:val="282828"/>
          <w:sz w:val="20"/>
        </w:rPr>
        <w:t>Answer: B) Alt + =</w:t>
      </w:r>
    </w:p>
    <w:p>
      <w:pPr>
        <w:spacing w:before="0" w:after="100" w:line="276" w:lineRule="auto"/>
      </w:pPr>
      <w:r>
        <w:rPr>
          <w:rFonts w:ascii="Segoe UI" w:hAnsi="Segoe UI"/>
          <w:b/>
          <w:color w:val="282828"/>
          <w:sz w:val="20"/>
        </w:rPr>
        <w:t xml:space="preserve">Q: </w:t>
      </w:r>
      <w:r>
        <w:rPr>
          <w:rFonts w:ascii="Segoe UI" w:hAnsi="Segoe UI"/>
          <w:i w:val="0"/>
          <w:color w:val="282828"/>
          <w:sz w:val="20"/>
        </w:rPr>
        <w:t>3. What is the difference between COUNT and COUNTA?</w:t>
      </w:r>
    </w:p>
    <w:p>
      <w:pPr>
        <w:spacing w:before="0" w:after="100" w:line="276" w:lineRule="auto"/>
      </w:pPr>
      <w:r>
        <w:rPr>
          <w:rFonts w:ascii="Segoe UI" w:hAnsi="Segoe UI"/>
          <w:i w:val="0"/>
          <w:color w:val="282828"/>
          <w:sz w:val="20"/>
        </w:rPr>
        <w:t xml:space="preserve">    A) COUNT sums numbers; COUNTA averages</w:t>
      </w:r>
    </w:p>
    <w:p>
      <w:pPr>
        <w:spacing w:before="0" w:after="100" w:line="276" w:lineRule="auto"/>
      </w:pPr>
      <w:r>
        <w:rPr>
          <w:rFonts w:ascii="Segoe UI" w:hAnsi="Segoe UI"/>
          <w:i w:val="0"/>
          <w:color w:val="282828"/>
          <w:sz w:val="20"/>
        </w:rPr>
        <w:t xml:space="preserve">    B) COUNT counts numbers only; COUNTA counts both text and numbers</w:t>
      </w:r>
    </w:p>
    <w:p>
      <w:pPr>
        <w:spacing w:before="0" w:after="100" w:line="276" w:lineRule="auto"/>
      </w:pPr>
      <w:r>
        <w:rPr>
          <w:rFonts w:ascii="Segoe UI" w:hAnsi="Segoe UI"/>
          <w:i w:val="0"/>
          <w:color w:val="282828"/>
          <w:sz w:val="20"/>
        </w:rPr>
        <w:t xml:space="preserve">    C) COUNTA only counts blank cells</w:t>
      </w:r>
    </w:p>
    <w:p>
      <w:pPr>
        <w:spacing w:before="0" w:after="100" w:line="276" w:lineRule="auto"/>
      </w:pPr>
      <w:r>
        <w:rPr>
          <w:rFonts w:ascii="Segoe UI" w:hAnsi="Segoe UI"/>
          <w:i w:val="0"/>
          <w:color w:val="282828"/>
          <w:sz w:val="20"/>
        </w:rPr>
        <w:t xml:space="preserve">    D) There is no difference</w:t>
      </w:r>
    </w:p>
    <w:p>
      <w:pPr>
        <w:spacing w:before="0" w:after="100" w:line="276" w:lineRule="auto"/>
      </w:pPr>
      <w:r>
        <w:rPr>
          <w:rFonts w:ascii="Segoe UI" w:hAnsi="Segoe UI"/>
          <w:b/>
          <w:color w:val="282828"/>
          <w:sz w:val="20"/>
        </w:rPr>
        <w:t xml:space="preserve">  ✓ </w:t>
      </w:r>
      <w:r>
        <w:rPr>
          <w:rFonts w:ascii="Segoe UI" w:hAnsi="Segoe UI"/>
          <w:i/>
          <w:color w:val="282828"/>
          <w:sz w:val="20"/>
        </w:rPr>
        <w:t>Answer: B) COUNT counts numbers only; COUNTA counts both text and numbers</w:t>
      </w:r>
    </w:p>
    <w:p>
      <w:pPr>
        <w:spacing w:before="0" w:after="100" w:line="276" w:lineRule="auto"/>
      </w:pPr>
      <w:r>
        <w:rPr>
          <w:rFonts w:ascii="Segoe UI" w:hAnsi="Segoe UI"/>
          <w:b/>
          <w:color w:val="282828"/>
          <w:sz w:val="20"/>
        </w:rPr>
        <w:t xml:space="preserve">Q: </w:t>
      </w:r>
      <w:r>
        <w:rPr>
          <w:rFonts w:ascii="Segoe UI" w:hAnsi="Segoe UI"/>
          <w:i w:val="0"/>
          <w:color w:val="282828"/>
          <w:sz w:val="20"/>
        </w:rPr>
        <w:t>4. Which key cycles between relative and absolute cell references ($A$1)?</w:t>
      </w:r>
    </w:p>
    <w:p>
      <w:pPr>
        <w:spacing w:before="0" w:after="100" w:line="276" w:lineRule="auto"/>
      </w:pPr>
      <w:r>
        <w:rPr>
          <w:rFonts w:ascii="Segoe UI" w:hAnsi="Segoe UI"/>
          <w:i w:val="0"/>
          <w:color w:val="282828"/>
          <w:sz w:val="20"/>
        </w:rPr>
        <w:t xml:space="preserve">    A) F2</w:t>
      </w:r>
    </w:p>
    <w:p>
      <w:pPr>
        <w:spacing w:before="0" w:after="100" w:line="276" w:lineRule="auto"/>
      </w:pPr>
      <w:r>
        <w:rPr>
          <w:rFonts w:ascii="Segoe UI" w:hAnsi="Segoe UI"/>
          <w:i w:val="0"/>
          <w:color w:val="282828"/>
          <w:sz w:val="20"/>
        </w:rPr>
        <w:t xml:space="preserve">    B) F4</w:t>
      </w:r>
    </w:p>
    <w:p>
      <w:pPr>
        <w:spacing w:before="0" w:after="100" w:line="276" w:lineRule="auto"/>
      </w:pPr>
      <w:r>
        <w:rPr>
          <w:rFonts w:ascii="Segoe UI" w:hAnsi="Segoe UI"/>
          <w:i w:val="0"/>
          <w:color w:val="282828"/>
          <w:sz w:val="20"/>
        </w:rPr>
        <w:t xml:space="preserve">    C) F9</w:t>
      </w:r>
    </w:p>
    <w:p>
      <w:pPr>
        <w:spacing w:before="0" w:after="100" w:line="276" w:lineRule="auto"/>
      </w:pPr>
      <w:r>
        <w:rPr>
          <w:rFonts w:ascii="Segoe UI" w:hAnsi="Segoe UI"/>
          <w:i w:val="0"/>
          <w:color w:val="282828"/>
          <w:sz w:val="20"/>
        </w:rPr>
        <w:t xml:space="preserve">    D) F12</w:t>
      </w:r>
    </w:p>
    <w:p>
      <w:pPr>
        <w:spacing w:before="0" w:after="100" w:line="276" w:lineRule="auto"/>
      </w:pPr>
      <w:r>
        <w:rPr>
          <w:rFonts w:ascii="Segoe UI" w:hAnsi="Segoe UI"/>
          <w:b/>
          <w:color w:val="282828"/>
          <w:sz w:val="20"/>
        </w:rPr>
        <w:t xml:space="preserve">  ✓ </w:t>
      </w:r>
      <w:r>
        <w:rPr>
          <w:rFonts w:ascii="Segoe UI" w:hAnsi="Segoe UI"/>
          <w:i/>
          <w:color w:val="282828"/>
          <w:sz w:val="20"/>
        </w:rPr>
        <w:t>Answer: B) F4</w:t>
      </w:r>
    </w:p>
    <w:p>
      <w:pPr>
        <w:keepNext/>
        <w:spacing w:before="280" w:after="80"/>
      </w:pPr>
      <w:r>
        <w:rPr>
          <w:rFonts w:ascii="Segoe UI" w:hAnsi="Segoe UI"/>
          <w:b/>
          <w:color w:val="4A607A"/>
          <w:sz w:val="24"/>
        </w:rPr>
        <w:t>Quiz 3: Logical Functions &amp; Text Cleaning</w:t>
      </w:r>
    </w:p>
    <w:p>
      <w:pPr>
        <w:spacing w:before="0" w:after="100" w:line="276" w:lineRule="auto"/>
      </w:pPr>
      <w:r>
        <w:rPr>
          <w:rFonts w:ascii="Segoe UI" w:hAnsi="Segoe UI"/>
          <w:b/>
          <w:color w:val="282828"/>
          <w:sz w:val="20"/>
        </w:rPr>
        <w:t xml:space="preserve">Q: </w:t>
      </w:r>
      <w:r>
        <w:rPr>
          <w:rFonts w:ascii="Segoe UI" w:hAnsi="Segoe UI"/>
          <w:i w:val="0"/>
          <w:color w:val="282828"/>
          <w:sz w:val="20"/>
        </w:rPr>
        <w:t>1. What will the formula =IF(50&gt;100, "Bonus", "Standard") return?</w:t>
      </w:r>
    </w:p>
    <w:p>
      <w:pPr>
        <w:spacing w:before="0" w:after="100" w:line="276" w:lineRule="auto"/>
      </w:pPr>
      <w:r>
        <w:rPr>
          <w:rFonts w:ascii="Segoe UI" w:hAnsi="Segoe UI"/>
          <w:i w:val="0"/>
          <w:color w:val="282828"/>
          <w:sz w:val="20"/>
        </w:rPr>
        <w:t xml:space="preserve">    A) Bonus</w:t>
      </w:r>
    </w:p>
    <w:p>
      <w:pPr>
        <w:spacing w:before="0" w:after="100" w:line="276" w:lineRule="auto"/>
      </w:pPr>
      <w:r>
        <w:rPr>
          <w:rFonts w:ascii="Segoe UI" w:hAnsi="Segoe UI"/>
          <w:i w:val="0"/>
          <w:color w:val="282828"/>
          <w:sz w:val="20"/>
        </w:rPr>
        <w:t xml:space="preserve">    B) Standard</w:t>
      </w:r>
    </w:p>
    <w:p>
      <w:pPr>
        <w:spacing w:before="0" w:after="100" w:line="276" w:lineRule="auto"/>
      </w:pPr>
      <w:r>
        <w:rPr>
          <w:rFonts w:ascii="Segoe UI" w:hAnsi="Segoe UI"/>
          <w:i w:val="0"/>
          <w:color w:val="282828"/>
          <w:sz w:val="20"/>
        </w:rPr>
        <w:t xml:space="preserve">    C) #VALUE!</w:t>
      </w:r>
    </w:p>
    <w:p>
      <w:pPr>
        <w:spacing w:before="0" w:after="100" w:line="276" w:lineRule="auto"/>
      </w:pPr>
      <w:r>
        <w:rPr>
          <w:rFonts w:ascii="Segoe UI" w:hAnsi="Segoe UI"/>
          <w:i w:val="0"/>
          <w:color w:val="282828"/>
          <w:sz w:val="20"/>
        </w:rPr>
        <w:t xml:space="preserve">    D) 0</w:t>
      </w:r>
    </w:p>
    <w:p>
      <w:pPr>
        <w:spacing w:before="0" w:after="100" w:line="276" w:lineRule="auto"/>
      </w:pPr>
      <w:r>
        <w:rPr>
          <w:rFonts w:ascii="Segoe UI" w:hAnsi="Segoe UI"/>
          <w:b/>
          <w:color w:val="282828"/>
          <w:sz w:val="20"/>
        </w:rPr>
        <w:t xml:space="preserve">  ✓ </w:t>
      </w:r>
      <w:r>
        <w:rPr>
          <w:rFonts w:ascii="Segoe UI" w:hAnsi="Segoe UI"/>
          <w:i/>
          <w:color w:val="282828"/>
          <w:sz w:val="20"/>
        </w:rPr>
        <w:t>Answer: B) Standard</w:t>
      </w:r>
    </w:p>
    <w:p>
      <w:pPr>
        <w:spacing w:before="0" w:after="100" w:line="276" w:lineRule="auto"/>
      </w:pPr>
      <w:r>
        <w:rPr>
          <w:rFonts w:ascii="Segoe UI" w:hAnsi="Segoe UI"/>
          <w:b/>
          <w:color w:val="282828"/>
          <w:sz w:val="20"/>
        </w:rPr>
        <w:t xml:space="preserve">Q: </w:t>
      </w:r>
      <w:r>
        <w:rPr>
          <w:rFonts w:ascii="Segoe UI" w:hAnsi="Segoe UI"/>
          <w:i w:val="0"/>
          <w:color w:val="282828"/>
          <w:sz w:val="20"/>
        </w:rPr>
        <w:t>2. Which logical function returns TRUE only when ALL specified conditions are met?</w:t>
      </w:r>
    </w:p>
    <w:p>
      <w:pPr>
        <w:spacing w:before="0" w:after="100" w:line="276" w:lineRule="auto"/>
      </w:pPr>
      <w:r>
        <w:rPr>
          <w:rFonts w:ascii="Segoe UI" w:hAnsi="Segoe UI"/>
          <w:i w:val="0"/>
          <w:color w:val="282828"/>
          <w:sz w:val="20"/>
        </w:rPr>
        <w:t xml:space="preserve">    A) OR</w:t>
      </w:r>
    </w:p>
    <w:p>
      <w:pPr>
        <w:spacing w:before="0" w:after="100" w:line="276" w:lineRule="auto"/>
      </w:pPr>
      <w:r>
        <w:rPr>
          <w:rFonts w:ascii="Segoe UI" w:hAnsi="Segoe UI"/>
          <w:i w:val="0"/>
          <w:color w:val="282828"/>
          <w:sz w:val="20"/>
        </w:rPr>
        <w:t xml:space="preserve">    B) AND</w:t>
      </w:r>
    </w:p>
    <w:p>
      <w:pPr>
        <w:spacing w:before="0" w:after="100" w:line="276" w:lineRule="auto"/>
      </w:pPr>
      <w:r>
        <w:rPr>
          <w:rFonts w:ascii="Segoe UI" w:hAnsi="Segoe UI"/>
          <w:i w:val="0"/>
          <w:color w:val="282828"/>
          <w:sz w:val="20"/>
        </w:rPr>
        <w:t xml:space="preserve">    C) NOT</w:t>
      </w:r>
    </w:p>
    <w:p>
      <w:pPr>
        <w:spacing w:before="0" w:after="100" w:line="276" w:lineRule="auto"/>
      </w:pPr>
      <w:r>
        <w:rPr>
          <w:rFonts w:ascii="Segoe UI" w:hAnsi="Segoe UI"/>
          <w:i w:val="0"/>
          <w:color w:val="282828"/>
          <w:sz w:val="20"/>
        </w:rPr>
        <w:t xml:space="preserve">    D) IFERROR</w:t>
      </w:r>
    </w:p>
    <w:p>
      <w:pPr>
        <w:spacing w:before="0" w:after="100" w:line="276" w:lineRule="auto"/>
      </w:pPr>
      <w:r>
        <w:rPr>
          <w:rFonts w:ascii="Segoe UI" w:hAnsi="Segoe UI"/>
          <w:b/>
          <w:color w:val="282828"/>
          <w:sz w:val="20"/>
        </w:rPr>
        <w:t xml:space="preserve">  ✓ </w:t>
      </w:r>
      <w:r>
        <w:rPr>
          <w:rFonts w:ascii="Segoe UI" w:hAnsi="Segoe UI"/>
          <w:i/>
          <w:color w:val="282828"/>
          <w:sz w:val="20"/>
        </w:rPr>
        <w:t>Answer: B) AND</w:t>
      </w:r>
    </w:p>
    <w:p>
      <w:pPr>
        <w:spacing w:before="0" w:after="100" w:line="276" w:lineRule="auto"/>
      </w:pPr>
      <w:r>
        <w:rPr>
          <w:rFonts w:ascii="Segoe UI" w:hAnsi="Segoe UI"/>
          <w:b/>
          <w:color w:val="282828"/>
          <w:sz w:val="20"/>
        </w:rPr>
        <w:t xml:space="preserve">Q: </w:t>
      </w:r>
      <w:r>
        <w:rPr>
          <w:rFonts w:ascii="Segoe UI" w:hAnsi="Segoe UI"/>
          <w:i w:val="0"/>
          <w:color w:val="282828"/>
          <w:sz w:val="20"/>
        </w:rPr>
        <w:t>3. Which function strips away accidental leading and trailing spaces from imported names?</w:t>
      </w:r>
    </w:p>
    <w:p>
      <w:pPr>
        <w:spacing w:before="0" w:after="100" w:line="276" w:lineRule="auto"/>
      </w:pPr>
      <w:r>
        <w:rPr>
          <w:rFonts w:ascii="Segoe UI" w:hAnsi="Segoe UI"/>
          <w:i w:val="0"/>
          <w:color w:val="282828"/>
          <w:sz w:val="20"/>
        </w:rPr>
        <w:t xml:space="preserve">    A) CLEAN</w:t>
      </w:r>
    </w:p>
    <w:p>
      <w:pPr>
        <w:spacing w:before="0" w:after="100" w:line="276" w:lineRule="auto"/>
      </w:pPr>
      <w:r>
        <w:rPr>
          <w:rFonts w:ascii="Segoe UI" w:hAnsi="Segoe UI"/>
          <w:i w:val="0"/>
          <w:color w:val="282828"/>
          <w:sz w:val="20"/>
        </w:rPr>
        <w:t xml:space="preserve">    B) STRIP</w:t>
      </w:r>
    </w:p>
    <w:p>
      <w:pPr>
        <w:spacing w:before="0" w:after="100" w:line="276" w:lineRule="auto"/>
      </w:pPr>
      <w:r>
        <w:rPr>
          <w:rFonts w:ascii="Segoe UI" w:hAnsi="Segoe UI"/>
          <w:i w:val="0"/>
          <w:color w:val="282828"/>
          <w:sz w:val="20"/>
        </w:rPr>
        <w:t xml:space="preserve">    C) TRIM</w:t>
      </w:r>
    </w:p>
    <w:p>
      <w:pPr>
        <w:spacing w:before="0" w:after="100" w:line="276" w:lineRule="auto"/>
      </w:pPr>
      <w:r>
        <w:rPr>
          <w:rFonts w:ascii="Segoe UI" w:hAnsi="Segoe UI"/>
          <w:i w:val="0"/>
          <w:color w:val="282828"/>
          <w:sz w:val="20"/>
        </w:rPr>
        <w:t xml:space="preserve">    D) PROPER</w:t>
      </w:r>
    </w:p>
    <w:p>
      <w:pPr>
        <w:spacing w:before="0" w:after="100" w:line="276" w:lineRule="auto"/>
      </w:pPr>
      <w:r>
        <w:rPr>
          <w:rFonts w:ascii="Segoe UI" w:hAnsi="Segoe UI"/>
          <w:b/>
          <w:color w:val="282828"/>
          <w:sz w:val="20"/>
        </w:rPr>
        <w:t xml:space="preserve">  ✓ </w:t>
      </w:r>
      <w:r>
        <w:rPr>
          <w:rFonts w:ascii="Segoe UI" w:hAnsi="Segoe UI"/>
          <w:i/>
          <w:color w:val="282828"/>
          <w:sz w:val="20"/>
        </w:rPr>
        <w:t>Answer: C) TRIM</w:t>
      </w:r>
    </w:p>
    <w:p>
      <w:pPr>
        <w:spacing w:before="0" w:after="100" w:line="276" w:lineRule="auto"/>
      </w:pPr>
      <w:r>
        <w:rPr>
          <w:rFonts w:ascii="Segoe UI" w:hAnsi="Segoe UI"/>
          <w:b/>
          <w:color w:val="282828"/>
          <w:sz w:val="20"/>
        </w:rPr>
        <w:t xml:space="preserve">Q: </w:t>
      </w:r>
      <w:r>
        <w:rPr>
          <w:rFonts w:ascii="Segoe UI" w:hAnsi="Segoe UI"/>
          <w:i w:val="0"/>
          <w:color w:val="282828"/>
          <w:sz w:val="20"/>
        </w:rPr>
        <w:t>4. Which function capitalizes the first letter of each word in a text string?</w:t>
      </w:r>
    </w:p>
    <w:p>
      <w:pPr>
        <w:spacing w:before="0" w:after="100" w:line="276" w:lineRule="auto"/>
      </w:pPr>
      <w:r>
        <w:rPr>
          <w:rFonts w:ascii="Segoe UI" w:hAnsi="Segoe UI"/>
          <w:i w:val="0"/>
          <w:color w:val="282828"/>
          <w:sz w:val="20"/>
        </w:rPr>
        <w:t xml:space="preserve">    A) UPPER</w:t>
      </w:r>
    </w:p>
    <w:p>
      <w:pPr>
        <w:spacing w:before="0" w:after="100" w:line="276" w:lineRule="auto"/>
      </w:pPr>
      <w:r>
        <w:rPr>
          <w:rFonts w:ascii="Segoe UI" w:hAnsi="Segoe UI"/>
          <w:i w:val="0"/>
          <w:color w:val="282828"/>
          <w:sz w:val="20"/>
        </w:rPr>
        <w:t xml:space="preserve">    B) CAPITAL</w:t>
      </w:r>
    </w:p>
    <w:p>
      <w:pPr>
        <w:spacing w:before="0" w:after="100" w:line="276" w:lineRule="auto"/>
      </w:pPr>
      <w:r>
        <w:rPr>
          <w:rFonts w:ascii="Segoe UI" w:hAnsi="Segoe UI"/>
          <w:i w:val="0"/>
          <w:color w:val="282828"/>
          <w:sz w:val="20"/>
        </w:rPr>
        <w:t xml:space="preserve">    C) PROPER</w:t>
      </w:r>
    </w:p>
    <w:p>
      <w:pPr>
        <w:spacing w:before="0" w:after="100" w:line="276" w:lineRule="auto"/>
      </w:pPr>
      <w:r>
        <w:rPr>
          <w:rFonts w:ascii="Segoe UI" w:hAnsi="Segoe UI"/>
          <w:i w:val="0"/>
          <w:color w:val="282828"/>
          <w:sz w:val="20"/>
        </w:rPr>
        <w:t xml:space="preserve">    D) TITLE</w:t>
      </w:r>
    </w:p>
    <w:p>
      <w:pPr>
        <w:spacing w:before="0" w:after="100" w:line="276" w:lineRule="auto"/>
      </w:pPr>
      <w:r>
        <w:rPr>
          <w:rFonts w:ascii="Segoe UI" w:hAnsi="Segoe UI"/>
          <w:b/>
          <w:color w:val="282828"/>
          <w:sz w:val="20"/>
        </w:rPr>
        <w:t xml:space="preserve">  ✓ </w:t>
      </w:r>
      <w:r>
        <w:rPr>
          <w:rFonts w:ascii="Segoe UI" w:hAnsi="Segoe UI"/>
          <w:i/>
          <w:color w:val="282828"/>
          <w:sz w:val="20"/>
        </w:rPr>
        <w:t>Answer: C) PROPER</w:t>
      </w:r>
    </w:p>
    <w:p>
      <w:pPr>
        <w:keepNext/>
        <w:spacing w:before="280" w:after="80"/>
      </w:pPr>
      <w:r>
        <w:rPr>
          <w:rFonts w:ascii="Segoe UI" w:hAnsi="Segoe UI"/>
          <w:b/>
          <w:color w:val="4A607A"/>
          <w:sz w:val="24"/>
        </w:rPr>
        <w:t>Quiz 4: Lookups &amp; Data Management</w:t>
      </w:r>
    </w:p>
    <w:p>
      <w:pPr>
        <w:spacing w:before="0" w:after="100" w:line="276" w:lineRule="auto"/>
      </w:pPr>
      <w:r>
        <w:rPr>
          <w:rFonts w:ascii="Segoe UI" w:hAnsi="Segoe UI"/>
          <w:b/>
          <w:color w:val="282828"/>
          <w:sz w:val="20"/>
        </w:rPr>
        <w:t xml:space="preserve">Q: </w:t>
      </w:r>
      <w:r>
        <w:rPr>
          <w:rFonts w:ascii="Segoe UI" w:hAnsi="Segoe UI"/>
          <w:i w:val="0"/>
          <w:color w:val="282828"/>
          <w:sz w:val="20"/>
        </w:rPr>
        <w:t>1. In VLOOKUP, what does the 4th argument 'FALSE' represent?</w:t>
      </w:r>
    </w:p>
    <w:p>
      <w:pPr>
        <w:spacing w:before="0" w:after="100" w:line="276" w:lineRule="auto"/>
      </w:pPr>
      <w:r>
        <w:rPr>
          <w:rFonts w:ascii="Segoe UI" w:hAnsi="Segoe UI"/>
          <w:i w:val="0"/>
          <w:color w:val="282828"/>
          <w:sz w:val="20"/>
        </w:rPr>
        <w:t xml:space="preserve">    A) Look up in descending order</w:t>
      </w:r>
    </w:p>
    <w:p>
      <w:pPr>
        <w:spacing w:before="0" w:after="100" w:line="276" w:lineRule="auto"/>
      </w:pPr>
      <w:r>
        <w:rPr>
          <w:rFonts w:ascii="Segoe UI" w:hAnsi="Segoe UI"/>
          <w:i w:val="0"/>
          <w:color w:val="282828"/>
          <w:sz w:val="20"/>
        </w:rPr>
        <w:t xml:space="preserve">    B) Exact match lookup</w:t>
      </w:r>
    </w:p>
    <w:p>
      <w:pPr>
        <w:spacing w:before="0" w:after="100" w:line="276" w:lineRule="auto"/>
      </w:pPr>
      <w:r>
        <w:rPr>
          <w:rFonts w:ascii="Segoe UI" w:hAnsi="Segoe UI"/>
          <w:i w:val="0"/>
          <w:color w:val="282828"/>
          <w:sz w:val="20"/>
        </w:rPr>
        <w:t xml:space="preserve">    C) Case-sensitive search</w:t>
      </w:r>
    </w:p>
    <w:p>
      <w:pPr>
        <w:spacing w:before="0" w:after="100" w:line="276" w:lineRule="auto"/>
      </w:pPr>
      <w:r>
        <w:rPr>
          <w:rFonts w:ascii="Segoe UI" w:hAnsi="Segoe UI"/>
          <w:i w:val="0"/>
          <w:color w:val="282828"/>
          <w:sz w:val="20"/>
        </w:rPr>
        <w:t xml:space="preserve">    D) Approximate range match</w:t>
      </w:r>
    </w:p>
    <w:p>
      <w:pPr>
        <w:spacing w:before="0" w:after="100" w:line="276" w:lineRule="auto"/>
      </w:pPr>
      <w:r>
        <w:rPr>
          <w:rFonts w:ascii="Segoe UI" w:hAnsi="Segoe UI"/>
          <w:b/>
          <w:color w:val="282828"/>
          <w:sz w:val="20"/>
        </w:rPr>
        <w:t xml:space="preserve">  ✓ </w:t>
      </w:r>
      <w:r>
        <w:rPr>
          <w:rFonts w:ascii="Segoe UI" w:hAnsi="Segoe UI"/>
          <w:i/>
          <w:color w:val="282828"/>
          <w:sz w:val="20"/>
        </w:rPr>
        <w:t>Answer: B) Exact match lookup</w:t>
      </w:r>
    </w:p>
    <w:p>
      <w:pPr>
        <w:spacing w:before="0" w:after="100" w:line="276" w:lineRule="auto"/>
      </w:pPr>
      <w:r>
        <w:rPr>
          <w:rFonts w:ascii="Segoe UI" w:hAnsi="Segoe UI"/>
          <w:b/>
          <w:color w:val="282828"/>
          <w:sz w:val="20"/>
        </w:rPr>
        <w:t xml:space="preserve">Q: </w:t>
      </w:r>
      <w:r>
        <w:rPr>
          <w:rFonts w:ascii="Segoe UI" w:hAnsi="Segoe UI"/>
          <w:i w:val="0"/>
          <w:color w:val="282828"/>
          <w:sz w:val="20"/>
        </w:rPr>
        <w:t>2. Why is XLOOKUP superior to traditional VLOOKUP?</w:t>
      </w:r>
    </w:p>
    <w:p>
      <w:pPr>
        <w:spacing w:before="0" w:after="100" w:line="276" w:lineRule="auto"/>
      </w:pPr>
      <w:r>
        <w:rPr>
          <w:rFonts w:ascii="Segoe UI" w:hAnsi="Segoe UI"/>
          <w:i w:val="0"/>
          <w:color w:val="282828"/>
          <w:sz w:val="20"/>
        </w:rPr>
        <w:t xml:space="preserve">    A) It can search to the left as well as the right</w:t>
      </w:r>
    </w:p>
    <w:p>
      <w:pPr>
        <w:spacing w:before="0" w:after="100" w:line="276" w:lineRule="auto"/>
      </w:pPr>
      <w:r>
        <w:rPr>
          <w:rFonts w:ascii="Segoe UI" w:hAnsi="Segoe UI"/>
          <w:i w:val="0"/>
          <w:color w:val="282828"/>
          <w:sz w:val="20"/>
        </w:rPr>
        <w:t xml:space="preserve">    B) It does not break when columns are inserted</w:t>
      </w:r>
    </w:p>
    <w:p>
      <w:pPr>
        <w:spacing w:before="0" w:after="100" w:line="276" w:lineRule="auto"/>
      </w:pPr>
      <w:r>
        <w:rPr>
          <w:rFonts w:ascii="Segoe UI" w:hAnsi="Segoe UI"/>
          <w:i w:val="0"/>
          <w:color w:val="282828"/>
          <w:sz w:val="20"/>
        </w:rPr>
        <w:t xml:space="preserve">    C) It handles missing matches with a built-in fallback argument</w:t>
      </w:r>
    </w:p>
    <w:p>
      <w:pPr>
        <w:spacing w:before="0" w:after="100" w:line="276" w:lineRule="auto"/>
      </w:pPr>
      <w:r>
        <w:rPr>
          <w:rFonts w:ascii="Segoe UI" w:hAnsi="Segoe UI"/>
          <w:i w:val="0"/>
          <w:color w:val="282828"/>
          <w:sz w:val="20"/>
        </w:rPr>
        <w:t xml:space="preserve">    D) All of the above</w:t>
      </w:r>
    </w:p>
    <w:p>
      <w:pPr>
        <w:spacing w:before="0" w:after="100" w:line="276" w:lineRule="auto"/>
      </w:pPr>
      <w:r>
        <w:rPr>
          <w:rFonts w:ascii="Segoe UI" w:hAnsi="Segoe UI"/>
          <w:b/>
          <w:color w:val="282828"/>
          <w:sz w:val="20"/>
        </w:rPr>
        <w:t xml:space="preserve">  ✓ </w:t>
      </w:r>
      <w:r>
        <w:rPr>
          <w:rFonts w:ascii="Segoe UI" w:hAnsi="Segoe UI"/>
          <w:i/>
          <w:color w:val="282828"/>
          <w:sz w:val="20"/>
        </w:rPr>
        <w:t>Answer: D) All of the above</w:t>
      </w:r>
    </w:p>
    <w:p>
      <w:pPr>
        <w:spacing w:before="0" w:after="100" w:line="276" w:lineRule="auto"/>
      </w:pPr>
      <w:r>
        <w:rPr>
          <w:rFonts w:ascii="Segoe UI" w:hAnsi="Segoe UI"/>
          <w:b/>
          <w:color w:val="282828"/>
          <w:sz w:val="20"/>
        </w:rPr>
        <w:t xml:space="preserve">Q: </w:t>
      </w:r>
      <w:r>
        <w:rPr>
          <w:rFonts w:ascii="Segoe UI" w:hAnsi="Segoe UI"/>
          <w:i w:val="0"/>
          <w:color w:val="282828"/>
          <w:sz w:val="20"/>
        </w:rPr>
        <w:t>3. Where is the Remove Duplicates command located?</w:t>
      </w:r>
    </w:p>
    <w:p>
      <w:pPr>
        <w:spacing w:before="0" w:after="100" w:line="276" w:lineRule="auto"/>
      </w:pPr>
      <w:r>
        <w:rPr>
          <w:rFonts w:ascii="Segoe UI" w:hAnsi="Segoe UI"/>
          <w:i w:val="0"/>
          <w:color w:val="282828"/>
          <w:sz w:val="20"/>
        </w:rPr>
        <w:t xml:space="preserve">    A) Home Tab</w:t>
      </w:r>
    </w:p>
    <w:p>
      <w:pPr>
        <w:spacing w:before="0" w:after="100" w:line="276" w:lineRule="auto"/>
      </w:pPr>
      <w:r>
        <w:rPr>
          <w:rFonts w:ascii="Segoe UI" w:hAnsi="Segoe UI"/>
          <w:i w:val="0"/>
          <w:color w:val="282828"/>
          <w:sz w:val="20"/>
        </w:rPr>
        <w:t xml:space="preserve">    B) Data Tab</w:t>
      </w:r>
    </w:p>
    <w:p>
      <w:pPr>
        <w:spacing w:before="0" w:after="100" w:line="276" w:lineRule="auto"/>
      </w:pPr>
      <w:r>
        <w:rPr>
          <w:rFonts w:ascii="Segoe UI" w:hAnsi="Segoe UI"/>
          <w:i w:val="0"/>
          <w:color w:val="282828"/>
          <w:sz w:val="20"/>
        </w:rPr>
        <w:t xml:space="preserve">    C) Formulas Tab</w:t>
      </w:r>
    </w:p>
    <w:p>
      <w:pPr>
        <w:spacing w:before="0" w:after="100" w:line="276" w:lineRule="auto"/>
      </w:pPr>
      <w:r>
        <w:rPr>
          <w:rFonts w:ascii="Segoe UI" w:hAnsi="Segoe UI"/>
          <w:i w:val="0"/>
          <w:color w:val="282828"/>
          <w:sz w:val="20"/>
        </w:rPr>
        <w:t xml:space="preserve">    D) Review Tab</w:t>
      </w:r>
    </w:p>
    <w:p>
      <w:pPr>
        <w:spacing w:before="0" w:after="100" w:line="276" w:lineRule="auto"/>
      </w:pPr>
      <w:r>
        <w:rPr>
          <w:rFonts w:ascii="Segoe UI" w:hAnsi="Segoe UI"/>
          <w:b/>
          <w:color w:val="282828"/>
          <w:sz w:val="20"/>
        </w:rPr>
        <w:t xml:space="preserve">  ✓ </w:t>
      </w:r>
      <w:r>
        <w:rPr>
          <w:rFonts w:ascii="Segoe UI" w:hAnsi="Segoe UI"/>
          <w:i/>
          <w:color w:val="282828"/>
          <w:sz w:val="20"/>
        </w:rPr>
        <w:t>Answer: B) Data Tab</w:t>
      </w:r>
    </w:p>
    <w:p>
      <w:pPr>
        <w:spacing w:before="0" w:after="100" w:line="276" w:lineRule="auto"/>
      </w:pPr>
      <w:r>
        <w:rPr>
          <w:rFonts w:ascii="Segoe UI" w:hAnsi="Segoe UI"/>
          <w:b/>
          <w:color w:val="282828"/>
          <w:sz w:val="20"/>
        </w:rPr>
        <w:t xml:space="preserve">Q: </w:t>
      </w:r>
      <w:r>
        <w:rPr>
          <w:rFonts w:ascii="Segoe UI" w:hAnsi="Segoe UI"/>
          <w:i w:val="0"/>
          <w:color w:val="282828"/>
          <w:sz w:val="20"/>
        </w:rPr>
        <w:t>4. What shortcut converts a raw data range into an official Excel Table?</w:t>
      </w:r>
    </w:p>
    <w:p>
      <w:pPr>
        <w:spacing w:before="0" w:after="100" w:line="276" w:lineRule="auto"/>
      </w:pPr>
      <w:r>
        <w:rPr>
          <w:rFonts w:ascii="Segoe UI" w:hAnsi="Segoe UI"/>
          <w:i w:val="0"/>
          <w:color w:val="282828"/>
          <w:sz w:val="20"/>
        </w:rPr>
        <w:t xml:space="preserve">    A) Ctrl + T</w:t>
      </w:r>
    </w:p>
    <w:p>
      <w:pPr>
        <w:spacing w:before="0" w:after="100" w:line="276" w:lineRule="auto"/>
      </w:pPr>
      <w:r>
        <w:rPr>
          <w:rFonts w:ascii="Segoe UI" w:hAnsi="Segoe UI"/>
          <w:i w:val="0"/>
          <w:color w:val="282828"/>
          <w:sz w:val="20"/>
        </w:rPr>
        <w:t xml:space="preserve">    B) Ctrl + Shift + L</w:t>
      </w:r>
    </w:p>
    <w:p>
      <w:pPr>
        <w:spacing w:before="0" w:after="100" w:line="276" w:lineRule="auto"/>
      </w:pPr>
      <w:r>
        <w:rPr>
          <w:rFonts w:ascii="Segoe UI" w:hAnsi="Segoe UI"/>
          <w:i w:val="0"/>
          <w:color w:val="282828"/>
          <w:sz w:val="20"/>
        </w:rPr>
        <w:t xml:space="preserve">    C) Alt + T</w:t>
      </w:r>
    </w:p>
    <w:p>
      <w:pPr>
        <w:spacing w:before="0" w:after="100" w:line="276" w:lineRule="auto"/>
      </w:pPr>
      <w:r>
        <w:rPr>
          <w:rFonts w:ascii="Segoe UI" w:hAnsi="Segoe UI"/>
          <w:i w:val="0"/>
          <w:color w:val="282828"/>
          <w:sz w:val="20"/>
        </w:rPr>
        <w:t xml:space="preserve">    D) Ctrl + B</w:t>
      </w:r>
    </w:p>
    <w:p>
      <w:pPr>
        <w:spacing w:before="0" w:after="100" w:line="276" w:lineRule="auto"/>
      </w:pPr>
      <w:r>
        <w:rPr>
          <w:rFonts w:ascii="Segoe UI" w:hAnsi="Segoe UI"/>
          <w:b/>
          <w:color w:val="282828"/>
          <w:sz w:val="20"/>
        </w:rPr>
        <w:t xml:space="preserve">  ✓ </w:t>
      </w:r>
      <w:r>
        <w:rPr>
          <w:rFonts w:ascii="Segoe UI" w:hAnsi="Segoe UI"/>
          <w:i/>
          <w:color w:val="282828"/>
          <w:sz w:val="20"/>
        </w:rPr>
        <w:t>Answer: A) Ctrl + T</w:t>
      </w:r>
    </w:p>
    <w:p>
      <w:pPr>
        <w:keepNext/>
        <w:spacing w:before="400" w:after="120"/>
      </w:pPr>
      <w:r>
        <w:rPr>
          <w:rFonts w:ascii="Segoe UI" w:hAnsi="Segoe UI"/>
          <w:b/>
          <w:color w:val="1B365D"/>
          <w:sz w:val="32"/>
        </w:rPr>
        <w:t>9. Excel Error Troubleshooting Field Guide</w:t>
      </w:r>
    </w:p>
    <w:p>
      <w:pPr>
        <w:spacing w:before="0" w:after="100" w:line="276" w:lineRule="auto"/>
      </w:pPr>
      <w:r>
        <w:rPr>
          <w:rFonts w:ascii="Segoe UI" w:hAnsi="Segoe UI"/>
          <w:i w:val="0"/>
          <w:color w:val="282828"/>
          <w:sz w:val="20"/>
        </w:rPr>
        <w:t>Errors happen to everyone. When you see a green triangle or error tag in Excel, consult this troubleshooting chart to diagnose and fix the issue in seconds: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B365D"/>
            <w:tcMar>
              <w:top w:w="100" w:type="dxa"/>
              <w:bottom w:w="100" w:type="dxa"/>
              <w:left w:w="120" w:type="dxa"/>
              <w:right w:w="120" w:type="dxa"/>
            </w:tcMar>
          </w:tcPr>
          <w:p>
            <w:pPr>
              <w:jc w:val="center"/>
            </w:pPr>
            <w:r>
              <w:rPr>
                <w:rFonts w:ascii="Segoe UI" w:hAnsi="Segoe UI"/>
                <w:b/>
                <w:color w:val="FFFFFF"/>
                <w:sz w:val="19"/>
              </w:rPr>
              <w:t>Error Code</w:t>
            </w:r>
          </w:p>
        </w:tc>
        <w:tc>
          <w:tcPr>
            <w:tcW w:type="dxa" w:w="3120"/>
            <w:shd w:fill="1B365D"/>
            <w:tcMar>
              <w:top w:w="100" w:type="dxa"/>
              <w:bottom w:w="100" w:type="dxa"/>
              <w:left w:w="120" w:type="dxa"/>
              <w:right w:w="120" w:type="dxa"/>
            </w:tcMar>
          </w:tcPr>
          <w:p>
            <w:pPr>
              <w:jc w:val="center"/>
            </w:pPr>
            <w:r>
              <w:rPr>
                <w:rFonts w:ascii="Segoe UI" w:hAnsi="Segoe UI"/>
                <w:b/>
                <w:color w:val="FFFFFF"/>
                <w:sz w:val="19"/>
              </w:rPr>
              <w:t>Underlying Cause</w:t>
            </w:r>
          </w:p>
        </w:tc>
        <w:tc>
          <w:tcPr>
            <w:tcW w:type="dxa" w:w="3120"/>
            <w:shd w:fill="1B365D"/>
            <w:tcMar>
              <w:top w:w="100" w:type="dxa"/>
              <w:bottom w:w="100" w:type="dxa"/>
              <w:left w:w="120" w:type="dxa"/>
              <w:right w:w="120" w:type="dxa"/>
            </w:tcMar>
          </w:tcPr>
          <w:p>
            <w:pPr>
              <w:jc w:val="center"/>
            </w:pPr>
            <w:r>
              <w:rPr>
                <w:rFonts w:ascii="Segoe UI" w:hAnsi="Segoe UI"/>
                <w:b/>
                <w:color w:val="FFFFFF"/>
                <w:sz w:val="19"/>
              </w:rPr>
              <w:t>Immediate 1-Click Fix</w:t>
            </w:r>
          </w:p>
        </w:tc>
      </w:tr>
      <w:tr>
        <w:tc>
          <w:tcPr>
            <w:tcW w:type="dxa" w:w="3120"/>
            <w:shd w:fill="FFFFFF"/>
            <w:tcMar>
              <w:top w:w="80" w:type="dxa"/>
              <w:bottom w:w="80" w:type="dxa"/>
              <w:left w:w="100" w:type="dxa"/>
              <w:right w:w="100" w:type="dxa"/>
            </w:tcMar>
          </w:tcPr>
          <w:p>
            <w:pPr>
              <w:spacing w:before="0" w:after="0"/>
            </w:pPr>
            <w:r>
              <w:rPr>
                <w:rFonts w:ascii="Segoe UI" w:hAnsi="Segoe UI"/>
                <w:color w:val="282828"/>
                <w:sz w:val="18"/>
              </w:rPr>
              <w:t>#####</w:t>
            </w:r>
          </w:p>
        </w:tc>
        <w:tc>
          <w:tcPr>
            <w:tcW w:type="dxa" w:w="3120"/>
            <w:shd w:fill="FFFFFF"/>
            <w:tcMar>
              <w:top w:w="80" w:type="dxa"/>
              <w:bottom w:w="80" w:type="dxa"/>
              <w:left w:w="100" w:type="dxa"/>
              <w:right w:w="100" w:type="dxa"/>
            </w:tcMar>
          </w:tcPr>
          <w:p>
            <w:pPr>
              <w:spacing w:before="0" w:after="0"/>
            </w:pPr>
            <w:r>
              <w:rPr>
                <w:rFonts w:ascii="Segoe UI" w:hAnsi="Segoe UI"/>
                <w:color w:val="282828"/>
                <w:sz w:val="18"/>
              </w:rPr>
              <w:t>Column is too narrow to display the formatted number, date, or currency.</w:t>
            </w:r>
          </w:p>
        </w:tc>
        <w:tc>
          <w:tcPr>
            <w:tcW w:type="dxa" w:w="3120"/>
            <w:shd w:fill="FFFFFF"/>
            <w:tcMar>
              <w:top w:w="80" w:type="dxa"/>
              <w:bottom w:w="80" w:type="dxa"/>
              <w:left w:w="100" w:type="dxa"/>
              <w:right w:w="100" w:type="dxa"/>
            </w:tcMar>
          </w:tcPr>
          <w:p>
            <w:pPr>
              <w:spacing w:before="0" w:after="0"/>
            </w:pPr>
            <w:r>
              <w:rPr>
                <w:rFonts w:ascii="Segoe UI" w:hAnsi="Segoe UI"/>
                <w:color w:val="282828"/>
                <w:sz w:val="18"/>
              </w:rPr>
              <w:t>Double-click the column boundary line at the top to auto-fit column width.</w:t>
            </w:r>
          </w:p>
        </w:tc>
      </w:tr>
      <w:tr>
        <w:tc>
          <w:tcPr>
            <w:tcW w:type="dxa" w:w="3120"/>
            <w:shd w:fill="F7F9FC"/>
            <w:tcMar>
              <w:top w:w="80" w:type="dxa"/>
              <w:bottom w:w="80" w:type="dxa"/>
              <w:left w:w="100" w:type="dxa"/>
              <w:right w:w="100" w:type="dxa"/>
            </w:tcMar>
          </w:tcPr>
          <w:p>
            <w:pPr>
              <w:spacing w:before="0" w:after="0"/>
            </w:pPr>
            <w:r>
              <w:rPr>
                <w:rFonts w:ascii="Segoe UI" w:hAnsi="Segoe UI"/>
                <w:color w:val="282828"/>
                <w:sz w:val="18"/>
              </w:rPr>
              <w:t>#DIV/0!</w:t>
            </w:r>
          </w:p>
        </w:tc>
        <w:tc>
          <w:tcPr>
            <w:tcW w:type="dxa" w:w="3120"/>
            <w:shd w:fill="F7F9FC"/>
            <w:tcMar>
              <w:top w:w="80" w:type="dxa"/>
              <w:bottom w:w="80" w:type="dxa"/>
              <w:left w:w="100" w:type="dxa"/>
              <w:right w:w="100" w:type="dxa"/>
            </w:tcMar>
          </w:tcPr>
          <w:p>
            <w:pPr>
              <w:spacing w:before="0" w:after="0"/>
            </w:pPr>
            <w:r>
              <w:rPr>
                <w:rFonts w:ascii="Segoe UI" w:hAnsi="Segoe UI"/>
                <w:color w:val="282828"/>
                <w:sz w:val="18"/>
              </w:rPr>
              <w:t>Attempting to divide a number by zero or by an empty cell.</w:t>
            </w:r>
          </w:p>
        </w:tc>
        <w:tc>
          <w:tcPr>
            <w:tcW w:type="dxa" w:w="3120"/>
            <w:shd w:fill="F7F9FC"/>
            <w:tcMar>
              <w:top w:w="80" w:type="dxa"/>
              <w:bottom w:w="80" w:type="dxa"/>
              <w:left w:w="100" w:type="dxa"/>
              <w:right w:w="100" w:type="dxa"/>
            </w:tcMar>
          </w:tcPr>
          <w:p>
            <w:pPr>
              <w:spacing w:before="0" w:after="0"/>
            </w:pPr>
            <w:r>
              <w:rPr>
                <w:rFonts w:ascii="Segoe UI" w:hAnsi="Segoe UI"/>
                <w:color w:val="282828"/>
                <w:sz w:val="18"/>
              </w:rPr>
              <w:t>Wrap formula in IFERROR: =IFERROR(A1/B1, 0) or check divisor cell.</w:t>
            </w:r>
          </w:p>
        </w:tc>
      </w:tr>
      <w:tr>
        <w:tc>
          <w:tcPr>
            <w:tcW w:type="dxa" w:w="3120"/>
            <w:shd w:fill="FFFFFF"/>
            <w:tcMar>
              <w:top w:w="80" w:type="dxa"/>
              <w:bottom w:w="80" w:type="dxa"/>
              <w:left w:w="100" w:type="dxa"/>
              <w:right w:w="100" w:type="dxa"/>
            </w:tcMar>
          </w:tcPr>
          <w:p>
            <w:pPr>
              <w:spacing w:before="0" w:after="0"/>
            </w:pPr>
            <w:r>
              <w:rPr>
                <w:rFonts w:ascii="Segoe UI" w:hAnsi="Segoe UI"/>
                <w:color w:val="282828"/>
                <w:sz w:val="18"/>
              </w:rPr>
              <w:t>#N/A</w:t>
            </w:r>
          </w:p>
        </w:tc>
        <w:tc>
          <w:tcPr>
            <w:tcW w:type="dxa" w:w="3120"/>
            <w:shd w:fill="FFFFFF"/>
            <w:tcMar>
              <w:top w:w="80" w:type="dxa"/>
              <w:bottom w:w="80" w:type="dxa"/>
              <w:left w:w="100" w:type="dxa"/>
              <w:right w:w="100" w:type="dxa"/>
            </w:tcMar>
          </w:tcPr>
          <w:p>
            <w:pPr>
              <w:spacing w:before="0" w:after="0"/>
            </w:pPr>
            <w:r>
              <w:rPr>
                <w:rFonts w:ascii="Segoe UI" w:hAnsi="Segoe UI"/>
                <w:color w:val="282828"/>
                <w:sz w:val="18"/>
              </w:rPr>
              <w:t>'Not Available' — A lookup formula (VLOOKUP, MATCH, XLOOKUP) cannot find the target value.</w:t>
            </w:r>
          </w:p>
        </w:tc>
        <w:tc>
          <w:tcPr>
            <w:tcW w:type="dxa" w:w="3120"/>
            <w:shd w:fill="FFFFFF"/>
            <w:tcMar>
              <w:top w:w="80" w:type="dxa"/>
              <w:bottom w:w="80" w:type="dxa"/>
              <w:left w:w="100" w:type="dxa"/>
              <w:right w:w="100" w:type="dxa"/>
            </w:tcMar>
          </w:tcPr>
          <w:p>
            <w:pPr>
              <w:spacing w:before="0" w:after="0"/>
            </w:pPr>
            <w:r>
              <w:rPr>
                <w:rFonts w:ascii="Segoe UI" w:hAnsi="Segoe UI"/>
                <w:color w:val="282828"/>
                <w:sz w:val="18"/>
              </w:rPr>
              <w:t>Check spelling, inspect for invisible spaces (use TRIM), or verify the lookup column is first.</w:t>
            </w:r>
          </w:p>
        </w:tc>
      </w:tr>
      <w:tr>
        <w:tc>
          <w:tcPr>
            <w:tcW w:type="dxa" w:w="3120"/>
            <w:shd w:fill="F7F9FC"/>
            <w:tcMar>
              <w:top w:w="80" w:type="dxa"/>
              <w:bottom w:w="80" w:type="dxa"/>
              <w:left w:w="100" w:type="dxa"/>
              <w:right w:w="100" w:type="dxa"/>
            </w:tcMar>
          </w:tcPr>
          <w:p>
            <w:pPr>
              <w:spacing w:before="0" w:after="0"/>
            </w:pPr>
            <w:r>
              <w:rPr>
                <w:rFonts w:ascii="Segoe UI" w:hAnsi="Segoe UI"/>
                <w:color w:val="282828"/>
                <w:sz w:val="18"/>
              </w:rPr>
              <w:t>#VALUE!</w:t>
            </w:r>
          </w:p>
        </w:tc>
        <w:tc>
          <w:tcPr>
            <w:tcW w:type="dxa" w:w="3120"/>
            <w:shd w:fill="F7F9FC"/>
            <w:tcMar>
              <w:top w:w="80" w:type="dxa"/>
              <w:bottom w:w="80" w:type="dxa"/>
              <w:left w:w="100" w:type="dxa"/>
              <w:right w:w="100" w:type="dxa"/>
            </w:tcMar>
          </w:tcPr>
          <w:p>
            <w:pPr>
              <w:spacing w:before="0" w:after="0"/>
            </w:pPr>
            <w:r>
              <w:rPr>
                <w:rFonts w:ascii="Segoe UI" w:hAnsi="Segoe UI"/>
                <w:color w:val="282828"/>
                <w:sz w:val="18"/>
              </w:rPr>
              <w:t>Wrong data type encountered in formula (e.g. attempting to add text to a number: =10+"Hello").</w:t>
            </w:r>
          </w:p>
        </w:tc>
        <w:tc>
          <w:tcPr>
            <w:tcW w:type="dxa" w:w="3120"/>
            <w:shd w:fill="F7F9FC"/>
            <w:tcMar>
              <w:top w:w="80" w:type="dxa"/>
              <w:bottom w:w="80" w:type="dxa"/>
              <w:left w:w="100" w:type="dxa"/>
              <w:right w:w="100" w:type="dxa"/>
            </w:tcMar>
          </w:tcPr>
          <w:p>
            <w:pPr>
              <w:spacing w:before="0" w:after="0"/>
            </w:pPr>
            <w:r>
              <w:rPr>
                <w:rFonts w:ascii="Segoe UI" w:hAnsi="Segoe UI"/>
                <w:color w:val="282828"/>
                <w:sz w:val="18"/>
              </w:rPr>
              <w:t>Check referenced cells. Ensure numbers are not accidentally stored as text.</w:t>
            </w:r>
          </w:p>
        </w:tc>
      </w:tr>
      <w:tr>
        <w:tc>
          <w:tcPr>
            <w:tcW w:type="dxa" w:w="3120"/>
            <w:shd w:fill="FFFFFF"/>
            <w:tcMar>
              <w:top w:w="80" w:type="dxa"/>
              <w:bottom w:w="80" w:type="dxa"/>
              <w:left w:w="100" w:type="dxa"/>
              <w:right w:w="100" w:type="dxa"/>
            </w:tcMar>
          </w:tcPr>
          <w:p>
            <w:pPr>
              <w:spacing w:before="0" w:after="0"/>
            </w:pPr>
            <w:r>
              <w:rPr>
                <w:rFonts w:ascii="Segoe UI" w:hAnsi="Segoe UI"/>
                <w:color w:val="282828"/>
                <w:sz w:val="18"/>
              </w:rPr>
              <w:t>#REF!</w:t>
            </w:r>
          </w:p>
        </w:tc>
        <w:tc>
          <w:tcPr>
            <w:tcW w:type="dxa" w:w="3120"/>
            <w:shd w:fill="FFFFFF"/>
            <w:tcMar>
              <w:top w:w="80" w:type="dxa"/>
              <w:bottom w:w="80" w:type="dxa"/>
              <w:left w:w="100" w:type="dxa"/>
              <w:right w:w="100" w:type="dxa"/>
            </w:tcMar>
          </w:tcPr>
          <w:p>
            <w:pPr>
              <w:spacing w:before="0" w:after="0"/>
            </w:pPr>
            <w:r>
              <w:rPr>
                <w:rFonts w:ascii="Segoe UI" w:hAnsi="Segoe UI"/>
                <w:color w:val="282828"/>
                <w:sz w:val="18"/>
              </w:rPr>
              <w:t>'Invalid Reference' — A row, column, or sheet referenced by the formula was deleted.</w:t>
            </w:r>
          </w:p>
        </w:tc>
        <w:tc>
          <w:tcPr>
            <w:tcW w:type="dxa" w:w="3120"/>
            <w:shd w:fill="FFFFFF"/>
            <w:tcMar>
              <w:top w:w="80" w:type="dxa"/>
              <w:bottom w:w="80" w:type="dxa"/>
              <w:left w:w="100" w:type="dxa"/>
              <w:right w:w="100" w:type="dxa"/>
            </w:tcMar>
          </w:tcPr>
          <w:p>
            <w:pPr>
              <w:spacing w:before="0" w:after="0"/>
            </w:pPr>
            <w:r>
              <w:rPr>
                <w:rFonts w:ascii="Segoe UI" w:hAnsi="Segoe UI"/>
                <w:color w:val="282828"/>
                <w:sz w:val="18"/>
              </w:rPr>
              <w:t>Press Ctrl + Z immediately if just deleted, or re-link formula to an existing valid range.</w:t>
            </w:r>
          </w:p>
        </w:tc>
      </w:tr>
      <w:tr>
        <w:tc>
          <w:tcPr>
            <w:tcW w:type="dxa" w:w="3120"/>
            <w:shd w:fill="F7F9FC"/>
            <w:tcMar>
              <w:top w:w="80" w:type="dxa"/>
              <w:bottom w:w="80" w:type="dxa"/>
              <w:left w:w="100" w:type="dxa"/>
              <w:right w:w="100" w:type="dxa"/>
            </w:tcMar>
          </w:tcPr>
          <w:p>
            <w:pPr>
              <w:spacing w:before="0" w:after="0"/>
            </w:pPr>
            <w:r>
              <w:rPr>
                <w:rFonts w:ascii="Segoe UI" w:hAnsi="Segoe UI"/>
                <w:color w:val="282828"/>
                <w:sz w:val="18"/>
              </w:rPr>
              <w:t>#NAME?</w:t>
            </w:r>
          </w:p>
        </w:tc>
        <w:tc>
          <w:tcPr>
            <w:tcW w:type="dxa" w:w="3120"/>
            <w:shd w:fill="F7F9FC"/>
            <w:tcMar>
              <w:top w:w="80" w:type="dxa"/>
              <w:bottom w:w="80" w:type="dxa"/>
              <w:left w:w="100" w:type="dxa"/>
              <w:right w:w="100" w:type="dxa"/>
            </w:tcMar>
          </w:tcPr>
          <w:p>
            <w:pPr>
              <w:spacing w:before="0" w:after="0"/>
            </w:pPr>
            <w:r>
              <w:rPr>
                <w:rFonts w:ascii="Segoe UI" w:hAnsi="Segoe UI"/>
                <w:color w:val="282828"/>
                <w:sz w:val="18"/>
              </w:rPr>
              <w:t>Excel does not recognize the function name or named range (usually a typo).</w:t>
            </w:r>
          </w:p>
        </w:tc>
        <w:tc>
          <w:tcPr>
            <w:tcW w:type="dxa" w:w="3120"/>
            <w:shd w:fill="F7F9FC"/>
            <w:tcMar>
              <w:top w:w="80" w:type="dxa"/>
              <w:bottom w:w="80" w:type="dxa"/>
              <w:left w:w="100" w:type="dxa"/>
              <w:right w:w="100" w:type="dxa"/>
            </w:tcMar>
          </w:tcPr>
          <w:p>
            <w:pPr>
              <w:spacing w:before="0" w:after="0"/>
            </w:pPr>
            <w:r>
              <w:rPr>
                <w:rFonts w:ascii="Segoe UI" w:hAnsi="Segoe UI"/>
                <w:color w:val="282828"/>
                <w:sz w:val="18"/>
              </w:rPr>
              <w:t>Check spelling of function (e.g., =VLOKUP instead of =VLOOKUP) or verify quotes around text strings.</w:t>
            </w:r>
          </w:p>
        </w:tc>
      </w:tr>
    </w:tbl>
    <w:p>
      <w:pPr>
        <w:spacing w:before="4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