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bCs w:val="0"/>
          <w:color w:val="000000" w:themeColor="text1"/>
          <w:kern w:val="0"/>
          <w:sz w:val="96"/>
          <w:szCs w:val="96"/>
          <w:highlight w:val="none"/>
          <w:u w:val="single"/>
          <w:shd w:val="clear" w:color="auto" w:fill="auto"/>
          <w:vertAlign w:val="baseline"/>
          <w:lang w:eastAsia="zh-CN" w:bidi="a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JetBrains Mono" w:hAnsi="JetBrains Mono" w:eastAsia="Droid Sans Fallback" w:cs="JetBrains Mono"/>
          <w:b/>
          <w:bCs w:val="0"/>
          <w:color w:val="000000" w:themeColor="text1"/>
          <w:kern w:val="0"/>
          <w:sz w:val="96"/>
          <w:szCs w:val="96"/>
          <w:highlight w:val="none"/>
          <w:u w:val="single"/>
          <w:shd w:val="clear" w:color="auto" w:fill="auto"/>
          <w:vertAlign w:val="baseline"/>
          <w:lang w:eastAsia="zh-CN" w:bidi="ar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Connect Flutter app to Firebase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bCs w:val="0"/>
          <w:color w:val="auto"/>
          <w:kern w:val="0"/>
          <w:sz w:val="36"/>
          <w:szCs w:val="36"/>
          <w:highlight w:val="none"/>
          <w:u w:val="single"/>
          <w:shd w:val="clear" w:color="auto" w:fill="auto"/>
          <w:vertAlign w:val="baselin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Before using Flutter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Fire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base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 on Android, you must first connect to your Firebase project with your Android application.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8"/>
          <w:szCs w:val="48"/>
          <w:highlight w:val="none"/>
          <w:shd w:val="clear" w:color="auto" w:fill="auto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bCs w:val="0"/>
          <w:color w:val="auto"/>
          <w:kern w:val="0"/>
          <w:sz w:val="56"/>
          <w:szCs w:val="56"/>
          <w:highlight w:val="none"/>
          <w:u w:val="single"/>
          <w:shd w:val="clear" w:color="auto" w:fill="auto"/>
          <w:vertAlign w:val="baseline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/>
          <w:bCs w:val="0"/>
          <w:color w:val="auto"/>
          <w:kern w:val="0"/>
          <w:sz w:val="56"/>
          <w:szCs w:val="56"/>
          <w:highlight w:val="none"/>
          <w:u w:val="single"/>
          <w:shd w:val="clear" w:color="auto" w:fill="auto"/>
          <w:vertAlign w:val="baseline"/>
          <w:lang w:val="en-US" w:eastAsia="zh-CN" w:bidi="ar"/>
        </w:rPr>
        <w:t>Generating a Firebase project configuration file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bCs w:val="0"/>
          <w:color w:val="auto"/>
          <w:kern w:val="0"/>
          <w:sz w:val="40"/>
          <w:szCs w:val="40"/>
          <w:highlight w:val="none"/>
          <w:u w:val="single"/>
          <w:shd w:val="clear" w:color="auto" w:fill="auto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On the Firebase Console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 xml:space="preserve">: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(</w:t>
      </w:r>
      <w:r>
        <w:rPr>
          <w:rFonts w:hint="default" w:ascii="JetBrains Mono" w:hAnsi="JetBrains Mono" w:eastAsia="Droid Sans Fallback" w:cs="JetBrains Mono"/>
          <w:b w:val="0"/>
          <w:bCs/>
          <w:color w:val="0070C0"/>
          <w:kern w:val="0"/>
          <w:sz w:val="40"/>
          <w:szCs w:val="40"/>
          <w:highlight w:val="none"/>
          <w:u w:val="single"/>
          <w:shd w:val="clear" w:color="auto" w:fill="auto"/>
          <w:vertAlign w:val="baseline"/>
          <w:lang w:val="en-US" w:eastAsia="zh-CN" w:bidi="ar"/>
        </w:rPr>
        <w:t>https://console.firebase.google.com/project/_/overview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),add a new Android app or select an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existing Android app for your Firebase project.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The "Android package name" must match your local project's package name. The current package name can be found in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android/app/src/main/AndroidManifest.xml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usually package name: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8064A2" w:themeColor="accent4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  <w14:textFill>
            <w14:solidFill>
              <w14:schemeClr w14:val="accent4"/>
            </w14:solidFill>
          </w14:textFill>
        </w:rPr>
        <w:t>com.yourcompany.yourproject</w:t>
      </w:r>
      <w:r>
        <w:rPr>
          <w:rFonts w:hint="default" w:ascii="JetBrains Mono" w:hAnsi="JetBrains Mono" w:eastAsia="Droid Sans Fallback" w:cs="JetBrains Mono"/>
          <w:b w:val="0"/>
          <w:bCs/>
          <w:color w:val="8064A2" w:themeColor="accent4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  <w14:textFill>
            <w14:solidFill>
              <w14:schemeClr w14:val="accent4"/>
            </w14:solidFill>
          </w14:textFill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When creating a new Android app "debug signing certificate SHA-1" is optional, however, it is required for Dynamic Links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&amp; Phone Authentication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 xml:space="preserve"> &amp; Google Sign in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. To generate a certificate run 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(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7030A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cd android &amp;&amp; ./gradlew signingReport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7030A0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)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 and copy the SHA1 from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the 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debug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 key. This generates two variant keys. You can copy the 'SHA1' that belongs to the 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debugAndroidTest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 variant key option.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Once your Android app has been registered, download the configuration file from the Firebase Console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: ‘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google-services.json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. Add this file into the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android/app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 directory within your Flutter project.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8"/>
          <w:szCs w:val="48"/>
          <w:highlight w:val="none"/>
          <w:shd w:val="clear" w:color="auto" w:fill="auto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bCs w:val="0"/>
          <w:color w:val="auto"/>
          <w:sz w:val="56"/>
          <w:szCs w:val="56"/>
          <w:highlight w:val="none"/>
          <w:u w:val="singl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/>
          <w:bCs w:val="0"/>
          <w:color w:val="auto"/>
          <w:kern w:val="0"/>
          <w:sz w:val="56"/>
          <w:szCs w:val="56"/>
          <w:highlight w:val="none"/>
          <w:u w:val="single"/>
          <w:shd w:val="clear" w:color="auto" w:fill="auto"/>
          <w:vertAlign w:val="baseline"/>
          <w:lang w:val="en-US" w:eastAsia="zh-CN" w:bidi="ar"/>
        </w:rPr>
        <w:t>Installing your Firebase configuration file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b w:val="0"/>
          <w:bCs/>
          <w:color w:val="auto"/>
          <w:sz w:val="32"/>
          <w:szCs w:val="32"/>
          <w:highlight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First, add the '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google-services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' plugin as a dependency inside of the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android/build.gradle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 file: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  <w:highlight w:val="non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android/build.gradle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  <w:highlight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8"/>
          <w:szCs w:val="48"/>
          <w:highlight w:val="none"/>
          <w:shd w:val="clear" w:color="auto" w:fill="auto"/>
          <w:vertAlign w:val="baseline"/>
          <w:lang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8"/>
          <w:szCs w:val="48"/>
          <w:highlight w:val="none"/>
          <w:shd w:val="clear" w:color="auto" w:fill="auto"/>
          <w:vertAlign w:val="baseline"/>
          <w:lang w:eastAsia="zh-CN" w:bidi="ar"/>
        </w:rPr>
        <w:drawing>
          <wp:inline distT="0" distB="0" distL="114300" distR="114300">
            <wp:extent cx="9797415" cy="2480945"/>
            <wp:effectExtent l="0" t="0" r="5080" b="3810"/>
            <wp:docPr id="2" name="Picture 2" descr="IMG_20210628_214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10628_2148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9741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  <w:highlight w:val="non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Lastly, execute the plugin by adding the following underneath the line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8064A2" w:themeColor="accent4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  <w14:textFill>
            <w14:solidFill>
              <w14:schemeClr w14:val="accent4"/>
            </w14:solidFill>
          </w14:textFill>
        </w:rPr>
        <w:t>apply plugin: 'com.android.application</w:t>
      </w:r>
      <w:r>
        <w:rPr>
          <w:rFonts w:hint="default" w:ascii="JetBrains Mono" w:hAnsi="JetBrains Mono" w:eastAsia="Droid Sans Fallback" w:cs="JetBrains Mono"/>
          <w:b w:val="0"/>
          <w:bCs/>
          <w:color w:val="8064A2" w:themeColor="accent4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  <w14:textFill>
            <w14:solidFill>
              <w14:schemeClr w14:val="accent4"/>
            </w14:solidFill>
          </w14:textFill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, within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  <w:highlight w:val="non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the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/android/app/build.gradle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 file: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b w:val="0"/>
          <w:bCs/>
          <w:color w:val="auto"/>
          <w:sz w:val="32"/>
          <w:szCs w:val="32"/>
          <w:highlight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408" w:lineRule="atLeast"/>
        <w:ind w:left="0" w:leftChars="0" w:firstLine="0" w:firstLineChars="0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  <w:highlight w:val="non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"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android/app/build.gradle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  <w:highlight w:val="non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apply plugin</w:t>
      </w:r>
      <w:r>
        <w:rPr>
          <w:rFonts w:hint="default" w:ascii="JetBrains Mono" w:hAnsi="JetBrains Mono" w:eastAsia="Droid Sans Fallback" w:cs="JetBrains Mono"/>
          <w:b w:val="0"/>
          <w:bCs/>
          <w:i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: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 '</w:t>
      </w:r>
      <w:r>
        <w:rPr>
          <w:rFonts w:hint="default" w:ascii="JetBrains Mono" w:hAnsi="JetBrains Mono" w:eastAsia="Droid Sans Fallback" w:cs="JetBrains Mono"/>
          <w:b w:val="0"/>
          <w:bCs/>
          <w:color w:val="8064A2" w:themeColor="accent4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  <w14:textFill>
            <w14:solidFill>
              <w14:schemeClr w14:val="accent4"/>
            </w14:solidFill>
          </w14:textFill>
        </w:rPr>
        <w:t>com.google.gms.google-services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b w:val="0"/>
          <w:bCs/>
          <w:color w:val="auto"/>
          <w:sz w:val="32"/>
          <w:szCs w:val="32"/>
          <w:highlight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bCs w:val="0"/>
          <w:color w:val="auto"/>
          <w:sz w:val="56"/>
          <w:szCs w:val="56"/>
          <w:highlight w:val="none"/>
          <w:u w:val="singl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/>
          <w:bCs w:val="0"/>
          <w:color w:val="auto"/>
          <w:kern w:val="0"/>
          <w:sz w:val="56"/>
          <w:szCs w:val="56"/>
          <w:highlight w:val="none"/>
          <w:u w:val="single"/>
          <w:shd w:val="clear" w:color="auto" w:fill="auto"/>
          <w:vertAlign w:val="baseline"/>
          <w:lang w:val="en-US" w:eastAsia="zh-CN" w:bidi="ar"/>
        </w:rPr>
        <w:t>Building for Android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b w:val="0"/>
          <w:bCs/>
          <w:color w:val="auto"/>
          <w:sz w:val="32"/>
          <w:szCs w:val="32"/>
          <w:highlight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  <w:highlight w:val="non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Due to the large number of classes in some of the Firebase SDKs , it may bump you over the 64k method limit on the Android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cs="JetBrains Mono"/>
          <w:b w:val="0"/>
          <w:bCs/>
          <w:color w:val="auto"/>
          <w:sz w:val="24"/>
          <w:szCs w:val="24"/>
          <w:highlight w:val="non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build system and you may get an error stating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Error while merging dex archives: The number of method references in a .dex file cannot exceed 64K</w:t>
      </w:r>
      <w:r>
        <w:rPr>
          <w:rFonts w:hint="default" w:ascii="JetBrains Mono" w:hAnsi="JetBrains Mono" w:eastAsia="Droid Sans Fallback" w:cs="JetBrains Mono"/>
          <w:b w:val="0"/>
          <w:bCs/>
          <w:color w:val="FF0000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If you do get this error, we suggest enabling Multidex for Android.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8"/>
          <w:szCs w:val="48"/>
          <w:highlight w:val="none"/>
          <w:shd w:val="clear" w:color="auto" w:fill="auto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/>
          <w:bCs w:val="0"/>
          <w:color w:val="auto"/>
          <w:sz w:val="56"/>
          <w:szCs w:val="56"/>
          <w:highlight w:val="none"/>
          <w:u w:val="singl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/>
          <w:bCs w:val="0"/>
          <w:color w:val="auto"/>
          <w:kern w:val="0"/>
          <w:sz w:val="56"/>
          <w:szCs w:val="56"/>
          <w:highlight w:val="none"/>
          <w:u w:val="single"/>
          <w:shd w:val="clear" w:color="auto" w:fill="auto"/>
          <w:vertAlign w:val="baseline"/>
          <w:lang w:val="en-US" w:eastAsia="zh-CN" w:bidi="ar"/>
        </w:rPr>
        <w:t>Enabling Multidex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b w:val="0"/>
          <w:bCs/>
          <w:color w:val="auto"/>
          <w:sz w:val="32"/>
          <w:szCs w:val="32"/>
          <w:highlight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  <w:highlight w:val="non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If your app only targets Android 21 or higher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minSdkVersion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 then multidex is already enabled by default and you do not need the multidex support library.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b w:val="0"/>
          <w:bCs/>
          <w:color w:val="auto"/>
          <w:sz w:val="24"/>
          <w:szCs w:val="24"/>
          <w:highlight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  <w:highlight w:val="non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However, if your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minSdkVersion</w:t>
      </w:r>
      <w:r>
        <w:rPr>
          <w:rFonts w:hint="default" w:ascii="JetBrains Mono" w:hAnsi="JetBrains Mono" w:eastAsia="Droid Sans Fallback" w:cs="JetBrains Mono"/>
          <w:b w:val="0"/>
          <w:bCs/>
          <w:color w:val="8064A2" w:themeColor="accent4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  <w14:textFill>
            <w14:solidFill>
              <w14:schemeClr w14:val="accent4"/>
            </w14:solidFill>
          </w14:textFill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 is set to 20 or lower, then you must use the multidex support library and make the following modifications to your app project: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b w:val="0"/>
          <w:bCs/>
          <w:color w:val="auto"/>
          <w:sz w:val="24"/>
          <w:szCs w:val="24"/>
          <w:highlight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Open the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/android/app/build.gradle</w:t>
      </w:r>
      <w:r>
        <w:rPr>
          <w:rFonts w:hint="default" w:ascii="JetBrains Mono" w:hAnsi="JetBrains Mono" w:eastAsia="Droid Sans Fallback" w:cs="JetBrains Mono"/>
          <w:b w:val="0"/>
          <w:bCs/>
          <w:color w:val="00B050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 file. Under `dependencies` add the multidex module, and enable it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within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 xml:space="preserve">the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‘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defaultConfig</w:t>
      </w:r>
      <w:r>
        <w:rPr>
          <w:rFonts w:hint="default" w:ascii="JetBrains Mono" w:hAnsi="JetBrains Mono" w:eastAsia="Droid Sans Fallback" w:cs="JetBrains Mono"/>
          <w:b w:val="0"/>
          <w:bCs/>
          <w:color w:val="7030A0"/>
          <w:kern w:val="0"/>
          <w:sz w:val="40"/>
          <w:szCs w:val="40"/>
          <w:highlight w:val="none"/>
          <w:shd w:val="clear" w:color="auto" w:fill="auto"/>
          <w:vertAlign w:val="baseline"/>
          <w:lang w:eastAsia="zh-CN" w:bidi="ar"/>
        </w:rPr>
        <w:t>’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8"/>
          <w:szCs w:val="48"/>
          <w:highlight w:val="non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8"/>
          <w:szCs w:val="48"/>
          <w:highlight w:val="none"/>
          <w:shd w:val="clear" w:color="auto" w:fill="auto"/>
          <w:vertAlign w:val="baseline"/>
          <w:lang w:val="en-US" w:eastAsia="zh-CN" w:bidi="ar"/>
        </w:rPr>
        <w:t xml:space="preserve"> 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8"/>
          <w:szCs w:val="48"/>
          <w:highlight w:val="none"/>
          <w:shd w:val="clear" w:color="auto" w:fill="auto"/>
          <w:vertAlign w:val="baseline"/>
          <w:lang w:val="en-US" w:eastAsia="zh-CN" w:bidi="ar"/>
        </w:rPr>
        <w:drawing>
          <wp:inline distT="0" distB="0" distL="114300" distR="114300">
            <wp:extent cx="8940165" cy="3815080"/>
            <wp:effectExtent l="0" t="0" r="15875" b="7620"/>
            <wp:docPr id="3" name="Picture 3" descr="IMG_20210628_21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10628_2159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016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b w:val="0"/>
          <w:bCs/>
          <w:color w:val="auto"/>
          <w:sz w:val="32"/>
          <w:szCs w:val="32"/>
          <w:highlight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JetBrains Mono" w:hAnsi="JetBrains Mono" w:cs="JetBrains Mono"/>
          <w:b w:val="0"/>
          <w:bCs/>
          <w:color w:val="auto"/>
          <w:sz w:val="32"/>
          <w:szCs w:val="32"/>
          <w:highlight w:val="none"/>
          <w:shd w:val="clear" w:color="auto" w:fill="auto"/>
          <w:vertAlign w:val="baseline"/>
        </w:rPr>
      </w:pPr>
    </w:p>
    <w:p>
      <w:pPr>
        <w:keepNext w:val="0"/>
        <w:keepLines w:val="0"/>
        <w:widowControl/>
        <w:suppressLineNumbers w:val="0"/>
        <w:shd w:val="clear" w:fill="FFFFFF"/>
        <w:spacing w:line="408" w:lineRule="atLeast"/>
        <w:jc w:val="left"/>
        <w:rPr>
          <w:rFonts w:hint="default" w:ascii="JetBrains Mono" w:hAnsi="JetBrains Mono" w:eastAsia="Droid Sans Fallback" w:cs="JetBrains Mono"/>
          <w:b w:val="0"/>
          <w:bCs/>
          <w:color w:val="auto"/>
          <w:sz w:val="40"/>
          <w:szCs w:val="40"/>
          <w:highlight w:val="none"/>
          <w:shd w:val="clear" w:color="auto" w:fill="auto"/>
          <w:vertAlign w:val="baseline"/>
        </w:rPr>
      </w:pP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Visit the [official Android documentation](</w:t>
      </w:r>
      <w:r>
        <w:rPr>
          <w:rFonts w:hint="default" w:ascii="JetBrains Mono" w:hAnsi="JetBrains Mono" w:eastAsia="Droid Sans Fallback" w:cs="JetBrains Mono"/>
          <w:b w:val="0"/>
          <w:bCs/>
          <w:color w:val="0070C0"/>
          <w:kern w:val="0"/>
          <w:sz w:val="40"/>
          <w:szCs w:val="40"/>
          <w:highlight w:val="none"/>
          <w:u w:val="single"/>
          <w:shd w:val="clear" w:color="auto" w:fill="auto"/>
          <w:vertAlign w:val="baseline"/>
          <w:lang w:val="en-US" w:eastAsia="zh-CN" w:bidi="ar"/>
        </w:rPr>
        <w:t>https://developer.android.com/studio/build/multidex#mdex-gradle</w:t>
      </w:r>
      <w:r>
        <w:rPr>
          <w:rFonts w:hint="default" w:ascii="JetBrains Mono" w:hAnsi="JetBrains Mono" w:eastAsia="Droid Sans Fallback" w:cs="JetBrains Mono"/>
          <w:b w:val="0"/>
          <w:bCs/>
          <w:color w:val="auto"/>
          <w:kern w:val="0"/>
          <w:sz w:val="40"/>
          <w:szCs w:val="40"/>
          <w:highlight w:val="none"/>
          <w:shd w:val="clear" w:color="auto" w:fill="auto"/>
          <w:vertAlign w:val="baseline"/>
          <w:lang w:val="en-US" w:eastAsia="zh-CN" w:bidi="ar"/>
        </w:rPr>
        <w:t>) to learn more.</w:t>
      </w:r>
    </w:p>
    <w:p>
      <w:pPr>
        <w:rPr>
          <w:rFonts w:hint="default" w:ascii="JetBrains Mono" w:hAnsi="JetBrains Mono" w:cs="JetBrains Mono"/>
          <w:b w:val="0"/>
          <w:bCs/>
          <w:color w:val="auto"/>
          <w:sz w:val="24"/>
          <w:szCs w:val="24"/>
          <w:highlight w:val="none"/>
          <w:shd w:val="clear" w:color="auto" w:fill="auto"/>
          <w:vertAlign w:val="baseline"/>
        </w:rPr>
      </w:pPr>
    </w:p>
    <w:sectPr>
      <w:pgSz w:w="16783" w:h="23757"/>
      <w:pgMar w:top="720" w:right="720" w:bottom="720" w:left="72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E64AA"/>
    <w:multiLevelType w:val="singleLevel"/>
    <w:tmpl w:val="6B6E64A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3"/>
  <w:displayBackgroundShape w:val="1"/>
  <w:embedSystemFonts/>
  <w:bordersDoNotSurroundHeader w:val="0"/>
  <w:bordersDoNotSurroundFooter w:val="0"/>
  <w:gutterAtTop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A086E"/>
    <w:rsid w:val="7D771158"/>
    <w:rsid w:val="D4FF5631"/>
    <w:rsid w:val="DBFDBB54"/>
    <w:rsid w:val="E8DAC805"/>
    <w:rsid w:val="F5B7BC3F"/>
    <w:rsid w:val="F67FEB07"/>
    <w:rsid w:val="FDBA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2021-06-28T16:39:00Z</dcterms:created>
  <dc:creator>eo</dc:creator>
  <cp:lastModifiedBy>eo</cp:lastModifiedBy>
  <dcterms:modified xsi:type="dcterms:W3CDTF">2021-06-30T20:22:13Z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