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5203" w14:textId="176B67FA" w:rsidR="0057266A" w:rsidRDefault="00E64F00" w:rsidP="00E64F00">
      <w:pPr>
        <w:pStyle w:val="Heading1"/>
      </w:pPr>
      <w:r>
        <w:t xml:space="preserve">Project </w:t>
      </w:r>
      <w:r w:rsidR="00500811">
        <w:t>Reflection</w:t>
      </w:r>
    </w:p>
    <w:p w14:paraId="16F186B3" w14:textId="1FA36CC8" w:rsidR="001C6E4C" w:rsidRDefault="00E64F00" w:rsidP="00696DC4">
      <w:pPr>
        <w:pStyle w:val="Heading2"/>
      </w:pPr>
      <w:r>
        <w:t>Project Link</w:t>
      </w:r>
    </w:p>
    <w:p w14:paraId="62D83E7E" w14:textId="134C4257" w:rsidR="00696DC4" w:rsidRDefault="00696DC4" w:rsidP="00E64F00">
      <w:hyperlink r:id="rId6" w:history="1">
        <w:r w:rsidRPr="000D2363">
          <w:rPr>
            <w:rStyle w:val="Hyperlink"/>
          </w:rPr>
          <w:t>https://github.com/eikaykhine12/Assignment-3-A-Baby-Project.git</w:t>
        </w:r>
      </w:hyperlink>
    </w:p>
    <w:p w14:paraId="12E10A35" w14:textId="77777777" w:rsidR="00696DC4" w:rsidRDefault="00696DC4" w:rsidP="00E64F00"/>
    <w:p w14:paraId="0FA0B5ED" w14:textId="279E7BD9" w:rsidR="00E96893" w:rsidRPr="006C3E6B" w:rsidRDefault="00E96893" w:rsidP="004F0B84">
      <w:pPr>
        <w:pStyle w:val="ListParagraph"/>
        <w:numPr>
          <w:ilvl w:val="0"/>
          <w:numId w:val="3"/>
        </w:numPr>
        <w:rPr>
          <w:b/>
          <w:bCs/>
        </w:rPr>
      </w:pPr>
      <w:r w:rsidRPr="006C3E6B">
        <w:rPr>
          <w:b/>
          <w:bCs/>
        </w:rPr>
        <w:t xml:space="preserve">Are you proud of your project? Why or why not? </w:t>
      </w:r>
    </w:p>
    <w:p w14:paraId="6C0DF227" w14:textId="27CED007" w:rsidR="009B462F" w:rsidRPr="009B462F" w:rsidRDefault="001C6E4C" w:rsidP="009B462F">
      <w:r w:rsidRPr="001C6E4C">
        <w:t xml:space="preserve">I am proud of my project because it demonstrates a strong analysis of social media engagement, incorporating meaningful insights through data-driven approaches. The addition of username and follower count data has made the dataset more valuable for understanding engagement trends. </w:t>
      </w:r>
      <w:r w:rsidR="009B462F" w:rsidRPr="009B462F">
        <w:t xml:space="preserve">By merging in Assignment </w:t>
      </w:r>
      <w:r w:rsidR="00495435">
        <w:t>5</w:t>
      </w:r>
      <w:r w:rsidR="009B462F" w:rsidRPr="009B462F">
        <w:t>, I was able to enhance my dataset with richer contextual information, which ultimately strengthened my analysis.</w:t>
      </w:r>
    </w:p>
    <w:p w14:paraId="76E405BB" w14:textId="3B79161D" w:rsidR="00E96893" w:rsidRPr="006C3E6B" w:rsidRDefault="00E96893" w:rsidP="009B462F">
      <w:pPr>
        <w:pStyle w:val="ListParagraph"/>
        <w:numPr>
          <w:ilvl w:val="0"/>
          <w:numId w:val="3"/>
        </w:numPr>
        <w:rPr>
          <w:b/>
          <w:bCs/>
        </w:rPr>
      </w:pPr>
      <w:r w:rsidRPr="006C3E6B">
        <w:rPr>
          <w:b/>
          <w:bCs/>
        </w:rPr>
        <w:t>What did you learn about the topic you chose?</w:t>
      </w:r>
    </w:p>
    <w:p w14:paraId="28935488" w14:textId="070FFAD9" w:rsidR="004F0B84" w:rsidRDefault="004F0B84" w:rsidP="004F0B84">
      <w:r>
        <w:t>Through this project, I gained a deeper understanding of the factors influencing social media engagement. I learned how different post types, hashtags, and sentiment scores contribute to audience interaction. Additionally, analyzing how follower count impacts engagement provided new insights into content performance across different user groups.</w:t>
      </w:r>
      <w:r w:rsidR="009D4A24">
        <w:t xml:space="preserve"> </w:t>
      </w:r>
      <w:r w:rsidR="009D4A24" w:rsidRPr="009D4A24">
        <w:t>The process of merging username and follower count data also highlighted the importance of contextual information when evaluating social media metrics.</w:t>
      </w:r>
    </w:p>
    <w:p w14:paraId="613AE8DB" w14:textId="467E6753" w:rsidR="00D4795F" w:rsidRPr="006C3E6B" w:rsidRDefault="00A10BB5" w:rsidP="00D479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A10BB5">
        <w:rPr>
          <w:b/>
          <w:bCs/>
        </w:rPr>
        <w:t>What did you learn about working with data in git</w:t>
      </w:r>
      <w:r w:rsidRPr="006C3E6B">
        <w:rPr>
          <w:b/>
          <w:bCs/>
        </w:rPr>
        <w:t>?</w:t>
      </w:r>
    </w:p>
    <w:p w14:paraId="15C21371" w14:textId="40573F50" w:rsidR="00D4795F" w:rsidRDefault="00D4795F" w:rsidP="00D4795F">
      <w:r>
        <w:t xml:space="preserve">Working with data in Git presented unique challenges, particularly in managing large datasets and deciding whether to include them in version control. I learned the importance of </w:t>
      </w:r>
      <w:proofErr w:type="gramStart"/>
      <w:r>
        <w:t xml:space="preserve">using </w:t>
      </w:r>
      <w:r w:rsidRPr="00D4795F">
        <w:t>.gitignore</w:t>
      </w:r>
      <w:proofErr w:type="gramEnd"/>
      <w:r>
        <w:t xml:space="preserve"> to prevent unnecessary file tracking and ensure repository efficiency. Additionally, branching strategies were crucial in maintaining an organized workflow while integrating feedback and updates.</w:t>
      </w:r>
      <w:r w:rsidR="00F2052A">
        <w:t xml:space="preserve"> </w:t>
      </w:r>
      <w:r w:rsidR="00F2052A" w:rsidRPr="00F2052A">
        <w:t xml:space="preserve">Creating a new branch before making changes allowed me to experiment without affecting the main project, and merging these changes helped keep a structured development history. </w:t>
      </w:r>
    </w:p>
    <w:p w14:paraId="3AA18D81" w14:textId="60F4240A" w:rsidR="00D4795F" w:rsidRPr="006C3E6B" w:rsidRDefault="00D4795F" w:rsidP="00D4795F">
      <w:pPr>
        <w:pStyle w:val="ListParagraph"/>
        <w:numPr>
          <w:ilvl w:val="0"/>
          <w:numId w:val="3"/>
        </w:numPr>
        <w:rPr>
          <w:b/>
          <w:bCs/>
        </w:rPr>
      </w:pPr>
      <w:r w:rsidRPr="006C3E6B">
        <w:rPr>
          <w:b/>
          <w:bCs/>
        </w:rPr>
        <w:t xml:space="preserve">Did you choose to include your work in Assignment 3? Why or why not? </w:t>
      </w:r>
    </w:p>
    <w:p w14:paraId="06A096A1" w14:textId="668B7FBF" w:rsidR="00293C31" w:rsidRDefault="00293C31" w:rsidP="00293C31">
      <w:r w:rsidRPr="00293C31">
        <w:t>Yes, I chose to include my work from Assignment 3 because it played a crucial role in enhancing my dataset. Assignment 3 was where I merged username and follower count data, which provided a more comprehensive view of engagement patterns. Including this work allowed for a richer analysis and improved the project’s ability to generate meaningful insights into social media trends.</w:t>
      </w:r>
    </w:p>
    <w:p w14:paraId="6562CC57" w14:textId="1ACF40C0" w:rsidR="00293C31" w:rsidRPr="006C3E6B" w:rsidRDefault="00293C31" w:rsidP="00293C31">
      <w:pPr>
        <w:pStyle w:val="ListParagraph"/>
        <w:numPr>
          <w:ilvl w:val="0"/>
          <w:numId w:val="3"/>
        </w:numPr>
        <w:rPr>
          <w:b/>
          <w:bCs/>
        </w:rPr>
      </w:pPr>
      <w:r w:rsidRPr="006C3E6B">
        <w:rPr>
          <w:b/>
          <w:bCs/>
        </w:rPr>
        <w:t xml:space="preserve">What were your main challenges? </w:t>
      </w:r>
    </w:p>
    <w:p w14:paraId="40C7613D" w14:textId="7DD53570" w:rsidR="006F67E2" w:rsidRDefault="00252D49" w:rsidP="006F67E2">
      <w:r>
        <w:t xml:space="preserve">I had some problems with putting jupyter notebook in the github, where I gave my explanations in the </w:t>
      </w:r>
      <w:r w:rsidR="002048E0">
        <w:t>notebook,</w:t>
      </w:r>
      <w:r>
        <w:t xml:space="preserve"> but it did not show up on the github. </w:t>
      </w:r>
      <w:r w:rsidR="00A71D7E">
        <w:t>Merging the two datasets was also challenging due to</w:t>
      </w:r>
      <w:r w:rsidR="00406C38">
        <w:t xml:space="preserve"> inconsistencies in data format</w:t>
      </w:r>
      <w:r w:rsidR="00CA3FF1">
        <w:t xml:space="preserve">. Cleaning and standardizing </w:t>
      </w:r>
      <w:r w:rsidR="002048E0">
        <w:t>were</w:t>
      </w:r>
      <w:r w:rsidR="00CA3FF1">
        <w:t xml:space="preserve"> required to accurately link </w:t>
      </w:r>
      <w:r w:rsidR="00CA3FF1">
        <w:lastRenderedPageBreak/>
        <w:t xml:space="preserve">to correct user ID. </w:t>
      </w:r>
      <w:r w:rsidR="004948A5" w:rsidRPr="004948A5">
        <w:t>Using Git branches to experiment with changes before merging into the main project helped maintain a clean workflow but required careful conflict resolution.</w:t>
      </w:r>
    </w:p>
    <w:p w14:paraId="5BB22911" w14:textId="6A7A9B50" w:rsidR="006F67E2" w:rsidRPr="006F67E2" w:rsidRDefault="006F67E2" w:rsidP="006F67E2">
      <w:r w:rsidRPr="006F67E2">
        <w:t>Overall, this project was a valuable learning experience in both social media analytics and data management using Git. It reinforced the importance of structured version control, thoughtful dataset enhancement, and strategic workflow planning.</w:t>
      </w:r>
    </w:p>
    <w:p w14:paraId="73968F64" w14:textId="5CDE66E3" w:rsidR="00293C31" w:rsidRPr="00293C31" w:rsidRDefault="00293C31" w:rsidP="006F67E2"/>
    <w:p w14:paraId="54CE19EC" w14:textId="59BF406E" w:rsidR="00293C31" w:rsidRDefault="00293C31" w:rsidP="00293C31"/>
    <w:p w14:paraId="4A7C3061" w14:textId="77777777" w:rsidR="00D4795F" w:rsidRDefault="00D4795F" w:rsidP="00D4795F"/>
    <w:p w14:paraId="5674885C" w14:textId="77777777" w:rsidR="00A10BB5" w:rsidRDefault="00A10BB5" w:rsidP="00A10BB5">
      <w:pPr>
        <w:shd w:val="clear" w:color="auto" w:fill="FFFFFF"/>
        <w:spacing w:before="100" w:beforeAutospacing="1" w:after="100" w:afterAutospacing="1" w:line="240" w:lineRule="auto"/>
      </w:pPr>
    </w:p>
    <w:p w14:paraId="407C6F6E" w14:textId="77777777" w:rsidR="004F0B84" w:rsidRPr="00E96893" w:rsidRDefault="004F0B84" w:rsidP="004F0B84"/>
    <w:p w14:paraId="4D396ABF" w14:textId="1107982E" w:rsidR="00E96893" w:rsidRDefault="00E96893" w:rsidP="00E96893">
      <w:pPr>
        <w:pStyle w:val="ListParagraph"/>
      </w:pPr>
    </w:p>
    <w:p w14:paraId="5E871296" w14:textId="77777777" w:rsidR="001C6E4C" w:rsidRDefault="001C6E4C" w:rsidP="001C6E4C"/>
    <w:p w14:paraId="293C1E3E" w14:textId="77777777" w:rsidR="001C6E4C" w:rsidRPr="001C6E4C" w:rsidRDefault="001C6E4C" w:rsidP="001C6E4C"/>
    <w:p w14:paraId="5233A1EE" w14:textId="67FA08C6" w:rsidR="00E64F00" w:rsidRPr="00E64F00" w:rsidRDefault="00E64F00" w:rsidP="00E64F00"/>
    <w:sectPr w:rsidR="00E64F00" w:rsidRPr="00E64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1B65"/>
    <w:multiLevelType w:val="hybridMultilevel"/>
    <w:tmpl w:val="E70E9586"/>
    <w:lvl w:ilvl="0" w:tplc="7894341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04C"/>
    <w:multiLevelType w:val="hybridMultilevel"/>
    <w:tmpl w:val="F70874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E24BA"/>
    <w:multiLevelType w:val="hybridMultilevel"/>
    <w:tmpl w:val="A29E1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345FA"/>
    <w:multiLevelType w:val="hybridMultilevel"/>
    <w:tmpl w:val="5E58B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059BE"/>
    <w:multiLevelType w:val="multilevel"/>
    <w:tmpl w:val="0B0E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17FF2"/>
    <w:multiLevelType w:val="multilevel"/>
    <w:tmpl w:val="94DC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198737">
    <w:abstractNumId w:val="1"/>
  </w:num>
  <w:num w:numId="2" w16cid:durableId="1851792717">
    <w:abstractNumId w:val="5"/>
  </w:num>
  <w:num w:numId="3" w16cid:durableId="629214236">
    <w:abstractNumId w:val="3"/>
  </w:num>
  <w:num w:numId="4" w16cid:durableId="1272781594">
    <w:abstractNumId w:val="4"/>
  </w:num>
  <w:num w:numId="5" w16cid:durableId="1608928960">
    <w:abstractNumId w:val="2"/>
  </w:num>
  <w:num w:numId="6" w16cid:durableId="178843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11"/>
    <w:rsid w:val="00022130"/>
    <w:rsid w:val="001C6E4C"/>
    <w:rsid w:val="002048E0"/>
    <w:rsid w:val="00252D49"/>
    <w:rsid w:val="00255BB4"/>
    <w:rsid w:val="00293C31"/>
    <w:rsid w:val="00406C38"/>
    <w:rsid w:val="004948A5"/>
    <w:rsid w:val="00495435"/>
    <w:rsid w:val="004F0B84"/>
    <w:rsid w:val="00500811"/>
    <w:rsid w:val="0057266A"/>
    <w:rsid w:val="005F40B8"/>
    <w:rsid w:val="00696DC4"/>
    <w:rsid w:val="006C3E6B"/>
    <w:rsid w:val="006F67E2"/>
    <w:rsid w:val="008A77BF"/>
    <w:rsid w:val="009B462F"/>
    <w:rsid w:val="009D4A24"/>
    <w:rsid w:val="00A10BB5"/>
    <w:rsid w:val="00A71D7E"/>
    <w:rsid w:val="00CA3FF1"/>
    <w:rsid w:val="00CD078A"/>
    <w:rsid w:val="00D4795F"/>
    <w:rsid w:val="00E64F00"/>
    <w:rsid w:val="00E96893"/>
    <w:rsid w:val="00F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D29"/>
  <w15:chartTrackingRefBased/>
  <w15:docId w15:val="{22BE773E-392F-49C1-9899-1B18A47C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79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6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ikaykhine12/Assignment-3-A-Baby-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1B0C-3D29-471A-A6FE-5EBC8107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Kay Khine</dc:creator>
  <cp:keywords/>
  <dc:description/>
  <cp:lastModifiedBy>Ei Kay Khine</cp:lastModifiedBy>
  <cp:revision>24</cp:revision>
  <dcterms:created xsi:type="dcterms:W3CDTF">2025-03-03T17:42:00Z</dcterms:created>
  <dcterms:modified xsi:type="dcterms:W3CDTF">2025-03-04T03:56:00Z</dcterms:modified>
</cp:coreProperties>
</file>