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26A1DB89" w14:textId="4F3A8788" w:rsidR="0062369A" w:rsidRDefault="0062369A" w:rsidP="0062369A">
      <w:pPr>
        <w:pStyle w:val="Prrafodelista"/>
        <w:numPr>
          <w:ilvl w:val="0"/>
          <w:numId w:val="11"/>
        </w:numPr>
        <w:jc w:val="both"/>
      </w:pPr>
      <w:r>
        <w:t>Patrones de Diseño</w:t>
      </w:r>
    </w:p>
    <w:p w14:paraId="4E131F8C" w14:textId="2621D161" w:rsidR="0062369A" w:rsidRDefault="0062369A" w:rsidP="0062369A">
      <w:pPr>
        <w:pStyle w:val="Prrafodelista"/>
        <w:numPr>
          <w:ilvl w:val="0"/>
          <w:numId w:val="13"/>
        </w:numPr>
        <w:jc w:val="both"/>
      </w:pPr>
      <w:r>
        <w:t xml:space="preserve">Creacionales: Utilizamos </w:t>
      </w:r>
      <w:proofErr w:type="spellStart"/>
      <w:r>
        <w:t>FactoryMethod</w:t>
      </w:r>
      <w:proofErr w:type="spellEnd"/>
      <w:r>
        <w:t xml:space="preserve"> </w:t>
      </w:r>
      <w:r w:rsidR="006A6995">
        <w:t xml:space="preserve">para </w:t>
      </w:r>
      <w:r w:rsidR="00D26CCA">
        <w:t xml:space="preserve">que el sistema sea capaz de emitir tres tipos de comprobantes electrónicos. Utilizamos </w:t>
      </w:r>
      <w:proofErr w:type="spellStart"/>
      <w:r w:rsidR="00D26CCA">
        <w:t>AbstractFactory</w:t>
      </w:r>
      <w:proofErr w:type="spellEnd"/>
      <w:r w:rsidR="00D26CCA">
        <w:t xml:space="preserve"> para </w:t>
      </w:r>
      <w:r w:rsidR="00507610">
        <w:t xml:space="preserve">que la interfaz </w:t>
      </w:r>
      <w:r w:rsidR="00D37D0F">
        <w:t xml:space="preserve">Esquema sea capaz de conectarse con </w:t>
      </w:r>
      <w:r w:rsidR="00165760">
        <w:t xml:space="preserve">otras partes del sistema y sea más fácil su reutilización. </w:t>
      </w:r>
    </w:p>
    <w:p w14:paraId="7A6A3F11" w14:textId="6DF030C7" w:rsidR="00165760" w:rsidRDefault="00165760" w:rsidP="0062369A">
      <w:pPr>
        <w:pStyle w:val="Prrafodelista"/>
        <w:numPr>
          <w:ilvl w:val="0"/>
          <w:numId w:val="13"/>
        </w:numPr>
        <w:jc w:val="both"/>
      </w:pPr>
      <w:r>
        <w:t xml:space="preserve">Estructurales: Utilizamos el patrón </w:t>
      </w:r>
      <w:proofErr w:type="spellStart"/>
      <w:proofErr w:type="gramStart"/>
      <w:r>
        <w:t>Decorator</w:t>
      </w:r>
      <w:proofErr w:type="spellEnd"/>
      <w:r>
        <w:t xml:space="preserve"> ,</w:t>
      </w:r>
      <w:proofErr w:type="gramEnd"/>
      <w:r>
        <w:t xml:space="preserve"> ya que el </w:t>
      </w:r>
      <w:r w:rsidR="008624BB">
        <w:t>usuario</w:t>
      </w:r>
      <w:r>
        <w:t xml:space="preserve"> debe </w:t>
      </w:r>
      <w:r w:rsidR="008624BB">
        <w:t xml:space="preserve">poder personalizar los comprobantes electrónicos añadiendo el logo de su negocio </w:t>
      </w:r>
      <w:r w:rsidR="00C53259">
        <w:t xml:space="preserve">y un lema al final. </w:t>
      </w:r>
    </w:p>
    <w:p w14:paraId="328C3AA1" w14:textId="7F30C66F" w:rsidR="00C53259" w:rsidRDefault="00C53259" w:rsidP="0062369A">
      <w:pPr>
        <w:pStyle w:val="Prrafodelista"/>
        <w:numPr>
          <w:ilvl w:val="0"/>
          <w:numId w:val="13"/>
        </w:numPr>
        <w:jc w:val="both"/>
      </w:pPr>
      <w:r>
        <w:t xml:space="preserve">De Comportamiento: Utilizamos </w:t>
      </w:r>
      <w:proofErr w:type="spellStart"/>
      <w:r>
        <w:t>Strategy</w:t>
      </w:r>
      <w:proofErr w:type="spellEnd"/>
      <w:r>
        <w:t xml:space="preserve"> </w:t>
      </w:r>
      <w:r w:rsidR="00FF4EDD">
        <w:t xml:space="preserve">para poder implementar los esquemas Online y Offline ya que el usuario puede escoger cualquiera de los dos esquemas para autorizar. </w:t>
      </w:r>
      <w:bookmarkStart w:id="0" w:name="_GoBack"/>
      <w:bookmarkEnd w:id="0"/>
    </w:p>
    <w:sectPr w:rsidR="00C5325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2336E7"/>
    <w:multiLevelType w:val="hybridMultilevel"/>
    <w:tmpl w:val="5636F09C"/>
    <w:lvl w:ilvl="0" w:tplc="33629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51700A"/>
    <w:multiLevelType w:val="hybridMultilevel"/>
    <w:tmpl w:val="BDDE6F32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829F3"/>
    <w:multiLevelType w:val="hybridMultilevel"/>
    <w:tmpl w:val="A98624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6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165760"/>
    <w:rsid w:val="001E3195"/>
    <w:rsid w:val="00507610"/>
    <w:rsid w:val="0062369A"/>
    <w:rsid w:val="006A6995"/>
    <w:rsid w:val="0073784D"/>
    <w:rsid w:val="008624BB"/>
    <w:rsid w:val="00902FB0"/>
    <w:rsid w:val="00C53259"/>
    <w:rsid w:val="00C72422"/>
    <w:rsid w:val="00CE38A8"/>
    <w:rsid w:val="00D26CCA"/>
    <w:rsid w:val="00D37D0F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stephano suarez</cp:lastModifiedBy>
  <cp:revision>2</cp:revision>
  <dcterms:created xsi:type="dcterms:W3CDTF">2018-12-19T00:53:00Z</dcterms:created>
  <dcterms:modified xsi:type="dcterms:W3CDTF">2018-12-19T00:53:00Z</dcterms:modified>
</cp:coreProperties>
</file>