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005F" w14:textId="77777777" w:rsidR="007C2D74" w:rsidRDefault="007C2D74" w:rsidP="007C2D74">
      <w:pPr>
        <w:bidi/>
        <w:rPr>
          <w:b/>
          <w:bCs/>
          <w:u w:val="single"/>
          <w:rtl/>
        </w:rPr>
      </w:pPr>
      <w:r w:rsidRPr="00B162DA">
        <w:rPr>
          <w:rFonts w:hint="cs"/>
          <w:b/>
          <w:bCs/>
          <w:u w:val="single"/>
          <w:rtl/>
        </w:rPr>
        <w:t>מבני נתונים 1</w:t>
      </w:r>
    </w:p>
    <w:p w14:paraId="5ABAFBC0" w14:textId="5F76CBD7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גליון (</w:t>
      </w:r>
      <w:r>
        <w:rPr>
          <w:rFonts w:hint="cs"/>
          <w:b/>
          <w:bCs/>
          <w:u w:val="single"/>
          <w:rtl/>
        </w:rPr>
        <w:t>רטוב</w:t>
      </w:r>
      <w:r>
        <w:rPr>
          <w:rFonts w:hint="cs"/>
          <w:b/>
          <w:bCs/>
          <w:u w:val="single"/>
          <w:rtl/>
        </w:rPr>
        <w:t>) 1</w:t>
      </w:r>
      <w:r>
        <w:rPr>
          <w:rFonts w:hint="cs"/>
          <w:b/>
          <w:bCs/>
          <w:u w:val="single"/>
          <w:rtl/>
        </w:rPr>
        <w:t xml:space="preserve"> (החלק היבש)</w:t>
      </w:r>
    </w:p>
    <w:p w14:paraId="5258DA47" w14:textId="2015BC7B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</w:t>
      </w:r>
      <w:r w:rsidR="00FE5C67">
        <w:rPr>
          <w:rFonts w:hint="cs"/>
          <w:b/>
          <w:bCs/>
          <w:u w:val="single"/>
          <w:rtl/>
        </w:rPr>
        <w:t>ים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09"/>
        <w:gridCol w:w="2726"/>
        <w:gridCol w:w="3681"/>
      </w:tblGrid>
      <w:tr w:rsidR="00AD4934" w14:paraId="133735A3" w14:textId="77777777" w:rsidTr="00AD4934">
        <w:tc>
          <w:tcPr>
            <w:tcW w:w="3005" w:type="dxa"/>
          </w:tcPr>
          <w:p w14:paraId="04B8ECFC" w14:textId="262FDCF0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005" w:type="dxa"/>
          </w:tcPr>
          <w:p w14:paraId="4568350C" w14:textId="24A530BD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3006" w:type="dxa"/>
          </w:tcPr>
          <w:p w14:paraId="49C7DB5C" w14:textId="432ABE22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AD4934" w14:paraId="071818E1" w14:textId="77777777" w:rsidTr="00AD4934">
        <w:tc>
          <w:tcPr>
            <w:tcW w:w="3005" w:type="dxa"/>
          </w:tcPr>
          <w:p w14:paraId="31670142" w14:textId="2BAB13C3" w:rsidR="00AD4934" w:rsidRDefault="00AD4934" w:rsidP="007C2D7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אילון הלוי</w:t>
            </w:r>
          </w:p>
        </w:tc>
        <w:tc>
          <w:tcPr>
            <w:tcW w:w="3005" w:type="dxa"/>
          </w:tcPr>
          <w:p w14:paraId="57A811F9" w14:textId="03034EEA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328137831</w:t>
            </w:r>
          </w:p>
        </w:tc>
        <w:tc>
          <w:tcPr>
            <w:tcW w:w="3006" w:type="dxa"/>
          </w:tcPr>
          <w:p w14:paraId="65C664DB" w14:textId="163B3644" w:rsidR="00AD4934" w:rsidRPr="00AD4934" w:rsidRDefault="00AD4934" w:rsidP="00AD4934">
            <w:pPr>
              <w:bidi/>
              <w:rPr>
                <w:rtl/>
                <w:lang w:val="en-US"/>
              </w:rPr>
            </w:pPr>
            <w:hyperlink r:id="rId5" w:history="1">
              <w:r w:rsidRPr="00AD4934">
                <w:rPr>
                  <w:rStyle w:val="Hyperlink"/>
                  <w:u w:val="none"/>
                </w:rPr>
                <w:t>eilon.halevy@campus.technion.ac.il</w:t>
              </w:r>
            </w:hyperlink>
          </w:p>
        </w:tc>
      </w:tr>
      <w:tr w:rsidR="00AD4934" w14:paraId="61C32800" w14:textId="77777777" w:rsidTr="00AD4934">
        <w:tc>
          <w:tcPr>
            <w:tcW w:w="3005" w:type="dxa"/>
          </w:tcPr>
          <w:p w14:paraId="48116031" w14:textId="77777777" w:rsidR="00AD4934" w:rsidRPr="00AD4934" w:rsidRDefault="00AD4934" w:rsidP="007C2D74">
            <w:pPr>
              <w:bidi/>
              <w:rPr>
                <w:rtl/>
              </w:rPr>
            </w:pPr>
          </w:p>
        </w:tc>
        <w:tc>
          <w:tcPr>
            <w:tcW w:w="3005" w:type="dxa"/>
          </w:tcPr>
          <w:p w14:paraId="5DA4178F" w14:textId="77777777" w:rsidR="00AD4934" w:rsidRPr="00AD4934" w:rsidRDefault="00AD4934" w:rsidP="007C2D74">
            <w:pPr>
              <w:bidi/>
              <w:rPr>
                <w:rtl/>
              </w:rPr>
            </w:pPr>
          </w:p>
        </w:tc>
        <w:tc>
          <w:tcPr>
            <w:tcW w:w="3006" w:type="dxa"/>
          </w:tcPr>
          <w:p w14:paraId="7B28A808" w14:textId="77777777" w:rsidR="00AD4934" w:rsidRPr="00AD4934" w:rsidRDefault="00AD4934" w:rsidP="007C2D74">
            <w:pPr>
              <w:bidi/>
              <w:rPr>
                <w:rtl/>
              </w:rPr>
            </w:pPr>
          </w:p>
        </w:tc>
      </w:tr>
    </w:tbl>
    <w:p w14:paraId="487FA27B" w14:textId="7721B6F0" w:rsidR="007C2D74" w:rsidRDefault="007C2D74" w:rsidP="007C2D74">
      <w:pPr>
        <w:bidi/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63741397" w14:textId="587D1D30" w:rsidR="007C2D74" w:rsidRDefault="00B54276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דרישות </w:t>
      </w:r>
      <w:r w:rsidR="007C2D74" w:rsidRPr="007C2D74">
        <w:rPr>
          <w:rFonts w:hint="cs"/>
          <w:b/>
          <w:bCs/>
          <w:u w:val="single"/>
          <w:rtl/>
        </w:rPr>
        <w:t>מבנה הנתונים:</w:t>
      </w:r>
    </w:p>
    <w:tbl>
      <w:tblPr>
        <w:tblStyle w:val="TableGrid"/>
        <w:tblpPr w:leftFromText="180" w:rightFromText="180" w:vertAnchor="text" w:horzAnchor="margin" w:tblpXSpec="center" w:tblpY="55"/>
        <w:bidiVisual/>
        <w:tblW w:w="10989" w:type="dxa"/>
        <w:tblLook w:val="04A0" w:firstRow="1" w:lastRow="0" w:firstColumn="1" w:lastColumn="0" w:noHBand="0" w:noVBand="1"/>
      </w:tblPr>
      <w:tblGrid>
        <w:gridCol w:w="5768"/>
        <w:gridCol w:w="3381"/>
        <w:gridCol w:w="1840"/>
      </w:tblGrid>
      <w:tr w:rsidR="00E77558" w:rsidRPr="00154DAA" w14:paraId="191A89BA" w14:textId="77777777" w:rsidTr="00E77558">
        <w:tc>
          <w:tcPr>
            <w:tcW w:w="5768" w:type="dxa"/>
          </w:tcPr>
          <w:p w14:paraId="76DEE1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L"/>
                  </w:rPr>
                  <m:t>Ocean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 )</m:t>
                </m:r>
              </m:oMath>
            </m:oMathPara>
          </w:p>
        </w:tc>
        <w:tc>
          <w:tcPr>
            <w:tcW w:w="3381" w:type="dxa"/>
          </w:tcPr>
          <w:p w14:paraId="5F7D7996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>יצירת אובייקט חדש שמתאר רשימה ריקה</w:t>
            </w:r>
            <w:r>
              <w:t>.</w:t>
            </w:r>
          </w:p>
        </w:tc>
        <w:tc>
          <w:tcPr>
            <w:tcW w:w="1840" w:type="dxa"/>
          </w:tcPr>
          <w:p w14:paraId="6BAE4F06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oMath>
            </m:oMathPara>
          </w:p>
        </w:tc>
      </w:tr>
      <w:tr w:rsidR="00C040D6" w:rsidRPr="00154DAA" w14:paraId="7D4AC1FD" w14:textId="77777777" w:rsidTr="00E77558">
        <w:tc>
          <w:tcPr>
            <w:tcW w:w="5768" w:type="dxa"/>
          </w:tcPr>
          <w:p w14:paraId="2A225174" w14:textId="10C78FED" w:rsidR="00C040D6" w:rsidRPr="007C2D74" w:rsidRDefault="00C040D6" w:rsidP="00C040D6">
            <w:pPr>
              <w:rPr>
                <w:rFonts w:ascii="Aptos" w:eastAsia="Aptos" w:hAnsi="Aptos" w:cs="Arial"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L"/>
                  </w:rPr>
                  <m:t>~</m:t>
                </m:r>
                <m:r>
                  <w:rPr>
                    <w:rFonts w:ascii="Cambria Math" w:eastAsiaTheme="minorEastAsia" w:hAnsi="Cambria Math"/>
                    <w:lang w:val="en-IL"/>
                  </w:rPr>
                  <m:t>Ocean</m:t>
                </m:r>
                <m:r>
                  <w:rPr>
                    <w:rFonts w:ascii="Cambria Math" w:eastAsiaTheme="minorEastAsia" w:hAnsi="Cambria Math"/>
                    <w:lang w:val="en-IL"/>
                  </w:rPr>
                  <m:t>( )</m:t>
                </m:r>
              </m:oMath>
            </m:oMathPara>
          </w:p>
        </w:tc>
        <w:tc>
          <w:tcPr>
            <w:tcW w:w="3381" w:type="dxa"/>
          </w:tcPr>
          <w:p w14:paraId="019BA16B" w14:textId="77777777" w:rsidR="00C040D6" w:rsidRDefault="00C040D6" w:rsidP="00C040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מחיקת מבנה הנתונים (פינוי כל הזיכרון)</w:t>
            </w:r>
          </w:p>
        </w:tc>
        <w:tc>
          <w:tcPr>
            <w:tcW w:w="1840" w:type="dxa"/>
          </w:tcPr>
          <w:p w14:paraId="4A8C23EB" w14:textId="77777777" w:rsidR="00C040D6" w:rsidRPr="007C2D74" w:rsidRDefault="00C040D6" w:rsidP="00C040D6">
            <w:pPr>
              <w:rPr>
                <w:rFonts w:ascii="Aptos" w:eastAsia="Times New Roman" w:hAnsi="Aptos" w:cs="Arial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O(n+m)</m:t>
                </m:r>
              </m:oMath>
            </m:oMathPara>
          </w:p>
        </w:tc>
      </w:tr>
      <w:tr w:rsidR="00E77558" w:rsidRPr="00154DAA" w14:paraId="0525982F" w14:textId="77777777" w:rsidTr="00E77558">
        <w:tc>
          <w:tcPr>
            <w:tcW w:w="5768" w:type="dxa"/>
          </w:tcPr>
          <w:p w14:paraId="380107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  <w:iCs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L"/>
                  </w:rPr>
                  <m:t>StatusType add_ship(int shipId, int cannons)</m:t>
                </m:r>
              </m:oMath>
            </m:oMathPara>
          </w:p>
        </w:tc>
        <w:tc>
          <w:tcPr>
            <w:tcW w:w="3381" w:type="dxa"/>
          </w:tcPr>
          <w:p w14:paraId="1A891490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>מוסיפה ספינה חדשה למבנה הנתונים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(במידה וספינה אם אותו מזהה לא קיימת)</w:t>
            </w:r>
          </w:p>
        </w:tc>
        <w:tc>
          <w:tcPr>
            <w:tcW w:w="1840" w:type="dxa"/>
          </w:tcPr>
          <w:p w14:paraId="17E69D19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77558" w:rsidRPr="00154DAA" w14:paraId="6E061666" w14:textId="77777777" w:rsidTr="00E77558">
        <w:tc>
          <w:tcPr>
            <w:tcW w:w="5768" w:type="dxa"/>
          </w:tcPr>
          <w:p w14:paraId="0E4BFD39" w14:textId="77777777" w:rsidR="00C040D6" w:rsidRPr="000C17D8" w:rsidRDefault="00C040D6" w:rsidP="00C040D6">
            <w:pPr>
              <w:rPr>
                <w:rFonts w:eastAsiaTheme="minorEastAsia"/>
                <w:iCs/>
                <w:rtl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StatusType remove_ship(int shipId)</m:t>
                </m:r>
              </m:oMath>
            </m:oMathPara>
          </w:p>
        </w:tc>
        <w:tc>
          <w:tcPr>
            <w:tcW w:w="3381" w:type="dxa"/>
          </w:tcPr>
          <w:p w14:paraId="143E2563" w14:textId="77777777" w:rsidR="00C040D6" w:rsidRPr="000C17D8" w:rsidRDefault="00C040D6" w:rsidP="00C040D6">
            <w:pPr>
              <w:bidi/>
              <w:rPr>
                <w:rFonts w:eastAsiaTheme="minorEastAsia"/>
                <w:i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 xml:space="preserve">מסירה את הספינה בעלת המזהה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I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מתוך מבנה הנתונים, זאת במידה וקיימת ספינה בעלת המזהה הנ"ל וגם ספינה זו ריקה מפיראטים.</w:t>
            </w:r>
          </w:p>
        </w:tc>
        <w:tc>
          <w:tcPr>
            <w:tcW w:w="1840" w:type="dxa"/>
          </w:tcPr>
          <w:p w14:paraId="2F2D0ADA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6B36E812" w14:textId="77777777" w:rsidTr="00E77558">
        <w:tc>
          <w:tcPr>
            <w:tcW w:w="5768" w:type="dxa"/>
          </w:tcPr>
          <w:p w14:paraId="7A9632A6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StatusType add_pirate(int pirateId, int shipId, int treasure)</m:t>
                </m:r>
              </m:oMath>
            </m:oMathPara>
          </w:p>
        </w:tc>
        <w:tc>
          <w:tcPr>
            <w:tcW w:w="3381" w:type="dxa"/>
          </w:tcPr>
          <w:p w14:paraId="6F220436" w14:textId="77777777" w:rsidR="00C040D6" w:rsidRPr="000C17D8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ולא 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על הספינה, וכן 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מוסיפים את הפיראט לספינה.</w:t>
            </w:r>
          </w:p>
        </w:tc>
        <w:tc>
          <w:tcPr>
            <w:tcW w:w="1840" w:type="dxa"/>
          </w:tcPr>
          <w:p w14:paraId="070879D7" w14:textId="77777777" w:rsidR="00C040D6" w:rsidRDefault="00C040D6" w:rsidP="00C040D6">
            <w:pPr>
              <w:rPr>
                <w:rFonts w:ascii="Aptos" w:eastAsia="Times New Roman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04FE9007" w14:textId="77777777" w:rsidTr="00E77558">
        <w:tc>
          <w:tcPr>
            <w:tcW w:w="5768" w:type="dxa"/>
          </w:tcPr>
          <w:p w14:paraId="3471F8D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StatusType remove_pirate(int pirateId)</m:t>
                </m:r>
              </m:oMath>
            </m:oMathPara>
          </w:p>
        </w:tc>
        <w:tc>
          <w:tcPr>
            <w:tcW w:w="3381" w:type="dxa"/>
          </w:tcPr>
          <w:p w14:paraId="13654015" w14:textId="77777777" w:rsidR="00C040D6" w:rsidRPr="000C17D8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אם במבנה הנתונים קיים הפיראט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>, מוחקים אותו ממבנה הנתונים.</w:t>
            </w:r>
          </w:p>
        </w:tc>
        <w:tc>
          <w:tcPr>
            <w:tcW w:w="1840" w:type="dxa"/>
          </w:tcPr>
          <w:p w14:paraId="2E581A88" w14:textId="77777777" w:rsidR="00C040D6" w:rsidRPr="00F90E99" w:rsidRDefault="00C040D6" w:rsidP="00C040D6">
            <w:pPr>
              <w:rPr>
                <w:rFonts w:ascii="Aptos" w:eastAsia="Times New Roman" w:hAnsi="Aptos" w:cs="Arial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424BFE39" w14:textId="77777777" w:rsidTr="00E77558">
        <w:tc>
          <w:tcPr>
            <w:tcW w:w="5768" w:type="dxa"/>
          </w:tcPr>
          <w:p w14:paraId="34E80DF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StatusType treason(int sourceShipId, int destShipId)</m:t>
                </m:r>
              </m:oMath>
            </m:oMathPara>
          </w:p>
        </w:tc>
        <w:tc>
          <w:tcPr>
            <w:tcW w:w="3381" w:type="dxa"/>
          </w:tcPr>
          <w:p w14:paraId="456DC4FB" w14:textId="77777777" w:rsidR="00C040D6" w:rsidRPr="00F90E99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ספינות במבנה הנתונים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sourceShipId</m:t>
              </m:r>
            </m:oMath>
            <w:r>
              <w:rPr>
                <w:rFonts w:eastAsiaTheme="minorEastAsia" w:hint="cs"/>
                <w:iCs/>
                <w:rtl/>
                <w:lang w:val="en-IL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destShipId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, ובנוסף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sourceShipId</m:t>
              </m:r>
            </m:oMath>
            <w:r>
              <w:rPr>
                <w:rFonts w:eastAsiaTheme="minorEastAsia" w:hint="cs"/>
                <w:rtl/>
                <w:lang w:val="en-IL"/>
              </w:rPr>
              <w:t xml:space="preserve"> אינה ריקה מפיראטים, מעבירים את הפיראט הותיק ביותר על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sourceShipId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לספינה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destShipId</m:t>
              </m:r>
            </m:oMath>
            <w:r>
              <w:rPr>
                <w:rFonts w:eastAsiaTheme="minorEastAsia" w:hint="cs"/>
                <w:i/>
                <w:iCs/>
                <w:rtl/>
                <w:lang w:val="en-IL"/>
              </w:rPr>
              <w:t>.</w:t>
            </w:r>
          </w:p>
        </w:tc>
        <w:tc>
          <w:tcPr>
            <w:tcW w:w="1840" w:type="dxa"/>
          </w:tcPr>
          <w:p w14:paraId="1F2AA6C1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2C6ABC4" w14:textId="77777777" w:rsidTr="00E77558">
        <w:tc>
          <w:tcPr>
            <w:tcW w:w="5768" w:type="dxa"/>
          </w:tcPr>
          <w:p w14:paraId="7864AED0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StatusType update_pirate_treasure(int pirateId, int change)</m:t>
                </m:r>
              </m:oMath>
            </m:oMathPara>
          </w:p>
        </w:tc>
        <w:tc>
          <w:tcPr>
            <w:tcW w:w="3381" w:type="dxa"/>
          </w:tcPr>
          <w:p w14:paraId="49936729" w14:textId="77777777" w:rsidR="00C040D6" w:rsidRPr="00C040D6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במבנה הנתונים, לשנות את ערך האוצר שלו ב-</w:t>
            </w:r>
            <w:r w:rsidRPr="00F90E99">
              <w:rPr>
                <w:rFonts w:ascii="Cambria Math" w:eastAsia="Aptos" w:hAnsi="Cambria Math" w:cs="Arial"/>
                <w:iCs/>
                <w:lang w:val="en-IL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change</m:t>
              </m:r>
            </m:oMath>
            <w:r>
              <w:rPr>
                <w:rFonts w:ascii="Cambria Math" w:eastAsia="Aptos" w:hAnsi="Cambria Math" w:cs="Arial" w:hint="cs"/>
                <w:i/>
                <w:rtl/>
                <w:lang w:val="en-IL"/>
              </w:rPr>
              <w:t>מטבעות.</w:t>
            </w:r>
          </w:p>
        </w:tc>
        <w:tc>
          <w:tcPr>
            <w:tcW w:w="1840" w:type="dxa"/>
          </w:tcPr>
          <w:p w14:paraId="36E964A4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7BB72269" w14:textId="77777777" w:rsidTr="00E77558">
        <w:tc>
          <w:tcPr>
            <w:tcW w:w="5768" w:type="dxa"/>
          </w:tcPr>
          <w:p w14:paraId="0AB83CEC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output_t&lt;int&gt; get_treasure(int pirateId)</m:t>
                </m:r>
              </m:oMath>
            </m:oMathPara>
          </w:p>
        </w:tc>
        <w:tc>
          <w:tcPr>
            <w:tcW w:w="3381" w:type="dxa"/>
          </w:tcPr>
          <w:p w14:paraId="5905DE7C" w14:textId="77777777" w:rsidR="00C040D6" w:rsidRPr="00C040D6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מחזיר את הערך של אוצר הפיראט בעל המזהה </w:t>
            </w:r>
            <w:r w:rsidRPr="00C040D6">
              <w:rPr>
                <w:rFonts w:ascii="Cambria Math" w:eastAsia="Aptos" w:hAnsi="Cambria Math" w:cs="Arial"/>
                <w:iCs/>
                <w:lang w:val="en-IL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pirateId</m:t>
              </m:r>
            </m:oMath>
            <w:r>
              <w:rPr>
                <w:rFonts w:ascii="Cambria Math" w:eastAsia="Aptos" w:hAnsi="Cambria Math" w:cs="Arial" w:hint="cs"/>
                <w:i/>
                <w:rtl/>
                <w:lang w:val="en-IL"/>
              </w:rPr>
              <w:t xml:space="preserve"> במידה וזה קיים במבנה הנתונים.</w:t>
            </w:r>
          </w:p>
        </w:tc>
        <w:tc>
          <w:tcPr>
            <w:tcW w:w="1840" w:type="dxa"/>
          </w:tcPr>
          <w:p w14:paraId="51351017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0D6AF09" w14:textId="77777777" w:rsidTr="00E77558">
        <w:tc>
          <w:tcPr>
            <w:tcW w:w="5768" w:type="dxa"/>
          </w:tcPr>
          <w:p w14:paraId="3BB0111A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output_t&lt;int&gt; get_cannons(int shipId)</m:t>
                </m:r>
              </m:oMath>
            </m:oMathPara>
          </w:p>
        </w:tc>
        <w:tc>
          <w:tcPr>
            <w:tcW w:w="3381" w:type="dxa"/>
          </w:tcPr>
          <w:p w14:paraId="6C8CEF21" w14:textId="77777777" w:rsidR="00C040D6" w:rsidRPr="00C040D6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במבנה הנתונים, מחזירים את מספר התותחים של הספינה.</w:t>
            </w:r>
          </w:p>
        </w:tc>
        <w:tc>
          <w:tcPr>
            <w:tcW w:w="1840" w:type="dxa"/>
          </w:tcPr>
          <w:p w14:paraId="75BEB946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F4185" w14:textId="77777777" w:rsidTr="00E77558">
        <w:tc>
          <w:tcPr>
            <w:tcW w:w="5768" w:type="dxa"/>
          </w:tcPr>
          <w:p w14:paraId="3705C8CF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output_t&lt;int&gt; get_richest_pirate(int shipId)</m:t>
                </m:r>
              </m:oMath>
            </m:oMathPara>
          </w:p>
        </w:tc>
        <w:tc>
          <w:tcPr>
            <w:tcW w:w="3381" w:type="dxa"/>
          </w:tcPr>
          <w:p w14:paraId="73F56D2F" w14:textId="77777777" w:rsidR="00C040D6" w:rsidRPr="00C040D6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במבנה הנתונים, ובנוסף ספינה זו אינה ריקה מפיראטים, מחזירים את הפיראט העשיר ביותר בספינה.</w:t>
            </w:r>
          </w:p>
        </w:tc>
        <w:tc>
          <w:tcPr>
            <w:tcW w:w="1840" w:type="dxa"/>
          </w:tcPr>
          <w:p w14:paraId="296AA8EC" w14:textId="3631CF74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28F58" w14:textId="77777777" w:rsidTr="00E77558">
        <w:tc>
          <w:tcPr>
            <w:tcW w:w="5768" w:type="dxa"/>
          </w:tcPr>
          <w:p w14:paraId="65A317EE" w14:textId="192B5555" w:rsidR="00C040D6" w:rsidRPr="00C040D6" w:rsidRDefault="00C040D6" w:rsidP="00C040D6">
            <w:pPr>
              <w:rPr>
                <w:rFonts w:ascii="Aptos" w:eastAsia="Aptos" w:hAnsi="Aptos" w:cs="Arial"/>
                <w:iCs/>
                <w:lang w:val="en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  <w:lang w:val="en-IL"/>
                  </w:rPr>
                  <m:t>StatusType ships_battle(int shipId1,int shipId2)</m:t>
                </m:r>
              </m:oMath>
            </m:oMathPara>
          </w:p>
        </w:tc>
        <w:tc>
          <w:tcPr>
            <w:tcW w:w="3381" w:type="dxa"/>
          </w:tcPr>
          <w:p w14:paraId="3CD9FC13" w14:textId="3F94D030" w:rsidR="00C040D6" w:rsidRPr="00C040D6" w:rsidRDefault="00C040D6" w:rsidP="00C040D6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הספינות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shipId1</m:t>
              </m:r>
            </m:oMath>
            <w:r>
              <w:rPr>
                <w:rFonts w:eastAsiaTheme="minorEastAsia" w:hint="cs"/>
                <w:iCs/>
                <w:rtl/>
                <w:lang w:val="en-IL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  <w:lang w:val="en-IL"/>
                </w:rPr>
                <m:t>shipId2</m:t>
              </m:r>
            </m:oMath>
            <w:r>
              <w:rPr>
                <w:rFonts w:eastAsiaTheme="minorEastAsia" w:hint="cs"/>
                <w:i/>
                <w:rtl/>
                <w:lang w:val="en-IL"/>
              </w:rPr>
              <w:t xml:space="preserve"> במבנה הנתונים, בודקים איזו ספינה מנצחת לפי כמות התותחים המאויישים, כל פיראט מהספינה המפסידה נותן לכל הפיראטים מספינה המנצחת מטבע מהאוצר שלו.</w:t>
            </w:r>
          </w:p>
        </w:tc>
        <w:tc>
          <w:tcPr>
            <w:tcW w:w="1840" w:type="dxa"/>
          </w:tcPr>
          <w:p w14:paraId="11A82CFD" w14:textId="1D468A3C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</w:tbl>
    <w:p w14:paraId="4E622A75" w14:textId="5FA03C4E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בנוסף, ממבנה הנתונים נדרש לעמוד בהגבלה של סיבוכיות זיכרון </w:t>
      </w:r>
      <m:oMath>
        <m:r>
          <w:rPr>
            <w:rFonts w:ascii="Cambria Math" w:eastAsia="Times New Roman" w:hAnsi="Cambria Math" w:cs="Arial"/>
            <w:lang w:val="en-US"/>
          </w:rPr>
          <m:t>O(n+m)</m:t>
        </m:r>
      </m:oMath>
      <w:r>
        <w:rPr>
          <w:rFonts w:eastAsiaTheme="minorEastAsia" w:hint="cs"/>
          <w:rtl/>
          <w:lang w:val="en-US"/>
        </w:rPr>
        <w:t xml:space="preserve"> במבנה עצמו, ובכל הפעולות.</w:t>
      </w:r>
    </w:p>
    <w:p w14:paraId="3EE21382" w14:textId="02133ACC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36C34C0C" w14:textId="782EEAB7" w:rsidR="00E77558" w:rsidRDefault="00E77558" w:rsidP="00E77558">
      <w:pPr>
        <w:bidi/>
        <w:rPr>
          <w:b/>
          <w:bCs/>
          <w:u w:val="single"/>
          <w:rtl/>
        </w:rPr>
      </w:pPr>
      <w:r w:rsidRPr="00E77558">
        <w:rPr>
          <w:rFonts w:hint="cs"/>
          <w:b/>
          <w:bCs/>
          <w:u w:val="single"/>
          <w:rtl/>
        </w:rPr>
        <w:lastRenderedPageBreak/>
        <w:t>מימוש</w:t>
      </w:r>
      <w:r>
        <w:rPr>
          <w:rFonts w:hint="cs"/>
          <w:b/>
          <w:bCs/>
          <w:u w:val="single"/>
          <w:rtl/>
        </w:rPr>
        <w:t>:</w:t>
      </w:r>
    </w:p>
    <w:p w14:paraId="710EFBCA" w14:textId="351F7141" w:rsidR="00E77558" w:rsidRPr="00E77558" w:rsidRDefault="00E77558" w:rsidP="00E77558">
      <w:pPr>
        <w:bidi/>
        <w:rPr>
          <w:lang w:val="en-IL"/>
        </w:rPr>
      </w:pPr>
      <w:r w:rsidRPr="00E77558">
        <w:rPr>
          <w:rtl/>
        </w:rPr>
        <w:t>בחרנו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לממש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מבנה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הנתונים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בעזרת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  <w:lang w:val="en-IL"/>
          </w:rPr>
          <m:t>AVL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שבו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מחזיקה 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  <w:lang w:val="en-IL"/>
          </w:rPr>
          <m:t>AVL</m:t>
        </m:r>
      </m:oMath>
      <w:r w:rsidR="00AA315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730C27">
        <w:rPr>
          <w:rFonts w:hint="cs"/>
          <w:rtl/>
        </w:rPr>
        <w:t xml:space="preserve">(מצביעים של) </w:t>
      </w:r>
      <w:r>
        <w:rPr>
          <w:rFonts w:hint="cs"/>
          <w:rtl/>
        </w:rPr>
        <w:t>פיראטים</w:t>
      </w:r>
      <w:r w:rsidRPr="00E77558">
        <w:rPr>
          <w:rtl/>
        </w:rPr>
        <w:t xml:space="preserve"> ורשימה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דו-כיוונית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="00730C27">
        <w:rPr>
          <w:rFonts w:hint="cs"/>
          <w:rtl/>
        </w:rPr>
        <w:t xml:space="preserve">(מצביעים של) </w:t>
      </w:r>
      <w:r w:rsidRPr="00E77558">
        <w:rPr>
          <w:rtl/>
        </w:rPr>
        <w:t>פיראטים.</w:t>
      </w:r>
    </w:p>
    <w:p w14:paraId="66DE7ABA" w14:textId="54643B7A" w:rsidR="00E77558" w:rsidRPr="00E77558" w:rsidRDefault="00E77558" w:rsidP="00E77558">
      <w:pPr>
        <w:bidi/>
        <w:rPr>
          <w:rtl/>
        </w:rPr>
      </w:pP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הראשי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)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. </w:t>
      </w:r>
      <w:r w:rsidRPr="00E77558">
        <w:rPr>
          <w:rtl/>
        </w:rPr>
        <w:t>עבור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ימוין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פיראט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במקרה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זהה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)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ואילו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תמוין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סדר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הכנסת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לספינה</w:t>
      </w:r>
      <w:r>
        <w:rPr>
          <w:rFonts w:hint="cs"/>
          <w:rtl/>
        </w:rPr>
        <w:t xml:space="preserve"> (בדומה למבנה הנתונים- תור).</w:t>
      </w:r>
    </w:p>
    <w:p w14:paraId="245BA917" w14:textId="38F2067A" w:rsidR="00E77558" w:rsidRDefault="00E77558" w:rsidP="00E77558">
      <w:pPr>
        <w:bidi/>
        <w:rPr>
          <w:rFonts w:hint="cs"/>
          <w:rtl/>
        </w:rPr>
      </w:pPr>
      <w:r w:rsidRPr="00E77558">
        <w:rPr>
          <w:rtl/>
        </w:rPr>
        <w:t>כמו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כן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נחזיק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בנפרד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  <w:lang w:val="en-IL"/>
          </w:rPr>
          <m:t>AVL</m:t>
        </m:r>
        <m:r>
          <w:rPr>
            <w:rFonts w:ascii="Cambria Math" w:hAnsi="Cambria Math"/>
            <w:rtl/>
            <w:lang w:bidi="ar-SA"/>
          </w:rPr>
          <m:t xml:space="preserve"> </m:t>
        </m:r>
      </m:oMath>
      <w:r w:rsidR="00AA3158">
        <w:rPr>
          <w:rFonts w:eastAsiaTheme="minorEastAsia" w:hint="cs"/>
          <w:iCs/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w:r w:rsidR="00AA3158" w:rsidRPr="00AA3158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כדי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לתמוך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בגישה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המזהה</w:t>
      </w:r>
      <w:r w:rsidRPr="00E77558">
        <w:rPr>
          <w:rtl/>
          <w:lang w:bidi="ar-SA"/>
        </w:rPr>
        <w:t>.</w:t>
      </w:r>
    </w:p>
    <w:p w14:paraId="295608EA" w14:textId="77777777" w:rsidR="00E77558" w:rsidRDefault="00E77558" w:rsidP="00E77558">
      <w:pPr>
        <w:bidi/>
        <w:rPr>
          <w:rtl/>
        </w:rPr>
      </w:pPr>
    </w:p>
    <w:p w14:paraId="6793D7EB" w14:textId="2BC1EA48" w:rsidR="00E77558" w:rsidRDefault="00E77558" w:rsidP="00E77558">
      <w:pPr>
        <w:bidi/>
        <w:rPr>
          <w:rtl/>
        </w:rPr>
      </w:pPr>
      <w:r>
        <w:rPr>
          <w:rFonts w:hint="cs"/>
          <w:rtl/>
        </w:rPr>
        <w:t>נוחות מימוש:</w:t>
      </w:r>
    </w:p>
    <w:p w14:paraId="4FDEE446" w14:textId="77777777" w:rsidR="00E77558" w:rsidRDefault="00E77558" w:rsidP="00E77558">
      <w:pPr>
        <w:bidi/>
        <w:rPr>
          <w:rtl/>
        </w:rPr>
      </w:pPr>
      <w:r w:rsidRPr="00E77558">
        <w:rPr>
          <w:rFonts w:hint="cs"/>
          <w:u w:val="single"/>
          <w:rtl/>
        </w:rPr>
        <w:t>שדות הפיראט</w:t>
      </w:r>
      <w:r>
        <w:rPr>
          <w:rFonts w:hint="cs"/>
          <w:rtl/>
        </w:rPr>
        <w:t>:</w:t>
      </w:r>
    </w:p>
    <w:p w14:paraId="6118F7F5" w14:textId="28F2717F" w:rsidR="00E77558" w:rsidRDefault="00730C27" w:rsidP="00E7755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הפיראט</w:t>
      </w:r>
    </w:p>
    <w:p w14:paraId="20D6D3E9" w14:textId="6DB7629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מצביע לספינה עליה הוא נמצא</w:t>
      </w:r>
    </w:p>
    <w:p w14:paraId="20F26127" w14:textId="6BD225F5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המצביע ל-</w:t>
      </w:r>
      <m:oMath>
        <m:r>
          <w:rPr>
            <w:rFonts w:ascii="Cambria Math" w:hAnsi="Cambria Math"/>
          </w:rPr>
          <m:t>Node</m:t>
        </m:r>
      </m:oMath>
      <w:r>
        <w:rPr>
          <w:rFonts w:eastAsiaTheme="minorEastAsia" w:hint="cs"/>
          <w:rtl/>
        </w:rPr>
        <w:t xml:space="preserve"> של הרשימה הדו-כיוונית של הספינה בה נשמר המצביע לפיראט זה</w:t>
      </w:r>
    </w:p>
    <w:p w14:paraId="0D6BB6ED" w14:textId="23C53F45" w:rsidR="00E77558" w:rsidRDefault="00E77558" w:rsidP="00E7755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גודל האוצר של אותו פיראט, ללא החלק שהוא מפקיד בספינה</w:t>
      </w:r>
    </w:p>
    <w:p w14:paraId="075DEAFE" w14:textId="4E0495E9" w:rsidR="00E77558" w:rsidRPr="00730C27" w:rsidRDefault="00730C27" w:rsidP="00E77558">
      <w:pPr>
        <w:bidi/>
        <w:rPr>
          <w:rtl/>
        </w:rPr>
      </w:pPr>
      <w:r w:rsidRPr="00730C27">
        <w:rPr>
          <w:rFonts w:hint="cs"/>
          <w:u w:val="single"/>
          <w:rtl/>
        </w:rPr>
        <w:t>שדות הספינה</w:t>
      </w:r>
      <w:r>
        <w:rPr>
          <w:rFonts w:hint="cs"/>
          <w:u w:val="single"/>
          <w:rtl/>
        </w:rPr>
        <w:t>:</w:t>
      </w:r>
    </w:p>
    <w:p w14:paraId="77CC4AEB" w14:textId="31207F46" w:rsidR="00E77558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הספינה</w:t>
      </w:r>
    </w:p>
    <w:p w14:paraId="3A975CAE" w14:textId="014B3390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התותחים של הספינה</w:t>
      </w:r>
    </w:p>
    <w:p w14:paraId="20FDC287" w14:textId="5B96EF2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המאזן הכלכלי של הספינה (כל הפיראטים מפקידים בספינה אות אותה כמות מטבעות)</w:t>
      </w:r>
    </w:p>
    <w:p w14:paraId="2DE24944" w14:textId="24E9DA98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רשימה מקושרת דו-כיוונית של מצביעי הפיראטים שנמצאים על אותה הספינה</w:t>
      </w:r>
    </w:p>
    <w:p w14:paraId="63C679B7" w14:textId="6E255C77" w:rsidR="00730C27" w:rsidRDefault="00730C27" w:rsidP="00730C27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</w:rPr>
        <w:t xml:space="preserve">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מצביעי הפיראטים שנמצאים על אותה הספינה שממויינים לפי איזה פיראט עשיר יותר.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(פרטי מימוש- יצרנו אובייקט </w:t>
      </w:r>
      <m:oMath>
        <m:r>
          <m:rPr>
            <m:sty m:val="p"/>
          </m:rPr>
          <w:rPr>
            <w:rFonts w:ascii="Cambria Math" w:hAnsi="Cambria Math"/>
            <w:lang w:val="en-IL"/>
          </w:rPr>
          <m:t>PirateRank</m:t>
        </m:r>
        <m:r>
          <m:rPr>
            <m:sty m:val="p"/>
          </m:rPr>
          <w:rPr>
            <w:rFonts w:ascii="Cambria Math" w:hAnsi="Cambria Math" w:hint="cs"/>
            <w:rtl/>
            <w:lang w:val="en-IL"/>
          </w:rPr>
          <m:t xml:space="preserve"> </m:t>
        </m:r>
      </m:oMath>
      <w:r w:rsidR="00AA3158">
        <w:rPr>
          <w:rFonts w:eastAsiaTheme="minorEastAsia"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שמחזיק במצביע ועושה אובר-לואוד לאופרטורים</w:t>
      </w:r>
      <w:r w:rsidR="00AA3158">
        <w:rPr>
          <w:rFonts w:hint="cs"/>
          <w:rtl/>
          <w:lang w:val="en-I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IL"/>
          </w:rPr>
          <m:t>&lt;</m:t>
        </m:r>
        <m:r>
          <m:rPr>
            <m:sty m:val="p"/>
          </m:rPr>
          <w:rPr>
            <w:rFonts w:ascii="Cambria Math" w:hAnsi="Cambria Math" w:hint="cs"/>
            <w:rtl/>
            <w:lang w:val="en-IL"/>
          </w:rPr>
          <m:t>,=</m:t>
        </m:r>
      </m:oMath>
      <w:r>
        <w:rPr>
          <w:rFonts w:hint="cs"/>
          <w:rtl/>
          <w:lang w:val="en-IL"/>
        </w:rPr>
        <w:t>)</w:t>
      </w:r>
    </w:p>
    <w:p w14:paraId="3C8527A0" w14:textId="0EB71228" w:rsidR="00730C27" w:rsidRDefault="00FE5C67" w:rsidP="00730C27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מצביע לפיראט העשיר ביותר</w:t>
      </w:r>
    </w:p>
    <w:p w14:paraId="10268A68" w14:textId="2A9D0192" w:rsidR="00FE5C67" w:rsidRPr="00FE5C67" w:rsidRDefault="00FE5C67" w:rsidP="00FE5C67">
      <w:pPr>
        <w:bidi/>
        <w:rPr>
          <w:lang w:val="en-IL"/>
        </w:rPr>
      </w:pPr>
      <w:r>
        <w:rPr>
          <w:rFonts w:hint="cs"/>
          <w:rtl/>
          <w:lang w:val="en-IL"/>
        </w:rPr>
        <w:t>הערה: כל פיראט יימצא על ספינה אחת בלבד! תמיד (עד שמוסר ממבנה הנתונים)</w:t>
      </w:r>
    </w:p>
    <w:p w14:paraId="65804C52" w14:textId="1B015FB0" w:rsidR="00FE5C67" w:rsidRDefault="00FE5C67" w:rsidP="00FE5C67">
      <w:pPr>
        <w:bidi/>
        <w:rPr>
          <w:u w:val="single"/>
          <w:rtl/>
        </w:rPr>
      </w:pPr>
      <w:r w:rsidRPr="00FE5C67">
        <w:rPr>
          <w:rFonts w:hint="cs"/>
          <w:u w:val="single"/>
          <w:rtl/>
        </w:rPr>
        <w:t>שדות האוקיינוס (מבנה הנתונים)</w:t>
      </w:r>
      <w:r>
        <w:rPr>
          <w:rFonts w:hint="cs"/>
          <w:u w:val="single"/>
          <w:rtl/>
        </w:rPr>
        <w:t>:</w:t>
      </w:r>
    </w:p>
    <w:p w14:paraId="610607C2" w14:textId="653A7BBA" w:rsidR="00FE5C67" w:rsidRPr="00FE5C67" w:rsidRDefault="00FE5C67" w:rsidP="00FE5C6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העץ הראשי (עץ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>
        <w:rPr>
          <w:rFonts w:hint="cs"/>
          <w:rtl/>
        </w:rPr>
        <w:t>ספינות, ממויין לפי</w:t>
      </w:r>
      <w:r w:rsidR="00AA315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7431F132" w14:textId="6DF438BC" w:rsidR="00FE5C67" w:rsidRPr="00FE5C67" w:rsidRDefault="00FE5C67" w:rsidP="00FE5C6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  <w:lang w:val="en-US"/>
        </w:rPr>
        <w:t>עץ כלל הפיראטים (ממויין לפי</w:t>
      </w:r>
      <w:r w:rsidR="00AA3158">
        <w:rPr>
          <w:rFonts w:hint="cs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175B663F" w14:textId="77777777" w:rsidR="00FE5C67" w:rsidRDefault="00FE5C67" w:rsidP="00E77558">
      <w:pPr>
        <w:bidi/>
        <w:rPr>
          <w:rtl/>
        </w:rPr>
      </w:pPr>
    </w:p>
    <w:p w14:paraId="2EAA6A61" w14:textId="29680A2F" w:rsidR="00E77558" w:rsidRDefault="00E77558" w:rsidP="00FE5C67">
      <w:pPr>
        <w:bidi/>
        <w:rPr>
          <w:rtl/>
        </w:rPr>
      </w:pPr>
      <w:r>
        <w:rPr>
          <w:rFonts w:hint="cs"/>
          <w:rtl/>
        </w:rPr>
        <w:t>סיבוכיות הזיכרון של מבנה הנתונים:</w:t>
      </w:r>
    </w:p>
    <w:p w14:paraId="230A71FF" w14:textId="36FE97A3" w:rsidR="00E77558" w:rsidRDefault="00E77558" w:rsidP="00E775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העץ הראשי הוא כמספר הספינות</w:t>
      </w:r>
    </w:p>
    <w:p w14:paraId="48C8EFB2" w14:textId="1FC0EF72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עץ הפיראטים על אותה ספינה הוא מספר הפיראטים באותה ספינה</w:t>
      </w:r>
    </w:p>
    <w:p w14:paraId="13DB2642" w14:textId="746E1544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הרשימה המקושרת הדו-כיוונית באותה ספינה</w:t>
      </w:r>
    </w:p>
    <w:p w14:paraId="4EB21F89" w14:textId="678D8233" w:rsidR="00FE5C67" w:rsidRDefault="00FE5C67" w:rsidP="00FE5C6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עץ כלל הפיראטים הוא כמספר הפיראטים הכולל במבנה הנתונים (באוקיינוס)</w:t>
      </w:r>
    </w:p>
    <w:p w14:paraId="16E67E69" w14:textId="77777777" w:rsidR="00FE5C67" w:rsidRDefault="00FE5C67" w:rsidP="00FE5C67">
      <w:pPr>
        <w:bidi/>
        <w:rPr>
          <w:rtl/>
        </w:rPr>
      </w:pPr>
    </w:p>
    <w:p w14:paraId="5D81E424" w14:textId="187847D6" w:rsidR="00FE5C67" w:rsidRDefault="00FE5C67" w:rsidP="00FE5C67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אנו יודעים שסיבוכיות המקום של רשימה מקושרת הן של 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היא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, כאשר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זהו גודל מבנה הנתונים (מספר האיברים במבנה הנתונים). בנוסף, כל פיראט נמצא בספינה אחת בדיוק, ולכן סכום גדלי כל הרשימות המקושרות של כל הספינות, כמו סכום גדלי כל עצי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של כל הספינות הוא מספר הפיראטים.</w:t>
      </w:r>
    </w:p>
    <w:p w14:paraId="17245658" w14:textId="56DB877C" w:rsidR="00FE5C67" w:rsidRDefault="00FE5C67" w:rsidP="00FE5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גודל מבנה הנתונים הכולל הוא כנדרש: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+2*O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=O(n+m)</m:t>
        </m:r>
      </m:oMath>
    </w:p>
    <w:p w14:paraId="2256D8B4" w14:textId="78C42876" w:rsidR="00FE5C67" w:rsidRDefault="00FE5C67" w:rsidP="00FE5C6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1851241E" w14:textId="20FF3714" w:rsidR="00FE5C67" w:rsidRDefault="00FE5C67" w:rsidP="00FE5C67">
      <w:pPr>
        <w:bidi/>
        <w:rPr>
          <w:rFonts w:eastAsiaTheme="minorEastAsia"/>
          <w:u w:val="single"/>
          <w:rtl/>
          <w:lang w:val="en-US"/>
        </w:rPr>
      </w:pPr>
      <w:r w:rsidRPr="00AA3158">
        <w:rPr>
          <w:rFonts w:eastAsiaTheme="minorEastAsia" w:hint="cs"/>
          <w:u w:val="single"/>
          <w:rtl/>
          <w:lang w:val="en-US"/>
        </w:rPr>
        <w:lastRenderedPageBreak/>
        <w:t xml:space="preserve">נוכיח כעת את סיבוכיות </w:t>
      </w:r>
      <w:r w:rsidR="00AA3158" w:rsidRPr="00AA3158">
        <w:rPr>
          <w:rFonts w:eastAsiaTheme="minorEastAsia" w:hint="cs"/>
          <w:u w:val="single"/>
          <w:rtl/>
          <w:lang w:val="en-US"/>
        </w:rPr>
        <w:t>זמן הריצה של כל הפעולות</w:t>
      </w:r>
    </w:p>
    <w:p w14:paraId="4DDDD0FF" w14:textId="25B7AA8F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u w:val="single"/>
          <w:rtl/>
          <w:lang w:val="en-US"/>
        </w:rPr>
        <w:t xml:space="preserve">הפעולה </w:t>
      </w:r>
      <m:oMath>
        <m:r>
          <w:rPr>
            <w:rFonts w:ascii="Cambria Math" w:eastAsiaTheme="minorEastAsia" w:hAnsi="Cambria Math"/>
            <w:u w:val="single"/>
            <w:lang w:val="en-IL"/>
          </w:rPr>
          <m:t>add_ship</m:t>
        </m:r>
      </m:oMath>
      <w:r>
        <w:rPr>
          <w:rFonts w:eastAsiaTheme="minorEastAsia" w:hint="cs"/>
          <w:i/>
          <w:u w:val="single"/>
          <w:rtl/>
          <w:lang w:val="en-IL"/>
        </w:rPr>
        <w:t>:</w:t>
      </w:r>
    </w:p>
    <w:p w14:paraId="14E5C9D7" w14:textId="506CD1BD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i/>
          <w:rtl/>
          <w:lang w:val="en-IL"/>
        </w:rPr>
        <w:t xml:space="preserve">הוספה של איבר חדש לעץ </w:t>
      </w:r>
      <m:oMath>
        <m:r>
          <w:rPr>
            <w:rFonts w:ascii="Cambria Math" w:eastAsiaTheme="minorEastAsia" w:hAnsi="Cambria Math"/>
            <w:lang w:val="en-IL"/>
          </w:rPr>
          <m:t>AVL</m:t>
        </m:r>
      </m:oMath>
      <w:r>
        <w:rPr>
          <w:rFonts w:eastAsiaTheme="minorEastAsia" w:hint="cs"/>
          <w:i/>
          <w:rtl/>
          <w:lang w:val="en-IL"/>
        </w:rPr>
        <w:t xml:space="preserve"> היא בזמן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m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i/>
          <w:rtl/>
          <w:lang w:val="en-IL"/>
        </w:rPr>
        <w:t xml:space="preserve">, כאשר </w:t>
      </w:r>
      <m:oMath>
        <m:r>
          <w:rPr>
            <w:rFonts w:ascii="Cambria Math" w:eastAsiaTheme="minorEastAsia" w:hAnsi="Cambria Math"/>
            <w:lang w:val="en-IL"/>
          </w:rPr>
          <m:t>m</m:t>
        </m:r>
      </m:oMath>
      <w:r>
        <w:rPr>
          <w:rFonts w:eastAsiaTheme="minorEastAsia" w:hint="cs"/>
          <w:i/>
          <w:rtl/>
          <w:lang w:val="en-IL"/>
        </w:rPr>
        <w:t xml:space="preserve"> הוא גודל עץ (מספר הספינות).</w:t>
      </w:r>
    </w:p>
    <w:p w14:paraId="0034B6DB" w14:textId="3108824F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i/>
          <w:rtl/>
          <w:lang w:val="en-IL"/>
        </w:rPr>
        <w:t>הפעולה נכשלת אם קיים בעץ איבר עם אותו מזהה.</w:t>
      </w:r>
      <w:r w:rsidR="000E08C8">
        <w:rPr>
          <w:rFonts w:eastAsiaTheme="minorEastAsia" w:hint="cs"/>
          <w:i/>
          <w:rtl/>
          <w:lang w:val="en-IL"/>
        </w:rPr>
        <w:t xml:space="preserve"> כנדרש.</w:t>
      </w:r>
    </w:p>
    <w:p w14:paraId="188BB33B" w14:textId="77777777" w:rsidR="00AA3158" w:rsidRDefault="00AA3158" w:rsidP="00AA3158">
      <w:pPr>
        <w:bidi/>
        <w:rPr>
          <w:rFonts w:eastAsiaTheme="minorEastAsia"/>
          <w:i/>
          <w:rtl/>
          <w:lang w:val="en-IL"/>
        </w:rPr>
      </w:pPr>
    </w:p>
    <w:p w14:paraId="333FD5B2" w14:textId="15FE8BEE" w:rsidR="00AA3158" w:rsidRDefault="00AA3158" w:rsidP="00AA3158">
      <w:pPr>
        <w:bidi/>
        <w:rPr>
          <w:rFonts w:eastAsiaTheme="minorEastAsia"/>
          <w:u w:val="single"/>
          <w:rtl/>
          <w:lang w:val="en-IL"/>
        </w:rPr>
      </w:pPr>
      <w:r w:rsidRPr="00AA3158">
        <w:rPr>
          <w:rFonts w:eastAsiaTheme="minorEastAsia" w:hint="cs"/>
          <w:i/>
          <w:u w:val="single"/>
          <w:rtl/>
          <w:lang w:val="en-IL"/>
        </w:rPr>
        <w:t xml:space="preserve">הפעולה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  <w:lang w:val="en-IL"/>
          </w:rPr>
          <m:t>remove_ship</m:t>
        </m:r>
      </m:oMath>
      <w:r>
        <w:rPr>
          <w:rFonts w:eastAsiaTheme="minorEastAsia" w:hint="cs"/>
          <w:u w:val="single"/>
          <w:rtl/>
          <w:lang w:val="en-IL"/>
        </w:rPr>
        <w:t>:</w:t>
      </w:r>
    </w:p>
    <w:p w14:paraId="22A2D761" w14:textId="4E785B25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i/>
          <w:rtl/>
          <w:lang w:val="en-IL"/>
        </w:rPr>
        <w:t>הסרה</w:t>
      </w:r>
      <w:r>
        <w:rPr>
          <w:rFonts w:eastAsiaTheme="minorEastAsia" w:hint="cs"/>
          <w:i/>
          <w:rtl/>
          <w:lang w:val="en-IL"/>
        </w:rPr>
        <w:t xml:space="preserve"> של איבר </w:t>
      </w:r>
      <w:r>
        <w:rPr>
          <w:rFonts w:eastAsiaTheme="minorEastAsia" w:hint="cs"/>
          <w:i/>
          <w:rtl/>
          <w:lang w:val="en-IL"/>
        </w:rPr>
        <w:t>מ</w:t>
      </w:r>
      <w:r>
        <w:rPr>
          <w:rFonts w:eastAsiaTheme="minorEastAsia" w:hint="cs"/>
          <w:i/>
          <w:rtl/>
          <w:lang w:val="en-IL"/>
        </w:rPr>
        <w:t xml:space="preserve">עץ </w:t>
      </w:r>
      <m:oMath>
        <m:r>
          <w:rPr>
            <w:rFonts w:ascii="Cambria Math" w:eastAsiaTheme="minorEastAsia" w:hAnsi="Cambria Math"/>
            <w:lang w:val="en-IL"/>
          </w:rPr>
          <m:t>AVL</m:t>
        </m:r>
      </m:oMath>
      <w:r>
        <w:rPr>
          <w:rFonts w:eastAsiaTheme="minorEastAsia" w:hint="cs"/>
          <w:i/>
          <w:rtl/>
          <w:lang w:val="en-IL"/>
        </w:rPr>
        <w:t xml:space="preserve"> היא בזמן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m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i/>
          <w:rtl/>
          <w:lang w:val="en-IL"/>
        </w:rPr>
        <w:t xml:space="preserve">, כאשר </w:t>
      </w:r>
      <m:oMath>
        <m:r>
          <w:rPr>
            <w:rFonts w:ascii="Cambria Math" w:eastAsiaTheme="minorEastAsia" w:hAnsi="Cambria Math"/>
            <w:lang w:val="en-IL"/>
          </w:rPr>
          <m:t>m</m:t>
        </m:r>
      </m:oMath>
      <w:r>
        <w:rPr>
          <w:rFonts w:eastAsiaTheme="minorEastAsia" w:hint="cs"/>
          <w:i/>
          <w:rtl/>
          <w:lang w:val="en-IL"/>
        </w:rPr>
        <w:t xml:space="preserve"> הוא גודל עץ (מספר הספינות).</w:t>
      </w:r>
    </w:p>
    <w:p w14:paraId="0FD9D710" w14:textId="0535994D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i/>
          <w:rtl/>
          <w:lang w:val="en-IL"/>
        </w:rPr>
        <w:t xml:space="preserve">הפעולה נכשלת אם </w:t>
      </w:r>
      <w:r>
        <w:rPr>
          <w:rFonts w:eastAsiaTheme="minorEastAsia" w:hint="cs"/>
          <w:i/>
          <w:rtl/>
          <w:lang w:val="en-IL"/>
        </w:rPr>
        <w:t xml:space="preserve">לא </w:t>
      </w:r>
      <w:r>
        <w:rPr>
          <w:rFonts w:eastAsiaTheme="minorEastAsia" w:hint="cs"/>
          <w:i/>
          <w:rtl/>
          <w:lang w:val="en-IL"/>
        </w:rPr>
        <w:t>קיים בעץ איבר עם אותו מזהה.</w:t>
      </w:r>
      <w:r w:rsidR="000E08C8">
        <w:rPr>
          <w:rFonts w:eastAsiaTheme="minorEastAsia" w:hint="cs"/>
          <w:i/>
          <w:rtl/>
          <w:lang w:val="en-IL"/>
        </w:rPr>
        <w:t xml:space="preserve"> כנדרש.</w:t>
      </w:r>
    </w:p>
    <w:p w14:paraId="568DBCC6" w14:textId="77777777" w:rsidR="00AA3158" w:rsidRDefault="00AA3158" w:rsidP="00AA3158">
      <w:pPr>
        <w:bidi/>
        <w:rPr>
          <w:rFonts w:eastAsiaTheme="minorEastAsia"/>
          <w:i/>
          <w:rtl/>
          <w:lang w:val="en-IL"/>
        </w:rPr>
      </w:pPr>
    </w:p>
    <w:p w14:paraId="26C2A07D" w14:textId="01303032" w:rsidR="00AA3158" w:rsidRDefault="00AA3158" w:rsidP="00AA3158">
      <w:pPr>
        <w:bidi/>
        <w:rPr>
          <w:rFonts w:eastAsiaTheme="minorEastAsia"/>
          <w:u w:val="single"/>
          <w:rtl/>
          <w:lang w:val="en-IL"/>
        </w:rPr>
      </w:pPr>
      <w:r w:rsidRPr="00AA3158">
        <w:rPr>
          <w:rFonts w:eastAsiaTheme="minorEastAsia" w:hint="cs"/>
          <w:i/>
          <w:u w:val="single"/>
          <w:rtl/>
          <w:lang w:val="en-IL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  <w:lang w:val="en-IL"/>
          </w:rPr>
          <m:t>add_pirate</m:t>
        </m:r>
      </m:oMath>
      <w:r w:rsidRPr="00AA3158">
        <w:rPr>
          <w:rFonts w:eastAsiaTheme="minorEastAsia" w:hint="cs"/>
          <w:u w:val="single"/>
          <w:rtl/>
          <w:lang w:val="en-IL"/>
        </w:rPr>
        <w:t>:</w:t>
      </w:r>
    </w:p>
    <w:p w14:paraId="3FCB077F" w14:textId="1390178A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rtl/>
          <w:lang w:val="en-IL"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i/>
          <w:rtl/>
          <w:lang w:val="en-IL"/>
        </w:rPr>
        <w:t xml:space="preserve">, כאשר </w:t>
      </w:r>
      <m:oMath>
        <m:r>
          <w:rPr>
            <w:rFonts w:ascii="Cambria Math" w:eastAsiaTheme="minorEastAsia" w:hAnsi="Cambria Math"/>
            <w:lang w:val="en-IL"/>
          </w:rPr>
          <m:t>n</m:t>
        </m:r>
      </m:oMath>
      <w:r>
        <w:rPr>
          <w:rFonts w:eastAsiaTheme="minorEastAsia" w:hint="cs"/>
          <w:i/>
          <w:rtl/>
          <w:lang w:val="en-IL"/>
        </w:rPr>
        <w:t xml:space="preserve"> הוא גודל עץ (מספר </w:t>
      </w:r>
      <w:r>
        <w:rPr>
          <w:rFonts w:eastAsiaTheme="minorEastAsia" w:hint="cs"/>
          <w:i/>
          <w:rtl/>
          <w:lang w:val="en-IL"/>
        </w:rPr>
        <w:t>הפיראטים</w:t>
      </w:r>
      <w:r>
        <w:rPr>
          <w:rFonts w:eastAsiaTheme="minorEastAsia" w:hint="cs"/>
          <w:i/>
          <w:rtl/>
          <w:lang w:val="en-IL"/>
        </w:rPr>
        <w:t>)</w:t>
      </w:r>
      <w:r>
        <w:rPr>
          <w:rFonts w:eastAsiaTheme="minorEastAsia" w:hint="cs"/>
          <w:i/>
          <w:rtl/>
          <w:lang w:val="en-IL"/>
        </w:rPr>
        <w:t>.</w:t>
      </w:r>
    </w:p>
    <w:p w14:paraId="20ED1452" w14:textId="44D3B6E8" w:rsidR="00AA3158" w:rsidRDefault="00AA3158" w:rsidP="00AA3158">
      <w:pPr>
        <w:bidi/>
        <w:rPr>
          <w:rFonts w:eastAsiaTheme="minorEastAsia"/>
          <w:i/>
          <w:rtl/>
          <w:lang w:val="en-IL"/>
        </w:rPr>
      </w:pPr>
      <w:r>
        <w:rPr>
          <w:rFonts w:eastAsiaTheme="minorEastAsia" w:hint="cs"/>
          <w:rtl/>
          <w:lang w:val="en-IL"/>
        </w:rPr>
        <w:t>חיפוש הספינה</w:t>
      </w:r>
      <w:r>
        <w:rPr>
          <w:rFonts w:eastAsiaTheme="minorEastAsia" w:hint="cs"/>
          <w:rtl/>
          <w:lang w:val="en-IL"/>
        </w:rPr>
        <w:t xml:space="preserve"> בעל</w:t>
      </w:r>
      <w:r>
        <w:rPr>
          <w:rFonts w:eastAsiaTheme="minorEastAsia" w:hint="cs"/>
          <w:rtl/>
          <w:lang w:val="en-IL"/>
        </w:rPr>
        <w:t>ת</w:t>
      </w:r>
      <w:r>
        <w:rPr>
          <w:rFonts w:eastAsiaTheme="minorEastAsia" w:hint="cs"/>
          <w:rtl/>
          <w:lang w:val="en-IL"/>
        </w:rPr>
        <w:t xml:space="preserve"> מזהה במבנה הנתונים- חיפוש בעץ ה</w:t>
      </w:r>
      <w:r>
        <w:rPr>
          <w:rFonts w:eastAsiaTheme="minorEastAsia" w:hint="cs"/>
          <w:rtl/>
          <w:lang w:val="en-IL"/>
        </w:rPr>
        <w:t>ראשי</w:t>
      </w:r>
      <w:r>
        <w:rPr>
          <w:rFonts w:eastAsiaTheme="minorEastAsia" w:hint="cs"/>
          <w:rtl/>
          <w:lang w:val="en-IL"/>
        </w:rPr>
        <w:t xml:space="preserve">, זוהי פעולה בזמן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m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i/>
          <w:rtl/>
          <w:lang w:val="en-IL"/>
        </w:rPr>
        <w:t xml:space="preserve">, כאשר </w:t>
      </w:r>
      <m:oMath>
        <m:r>
          <w:rPr>
            <w:rFonts w:ascii="Cambria Math" w:eastAsiaTheme="minorEastAsia" w:hAnsi="Cambria Math"/>
            <w:lang w:val="en-IL"/>
          </w:rPr>
          <m:t>m</m:t>
        </m:r>
      </m:oMath>
      <w:r>
        <w:rPr>
          <w:rFonts w:eastAsiaTheme="minorEastAsia" w:hint="cs"/>
          <w:i/>
          <w:rtl/>
          <w:lang w:val="en-IL"/>
        </w:rPr>
        <w:t xml:space="preserve"> הוא גודל עץ (מספר </w:t>
      </w:r>
      <w:r w:rsidR="0051718A">
        <w:rPr>
          <w:rFonts w:eastAsiaTheme="minorEastAsia" w:hint="cs"/>
          <w:i/>
          <w:rtl/>
          <w:lang w:val="en-IL"/>
        </w:rPr>
        <w:t>הספינות</w:t>
      </w:r>
      <w:r>
        <w:rPr>
          <w:rFonts w:eastAsiaTheme="minorEastAsia" w:hint="cs"/>
          <w:i/>
          <w:rtl/>
          <w:lang w:val="en-IL"/>
        </w:rPr>
        <w:t>).</w:t>
      </w:r>
    </w:p>
    <w:p w14:paraId="30160FAA" w14:textId="78DB4C7A" w:rsidR="0051718A" w:rsidRDefault="0051718A" w:rsidP="0051718A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>אם הפעולות צלחו (לא נמצא פיראט ונמצאה הספינה), נוסיף את הפיראט לספינה:</w:t>
      </w:r>
    </w:p>
    <w:p w14:paraId="723E9731" w14:textId="244F3E93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>הכנסה לרשימה מקושרת (לתחילתה) ו</w:t>
      </w:r>
      <w:r>
        <w:rPr>
          <w:rFonts w:eastAsiaTheme="minorEastAsia" w:hint="cs"/>
          <w:rtl/>
          <w:lang w:val="en-IL"/>
        </w:rPr>
        <w:t>שמירת המצביע באובייקט הפיראט</w:t>
      </w:r>
      <w:r>
        <w:rPr>
          <w:rFonts w:eastAsiaTheme="minorEastAsia" w:hint="cs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lang w:val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1</m:t>
            </m:r>
          </m:e>
        </m:d>
      </m:oMath>
      <w:r>
        <w:rPr>
          <w:rFonts w:eastAsiaTheme="minorEastAsia" w:hint="cs"/>
          <w:rtl/>
          <w:lang w:val="en-IL"/>
        </w:rPr>
        <w:t>.</w:t>
      </w:r>
    </w:p>
    <w:p w14:paraId="66BB8300" w14:textId="627C4B0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 xml:space="preserve">הכנסה של הפיראט לעץ הספינה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rtl/>
          <w:lang w:val="en-IL"/>
        </w:rPr>
        <w:t>. (גודל עץ הספינה חסום ע"י גודל עץ כלל הפיראטים)</w:t>
      </w:r>
    </w:p>
    <w:p w14:paraId="490A2D16" w14:textId="7A8D3446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 xml:space="preserve">עדכון הפיראט העשיר ביותר (השורש השמאלי ביותר בעץ הספינה), 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rtl/>
          <w:lang w:val="en-IL"/>
        </w:rPr>
        <w:t>, חסם לגובה העץ.</w:t>
      </w:r>
    </w:p>
    <w:p w14:paraId="0FA5DFB6" w14:textId="77777777" w:rsidR="0051718A" w:rsidRDefault="0051718A" w:rsidP="0051718A">
      <w:pPr>
        <w:bidi/>
        <w:rPr>
          <w:rFonts w:eastAsiaTheme="minorEastAsia"/>
          <w:rtl/>
          <w:lang w:val="en-IL"/>
        </w:rPr>
      </w:pPr>
    </w:p>
    <w:p w14:paraId="71706F00" w14:textId="595B1DF0" w:rsidR="0051718A" w:rsidRPr="0051718A" w:rsidRDefault="0051718A" w:rsidP="000E08C8">
      <w:p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>סה"כ:</w:t>
      </w:r>
      <w:r w:rsidR="000E08C8">
        <w:rPr>
          <w:rFonts w:eastAsiaTheme="minorEastAsia" w:hint="cs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lang w:val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1</m:t>
            </m:r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m</m:t>
            </m:r>
          </m:e>
        </m:func>
        <m:r>
          <w:rPr>
            <w:rFonts w:ascii="Cambria Math" w:eastAsiaTheme="minorEastAsia" w:hAnsi="Cambria Math"/>
            <w:lang w:val="en-IL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 w:rsidR="000E08C8">
        <w:rPr>
          <w:rFonts w:eastAsiaTheme="minorEastAsia" w:hint="cs"/>
          <w:rtl/>
          <w:lang w:val="en-IL"/>
        </w:rPr>
        <w:t>, כנדרש.</w:t>
      </w:r>
    </w:p>
    <w:p w14:paraId="2FDD7CD4" w14:textId="77777777" w:rsidR="0051718A" w:rsidRDefault="0051718A" w:rsidP="0051718A">
      <w:pPr>
        <w:bidi/>
        <w:rPr>
          <w:rFonts w:eastAsiaTheme="minorEastAsia"/>
          <w:rtl/>
          <w:lang w:val="en-IL"/>
        </w:rPr>
      </w:pPr>
    </w:p>
    <w:p w14:paraId="3291A034" w14:textId="221063A8" w:rsidR="0051718A" w:rsidRDefault="0051718A" w:rsidP="0051718A">
      <w:pPr>
        <w:bidi/>
        <w:rPr>
          <w:rFonts w:eastAsiaTheme="minorEastAsia"/>
          <w:i/>
          <w:u w:val="single"/>
          <w:rtl/>
          <w:lang w:val="en-IL"/>
        </w:rPr>
      </w:pPr>
      <w:r w:rsidRPr="0051718A">
        <w:rPr>
          <w:rFonts w:eastAsiaTheme="minorEastAsia" w:hint="cs"/>
          <w:u w:val="single"/>
          <w:rtl/>
          <w:lang w:val="en-IL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  <w:lang w:val="en-IL"/>
          </w:rPr>
          <m:t>remove_pirate</m:t>
        </m:r>
      </m:oMath>
      <w:r w:rsidRPr="0051718A">
        <w:rPr>
          <w:rFonts w:eastAsiaTheme="minorEastAsia" w:hint="cs"/>
          <w:i/>
          <w:u w:val="single"/>
          <w:rtl/>
          <w:lang w:val="en-IL"/>
        </w:rPr>
        <w:t>:</w:t>
      </w:r>
    </w:p>
    <w:p w14:paraId="6279D03C" w14:textId="68D49AC3" w:rsidR="0051718A" w:rsidRDefault="0051718A" w:rsidP="0051718A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i/>
          <w:rtl/>
          <w:lang w:val="en-IL"/>
        </w:rPr>
        <w:t xml:space="preserve">, כאשר </w:t>
      </w:r>
      <m:oMath>
        <m:r>
          <w:rPr>
            <w:rFonts w:ascii="Cambria Math" w:eastAsiaTheme="minorEastAsia" w:hAnsi="Cambria Math"/>
            <w:lang w:val="en-IL"/>
          </w:rPr>
          <m:t>n</m:t>
        </m:r>
      </m:oMath>
      <w:r>
        <w:rPr>
          <w:rFonts w:eastAsiaTheme="minorEastAsia" w:hint="cs"/>
          <w:i/>
          <w:rtl/>
          <w:lang w:val="en-IL"/>
        </w:rPr>
        <w:t xml:space="preserve"> הוא גודל עץ (מספר הפיראטים).</w:t>
      </w:r>
      <w:r>
        <w:rPr>
          <w:rFonts w:eastAsiaTheme="minorEastAsia" w:hint="cs"/>
          <w:i/>
          <w:rtl/>
          <w:lang w:val="en-IL"/>
        </w:rPr>
        <w:t xml:space="preserve"> </w:t>
      </w:r>
      <w:r>
        <w:rPr>
          <w:rFonts w:eastAsiaTheme="minorEastAsia" w:hint="cs"/>
          <w:rtl/>
          <w:lang w:val="en-IL"/>
        </w:rPr>
        <w:t xml:space="preserve">אם נמצא הפיראט- נסיר את </w:t>
      </w:r>
      <w:r>
        <w:rPr>
          <w:rFonts w:eastAsiaTheme="minorEastAsia" w:hint="cs"/>
          <w:rtl/>
          <w:lang w:val="en-IL"/>
        </w:rPr>
        <w:t xml:space="preserve">הפיראט </w:t>
      </w:r>
      <w:r>
        <w:rPr>
          <w:rFonts w:eastAsiaTheme="minorEastAsia" w:hint="cs"/>
          <w:rtl/>
          <w:lang w:val="en-IL"/>
        </w:rPr>
        <w:t>מה</w:t>
      </w:r>
      <w:r>
        <w:rPr>
          <w:rFonts w:eastAsiaTheme="minorEastAsia" w:hint="cs"/>
          <w:rtl/>
          <w:lang w:val="en-IL"/>
        </w:rPr>
        <w:t>ספינה:</w:t>
      </w:r>
    </w:p>
    <w:p w14:paraId="00DF0605" w14:textId="7F1E930D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>גישה לספינה באמצעות המצביע שבשדה הפיראט</w:t>
      </w:r>
      <w:r>
        <w:rPr>
          <w:rFonts w:eastAsiaTheme="minorEastAsia" w:hint="cs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lang w:val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1</m:t>
            </m:r>
          </m:e>
        </m:d>
      </m:oMath>
      <w:r>
        <w:rPr>
          <w:rFonts w:eastAsiaTheme="minorEastAsia" w:hint="cs"/>
          <w:rtl/>
          <w:lang w:val="en-IL"/>
        </w:rPr>
        <w:t>.</w:t>
      </w:r>
    </w:p>
    <w:p w14:paraId="4592D4EE" w14:textId="46F79F36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>הסרת ה-</w:t>
      </w:r>
      <m:oMath>
        <m:r>
          <w:rPr>
            <w:rFonts w:ascii="Cambria Math" w:eastAsiaTheme="minorEastAsia" w:hAnsi="Cambria Math"/>
            <w:lang w:val="en-IL"/>
          </w:rPr>
          <m:t>Node</m:t>
        </m:r>
      </m:oMath>
      <w:r>
        <w:rPr>
          <w:rFonts w:eastAsiaTheme="minorEastAsia" w:hint="cs"/>
          <w:rtl/>
          <w:lang w:val="en-IL"/>
        </w:rPr>
        <w:t xml:space="preserve"> מהרשימה המקושרת הדו-כיוונית של אותה הספינה (באמצעות המצביע שבשדה הפיראט)</w:t>
      </w:r>
      <w:r>
        <w:rPr>
          <w:rFonts w:eastAsiaTheme="minorEastAsia" w:hint="cs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lang w:val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1</m:t>
            </m:r>
          </m:e>
        </m:d>
      </m:oMath>
      <w:r>
        <w:rPr>
          <w:rFonts w:eastAsiaTheme="minorEastAsia" w:hint="cs"/>
          <w:rtl/>
          <w:lang w:val="en-IL"/>
        </w:rPr>
        <w:t>.</w:t>
      </w:r>
    </w:p>
    <w:p w14:paraId="35C7CFC4" w14:textId="2DD136B9" w:rsidR="0051718A" w:rsidRP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 xml:space="preserve">הסרת הפיראט מעץ הפראטים של הספינה,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rtl/>
          <w:lang w:val="en-IL"/>
        </w:rPr>
        <w:t>. (גודל עץ הספינה חסום ע"י גודל עץ כלל הפיראטים)</w:t>
      </w:r>
    </w:p>
    <w:p w14:paraId="3E703726" w14:textId="7777777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  <w:lang w:val="en-IL"/>
        </w:rPr>
      </w:pPr>
      <w:r>
        <w:rPr>
          <w:rFonts w:eastAsiaTheme="minorEastAsia" w:hint="cs"/>
          <w:rtl/>
          <w:lang w:val="en-IL"/>
        </w:rPr>
        <w:t xml:space="preserve">עדכון הפיראט העשיר ביותר (השורש השמאלי ביותר בעץ הספינה), זמן ריצה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rtl/>
          <w:lang w:val="en-IL"/>
        </w:rPr>
        <w:t>, חסם לגובה העץ.</w:t>
      </w:r>
    </w:p>
    <w:p w14:paraId="72007495" w14:textId="46A0178D" w:rsidR="0051718A" w:rsidRPr="000E08C8" w:rsidRDefault="000E08C8" w:rsidP="000E08C8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 xml:space="preserve">לבסוף, נסיר את הפיראט מעץ כלל הפיראטים, </w:t>
      </w:r>
      <m:oMath>
        <m:r>
          <w:rPr>
            <w:rFonts w:ascii="Cambria Math" w:eastAsiaTheme="minorEastAsia" w:hAnsi="Cambria Math"/>
            <w:lang w:val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>
        <w:rPr>
          <w:rFonts w:eastAsiaTheme="minorEastAsia" w:hint="cs"/>
          <w:rtl/>
          <w:lang w:val="en-IL"/>
        </w:rPr>
        <w:t>.</w:t>
      </w:r>
    </w:p>
    <w:p w14:paraId="23F6BE0C" w14:textId="5F4D67BC" w:rsidR="000E08C8" w:rsidRDefault="0051718A" w:rsidP="000E08C8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>סה"כ:</w:t>
      </w:r>
      <w:r w:rsidR="000E08C8">
        <w:rPr>
          <w:rFonts w:eastAsiaTheme="minorEastAsia" w:hint="cs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lang w:val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1</m:t>
            </m:r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en-IL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IL"/>
              </w:rPr>
              <m:t>n</m:t>
            </m:r>
          </m:e>
        </m:func>
        <m:r>
          <w:rPr>
            <w:rFonts w:ascii="Cambria Math" w:eastAsiaTheme="minorEastAsia" w:hAnsi="Cambria Math"/>
            <w:lang w:val="en-IL"/>
          </w:rPr>
          <m:t>)</m:t>
        </m:r>
      </m:oMath>
      <w:r w:rsidR="000E08C8">
        <w:rPr>
          <w:rFonts w:eastAsiaTheme="minorEastAsia" w:hint="cs"/>
          <w:rtl/>
          <w:lang w:val="en-IL"/>
        </w:rPr>
        <w:t>, כנדרש.</w:t>
      </w:r>
    </w:p>
    <w:p w14:paraId="6266151C" w14:textId="0144B15C" w:rsidR="000E08C8" w:rsidRDefault="000E08C8" w:rsidP="000E08C8">
      <w:pPr>
        <w:bidi/>
        <w:rPr>
          <w:rFonts w:eastAsiaTheme="minorEastAsia"/>
          <w:rtl/>
          <w:lang w:val="en-IL"/>
        </w:rPr>
      </w:pPr>
      <w:r>
        <w:rPr>
          <w:rFonts w:eastAsiaTheme="minorEastAsia"/>
          <w:rtl/>
          <w:lang w:val="en-IL"/>
        </w:rPr>
        <w:br w:type="page"/>
      </w:r>
    </w:p>
    <w:p w14:paraId="4354D643" w14:textId="1E3558D3" w:rsidR="000E08C8" w:rsidRDefault="000E08C8" w:rsidP="000E08C8">
      <w:pPr>
        <w:bidi/>
        <w:rPr>
          <w:rFonts w:eastAsiaTheme="minorEastAsia"/>
          <w:i/>
          <w:u w:val="single"/>
          <w:rtl/>
          <w:lang w:val="en-IL"/>
        </w:rPr>
      </w:pPr>
      <w:r w:rsidRPr="000E08C8">
        <w:rPr>
          <w:rFonts w:eastAsiaTheme="minorEastAsia" w:hint="cs"/>
          <w:u w:val="single"/>
          <w:rtl/>
          <w:lang w:val="en-IL"/>
        </w:rPr>
        <w:lastRenderedPageBreak/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  <w:lang w:val="en-IL"/>
          </w:rPr>
          <m:t>treason</m:t>
        </m:r>
      </m:oMath>
      <w:r w:rsidRPr="000E08C8">
        <w:rPr>
          <w:rFonts w:eastAsiaTheme="minorEastAsia" w:hint="cs"/>
          <w:i/>
          <w:u w:val="single"/>
          <w:rtl/>
          <w:lang w:val="en-IL"/>
        </w:rPr>
        <w:t>:</w:t>
      </w:r>
    </w:p>
    <w:p w14:paraId="542B37E1" w14:textId="77777777" w:rsidR="000E08C8" w:rsidRPr="000E08C8" w:rsidRDefault="000E08C8" w:rsidP="000E08C8">
      <w:pPr>
        <w:bidi/>
        <w:rPr>
          <w:rFonts w:eastAsiaTheme="minorEastAsia" w:hint="cs"/>
          <w:i/>
          <w:rtl/>
          <w:lang w:val="en-IL"/>
        </w:rPr>
      </w:pPr>
    </w:p>
    <w:sectPr w:rsidR="000E08C8" w:rsidRPr="000E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D5972"/>
    <w:multiLevelType w:val="hybridMultilevel"/>
    <w:tmpl w:val="9150512E"/>
    <w:lvl w:ilvl="0" w:tplc="48CC4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4826"/>
    <w:multiLevelType w:val="hybridMultilevel"/>
    <w:tmpl w:val="10EEB9BE"/>
    <w:lvl w:ilvl="0" w:tplc="3C62F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92749">
    <w:abstractNumId w:val="0"/>
  </w:num>
  <w:num w:numId="2" w16cid:durableId="82289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4"/>
    <w:rsid w:val="000C17D8"/>
    <w:rsid w:val="000E08C8"/>
    <w:rsid w:val="003B64FC"/>
    <w:rsid w:val="0051718A"/>
    <w:rsid w:val="005D1469"/>
    <w:rsid w:val="00730C27"/>
    <w:rsid w:val="007C2D74"/>
    <w:rsid w:val="00977C73"/>
    <w:rsid w:val="00A83405"/>
    <w:rsid w:val="00AA3158"/>
    <w:rsid w:val="00AD4934"/>
    <w:rsid w:val="00B54276"/>
    <w:rsid w:val="00C040D6"/>
    <w:rsid w:val="00E77558"/>
    <w:rsid w:val="00F90E99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731"/>
  <w15:chartTrackingRefBased/>
  <w15:docId w15:val="{2D2A341D-8F15-4ADC-8D5D-4CC896D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34"/>
  </w:style>
  <w:style w:type="paragraph" w:styleId="Heading1">
    <w:name w:val="heading 1"/>
    <w:basedOn w:val="Normal"/>
    <w:next w:val="Normal"/>
    <w:link w:val="Heading1Char"/>
    <w:uiPriority w:val="9"/>
    <w:qFormat/>
    <w:rsid w:val="007C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D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ilon.halevy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הלוי</dc:creator>
  <cp:keywords/>
  <dc:description/>
  <cp:lastModifiedBy>דני הלוי</cp:lastModifiedBy>
  <cp:revision>5</cp:revision>
  <dcterms:created xsi:type="dcterms:W3CDTF">2024-07-11T08:03:00Z</dcterms:created>
  <dcterms:modified xsi:type="dcterms:W3CDTF">2024-07-11T09:43:00Z</dcterms:modified>
</cp:coreProperties>
</file>