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-tr</w:t>
      </w:r>
      <w:bookmarkStart w:id="0" w:name="_GoBack"/>
      <w:bookmarkEnd w:id="0"/>
      <w:r>
        <w:rPr>
          <w:rFonts w:ascii="Arial" w:hAnsi="Arial" w:cs="Arial"/>
          <w:color w:val="000000"/>
          <w:sz w:val="52"/>
          <w:szCs w:val="52"/>
        </w:rPr>
        <w:t xml:space="preserve">ading market emulator </w:t>
      </w:r>
      <w:r w:rsidR="00226EE4">
        <w:rPr>
          <w:rFonts w:ascii="Arial" w:hAnsi="Arial" w:cs="Arial"/>
          <w:color w:val="000000"/>
          <w:sz w:val="52"/>
          <w:szCs w:val="52"/>
        </w:rPr>
        <w:t>L</w:t>
      </w:r>
      <w:r>
        <w:rPr>
          <w:rFonts w:ascii="Arial" w:hAnsi="Arial" w:cs="Arial"/>
          <w:color w:val="000000"/>
          <w:sz w:val="52"/>
          <w:szCs w:val="52"/>
        </w:rPr>
        <w:t>LD</w:t>
      </w:r>
    </w:p>
    <w:p w:rsidR="00266C8F" w:rsidRDefault="00266C8F">
      <w:pPr>
        <w:rPr>
          <w:rFonts w:hint="cs"/>
          <w:rtl/>
        </w:rPr>
      </w:pPr>
    </w:p>
    <w:p w:rsidR="00735592" w:rsidRDefault="00735592" w:rsidP="00735592">
      <w:pPr>
        <w:bidi w:val="0"/>
      </w:pPr>
      <w:r>
        <w:t>For terminology and other relevant informat</w:t>
      </w:r>
      <w:r w:rsidR="00226EE4">
        <w:t>ion please refer to the server L</w:t>
      </w:r>
      <w:r>
        <w:t>LD document.</w:t>
      </w:r>
    </w:p>
    <w:p w:rsidR="00226EE4" w:rsidRDefault="00226EE4" w:rsidP="00735592">
      <w:pPr>
        <w:bidi w:val="0"/>
      </w:pPr>
      <w:hyperlink r:id="rId4" w:history="1">
        <w:r>
          <w:rPr>
            <w:rStyle w:val="Hyperlink"/>
            <w:rFonts w:ascii="Arial" w:hAnsi="Arial" w:cs="Arial"/>
            <w:color w:val="1155CC"/>
          </w:rPr>
          <w:t>https://goo.gl/h5MyZu</w:t>
        </w:r>
      </w:hyperlink>
    </w:p>
    <w:p w:rsidR="00735592" w:rsidRDefault="00735592" w:rsidP="00226EE4">
      <w:pPr>
        <w:bidi w:val="0"/>
      </w:pPr>
      <w:r>
        <w:t>The project id delegated to three sub-projects(layers) containing the following:</w:t>
      </w:r>
    </w:p>
    <w:p w:rsidR="00735592" w:rsidRDefault="00735592" w:rsidP="00735592">
      <w:pPr>
        <w:bidi w:val="0"/>
        <w:rPr>
          <w:b/>
          <w:bCs/>
          <w:sz w:val="36"/>
          <w:szCs w:val="36"/>
          <w:u w:val="single"/>
        </w:rPr>
      </w:pPr>
      <w:r w:rsidRPr="00735592">
        <w:rPr>
          <w:b/>
          <w:bCs/>
          <w:sz w:val="36"/>
          <w:szCs w:val="36"/>
          <w:u w:val="single"/>
        </w:rPr>
        <w:t>Presentation layer:</w:t>
      </w:r>
    </w:p>
    <w:p w:rsidR="00C21FE7" w:rsidRDefault="00C21FE7" w:rsidP="00C21FE7">
      <w:pPr>
        <w:bidi w:val="0"/>
      </w:pPr>
      <w:r>
        <w:t>The presentation layer contains only the Main Class which describes the user-console communication interface.</w:t>
      </w:r>
    </w:p>
    <w:p w:rsidR="00CD4925" w:rsidRPr="00C5376D" w:rsidRDefault="00CD4925" w:rsidP="00CD4925">
      <w:pPr>
        <w:bidi w:val="0"/>
        <w:rPr>
          <w:b/>
          <w:bCs/>
          <w:sz w:val="28"/>
          <w:szCs w:val="28"/>
          <w:u w:val="single"/>
        </w:rPr>
      </w:pPr>
      <w:r w:rsidRPr="00C5376D">
        <w:rPr>
          <w:b/>
          <w:bCs/>
          <w:sz w:val="28"/>
          <w:szCs w:val="28"/>
          <w:u w:val="single"/>
        </w:rPr>
        <w:t>Classes:</w:t>
      </w:r>
    </w:p>
    <w:p w:rsidR="00CD4925" w:rsidRDefault="00CD4925" w:rsidP="00CD4925">
      <w:pPr>
        <w:bidi w:val="0"/>
      </w:pPr>
      <w:r>
        <w:t xml:space="preserve">Main Class – </w:t>
      </w:r>
    </w:p>
    <w:p w:rsidR="00CD4925" w:rsidRDefault="00CD4925" w:rsidP="00CD4925">
      <w:pPr>
        <w:bidi w:val="0"/>
      </w:pPr>
      <w:r>
        <w:t xml:space="preserve">In this class (currently the only class in this layer) </w:t>
      </w:r>
      <w:r>
        <w:t>a Request Manager class instance is created in order to enable a convenient way to operate the functions from the Data Access Layer.</w:t>
      </w:r>
      <w:r>
        <w:t xml:space="preserve"> Through this instance the layer uses the functions in the DAL(Data Access Layer) according to the user requests and inputs.</w:t>
      </w:r>
    </w:p>
    <w:p w:rsidR="00CD4925" w:rsidRDefault="00CD4925" w:rsidP="00CD4925">
      <w:pPr>
        <w:bidi w:val="0"/>
        <w:rPr>
          <w:b/>
          <w:bCs/>
          <w:u w:val="single"/>
        </w:rPr>
      </w:pPr>
      <w:r w:rsidRPr="00CD4925">
        <w:rPr>
          <w:b/>
          <w:bCs/>
          <w:u w:val="single"/>
        </w:rPr>
        <w:t>Functions</w:t>
      </w:r>
    </w:p>
    <w:p w:rsidR="00CD4925" w:rsidRPr="00CD4925" w:rsidRDefault="00CD4925" w:rsidP="00C5376D">
      <w:pPr>
        <w:bidi w:val="0"/>
      </w:pPr>
      <w:proofErr w:type="spellStart"/>
      <w:r>
        <w:t>IsDigitsOnly</w:t>
      </w:r>
      <w:proofErr w:type="spellEnd"/>
      <w:r>
        <w:t xml:space="preserve">(string </w:t>
      </w:r>
      <w:proofErr w:type="spellStart"/>
      <w:r>
        <w:t>str</w:t>
      </w:r>
      <w:proofErr w:type="spellEnd"/>
      <w:r>
        <w:t>) – an input check function to check if a given string is made only from numbers</w:t>
      </w:r>
    </w:p>
    <w:p w:rsidR="0066591E" w:rsidRDefault="0066591E" w:rsidP="0066591E">
      <w:pPr>
        <w:bidi w:val="0"/>
        <w:rPr>
          <w:b/>
          <w:bCs/>
          <w:sz w:val="36"/>
          <w:szCs w:val="36"/>
          <w:u w:val="single"/>
        </w:rPr>
      </w:pPr>
      <w:r>
        <w:rPr>
          <w:b/>
          <w:bCs/>
          <w:sz w:val="36"/>
          <w:szCs w:val="36"/>
          <w:u w:val="single"/>
        </w:rPr>
        <w:t>Business</w:t>
      </w:r>
      <w:r w:rsidRPr="00735592">
        <w:rPr>
          <w:b/>
          <w:bCs/>
          <w:sz w:val="36"/>
          <w:szCs w:val="36"/>
          <w:u w:val="single"/>
        </w:rPr>
        <w:t xml:space="preserve"> layer:</w:t>
      </w:r>
    </w:p>
    <w:p w:rsidR="0066591E" w:rsidRPr="00C5376D" w:rsidRDefault="00C5376D" w:rsidP="0066591E">
      <w:pPr>
        <w:bidi w:val="0"/>
        <w:rPr>
          <w:i/>
          <w:iCs/>
        </w:rPr>
      </w:pPr>
      <w:r>
        <w:rPr>
          <w:i/>
          <w:iCs/>
        </w:rPr>
        <w:t>Will be filled in the next Milestones.</w:t>
      </w:r>
    </w:p>
    <w:p w:rsidR="0066591E" w:rsidRDefault="0066591E" w:rsidP="0066591E">
      <w:pPr>
        <w:bidi w:val="0"/>
        <w:rPr>
          <w:b/>
          <w:bCs/>
          <w:sz w:val="36"/>
          <w:szCs w:val="36"/>
          <w:u w:val="single"/>
        </w:rPr>
      </w:pPr>
      <w:r>
        <w:rPr>
          <w:b/>
          <w:bCs/>
          <w:sz w:val="36"/>
          <w:szCs w:val="36"/>
          <w:u w:val="single"/>
        </w:rPr>
        <w:t>Data Access</w:t>
      </w:r>
      <w:r w:rsidRPr="00735592">
        <w:rPr>
          <w:b/>
          <w:bCs/>
          <w:sz w:val="36"/>
          <w:szCs w:val="36"/>
          <w:u w:val="single"/>
        </w:rPr>
        <w:t xml:space="preserve"> layer:</w:t>
      </w:r>
    </w:p>
    <w:p w:rsidR="00C5376D" w:rsidRDefault="00C5376D" w:rsidP="00C5376D">
      <w:pPr>
        <w:bidi w:val="0"/>
      </w:pPr>
      <w:r>
        <w:t>In this layer, the requests of the user and his inputs are being processed and sent to the server, using the classes and functions of the layer.</w:t>
      </w:r>
    </w:p>
    <w:p w:rsidR="00C5376D" w:rsidRPr="00C5376D" w:rsidRDefault="00C5376D" w:rsidP="00C5376D">
      <w:pPr>
        <w:bidi w:val="0"/>
        <w:rPr>
          <w:b/>
          <w:bCs/>
          <w:sz w:val="28"/>
          <w:szCs w:val="28"/>
          <w:u w:val="single"/>
        </w:rPr>
      </w:pPr>
      <w:r w:rsidRPr="00C5376D">
        <w:rPr>
          <w:b/>
          <w:bCs/>
          <w:sz w:val="28"/>
          <w:szCs w:val="28"/>
          <w:u w:val="single"/>
        </w:rPr>
        <w:t>Classes</w:t>
      </w:r>
    </w:p>
    <w:p w:rsidR="0066591E" w:rsidRPr="00CD4925" w:rsidRDefault="00C5376D" w:rsidP="0066591E">
      <w:pPr>
        <w:bidi w:val="0"/>
      </w:pPr>
      <w:proofErr w:type="spellStart"/>
      <w:r w:rsidRPr="00C5376D">
        <w:rPr>
          <w:b/>
          <w:bCs/>
          <w:u w:val="single"/>
        </w:rPr>
        <w:t>RequestManager</w:t>
      </w:r>
      <w:proofErr w:type="spellEnd"/>
      <w:r w:rsidRPr="00C5376D">
        <w:rPr>
          <w:b/>
          <w:bCs/>
          <w:u w:val="single"/>
        </w:rPr>
        <w:t xml:space="preserve"> Class</w:t>
      </w:r>
      <w:r>
        <w:t xml:space="preserve"> – this class operates as the main class of the DAL. This class contains all the functions communicating with the server with the adequate inputs as given from the Presentation Layer. This class implements the </w:t>
      </w:r>
      <w:proofErr w:type="spellStart"/>
      <w:r>
        <w:t>IMarketClient</w:t>
      </w:r>
      <w:proofErr w:type="spellEnd"/>
      <w:r>
        <w:t xml:space="preserve"> interface as given in the </w:t>
      </w:r>
      <w:proofErr w:type="spellStart"/>
      <w:r>
        <w:t>MarketClient</w:t>
      </w:r>
      <w:proofErr w:type="spellEnd"/>
      <w:r>
        <w:t xml:space="preserve"> solution. </w:t>
      </w:r>
    </w:p>
    <w:p w:rsidR="00AE741E" w:rsidRDefault="00C5376D" w:rsidP="009C2AF5">
      <w:pPr>
        <w:bidi w:val="0"/>
        <w:rPr>
          <w:b/>
          <w:bCs/>
          <w:u w:val="single"/>
        </w:rPr>
      </w:pPr>
      <w:r w:rsidRPr="00C5376D">
        <w:rPr>
          <w:b/>
          <w:bCs/>
          <w:u w:val="single"/>
        </w:rPr>
        <w:t>Functions</w:t>
      </w:r>
    </w:p>
    <w:p w:rsidR="009C2AF5" w:rsidRPr="00C5376D" w:rsidRDefault="00AE741E" w:rsidP="00AE741E">
      <w:pPr>
        <w:bidi w:val="0"/>
        <w:rPr>
          <w:b/>
          <w:bCs/>
          <w:u w:val="single"/>
        </w:rPr>
      </w:pPr>
      <w:r>
        <w:t xml:space="preserve">Each of these functions creates an instance of </w:t>
      </w:r>
      <w:proofErr w:type="spellStart"/>
      <w:r>
        <w:t>SimpleHTTPClient</w:t>
      </w:r>
      <w:proofErr w:type="spellEnd"/>
      <w:r>
        <w:t xml:space="preserve">, and use that instance in order to use the </w:t>
      </w:r>
      <w:proofErr w:type="spellStart"/>
      <w:r>
        <w:t>SendPostRequest</w:t>
      </w:r>
      <w:proofErr w:type="spellEnd"/>
      <w:r>
        <w:t xml:space="preserve"> function, which is used in order to translate the requests and send them to the server.</w:t>
      </w:r>
    </w:p>
    <w:p w:rsidR="00C5376D" w:rsidRPr="00C5376D" w:rsidRDefault="00C5376D" w:rsidP="00C5376D">
      <w:pPr>
        <w:bidi w:val="0"/>
      </w:pPr>
      <w:proofErr w:type="spellStart"/>
      <w:r>
        <w:rPr>
          <w:rFonts w:ascii="Consolas" w:hAnsi="Consolas" w:cs="Consolas"/>
          <w:color w:val="000000"/>
          <w:sz w:val="19"/>
          <w:szCs w:val="19"/>
        </w:rPr>
        <w:t>SendCancelBuySellRequest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r>
        <w:t xml:space="preserve"> – </w:t>
      </w:r>
    </w:p>
    <w:p w:rsidR="00C5376D" w:rsidRDefault="00C5376D" w:rsidP="00C5376D">
      <w:pPr>
        <w:bidi w:val="0"/>
      </w:pPr>
      <w:proofErr w:type="spellStart"/>
      <w:r>
        <w:rPr>
          <w:rFonts w:ascii="Consolas" w:hAnsi="Consolas" w:cs="Consolas"/>
          <w:color w:val="000000"/>
          <w:sz w:val="19"/>
          <w:szCs w:val="19"/>
        </w:rPr>
        <w:t>SendBuyRequest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r>
        <w:t xml:space="preserve">  - </w:t>
      </w:r>
    </w:p>
    <w:p w:rsidR="00C5376D" w:rsidRDefault="00C5376D" w:rsidP="00C5376D">
      <w:pPr>
        <w:bidi w:val="0"/>
      </w:pPr>
      <w:proofErr w:type="spellStart"/>
      <w:r>
        <w:rPr>
          <w:rFonts w:ascii="Consolas" w:hAnsi="Consolas" w:cs="Consolas"/>
          <w:color w:val="000000"/>
          <w:sz w:val="19"/>
          <w:szCs w:val="19"/>
        </w:rPr>
        <w:lastRenderedPageBreak/>
        <w:t>SendSellRequest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amount)</w:t>
      </w:r>
    </w:p>
    <w:p w:rsidR="00C5376D" w:rsidRDefault="00C5376D" w:rsidP="00C5376D">
      <w:pPr>
        <w:bidi w:val="0"/>
      </w:pPr>
      <w:proofErr w:type="spellStart"/>
      <w:r>
        <w:rPr>
          <w:rFonts w:ascii="Consolas" w:hAnsi="Consolas" w:cs="Consolas"/>
          <w:color w:val="000000"/>
          <w:sz w:val="19"/>
          <w:szCs w:val="19"/>
        </w:rPr>
        <w:t>SendQueryBuySellRequest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C5376D" w:rsidRDefault="00C5376D" w:rsidP="00C5376D">
      <w:pPr>
        <w:bidi w:val="0"/>
      </w:pPr>
      <w:proofErr w:type="spellStart"/>
      <w:r>
        <w:rPr>
          <w:rFonts w:ascii="Consolas" w:hAnsi="Consolas" w:cs="Consolas"/>
          <w:color w:val="000000"/>
          <w:sz w:val="19"/>
          <w:szCs w:val="19"/>
        </w:rPr>
        <w:t>SendQueryUserRequest</w:t>
      </w:r>
      <w:proofErr w:type="spellEnd"/>
      <w:r>
        <w:rPr>
          <w:rFonts w:ascii="Consolas" w:hAnsi="Consolas" w:cs="Consolas"/>
          <w:color w:val="000000"/>
          <w:sz w:val="19"/>
          <w:szCs w:val="19"/>
        </w:rPr>
        <w:t>()</w:t>
      </w:r>
    </w:p>
    <w:p w:rsidR="00C5376D" w:rsidRDefault="00C5376D" w:rsidP="00C5376D">
      <w:pPr>
        <w:bidi w:val="0"/>
        <w:rPr>
          <w:rFonts w:ascii="Consolas" w:hAnsi="Consolas" w:cs="Consolas"/>
          <w:color w:val="000000"/>
          <w:sz w:val="19"/>
          <w:szCs w:val="19"/>
        </w:rPr>
      </w:pPr>
      <w:proofErr w:type="spellStart"/>
      <w:r>
        <w:rPr>
          <w:rFonts w:ascii="Consolas" w:hAnsi="Consolas" w:cs="Consolas"/>
          <w:color w:val="000000"/>
          <w:sz w:val="19"/>
          <w:szCs w:val="19"/>
        </w:rPr>
        <w:t>SendQueryMarketRequest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commodity)</w:t>
      </w:r>
    </w:p>
    <w:p w:rsidR="00C5376D" w:rsidRDefault="00C5376D" w:rsidP="00C5376D">
      <w:pPr>
        <w:bidi w:val="0"/>
        <w:rPr>
          <w:b/>
          <w:bCs/>
          <w:u w:val="single"/>
        </w:rPr>
      </w:pPr>
      <w:r>
        <w:rPr>
          <w:b/>
          <w:bCs/>
          <w:u w:val="single"/>
        </w:rPr>
        <w:t xml:space="preserve">Requests Classes  </w:t>
      </w:r>
    </w:p>
    <w:p w:rsidR="00C5376D" w:rsidRDefault="00C5376D" w:rsidP="00C5376D">
      <w:pPr>
        <w:bidi w:val="0"/>
      </w:pPr>
      <w:r>
        <w:t>These classes include no functions, only appropriate fields (according to the input needed of the function) for creating requests instances.</w:t>
      </w:r>
    </w:p>
    <w:p w:rsidR="00C5376D" w:rsidRPr="00C5376D" w:rsidRDefault="00C5376D" w:rsidP="00C5376D">
      <w:pPr>
        <w:bidi w:val="0"/>
        <w:rPr>
          <w:u w:val="single"/>
        </w:rPr>
      </w:pPr>
      <w:proofErr w:type="spellStart"/>
      <w:r w:rsidRPr="00C5376D">
        <w:rPr>
          <w:u w:val="single"/>
        </w:rPr>
        <w:t>BuyRequest</w:t>
      </w:r>
      <w:proofErr w:type="spellEnd"/>
      <w:r w:rsidRPr="00C5376D">
        <w:rPr>
          <w:u w:val="single"/>
        </w:rPr>
        <w:t xml:space="preserve"> Class</w:t>
      </w:r>
    </w:p>
    <w:p w:rsidR="00C5376D" w:rsidRDefault="00C5376D" w:rsidP="00C5376D">
      <w:pPr>
        <w:bidi w:val="0"/>
        <w:rPr>
          <w:u w:val="single"/>
        </w:rPr>
      </w:pPr>
      <w:proofErr w:type="spellStart"/>
      <w:r w:rsidRPr="00C5376D">
        <w:rPr>
          <w:u w:val="single"/>
        </w:rPr>
        <w:t>Sell</w:t>
      </w:r>
      <w:r w:rsidRPr="00C5376D">
        <w:rPr>
          <w:u w:val="single"/>
        </w:rPr>
        <w:t>Request</w:t>
      </w:r>
      <w:proofErr w:type="spellEnd"/>
      <w:r w:rsidRPr="00C5376D">
        <w:rPr>
          <w:u w:val="single"/>
        </w:rPr>
        <w:t xml:space="preserve"> Class</w:t>
      </w:r>
    </w:p>
    <w:p w:rsidR="00C5376D" w:rsidRDefault="00C5376D" w:rsidP="00C5376D">
      <w:pPr>
        <w:bidi w:val="0"/>
        <w:rPr>
          <w:u w:val="single"/>
        </w:rPr>
      </w:pPr>
      <w:proofErr w:type="spellStart"/>
      <w:r>
        <w:rPr>
          <w:u w:val="single"/>
        </w:rPr>
        <w:t>CancelRequest</w:t>
      </w:r>
      <w:proofErr w:type="spellEnd"/>
      <w:r>
        <w:rPr>
          <w:u w:val="single"/>
        </w:rPr>
        <w:t xml:space="preserve"> Class</w:t>
      </w:r>
    </w:p>
    <w:p w:rsidR="002F4BB5" w:rsidRDefault="002F4BB5" w:rsidP="002F4BB5">
      <w:pPr>
        <w:bidi w:val="0"/>
        <w:rPr>
          <w:u w:val="single"/>
        </w:rPr>
      </w:pPr>
      <w:proofErr w:type="spellStart"/>
      <w:r>
        <w:rPr>
          <w:u w:val="single"/>
        </w:rPr>
        <w:t>QueryMarketRequest</w:t>
      </w:r>
      <w:proofErr w:type="spellEnd"/>
      <w:r>
        <w:rPr>
          <w:u w:val="single"/>
        </w:rPr>
        <w:t xml:space="preserve"> Class</w:t>
      </w:r>
    </w:p>
    <w:p w:rsidR="002F4BB5" w:rsidRDefault="002F4BB5" w:rsidP="002F4BB5">
      <w:pPr>
        <w:bidi w:val="0"/>
        <w:rPr>
          <w:u w:val="single"/>
        </w:rPr>
      </w:pPr>
      <w:proofErr w:type="spellStart"/>
      <w:r>
        <w:rPr>
          <w:u w:val="single"/>
        </w:rPr>
        <w:t>QuerySellBuyRequest</w:t>
      </w:r>
      <w:proofErr w:type="spellEnd"/>
      <w:r>
        <w:rPr>
          <w:u w:val="single"/>
        </w:rPr>
        <w:t xml:space="preserve"> Class</w:t>
      </w:r>
    </w:p>
    <w:p w:rsidR="002F4BB5" w:rsidRDefault="002F4BB5" w:rsidP="002F4BB5">
      <w:pPr>
        <w:bidi w:val="0"/>
        <w:rPr>
          <w:u w:val="single"/>
        </w:rPr>
      </w:pPr>
    </w:p>
    <w:p w:rsidR="00C5376D" w:rsidRDefault="00C5376D" w:rsidP="00C5376D">
      <w:pPr>
        <w:bidi w:val="0"/>
        <w:rPr>
          <w:b/>
          <w:bCs/>
          <w:u w:val="single"/>
        </w:rPr>
      </w:pPr>
      <w:r>
        <w:rPr>
          <w:b/>
          <w:bCs/>
          <w:u w:val="single"/>
        </w:rPr>
        <w:t xml:space="preserve">Query </w:t>
      </w:r>
      <w:r w:rsidR="002F4BB5">
        <w:rPr>
          <w:b/>
          <w:bCs/>
          <w:u w:val="single"/>
        </w:rPr>
        <w:t>outputs</w:t>
      </w:r>
      <w:r>
        <w:rPr>
          <w:b/>
          <w:bCs/>
          <w:u w:val="single"/>
        </w:rPr>
        <w:t xml:space="preserve"> Classes</w:t>
      </w:r>
    </w:p>
    <w:p w:rsidR="002F4BB5" w:rsidRDefault="00C5376D" w:rsidP="002F4BB5">
      <w:pPr>
        <w:bidi w:val="0"/>
      </w:pPr>
      <w:r>
        <w:t xml:space="preserve">These classes include one function – </w:t>
      </w:r>
      <w:proofErr w:type="spellStart"/>
      <w:r>
        <w:t>ToString</w:t>
      </w:r>
      <w:proofErr w:type="spellEnd"/>
      <w:r>
        <w:t xml:space="preserve">(), and </w:t>
      </w:r>
      <w:r>
        <w:t xml:space="preserve">appropriate fields (according to the </w:t>
      </w:r>
      <w:r w:rsidR="002F4BB5">
        <w:t>output received from the server</w:t>
      </w:r>
      <w:r>
        <w:t>)</w:t>
      </w:r>
      <w:r w:rsidR="002F4BB5">
        <w:t xml:space="preserve"> . these Classes implement the interfaces as given in </w:t>
      </w:r>
      <w:proofErr w:type="spellStart"/>
      <w:r w:rsidR="002F4BB5">
        <w:t>DataEntries</w:t>
      </w:r>
      <w:proofErr w:type="spellEnd"/>
      <w:r w:rsidR="002F4BB5">
        <w:t xml:space="preserve"> folder in the </w:t>
      </w:r>
      <w:proofErr w:type="spellStart"/>
      <w:r w:rsidR="002F4BB5">
        <w:t>MarketClient</w:t>
      </w:r>
      <w:proofErr w:type="spellEnd"/>
      <w:r w:rsidR="002F4BB5">
        <w:t xml:space="preserve"> solution.</w:t>
      </w:r>
    </w:p>
    <w:p w:rsidR="002F4BB5" w:rsidRDefault="002F4BB5" w:rsidP="002F4BB5">
      <w:pPr>
        <w:bidi w:val="0"/>
        <w:rPr>
          <w:u w:val="single"/>
        </w:rPr>
      </w:pPr>
      <w:proofErr w:type="spellStart"/>
      <w:r>
        <w:rPr>
          <w:u w:val="single"/>
        </w:rPr>
        <w:t>MarketCommodityOffer</w:t>
      </w:r>
      <w:proofErr w:type="spellEnd"/>
      <w:r>
        <w:rPr>
          <w:u w:val="single"/>
        </w:rPr>
        <w:t xml:space="preserve"> Class</w:t>
      </w:r>
    </w:p>
    <w:p w:rsidR="00AE741E" w:rsidRDefault="00AE741E" w:rsidP="00AE741E">
      <w:pPr>
        <w:bidi w:val="0"/>
        <w:rPr>
          <w:u w:val="single"/>
        </w:rPr>
      </w:pPr>
      <w:proofErr w:type="spellStart"/>
      <w:r>
        <w:rPr>
          <w:u w:val="single"/>
        </w:rPr>
        <w:t>MarketItemQuery</w:t>
      </w:r>
      <w:proofErr w:type="spellEnd"/>
    </w:p>
    <w:p w:rsidR="00AE741E" w:rsidRDefault="00AE741E" w:rsidP="00AE741E">
      <w:pPr>
        <w:bidi w:val="0"/>
        <w:rPr>
          <w:u w:val="single"/>
        </w:rPr>
      </w:pPr>
      <w:proofErr w:type="spellStart"/>
      <w:r>
        <w:rPr>
          <w:u w:val="single"/>
        </w:rPr>
        <w:t>MarketUserData</w:t>
      </w:r>
      <w:proofErr w:type="spellEnd"/>
    </w:p>
    <w:p w:rsidR="002F4BB5" w:rsidRPr="002F4BB5" w:rsidRDefault="002F4BB5" w:rsidP="002F4BB5">
      <w:pPr>
        <w:bidi w:val="0"/>
        <w:rPr>
          <w:u w:val="single"/>
        </w:rPr>
      </w:pPr>
    </w:p>
    <w:p w:rsidR="00C5376D" w:rsidRPr="00C5376D" w:rsidRDefault="00C5376D" w:rsidP="00C5376D">
      <w:pPr>
        <w:bidi w:val="0"/>
        <w:rPr>
          <w:b/>
          <w:bCs/>
          <w:u w:val="single"/>
        </w:rPr>
      </w:pPr>
    </w:p>
    <w:p w:rsidR="00C5376D" w:rsidRPr="00C5376D" w:rsidRDefault="00C5376D" w:rsidP="00C5376D">
      <w:pPr>
        <w:bidi w:val="0"/>
        <w:rPr>
          <w:b/>
          <w:bCs/>
          <w:u w:val="single"/>
        </w:rPr>
      </w:pPr>
    </w:p>
    <w:p w:rsidR="00C5376D" w:rsidRPr="00C5376D" w:rsidRDefault="00C5376D" w:rsidP="00C5376D">
      <w:pPr>
        <w:bidi w:val="0"/>
      </w:pPr>
    </w:p>
    <w:sectPr w:rsidR="00C5376D" w:rsidRPr="00C5376D"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226EE4"/>
    <w:rsid w:val="00251510"/>
    <w:rsid w:val="00266C8F"/>
    <w:rsid w:val="002F4BB5"/>
    <w:rsid w:val="0066591E"/>
    <w:rsid w:val="00735592"/>
    <w:rsid w:val="009C2AF5"/>
    <w:rsid w:val="00AE741E"/>
    <w:rsid w:val="00C21FE7"/>
    <w:rsid w:val="00C5376D"/>
    <w:rsid w:val="00CD4925"/>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4C02"/>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5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h5MyZu"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400</Words>
  <Characters>2000</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סייפן גרצנשטיין</cp:lastModifiedBy>
  <cp:revision>5</cp:revision>
  <dcterms:created xsi:type="dcterms:W3CDTF">2017-03-30T13:14:00Z</dcterms:created>
  <dcterms:modified xsi:type="dcterms:W3CDTF">2017-03-30T13:58:00Z</dcterms:modified>
</cp:coreProperties>
</file>