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D35" w:rsidRDefault="00BD4449">
      <w:pPr>
        <w:pStyle w:val="a3"/>
        <w:keepNext w:val="0"/>
        <w:keepLines w:val="0"/>
        <w:spacing w:after="0" w:line="240" w:lineRule="auto"/>
        <w:rPr>
          <w:rFonts w:ascii="Economica" w:eastAsia="Economica" w:hAnsi="Economica" w:cs="Economica"/>
          <w:color w:val="666666"/>
          <w:sz w:val="28"/>
          <w:szCs w:val="28"/>
        </w:rPr>
      </w:pPr>
      <w:bookmarkStart w:id="0" w:name="_mbjsiz6n6jlo" w:colFirst="0" w:colLast="0"/>
      <w:bookmarkEnd w:id="0"/>
      <w:r>
        <w:rPr>
          <w:rFonts w:ascii="Economica" w:eastAsia="Economica" w:hAnsi="Economica" w:cs="Economica"/>
          <w:color w:val="666666"/>
          <w:sz w:val="28"/>
          <w:szCs w:val="28"/>
        </w:rPr>
        <w:t>DATA SCIENCE CHALLENGE</w:t>
      </w:r>
      <w:r>
        <w:rPr>
          <w:rFonts w:ascii="Economica" w:eastAsia="Economica" w:hAnsi="Economica" w:cs="Economica"/>
          <w:color w:val="666666"/>
          <w:sz w:val="28"/>
          <w:szCs w:val="28"/>
        </w:rPr>
        <w:tab/>
      </w:r>
      <w:r>
        <w:rPr>
          <w:rFonts w:ascii="Economica" w:eastAsia="Economica" w:hAnsi="Economica" w:cs="Economica"/>
          <w:b/>
          <w:sz w:val="28"/>
          <w:szCs w:val="28"/>
        </w:rPr>
        <w:tab/>
      </w:r>
      <w:r>
        <w:rPr>
          <w:rFonts w:ascii="Economica" w:eastAsia="Economica" w:hAnsi="Economica" w:cs="Economica"/>
          <w:b/>
          <w:sz w:val="28"/>
          <w:szCs w:val="28"/>
        </w:rPr>
        <w:tab/>
      </w:r>
      <w:r>
        <w:rPr>
          <w:rFonts w:ascii="Economica" w:eastAsia="Economica" w:hAnsi="Economica" w:cs="Economica"/>
          <w:b/>
          <w:sz w:val="28"/>
          <w:szCs w:val="28"/>
        </w:rPr>
        <w:tab/>
      </w:r>
      <w:r>
        <w:rPr>
          <w:rFonts w:ascii="Economica" w:eastAsia="Economica" w:hAnsi="Economica" w:cs="Economica"/>
          <w:b/>
          <w:sz w:val="28"/>
          <w:szCs w:val="28"/>
        </w:rPr>
        <w:tab/>
      </w:r>
      <w:r>
        <w:rPr>
          <w:rFonts w:ascii="Economica" w:eastAsia="Economica" w:hAnsi="Economica" w:cs="Economica"/>
          <w:b/>
          <w:sz w:val="28"/>
          <w:szCs w:val="28"/>
        </w:rPr>
        <w:tab/>
      </w:r>
      <w:r>
        <w:rPr>
          <w:rFonts w:ascii="Economica" w:eastAsia="Economica" w:hAnsi="Economica" w:cs="Economica"/>
          <w:b/>
          <w:sz w:val="28"/>
          <w:szCs w:val="28"/>
        </w:rPr>
        <w:tab/>
      </w:r>
      <w:r>
        <w:rPr>
          <w:rFonts w:ascii="Economica" w:eastAsia="Economica" w:hAnsi="Economica" w:cs="Economica"/>
          <w:b/>
          <w:sz w:val="28"/>
          <w:szCs w:val="28"/>
        </w:rPr>
        <w:tab/>
      </w:r>
      <w:r>
        <w:rPr>
          <w:rFonts w:ascii="Economica" w:eastAsia="Economica" w:hAnsi="Economica" w:cs="Economica"/>
          <w:color w:val="666666"/>
          <w:sz w:val="28"/>
          <w:szCs w:val="28"/>
        </w:rPr>
        <w:t>DATA SCIENCE</w:t>
      </w:r>
    </w:p>
    <w:p w:rsidR="00444D35" w:rsidRDefault="00444D35">
      <w:pPr>
        <w:pStyle w:val="a4"/>
        <w:keepNext w:val="0"/>
        <w:keepLines w:val="0"/>
        <w:spacing w:after="0" w:line="240" w:lineRule="auto"/>
        <w:ind w:left="-15"/>
        <w:jc w:val="center"/>
        <w:rPr>
          <w:rFonts w:ascii="Economica" w:eastAsia="Economica" w:hAnsi="Economica" w:cs="Economica"/>
          <w:color w:val="000000"/>
          <w:sz w:val="60"/>
          <w:szCs w:val="60"/>
        </w:rPr>
      </w:pPr>
      <w:bookmarkStart w:id="1" w:name="_vb8p0lepu9vn" w:colFirst="0" w:colLast="0"/>
      <w:bookmarkEnd w:id="1"/>
    </w:p>
    <w:p w:rsidR="00444D35" w:rsidRDefault="00BD4449">
      <w:pPr>
        <w:pStyle w:val="a4"/>
        <w:keepNext w:val="0"/>
        <w:keepLines w:val="0"/>
        <w:spacing w:after="0" w:line="240" w:lineRule="auto"/>
        <w:ind w:left="-15"/>
        <w:jc w:val="center"/>
        <w:rPr>
          <w:rFonts w:ascii="Economica" w:eastAsia="Economica" w:hAnsi="Economica" w:cs="Economica"/>
          <w:b/>
          <w:color w:val="FF00FF"/>
          <w:sz w:val="72"/>
          <w:szCs w:val="72"/>
        </w:rPr>
      </w:pPr>
      <w:bookmarkStart w:id="2" w:name="_j66e2y4wnq9w" w:colFirst="0" w:colLast="0"/>
      <w:bookmarkEnd w:id="2"/>
      <w:r>
        <w:rPr>
          <w:rFonts w:ascii="Economica" w:eastAsia="Economica" w:hAnsi="Economica" w:cs="Economica"/>
          <w:color w:val="000000"/>
          <w:sz w:val="60"/>
          <w:szCs w:val="60"/>
        </w:rPr>
        <w:t xml:space="preserve"> </w:t>
      </w:r>
      <w:r>
        <w:rPr>
          <w:rFonts w:ascii="Economica" w:eastAsia="Economica" w:hAnsi="Economica" w:cs="Economica"/>
          <w:b/>
          <w:color w:val="FF00FF"/>
          <w:sz w:val="72"/>
          <w:szCs w:val="72"/>
        </w:rPr>
        <w:t>Video Ranking</w:t>
      </w:r>
    </w:p>
    <w:p w:rsidR="00444D35" w:rsidRDefault="00BD4449">
      <w:pPr>
        <w:spacing w:before="60" w:line="360" w:lineRule="auto"/>
        <w:ind w:left="-15"/>
        <w:rPr>
          <w:rFonts w:ascii="Open Sans" w:eastAsia="Open Sans" w:hAnsi="Open Sans" w:cs="Open Sans"/>
        </w:rPr>
      </w:pPr>
      <w:r>
        <w:rPr>
          <w:rFonts w:ascii="Open Sans" w:eastAsia="Open Sans" w:hAnsi="Open Sans" w:cs="Open Sans"/>
          <w:noProof/>
          <w:sz w:val="24"/>
          <w:szCs w:val="24"/>
          <w:lang w:val="en-US"/>
        </w:rPr>
        <w:drawing>
          <wp:inline distT="114300" distB="114300" distL="114300" distR="114300">
            <wp:extent cx="5943600" cy="381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5"/>
                    <a:srcRect/>
                    <a:stretch>
                      <a:fillRect/>
                    </a:stretch>
                  </pic:blipFill>
                  <pic:spPr>
                    <a:xfrm>
                      <a:off x="0" y="0"/>
                      <a:ext cx="5943600" cy="38100"/>
                    </a:xfrm>
                    <a:prstGeom prst="rect">
                      <a:avLst/>
                    </a:prstGeom>
                    <a:ln/>
                  </pic:spPr>
                </pic:pic>
              </a:graphicData>
            </a:graphic>
          </wp:inline>
        </w:drawing>
      </w:r>
    </w:p>
    <w:p w:rsidR="00444D35" w:rsidRDefault="00BD4449">
      <w:pPr>
        <w:pStyle w:val="1"/>
        <w:keepNext w:val="0"/>
        <w:keepLines w:val="0"/>
        <w:spacing w:before="120" w:after="0" w:line="360" w:lineRule="auto"/>
        <w:ind w:left="-15"/>
        <w:rPr>
          <w:rFonts w:ascii="Open Sans" w:eastAsia="Open Sans" w:hAnsi="Open Sans" w:cs="Open Sans"/>
          <w:b/>
          <w:sz w:val="32"/>
          <w:szCs w:val="32"/>
        </w:rPr>
      </w:pPr>
      <w:bookmarkStart w:id="3" w:name="_vydniszftb1n" w:colFirst="0" w:colLast="0"/>
      <w:bookmarkEnd w:id="3"/>
      <w:r>
        <w:rPr>
          <w:rFonts w:ascii="Open Sans" w:eastAsia="Open Sans" w:hAnsi="Open Sans" w:cs="Open Sans"/>
          <w:noProof/>
          <w:sz w:val="22"/>
          <w:szCs w:val="22"/>
          <w:lang w:val="en-US"/>
        </w:rPr>
        <w:drawing>
          <wp:inline distT="19050" distB="19050" distL="19050" distR="19050">
            <wp:extent cx="5943600" cy="3340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t="3502"/>
                    <a:stretch>
                      <a:fillRect/>
                    </a:stretch>
                  </pic:blipFill>
                  <pic:spPr>
                    <a:xfrm>
                      <a:off x="0" y="0"/>
                      <a:ext cx="5943600" cy="3340100"/>
                    </a:xfrm>
                    <a:prstGeom prst="rect">
                      <a:avLst/>
                    </a:prstGeom>
                    <a:ln/>
                  </pic:spPr>
                </pic:pic>
              </a:graphicData>
            </a:graphic>
          </wp:inline>
        </w:drawing>
      </w:r>
    </w:p>
    <w:p w:rsidR="00444D35" w:rsidRDefault="00BD4449">
      <w:pPr>
        <w:pStyle w:val="1"/>
        <w:keepNext w:val="0"/>
        <w:keepLines w:val="0"/>
        <w:spacing w:before="200" w:after="0" w:line="360" w:lineRule="auto"/>
        <w:ind w:left="-15"/>
        <w:rPr>
          <w:rFonts w:ascii="Open Sans" w:eastAsia="Open Sans" w:hAnsi="Open Sans" w:cs="Open Sans"/>
          <w:b/>
          <w:sz w:val="32"/>
          <w:szCs w:val="32"/>
        </w:rPr>
      </w:pPr>
      <w:bookmarkStart w:id="4" w:name="_f0en6kpuaouc" w:colFirst="0" w:colLast="0"/>
      <w:bookmarkEnd w:id="4"/>
      <w:r>
        <w:rPr>
          <w:rFonts w:ascii="Open Sans" w:eastAsia="Open Sans" w:hAnsi="Open Sans" w:cs="Open Sans"/>
          <w:b/>
          <w:sz w:val="32"/>
          <w:szCs w:val="32"/>
        </w:rPr>
        <w:t>Introduction</w:t>
      </w:r>
    </w:p>
    <w:p w:rsidR="00444D35" w:rsidRDefault="00BD4449">
      <w:pPr>
        <w:pStyle w:val="2"/>
        <w:rPr>
          <w:rFonts w:ascii="Open Sans" w:eastAsia="Open Sans" w:hAnsi="Open Sans" w:cs="Open Sans"/>
          <w:sz w:val="22"/>
          <w:szCs w:val="22"/>
        </w:rPr>
      </w:pPr>
      <w:bookmarkStart w:id="5" w:name="_sc2outt58y3f" w:colFirst="0" w:colLast="0"/>
      <w:bookmarkEnd w:id="5"/>
      <w:r>
        <w:rPr>
          <w:rFonts w:ascii="Open Sans" w:eastAsia="Open Sans" w:hAnsi="Open Sans" w:cs="Open Sans"/>
          <w:sz w:val="22"/>
          <w:szCs w:val="22"/>
        </w:rPr>
        <w:t>Welcome to our Data Scientist Task!!</w:t>
      </w:r>
    </w:p>
    <w:p w:rsidR="00444D35" w:rsidRDefault="00BD4449">
      <w:pPr>
        <w:rPr>
          <w:rFonts w:ascii="Open Sans" w:eastAsia="Open Sans" w:hAnsi="Open Sans" w:cs="Open Sans"/>
        </w:rPr>
      </w:pPr>
      <w:r>
        <w:rPr>
          <w:rFonts w:ascii="Open Sans" w:eastAsia="Open Sans" w:hAnsi="Open Sans" w:cs="Open Sans"/>
        </w:rPr>
        <w:t xml:space="preserve">Before you dive in, we advise you to read all sections carefully. </w:t>
      </w:r>
    </w:p>
    <w:p w:rsidR="00444D35" w:rsidRDefault="00BD4449">
      <w:pPr>
        <w:rPr>
          <w:rFonts w:ascii="Open Sans" w:eastAsia="Open Sans" w:hAnsi="Open Sans" w:cs="Open Sans"/>
        </w:rPr>
      </w:pPr>
      <w:r>
        <w:rPr>
          <w:rFonts w:ascii="Open Sans" w:eastAsia="Open Sans" w:hAnsi="Open Sans" w:cs="Open Sans"/>
        </w:rPr>
        <w:t xml:space="preserve">Feel free to ask questions or consult with us at any time - just like you would if you were to work here :) </w:t>
      </w:r>
    </w:p>
    <w:p w:rsidR="00444D35" w:rsidRDefault="00444D35">
      <w:pPr>
        <w:rPr>
          <w:rFonts w:ascii="Open Sans" w:eastAsia="Open Sans" w:hAnsi="Open Sans" w:cs="Open Sans"/>
        </w:rPr>
      </w:pPr>
    </w:p>
    <w:p w:rsidR="00444D35" w:rsidRDefault="00BD4449">
      <w:pPr>
        <w:ind w:left="2160"/>
        <w:rPr>
          <w:rFonts w:ascii="Open Sans" w:eastAsia="Open Sans" w:hAnsi="Open Sans" w:cs="Open Sans"/>
          <w:sz w:val="26"/>
          <w:szCs w:val="26"/>
        </w:rPr>
      </w:pPr>
      <w:r>
        <w:rPr>
          <w:rFonts w:ascii="Pacifico" w:eastAsia="Pacifico" w:hAnsi="Pacifico" w:cs="Pacifico"/>
          <w:color w:val="00FF00"/>
          <w:sz w:val="48"/>
          <w:szCs w:val="48"/>
        </w:rPr>
        <w:t>We hope you will enjoy it!</w:t>
      </w:r>
      <w:r>
        <w:rPr>
          <w:rFonts w:ascii="Open Sans" w:eastAsia="Open Sans" w:hAnsi="Open Sans" w:cs="Open Sans"/>
          <w:b/>
          <w:sz w:val="28"/>
          <w:szCs w:val="28"/>
        </w:rPr>
        <w:t xml:space="preserve"> </w:t>
      </w:r>
      <w:r>
        <w:rPr>
          <w:rFonts w:ascii="Open Sans" w:eastAsia="Open Sans" w:hAnsi="Open Sans" w:cs="Open Sans"/>
          <w:sz w:val="26"/>
          <w:szCs w:val="26"/>
        </w:rPr>
        <w:br/>
      </w:r>
    </w:p>
    <w:p w:rsidR="00444D35" w:rsidRDefault="00BD4449">
      <w:pPr>
        <w:pStyle w:val="3"/>
        <w:rPr>
          <w:rFonts w:ascii="Open Sans" w:eastAsia="Open Sans" w:hAnsi="Open Sans" w:cs="Open Sans"/>
          <w:sz w:val="26"/>
          <w:szCs w:val="26"/>
        </w:rPr>
      </w:pPr>
      <w:bookmarkStart w:id="6" w:name="_rm56z12x6m4l" w:colFirst="0" w:colLast="0"/>
      <w:bookmarkEnd w:id="6"/>
      <w:r>
        <w:rPr>
          <w:rFonts w:ascii="Open Sans" w:eastAsia="Open Sans" w:hAnsi="Open Sans" w:cs="Open Sans"/>
          <w:b/>
          <w:color w:val="8C7252"/>
          <w:sz w:val="26"/>
          <w:szCs w:val="26"/>
        </w:rPr>
        <w:lastRenderedPageBreak/>
        <w:t xml:space="preserve">The story </w:t>
      </w:r>
    </w:p>
    <w:p w:rsidR="00444D35" w:rsidRDefault="00444D35">
      <w:pPr>
        <w:spacing w:before="200" w:line="360" w:lineRule="auto"/>
        <w:ind w:left="-15"/>
        <w:rPr>
          <w:rFonts w:ascii="Open Sans" w:eastAsia="Open Sans" w:hAnsi="Open Sans" w:cs="Open Sans"/>
        </w:rPr>
      </w:pPr>
    </w:p>
    <w:p w:rsidR="00444D35" w:rsidRDefault="00BD4449">
      <w:pPr>
        <w:rPr>
          <w:rFonts w:ascii="Open Sans" w:eastAsia="Open Sans" w:hAnsi="Open Sans" w:cs="Open Sans"/>
        </w:rPr>
      </w:pPr>
      <w:r>
        <w:rPr>
          <w:rFonts w:ascii="Open Sans" w:eastAsia="Open Sans" w:hAnsi="Open Sans" w:cs="Open Sans"/>
        </w:rPr>
        <w:t>Company XYZ is an online video streaming company, just like YouTube or Dailymotion.</w:t>
      </w:r>
    </w:p>
    <w:p w:rsidR="00444D35" w:rsidRDefault="00BD4449">
      <w:pPr>
        <w:rPr>
          <w:rFonts w:ascii="Open Sans" w:eastAsia="Open Sans" w:hAnsi="Open Sans" w:cs="Open Sans"/>
        </w:rPr>
      </w:pPr>
      <w:r>
        <w:rPr>
          <w:rFonts w:ascii="Open Sans" w:eastAsia="Open Sans" w:hAnsi="Open Sans" w:cs="Open Sans"/>
        </w:rPr>
        <w:t>The company has a web</w:t>
      </w:r>
      <w:r>
        <w:rPr>
          <w:rFonts w:ascii="Open Sans" w:eastAsia="Open Sans" w:hAnsi="Open Sans" w:cs="Open Sans"/>
        </w:rPr>
        <w:t>site, in which they are publishing videos. On the website, videos can be placed in some spots, which can vary in their exposure. So, there are some spots (e.g. top page) that consider more “hot spots” than the other (e.g. bottom page).</w:t>
      </w:r>
    </w:p>
    <w:p w:rsidR="00444D35" w:rsidRDefault="00BD4449">
      <w:pPr>
        <w:rPr>
          <w:rFonts w:ascii="Open Sans" w:eastAsia="Open Sans" w:hAnsi="Open Sans" w:cs="Open Sans"/>
        </w:rPr>
      </w:pPr>
      <w:r>
        <w:rPr>
          <w:rFonts w:ascii="Open Sans" w:eastAsia="Open Sans" w:hAnsi="Open Sans" w:cs="Open Sans"/>
        </w:rPr>
        <w:t>This company is inte</w:t>
      </w:r>
      <w:r>
        <w:rPr>
          <w:rFonts w:ascii="Open Sans" w:eastAsia="Open Sans" w:hAnsi="Open Sans" w:cs="Open Sans"/>
        </w:rPr>
        <w:t>rested in knowing whether a video is "hot", stable, or going down. Understanding this would allow us to optimize the videos promoted on the home-page and, therefore, maximize ad revenues.</w:t>
      </w:r>
    </w:p>
    <w:p w:rsidR="00444D35" w:rsidRDefault="00BD4449">
      <w:pPr>
        <w:pStyle w:val="3"/>
        <w:rPr>
          <w:rFonts w:ascii="Open Sans" w:eastAsia="Open Sans" w:hAnsi="Open Sans" w:cs="Open Sans"/>
          <w:b/>
          <w:color w:val="8C7252"/>
          <w:sz w:val="24"/>
          <w:szCs w:val="24"/>
        </w:rPr>
      </w:pPr>
      <w:bookmarkStart w:id="7" w:name="_6jjtz6oke7ak" w:colFirst="0" w:colLast="0"/>
      <w:bookmarkEnd w:id="7"/>
      <w:r>
        <w:rPr>
          <w:rFonts w:ascii="Open Sans" w:eastAsia="Open Sans" w:hAnsi="Open Sans" w:cs="Open Sans"/>
          <w:b/>
          <w:color w:val="8C7252"/>
          <w:sz w:val="26"/>
          <w:szCs w:val="26"/>
        </w:rPr>
        <w:t xml:space="preserve">Data modeling </w:t>
      </w:r>
    </w:p>
    <w:p w:rsidR="00444D35" w:rsidRDefault="00BD4449">
      <w:pPr>
        <w:rPr>
          <w:rFonts w:ascii="Open Sans" w:eastAsia="Open Sans" w:hAnsi="Open Sans" w:cs="Open Sans"/>
          <w:b/>
        </w:rPr>
      </w:pPr>
      <w:r>
        <w:rPr>
          <w:rFonts w:ascii="Open Sans" w:eastAsia="Open Sans" w:hAnsi="Open Sans" w:cs="Open Sans"/>
          <w:b/>
        </w:rPr>
        <w:t>The 2 tables are:</w:t>
      </w:r>
    </w:p>
    <w:p w:rsidR="00444D35" w:rsidRDefault="00444D35">
      <w:pPr>
        <w:rPr>
          <w:rFonts w:ascii="Open Sans" w:eastAsia="Open Sans" w:hAnsi="Open Sans" w:cs="Open Sans"/>
          <w:b/>
        </w:rPr>
      </w:pPr>
    </w:p>
    <w:p w:rsidR="00444D35" w:rsidRDefault="00BD4449">
      <w:pPr>
        <w:rPr>
          <w:rFonts w:ascii="Open Sans" w:eastAsia="Open Sans" w:hAnsi="Open Sans" w:cs="Open Sans"/>
        </w:rPr>
      </w:pPr>
      <w:proofErr w:type="spellStart"/>
      <w:r>
        <w:rPr>
          <w:rFonts w:ascii="Open Sans" w:eastAsia="Open Sans" w:hAnsi="Open Sans" w:cs="Open Sans"/>
          <w:b/>
        </w:rPr>
        <w:t>video_count</w:t>
      </w:r>
      <w:proofErr w:type="spellEnd"/>
      <w:r>
        <w:rPr>
          <w:rFonts w:ascii="Open Sans" w:eastAsia="Open Sans" w:hAnsi="Open Sans" w:cs="Open Sans"/>
        </w:rPr>
        <w:t xml:space="preserve"> - provides information about how many times each video was seen by day</w:t>
      </w:r>
    </w:p>
    <w:p w:rsidR="00444D35" w:rsidRDefault="00444D35">
      <w:pPr>
        <w:rPr>
          <w:rFonts w:ascii="Open Sans" w:eastAsia="Open Sans" w:hAnsi="Open Sans" w:cs="Open Sans"/>
        </w:rPr>
      </w:pPr>
    </w:p>
    <w:p w:rsidR="00444D35" w:rsidRDefault="00BD4449">
      <w:pPr>
        <w:rPr>
          <w:rFonts w:ascii="Open Sans" w:eastAsia="Open Sans" w:hAnsi="Open Sans" w:cs="Open Sans"/>
        </w:rPr>
      </w:pPr>
      <w:r>
        <w:rPr>
          <w:rFonts w:ascii="Open Sans" w:eastAsia="Open Sans" w:hAnsi="Open Sans" w:cs="Open Sans"/>
          <w:b/>
        </w:rPr>
        <w:t>Columns</w:t>
      </w:r>
      <w:r>
        <w:rPr>
          <w:rFonts w:ascii="Open Sans" w:eastAsia="Open Sans" w:hAnsi="Open Sans" w:cs="Open Sans"/>
        </w:rPr>
        <w:t>:</w:t>
      </w:r>
    </w:p>
    <w:p w:rsidR="00444D35" w:rsidRDefault="00BD4449">
      <w:pPr>
        <w:rPr>
          <w:rFonts w:ascii="Open Sans" w:eastAsia="Open Sans" w:hAnsi="Open Sans" w:cs="Open Sans"/>
        </w:rPr>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video_id</w:t>
      </w:r>
      <w:proofErr w:type="spellEnd"/>
      <w:r>
        <w:rPr>
          <w:rFonts w:ascii="Arial Unicode MS" w:eastAsia="Arial Unicode MS" w:hAnsi="Arial Unicode MS" w:cs="Arial Unicode MS"/>
        </w:rPr>
        <w:t>: video id, unique by video and joinable to the video id in the other table</w:t>
      </w:r>
    </w:p>
    <w:p w:rsidR="00444D35" w:rsidRDefault="00BD4449">
      <w:pPr>
        <w:rPr>
          <w:rFonts w:ascii="Open Sans" w:eastAsia="Open Sans" w:hAnsi="Open Sans" w:cs="Open Sans"/>
        </w:rPr>
      </w:pPr>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count</w:t>
      </w:r>
      <w:proofErr w:type="gramEnd"/>
      <w:r>
        <w:rPr>
          <w:rFonts w:ascii="Arial Unicode MS" w:eastAsia="Arial Unicode MS" w:hAnsi="Arial Unicode MS" w:cs="Arial Unicode MS"/>
        </w:rPr>
        <w:t>: total count of views for each video</w:t>
      </w:r>
    </w:p>
    <w:p w:rsidR="00444D35" w:rsidRDefault="00BD4449">
      <w:pPr>
        <w:rPr>
          <w:rFonts w:ascii="Open Sans" w:eastAsia="Open Sans" w:hAnsi="Open Sans" w:cs="Open Sans"/>
        </w:rPr>
      </w:pPr>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date</w:t>
      </w:r>
      <w:proofErr w:type="gramEnd"/>
      <w:r>
        <w:rPr>
          <w:rFonts w:ascii="Arial Unicode MS" w:eastAsia="Arial Unicode MS" w:hAnsi="Arial Unicode MS" w:cs="Arial Unicode MS"/>
        </w:rPr>
        <w:t>: on which day that video was watched</w:t>
      </w:r>
    </w:p>
    <w:p w:rsidR="00444D35" w:rsidRDefault="00444D35">
      <w:pPr>
        <w:rPr>
          <w:rFonts w:ascii="Open Sans" w:eastAsia="Open Sans" w:hAnsi="Open Sans" w:cs="Open Sans"/>
        </w:rPr>
      </w:pPr>
    </w:p>
    <w:p w:rsidR="00444D35" w:rsidRDefault="00BD4449">
      <w:pPr>
        <w:rPr>
          <w:rFonts w:ascii="Open Sans" w:eastAsia="Open Sans" w:hAnsi="Open Sans" w:cs="Open Sans"/>
        </w:rPr>
      </w:pPr>
      <w:proofErr w:type="spellStart"/>
      <w:r>
        <w:rPr>
          <w:rFonts w:ascii="Open Sans" w:eastAsia="Open Sans" w:hAnsi="Open Sans" w:cs="Open Sans"/>
          <w:b/>
        </w:rPr>
        <w:t>video_features</w:t>
      </w:r>
      <w:proofErr w:type="spellEnd"/>
      <w:r>
        <w:rPr>
          <w:rFonts w:ascii="Open Sans" w:eastAsia="Open Sans" w:hAnsi="Open Sans" w:cs="Open Sans"/>
        </w:rPr>
        <w:t xml:space="preserve"> - characteristics of the video.</w:t>
      </w:r>
    </w:p>
    <w:p w:rsidR="00444D35" w:rsidRDefault="00444D35">
      <w:pPr>
        <w:rPr>
          <w:rFonts w:ascii="Open Sans" w:eastAsia="Open Sans" w:hAnsi="Open Sans" w:cs="Open Sans"/>
        </w:rPr>
      </w:pPr>
    </w:p>
    <w:p w:rsidR="00444D35" w:rsidRDefault="00BD4449">
      <w:pPr>
        <w:rPr>
          <w:rFonts w:ascii="Open Sans" w:eastAsia="Open Sans" w:hAnsi="Open Sans" w:cs="Open Sans"/>
        </w:rPr>
      </w:pPr>
      <w:r>
        <w:rPr>
          <w:rFonts w:ascii="Open Sans" w:eastAsia="Open Sans" w:hAnsi="Open Sans" w:cs="Open Sans"/>
          <w:b/>
        </w:rPr>
        <w:t>Columns</w:t>
      </w:r>
      <w:r>
        <w:rPr>
          <w:rFonts w:ascii="Open Sans" w:eastAsia="Open Sans" w:hAnsi="Open Sans" w:cs="Open Sans"/>
        </w:rPr>
        <w:t>:</w:t>
      </w:r>
    </w:p>
    <w:p w:rsidR="00444D35" w:rsidRDefault="00BD4449">
      <w:pPr>
        <w:rPr>
          <w:rFonts w:ascii="Open Sans" w:eastAsia="Open Sans" w:hAnsi="Open Sans" w:cs="Open Sans"/>
        </w:rPr>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video_id</w:t>
      </w:r>
      <w:proofErr w:type="spellEnd"/>
      <w:r>
        <w:rPr>
          <w:rFonts w:ascii="Arial Unicode MS" w:eastAsia="Arial Unicode MS" w:hAnsi="Arial Unicode MS" w:cs="Arial Unicode MS"/>
        </w:rPr>
        <w:t>: video id, unique by video and joinable to the video id in the other table</w:t>
      </w:r>
    </w:p>
    <w:p w:rsidR="00444D35" w:rsidRDefault="00BD4449">
      <w:pPr>
        <w:rPr>
          <w:rFonts w:ascii="Open Sans" w:eastAsia="Open Sans" w:hAnsi="Open Sans" w:cs="Open Sans"/>
        </w:rPr>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video_length</w:t>
      </w:r>
      <w:proofErr w:type="spellEnd"/>
      <w:r>
        <w:rPr>
          <w:rFonts w:ascii="Arial Unicode MS" w:eastAsia="Arial Unicode MS" w:hAnsi="Arial Unicode MS" w:cs="Arial Unicode MS"/>
        </w:rPr>
        <w:t>: length of the video in seconds</w:t>
      </w:r>
    </w:p>
    <w:p w:rsidR="00444D35" w:rsidRDefault="00BD4449">
      <w:pPr>
        <w:rPr>
          <w:rFonts w:ascii="Open Sans" w:eastAsia="Open Sans" w:hAnsi="Open Sans" w:cs="Open Sans"/>
        </w:rPr>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video_language</w:t>
      </w:r>
      <w:proofErr w:type="spellEnd"/>
      <w:r>
        <w:rPr>
          <w:rFonts w:ascii="Arial Unicode MS" w:eastAsia="Arial Unicode MS" w:hAnsi="Arial Unicode MS" w:cs="Arial Unicode MS"/>
        </w:rPr>
        <w:t xml:space="preserve">: the language of the video, as selected by the </w:t>
      </w:r>
      <w:r>
        <w:rPr>
          <w:rFonts w:ascii="Arial Unicode MS" w:eastAsia="Arial Unicode MS" w:hAnsi="Arial Unicode MS" w:cs="Arial Unicode MS"/>
        </w:rPr>
        <w:t>user when she uploaded the video</w:t>
      </w:r>
    </w:p>
    <w:p w:rsidR="00444D35" w:rsidRDefault="00BD4449">
      <w:pPr>
        <w:rPr>
          <w:rFonts w:ascii="Open Sans" w:eastAsia="Open Sans" w:hAnsi="Open Sans" w:cs="Open Sans"/>
        </w:rPr>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video_upload_date</w:t>
      </w:r>
      <w:proofErr w:type="spellEnd"/>
      <w:r>
        <w:rPr>
          <w:rFonts w:ascii="Arial Unicode MS" w:eastAsia="Arial Unicode MS" w:hAnsi="Arial Unicode MS" w:cs="Arial Unicode MS"/>
        </w:rPr>
        <w:t>: when the video was uploaded</w:t>
      </w:r>
    </w:p>
    <w:p w:rsidR="00444D35" w:rsidRDefault="00BD4449">
      <w:pPr>
        <w:rPr>
          <w:rFonts w:ascii="Open Sans" w:eastAsia="Open Sans" w:hAnsi="Open Sans" w:cs="Open Sans"/>
        </w:rPr>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video_quality</w:t>
      </w:r>
      <w:proofErr w:type="spellEnd"/>
      <w:r>
        <w:rPr>
          <w:rFonts w:ascii="Arial Unicode MS" w:eastAsia="Arial Unicode MS" w:hAnsi="Arial Unicode MS" w:cs="Arial Unicode MS"/>
        </w:rPr>
        <w:t xml:space="preserve">: quality of the video. It can be </w:t>
      </w:r>
      <w:proofErr w:type="gramStart"/>
      <w:r>
        <w:rPr>
          <w:rFonts w:ascii="Arial Unicode MS" w:eastAsia="Arial Unicode MS" w:hAnsi="Arial Unicode MS" w:cs="Arial Unicode MS"/>
        </w:rPr>
        <w:t>[ 240p</w:t>
      </w:r>
      <w:proofErr w:type="gramEnd"/>
      <w:r>
        <w:rPr>
          <w:rFonts w:ascii="Arial Unicode MS" w:eastAsia="Arial Unicode MS" w:hAnsi="Arial Unicode MS" w:cs="Arial Unicode MS"/>
        </w:rPr>
        <w:t>, 360p, 480p, 720p, 1080p]</w:t>
      </w:r>
    </w:p>
    <w:p w:rsidR="00444D35" w:rsidRDefault="00444D35">
      <w:pPr>
        <w:rPr>
          <w:rFonts w:ascii="Open Sans" w:eastAsia="Open Sans" w:hAnsi="Open Sans" w:cs="Open Sans"/>
        </w:rPr>
      </w:pPr>
    </w:p>
    <w:p w:rsidR="00444D35" w:rsidRDefault="00444D35">
      <w:pPr>
        <w:rPr>
          <w:rFonts w:ascii="Open Sans" w:eastAsia="Open Sans" w:hAnsi="Open Sans" w:cs="Open Sans"/>
        </w:rPr>
      </w:pPr>
    </w:p>
    <w:p w:rsidR="00444D35" w:rsidRDefault="00444D35">
      <w:pPr>
        <w:rPr>
          <w:rFonts w:ascii="Open Sans" w:eastAsia="Open Sans" w:hAnsi="Open Sans" w:cs="Open Sans"/>
        </w:rPr>
      </w:pPr>
    </w:p>
    <w:p w:rsidR="00444D35" w:rsidRDefault="00444D35">
      <w:pPr>
        <w:rPr>
          <w:rFonts w:ascii="Open Sans" w:eastAsia="Open Sans" w:hAnsi="Open Sans" w:cs="Open Sans"/>
        </w:rPr>
      </w:pPr>
    </w:p>
    <w:p w:rsidR="00444D35" w:rsidRDefault="00444D35">
      <w:pPr>
        <w:rPr>
          <w:rFonts w:ascii="Open Sans" w:eastAsia="Open Sans" w:hAnsi="Open Sans" w:cs="Open Sans"/>
        </w:rPr>
      </w:pPr>
    </w:p>
    <w:p w:rsidR="00444D35" w:rsidRDefault="00444D35">
      <w:pPr>
        <w:rPr>
          <w:rFonts w:ascii="Open Sans" w:eastAsia="Open Sans" w:hAnsi="Open Sans" w:cs="Open Sans"/>
        </w:rPr>
      </w:pPr>
    </w:p>
    <w:p w:rsidR="00444D35" w:rsidRDefault="00444D35">
      <w:pPr>
        <w:rPr>
          <w:rFonts w:ascii="Open Sans" w:eastAsia="Open Sans" w:hAnsi="Open Sans" w:cs="Open Sans"/>
        </w:rPr>
      </w:pPr>
    </w:p>
    <w:p w:rsidR="00444D35" w:rsidRDefault="00444D35">
      <w:pPr>
        <w:rPr>
          <w:rFonts w:ascii="Open Sans" w:eastAsia="Open Sans" w:hAnsi="Open Sans" w:cs="Open Sans"/>
        </w:rPr>
      </w:pPr>
    </w:p>
    <w:p w:rsidR="00444D35" w:rsidRDefault="00444D35">
      <w:pPr>
        <w:rPr>
          <w:rFonts w:ascii="Open Sans" w:eastAsia="Open Sans" w:hAnsi="Open Sans" w:cs="Open Sans"/>
        </w:rPr>
      </w:pPr>
    </w:p>
    <w:p w:rsidR="00444D35" w:rsidRDefault="00444D35">
      <w:pPr>
        <w:rPr>
          <w:rFonts w:ascii="Open Sans" w:eastAsia="Open Sans" w:hAnsi="Open Sans" w:cs="Open Sans"/>
        </w:rPr>
      </w:pPr>
    </w:p>
    <w:p w:rsidR="00444D35" w:rsidRDefault="00444D35">
      <w:pPr>
        <w:rPr>
          <w:rFonts w:ascii="Open Sans" w:eastAsia="Open Sans" w:hAnsi="Open Sans" w:cs="Open Sans"/>
        </w:rPr>
      </w:pPr>
    </w:p>
    <w:p w:rsidR="00444D35" w:rsidRDefault="00BD4449">
      <w:pPr>
        <w:rPr>
          <w:rFonts w:ascii="Open Sans" w:eastAsia="Open Sans" w:hAnsi="Open Sans" w:cs="Open Sans"/>
          <w:b/>
          <w:color w:val="8C7252"/>
          <w:sz w:val="26"/>
          <w:szCs w:val="26"/>
        </w:rPr>
      </w:pPr>
      <w:r>
        <w:rPr>
          <w:rFonts w:ascii="Open Sans" w:eastAsia="Open Sans" w:hAnsi="Open Sans" w:cs="Open Sans"/>
          <w:b/>
          <w:color w:val="8C7252"/>
          <w:sz w:val="26"/>
          <w:szCs w:val="26"/>
        </w:rPr>
        <w:t>Examples</w:t>
      </w:r>
    </w:p>
    <w:p w:rsidR="00444D35" w:rsidRDefault="00444D35">
      <w:pPr>
        <w:rPr>
          <w:rFonts w:ascii="Open Sans" w:eastAsia="Open Sans" w:hAnsi="Open Sans" w:cs="Open Sans"/>
          <w:b/>
          <w:color w:val="8C7252"/>
          <w:sz w:val="26"/>
          <w:szCs w:val="26"/>
        </w:rPr>
      </w:pPr>
    </w:p>
    <w:p w:rsidR="00444D35" w:rsidRDefault="00BD4449">
      <w:pPr>
        <w:numPr>
          <w:ilvl w:val="0"/>
          <w:numId w:val="2"/>
        </w:numPr>
        <w:rPr>
          <w:rFonts w:ascii="Open Sans" w:eastAsia="Open Sans" w:hAnsi="Open Sans" w:cs="Open Sans"/>
        </w:rPr>
      </w:pPr>
      <w:r>
        <w:rPr>
          <w:rFonts w:ascii="Open Sans" w:eastAsia="Open Sans" w:hAnsi="Open Sans" w:cs="Open Sans"/>
        </w:rPr>
        <w:t>Let's check one video: how many times was it seen on a given day?</w:t>
      </w:r>
    </w:p>
    <w:p w:rsidR="00444D35" w:rsidRDefault="00444D35">
      <w:pPr>
        <w:rPr>
          <w:rFonts w:ascii="Open Sans" w:eastAsia="Open Sans" w:hAnsi="Open Sans" w:cs="Open Sans"/>
        </w:rPr>
      </w:pPr>
    </w:p>
    <w:p w:rsidR="00444D35" w:rsidRDefault="00BD4449">
      <w:pPr>
        <w:rPr>
          <w:rFonts w:ascii="Open Sans" w:eastAsia="Open Sans" w:hAnsi="Open Sans" w:cs="Open Sans"/>
          <w:b/>
        </w:rPr>
      </w:pPr>
      <w:proofErr w:type="gramStart"/>
      <w:r>
        <w:rPr>
          <w:rFonts w:ascii="Open Sans" w:eastAsia="Open Sans" w:hAnsi="Open Sans" w:cs="Open Sans"/>
          <w:b/>
        </w:rPr>
        <w:t>head</w:t>
      </w:r>
      <w:proofErr w:type="gramEnd"/>
      <w:r>
        <w:rPr>
          <w:rFonts w:ascii="Open Sans" w:eastAsia="Open Sans" w:hAnsi="Open Sans" w:cs="Open Sans"/>
          <w:b/>
        </w:rPr>
        <w:t xml:space="preserve"> (</w:t>
      </w:r>
      <w:proofErr w:type="spellStart"/>
      <w:r>
        <w:rPr>
          <w:rFonts w:ascii="Open Sans" w:eastAsia="Open Sans" w:hAnsi="Open Sans" w:cs="Open Sans"/>
          <w:b/>
        </w:rPr>
        <w:t>video_count</w:t>
      </w:r>
      <w:proofErr w:type="spellEnd"/>
      <w:r>
        <w:rPr>
          <w:rFonts w:ascii="Open Sans" w:eastAsia="Open Sans" w:hAnsi="Open Sans" w:cs="Open Sans"/>
          <w:b/>
        </w:rPr>
        <w:t>, 1)</w:t>
      </w:r>
    </w:p>
    <w:p w:rsidR="00444D35" w:rsidRDefault="00444D35">
      <w:pPr>
        <w:rPr>
          <w:rFonts w:ascii="Open Sans" w:eastAsia="Open Sans" w:hAnsi="Open Sans" w:cs="Open Sans"/>
          <w:b/>
        </w:rPr>
      </w:pPr>
    </w:p>
    <w:tbl>
      <w:tblPr>
        <w:tblStyle w:val="a5"/>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2820"/>
      </w:tblGrid>
      <w:tr w:rsidR="00444D35">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Column Name</w:t>
            </w:r>
          </w:p>
        </w:tc>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Value</w:t>
            </w:r>
          </w:p>
        </w:tc>
        <w:tc>
          <w:tcPr>
            <w:tcW w:w="28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Description</w:t>
            </w:r>
          </w:p>
        </w:tc>
      </w:tr>
      <w:tr w:rsidR="00444D35">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proofErr w:type="spellStart"/>
            <w:r>
              <w:rPr>
                <w:rFonts w:ascii="Open Sans" w:eastAsia="Open Sans" w:hAnsi="Open Sans" w:cs="Open Sans"/>
                <w:sz w:val="18"/>
                <w:szCs w:val="18"/>
              </w:rPr>
              <w:t>video_id</w:t>
            </w:r>
            <w:proofErr w:type="spellEnd"/>
          </w:p>
        </w:tc>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2303</w:t>
            </w:r>
          </w:p>
        </w:tc>
        <w:tc>
          <w:tcPr>
            <w:tcW w:w="28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Id of the video</w:t>
            </w:r>
          </w:p>
        </w:tc>
      </w:tr>
      <w:tr w:rsidR="00444D35">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count</w:t>
            </w:r>
          </w:p>
        </w:tc>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22</w:t>
            </w:r>
          </w:p>
        </w:tc>
        <w:tc>
          <w:tcPr>
            <w:tcW w:w="28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It was seen 22 times</w:t>
            </w:r>
          </w:p>
        </w:tc>
      </w:tr>
      <w:tr w:rsidR="00444D35">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date</w:t>
            </w:r>
          </w:p>
        </w:tc>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2015-01-07</w:t>
            </w:r>
          </w:p>
        </w:tc>
        <w:tc>
          <w:tcPr>
            <w:tcW w:w="28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On January 7th</w:t>
            </w:r>
          </w:p>
        </w:tc>
      </w:tr>
    </w:tbl>
    <w:p w:rsidR="00444D35" w:rsidRDefault="00444D35">
      <w:pPr>
        <w:rPr>
          <w:rFonts w:ascii="Open Sans" w:eastAsia="Open Sans" w:hAnsi="Open Sans" w:cs="Open Sans"/>
          <w:b/>
        </w:rPr>
      </w:pPr>
    </w:p>
    <w:p w:rsidR="00444D35" w:rsidRDefault="00444D35">
      <w:pPr>
        <w:rPr>
          <w:rFonts w:ascii="Open Sans" w:eastAsia="Open Sans" w:hAnsi="Open Sans" w:cs="Open Sans"/>
        </w:rPr>
      </w:pPr>
    </w:p>
    <w:p w:rsidR="00444D35" w:rsidRDefault="00BD4449">
      <w:pPr>
        <w:numPr>
          <w:ilvl w:val="0"/>
          <w:numId w:val="2"/>
        </w:numPr>
        <w:rPr>
          <w:rFonts w:ascii="Open Sans" w:eastAsia="Open Sans" w:hAnsi="Open Sans" w:cs="Open Sans"/>
        </w:rPr>
      </w:pPr>
      <w:r>
        <w:rPr>
          <w:rFonts w:ascii="Open Sans" w:eastAsia="Open Sans" w:hAnsi="Open Sans" w:cs="Open Sans"/>
        </w:rPr>
        <w:t>Let's now check the characteristics of that video 2303:</w:t>
      </w:r>
    </w:p>
    <w:p w:rsidR="00444D35" w:rsidRDefault="00444D35">
      <w:pPr>
        <w:rPr>
          <w:rFonts w:ascii="Open Sans" w:eastAsia="Open Sans" w:hAnsi="Open Sans" w:cs="Open Sans"/>
        </w:rPr>
      </w:pPr>
    </w:p>
    <w:p w:rsidR="00444D35" w:rsidRDefault="00BD4449">
      <w:pPr>
        <w:rPr>
          <w:rFonts w:ascii="Open Sans" w:eastAsia="Open Sans" w:hAnsi="Open Sans" w:cs="Open Sans"/>
          <w:b/>
        </w:rPr>
      </w:pPr>
      <w:proofErr w:type="gramStart"/>
      <w:r>
        <w:rPr>
          <w:rFonts w:ascii="Open Sans" w:eastAsia="Open Sans" w:hAnsi="Open Sans" w:cs="Open Sans"/>
          <w:b/>
        </w:rPr>
        <w:t>subset(</w:t>
      </w:r>
      <w:proofErr w:type="spellStart"/>
      <w:proofErr w:type="gramEnd"/>
      <w:r>
        <w:rPr>
          <w:rFonts w:ascii="Open Sans" w:eastAsia="Open Sans" w:hAnsi="Open Sans" w:cs="Open Sans"/>
          <w:b/>
        </w:rPr>
        <w:t>video_features</w:t>
      </w:r>
      <w:proofErr w:type="spellEnd"/>
      <w:r>
        <w:rPr>
          <w:rFonts w:ascii="Open Sans" w:eastAsia="Open Sans" w:hAnsi="Open Sans" w:cs="Open Sans"/>
          <w:b/>
        </w:rPr>
        <w:t xml:space="preserve">, </w:t>
      </w:r>
      <w:proofErr w:type="spellStart"/>
      <w:r>
        <w:rPr>
          <w:rFonts w:ascii="Open Sans" w:eastAsia="Open Sans" w:hAnsi="Open Sans" w:cs="Open Sans"/>
          <w:b/>
        </w:rPr>
        <w:t>video_id</w:t>
      </w:r>
      <w:proofErr w:type="spellEnd"/>
      <w:r>
        <w:rPr>
          <w:rFonts w:ascii="Open Sans" w:eastAsia="Open Sans" w:hAnsi="Open Sans" w:cs="Open Sans"/>
          <w:b/>
        </w:rPr>
        <w:t xml:space="preserve"> == 2303)</w:t>
      </w:r>
    </w:p>
    <w:p w:rsidR="00444D35" w:rsidRDefault="00444D35">
      <w:pPr>
        <w:rPr>
          <w:rFonts w:ascii="Open Sans" w:eastAsia="Open Sans" w:hAnsi="Open Sans" w:cs="Open Sans"/>
          <w:b/>
          <w:color w:val="8C7252"/>
          <w:sz w:val="26"/>
          <w:szCs w:val="26"/>
        </w:rPr>
      </w:pPr>
    </w:p>
    <w:p w:rsidR="00444D35" w:rsidRDefault="00444D35">
      <w:pPr>
        <w:rPr>
          <w:rFonts w:ascii="Open Sans" w:eastAsia="Open Sans" w:hAnsi="Open Sans" w:cs="Open Sans"/>
          <w:b/>
        </w:rPr>
      </w:pPr>
    </w:p>
    <w:tbl>
      <w:tblPr>
        <w:tblStyle w:val="a6"/>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2820"/>
      </w:tblGrid>
      <w:tr w:rsidR="00444D35">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Column Name</w:t>
            </w:r>
          </w:p>
        </w:tc>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Value</w:t>
            </w:r>
          </w:p>
        </w:tc>
        <w:tc>
          <w:tcPr>
            <w:tcW w:w="28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b/>
                <w:sz w:val="18"/>
                <w:szCs w:val="18"/>
              </w:rPr>
            </w:pPr>
            <w:r>
              <w:rPr>
                <w:rFonts w:ascii="Open Sans" w:eastAsia="Open Sans" w:hAnsi="Open Sans" w:cs="Open Sans"/>
                <w:b/>
                <w:sz w:val="18"/>
                <w:szCs w:val="18"/>
              </w:rPr>
              <w:t>Description</w:t>
            </w:r>
          </w:p>
        </w:tc>
      </w:tr>
      <w:tr w:rsidR="00444D35">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proofErr w:type="spellStart"/>
            <w:r>
              <w:rPr>
                <w:rFonts w:ascii="Open Sans" w:eastAsia="Open Sans" w:hAnsi="Open Sans" w:cs="Open Sans"/>
                <w:sz w:val="18"/>
                <w:szCs w:val="18"/>
              </w:rPr>
              <w:t>video_id</w:t>
            </w:r>
            <w:proofErr w:type="spellEnd"/>
          </w:p>
        </w:tc>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2303</w:t>
            </w:r>
          </w:p>
        </w:tc>
        <w:tc>
          <w:tcPr>
            <w:tcW w:w="28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It is the video we care about. Same as above</w:t>
            </w:r>
          </w:p>
        </w:tc>
      </w:tr>
      <w:tr w:rsidR="00444D35">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proofErr w:type="spellStart"/>
            <w:r>
              <w:rPr>
                <w:rFonts w:ascii="Open Sans" w:eastAsia="Open Sans" w:hAnsi="Open Sans" w:cs="Open Sans"/>
                <w:sz w:val="18"/>
                <w:szCs w:val="18"/>
              </w:rPr>
              <w:t>video_length</w:t>
            </w:r>
            <w:proofErr w:type="spellEnd"/>
          </w:p>
        </w:tc>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1071</w:t>
            </w:r>
          </w:p>
        </w:tc>
        <w:tc>
          <w:tcPr>
            <w:tcW w:w="28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the video lasts almost 18 min (1071 seconds)</w:t>
            </w:r>
          </w:p>
        </w:tc>
      </w:tr>
      <w:tr w:rsidR="00444D35">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proofErr w:type="spellStart"/>
            <w:r>
              <w:rPr>
                <w:rFonts w:ascii="Open Sans" w:eastAsia="Open Sans" w:hAnsi="Open Sans" w:cs="Open Sans"/>
                <w:sz w:val="18"/>
                <w:szCs w:val="18"/>
              </w:rPr>
              <w:t>video_language</w:t>
            </w:r>
            <w:proofErr w:type="spellEnd"/>
          </w:p>
        </w:tc>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Cn</w:t>
            </w:r>
          </w:p>
        </w:tc>
        <w:tc>
          <w:tcPr>
            <w:tcW w:w="28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the video is in Chinese</w:t>
            </w:r>
          </w:p>
        </w:tc>
      </w:tr>
      <w:tr w:rsidR="00444D35">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proofErr w:type="spellStart"/>
            <w:r>
              <w:rPr>
                <w:rFonts w:ascii="Open Sans" w:eastAsia="Open Sans" w:hAnsi="Open Sans" w:cs="Open Sans"/>
                <w:sz w:val="18"/>
                <w:szCs w:val="18"/>
              </w:rPr>
              <w:t>video_upload_date</w:t>
            </w:r>
            <w:proofErr w:type="spellEnd"/>
          </w:p>
        </w:tc>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2014-12-10</w:t>
            </w:r>
          </w:p>
        </w:tc>
        <w:tc>
          <w:tcPr>
            <w:tcW w:w="28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was uploaded on Dec, 10</w:t>
            </w:r>
          </w:p>
        </w:tc>
      </w:tr>
      <w:tr w:rsidR="00444D35">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proofErr w:type="spellStart"/>
            <w:r>
              <w:rPr>
                <w:rFonts w:ascii="Open Sans" w:eastAsia="Open Sans" w:hAnsi="Open Sans" w:cs="Open Sans"/>
                <w:sz w:val="18"/>
                <w:szCs w:val="18"/>
              </w:rPr>
              <w:t>video_quality</w:t>
            </w:r>
            <w:proofErr w:type="spellEnd"/>
          </w:p>
        </w:tc>
        <w:tc>
          <w:tcPr>
            <w:tcW w:w="31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1080p</w:t>
            </w:r>
          </w:p>
        </w:tc>
        <w:tc>
          <w:tcPr>
            <w:tcW w:w="2820" w:type="dxa"/>
            <w:shd w:val="clear" w:color="auto" w:fill="auto"/>
            <w:tcMar>
              <w:top w:w="100" w:type="dxa"/>
              <w:left w:w="100" w:type="dxa"/>
              <w:bottom w:w="100" w:type="dxa"/>
              <w:right w:w="100" w:type="dxa"/>
            </w:tcMar>
          </w:tcPr>
          <w:p w:rsidR="00444D35" w:rsidRDefault="00BD4449">
            <w:pPr>
              <w:widowControl w:val="0"/>
              <w:spacing w:line="240" w:lineRule="auto"/>
              <w:rPr>
                <w:rFonts w:ascii="Open Sans" w:eastAsia="Open Sans" w:hAnsi="Open Sans" w:cs="Open Sans"/>
                <w:sz w:val="18"/>
                <w:szCs w:val="18"/>
              </w:rPr>
            </w:pPr>
            <w:r>
              <w:rPr>
                <w:rFonts w:ascii="Open Sans" w:eastAsia="Open Sans" w:hAnsi="Open Sans" w:cs="Open Sans"/>
                <w:sz w:val="18"/>
                <w:szCs w:val="18"/>
              </w:rPr>
              <w:t>video quality is 1080p, i.e. very high</w:t>
            </w:r>
          </w:p>
        </w:tc>
      </w:tr>
    </w:tbl>
    <w:p w:rsidR="00444D35" w:rsidRDefault="00444D35">
      <w:pPr>
        <w:rPr>
          <w:rFonts w:ascii="Open Sans" w:eastAsia="Open Sans" w:hAnsi="Open Sans" w:cs="Open Sans"/>
          <w:b/>
        </w:rPr>
      </w:pPr>
    </w:p>
    <w:p w:rsidR="00444D35" w:rsidRDefault="00444D35">
      <w:pPr>
        <w:rPr>
          <w:rFonts w:ascii="Open Sans" w:eastAsia="Open Sans" w:hAnsi="Open Sans" w:cs="Open Sans"/>
          <w:b/>
          <w:color w:val="8C7252"/>
          <w:sz w:val="26"/>
          <w:szCs w:val="26"/>
        </w:rPr>
      </w:pPr>
    </w:p>
    <w:p w:rsidR="00444D35" w:rsidRDefault="00444D35">
      <w:pPr>
        <w:rPr>
          <w:rFonts w:ascii="Open Sans" w:eastAsia="Open Sans" w:hAnsi="Open Sans" w:cs="Open Sans"/>
          <w:b/>
          <w:color w:val="8C7252"/>
          <w:sz w:val="26"/>
          <w:szCs w:val="26"/>
        </w:rPr>
      </w:pPr>
    </w:p>
    <w:p w:rsidR="00444D35" w:rsidRDefault="00444D35">
      <w:pPr>
        <w:rPr>
          <w:rFonts w:ascii="Open Sans" w:eastAsia="Open Sans" w:hAnsi="Open Sans" w:cs="Open Sans"/>
          <w:b/>
          <w:color w:val="8C7252"/>
          <w:sz w:val="26"/>
          <w:szCs w:val="26"/>
        </w:rPr>
      </w:pPr>
    </w:p>
    <w:p w:rsidR="00444D35" w:rsidRDefault="00444D35">
      <w:pPr>
        <w:rPr>
          <w:rFonts w:ascii="Open Sans" w:eastAsia="Open Sans" w:hAnsi="Open Sans" w:cs="Open Sans"/>
          <w:b/>
          <w:color w:val="8C7252"/>
          <w:sz w:val="26"/>
          <w:szCs w:val="26"/>
        </w:rPr>
      </w:pPr>
    </w:p>
    <w:p w:rsidR="00444D35" w:rsidRDefault="00444D35">
      <w:pPr>
        <w:rPr>
          <w:rFonts w:ascii="Open Sans" w:eastAsia="Open Sans" w:hAnsi="Open Sans" w:cs="Open Sans"/>
          <w:b/>
          <w:color w:val="8C7252"/>
          <w:sz w:val="26"/>
          <w:szCs w:val="26"/>
        </w:rPr>
      </w:pPr>
    </w:p>
    <w:p w:rsidR="00444D35" w:rsidRDefault="00444D35">
      <w:pPr>
        <w:rPr>
          <w:rFonts w:ascii="Open Sans" w:eastAsia="Open Sans" w:hAnsi="Open Sans" w:cs="Open Sans"/>
          <w:b/>
          <w:color w:val="8C7252"/>
          <w:sz w:val="26"/>
          <w:szCs w:val="26"/>
        </w:rPr>
      </w:pPr>
    </w:p>
    <w:p w:rsidR="00444D35" w:rsidRDefault="00444D35">
      <w:pPr>
        <w:rPr>
          <w:rFonts w:ascii="Open Sans" w:eastAsia="Open Sans" w:hAnsi="Open Sans" w:cs="Open Sans"/>
          <w:b/>
          <w:color w:val="8C7252"/>
          <w:sz w:val="26"/>
          <w:szCs w:val="26"/>
        </w:rPr>
      </w:pPr>
    </w:p>
    <w:p w:rsidR="00444D35" w:rsidRDefault="00444D35">
      <w:pPr>
        <w:rPr>
          <w:rFonts w:ascii="Open Sans" w:eastAsia="Open Sans" w:hAnsi="Open Sans" w:cs="Open Sans"/>
          <w:b/>
          <w:color w:val="8C7252"/>
          <w:sz w:val="26"/>
          <w:szCs w:val="26"/>
        </w:rPr>
      </w:pPr>
    </w:p>
    <w:p w:rsidR="00444D35" w:rsidRDefault="00BD4449">
      <w:pPr>
        <w:pStyle w:val="3"/>
        <w:rPr>
          <w:rFonts w:ascii="Open Sans" w:eastAsia="Open Sans" w:hAnsi="Open Sans" w:cs="Open Sans"/>
          <w:b/>
          <w:color w:val="8C7252"/>
          <w:sz w:val="26"/>
          <w:szCs w:val="26"/>
        </w:rPr>
      </w:pPr>
      <w:bookmarkStart w:id="8" w:name="_n7bihu449khw" w:colFirst="0" w:colLast="0"/>
      <w:bookmarkEnd w:id="8"/>
      <w:r>
        <w:rPr>
          <w:rFonts w:ascii="Open Sans" w:eastAsia="Open Sans" w:hAnsi="Open Sans" w:cs="Open Sans"/>
          <w:b/>
          <w:color w:val="8C7252"/>
          <w:sz w:val="26"/>
          <w:szCs w:val="26"/>
        </w:rPr>
        <w:t>Your Task</w:t>
      </w:r>
    </w:p>
    <w:p w:rsidR="00444D35" w:rsidRDefault="00444D35">
      <w:pPr>
        <w:rPr>
          <w:rFonts w:ascii="Ubuntu" w:eastAsia="Ubuntu" w:hAnsi="Ubuntu" w:cs="Ubuntu"/>
        </w:rPr>
      </w:pPr>
    </w:p>
    <w:p w:rsidR="00444D35" w:rsidRDefault="00BD4449">
      <w:pPr>
        <w:rPr>
          <w:rFonts w:ascii="Open Sans" w:eastAsia="Open Sans" w:hAnsi="Open Sans" w:cs="Open Sans"/>
        </w:rPr>
      </w:pPr>
      <w:r>
        <w:rPr>
          <w:rFonts w:ascii="Open Sans" w:eastAsia="Open Sans" w:hAnsi="Open Sans" w:cs="Open Sans"/>
        </w:rPr>
        <w:t>The Head of Product has identified a major problem for the site - a very high home page drop-off rate. That is, the user comes to the home-page and then leaves the site without taking any action or watching any video.</w:t>
      </w:r>
    </w:p>
    <w:p w:rsidR="00444D35" w:rsidRDefault="00BD4449">
      <w:pPr>
        <w:rPr>
          <w:rFonts w:ascii="Open Sans" w:eastAsia="Open Sans" w:hAnsi="Open Sans" w:cs="Open Sans"/>
        </w:rPr>
      </w:pPr>
      <w:r>
        <w:rPr>
          <w:rFonts w:ascii="Open Sans" w:eastAsia="Open Sans" w:hAnsi="Open Sans" w:cs="Open Sans"/>
        </w:rPr>
        <w:t>Since customer acquisition costs are v</w:t>
      </w:r>
      <w:r>
        <w:rPr>
          <w:rFonts w:ascii="Open Sans" w:eastAsia="Open Sans" w:hAnsi="Open Sans" w:cs="Open Sans"/>
        </w:rPr>
        <w:t>ery high, this is a huge problem: the company is spending a lot of money to acquire users who don't generate any revenue.</w:t>
      </w:r>
    </w:p>
    <w:p w:rsidR="00444D35" w:rsidRDefault="00BD4449">
      <w:pPr>
        <w:rPr>
          <w:rFonts w:ascii="Open Sans" w:eastAsia="Open Sans" w:hAnsi="Open Sans" w:cs="Open Sans"/>
        </w:rPr>
      </w:pPr>
      <w:r>
        <w:rPr>
          <w:rFonts w:ascii="Open Sans" w:eastAsia="Open Sans" w:hAnsi="Open Sans" w:cs="Open Sans"/>
        </w:rPr>
        <w:t>Currently, the videos shown on the home page to new users are manually chosen. The Head of the Product had this idea of creating a new</w:t>
      </w:r>
      <w:r>
        <w:rPr>
          <w:rFonts w:ascii="Open Sans" w:eastAsia="Open Sans" w:hAnsi="Open Sans" w:cs="Open Sans"/>
        </w:rPr>
        <w:t xml:space="preserve"> recommended video section on the home page.</w:t>
      </w:r>
    </w:p>
    <w:p w:rsidR="00444D35" w:rsidRDefault="00BD4449">
      <w:pPr>
        <w:rPr>
          <w:rFonts w:ascii="Open Sans" w:eastAsia="Open Sans" w:hAnsi="Open Sans" w:cs="Open Sans"/>
        </w:rPr>
      </w:pPr>
      <w:r>
        <w:rPr>
          <w:rFonts w:ascii="Open Sans" w:eastAsia="Open Sans" w:hAnsi="Open Sans" w:cs="Open Sans"/>
        </w:rPr>
        <w:t>She asked you the following:</w:t>
      </w:r>
    </w:p>
    <w:p w:rsidR="00444D35" w:rsidRDefault="00BD4449">
      <w:pPr>
        <w:numPr>
          <w:ilvl w:val="0"/>
          <w:numId w:val="1"/>
        </w:numPr>
        <w:rPr>
          <w:rFonts w:ascii="Open Sans" w:eastAsia="Open Sans" w:hAnsi="Open Sans" w:cs="Open Sans"/>
        </w:rPr>
      </w:pPr>
      <w:r>
        <w:rPr>
          <w:rFonts w:ascii="Open Sans" w:eastAsia="Open Sans" w:hAnsi="Open Sans" w:cs="Open Sans"/>
        </w:rPr>
        <w:t>Classify each video into one of these 3 categories:</w:t>
      </w:r>
    </w:p>
    <w:p w:rsidR="00444D35" w:rsidRDefault="00BD4449">
      <w:pPr>
        <w:ind w:firstLine="720"/>
        <w:rPr>
          <w:rFonts w:ascii="Open Sans" w:eastAsia="Open Sans" w:hAnsi="Open Sans" w:cs="Open Sans"/>
        </w:rPr>
      </w:pPr>
      <w:r>
        <w:rPr>
          <w:rFonts w:ascii="Arial Unicode MS" w:eastAsia="Arial Unicode MS" w:hAnsi="Arial Unicode MS" w:cs="Arial Unicode MS"/>
        </w:rPr>
        <w:t>○ "</w:t>
      </w:r>
      <w:bookmarkStart w:id="9" w:name="_GoBack"/>
      <w:bookmarkEnd w:id="9"/>
      <w:r>
        <w:rPr>
          <w:rFonts w:ascii="Arial Unicode MS" w:eastAsia="Arial Unicode MS" w:hAnsi="Arial Unicode MS" w:cs="Arial Unicode MS"/>
        </w:rPr>
        <w:t>Hot"</w:t>
      </w:r>
    </w:p>
    <w:p w:rsidR="00444D35" w:rsidRDefault="00BD4449">
      <w:pPr>
        <w:ind w:firstLine="720"/>
        <w:rPr>
          <w:rFonts w:ascii="Open Sans" w:eastAsia="Open Sans" w:hAnsi="Open Sans" w:cs="Open Sans"/>
        </w:rPr>
      </w:pPr>
      <w:r>
        <w:rPr>
          <w:rFonts w:ascii="Arial Unicode MS" w:eastAsia="Arial Unicode MS" w:hAnsi="Arial Unicode MS" w:cs="Arial Unicode MS"/>
        </w:rPr>
        <w:t>○ "Stable and Popular"</w:t>
      </w:r>
    </w:p>
    <w:p w:rsidR="00444D35" w:rsidRDefault="00BD4449">
      <w:pPr>
        <w:ind w:firstLine="720"/>
        <w:rPr>
          <w:rFonts w:ascii="Open Sans" w:eastAsia="Open Sans" w:hAnsi="Open Sans" w:cs="Open Sans"/>
        </w:rPr>
      </w:pPr>
      <w:r>
        <w:rPr>
          <w:rFonts w:ascii="Arial Unicode MS" w:eastAsia="Arial Unicode MS" w:hAnsi="Arial Unicode MS" w:cs="Arial Unicode MS"/>
        </w:rPr>
        <w:t>○ "Everything else"</w:t>
      </w:r>
    </w:p>
    <w:p w:rsidR="00444D35" w:rsidRDefault="00BD4449">
      <w:pPr>
        <w:numPr>
          <w:ilvl w:val="0"/>
          <w:numId w:val="1"/>
        </w:numPr>
        <w:rPr>
          <w:rFonts w:ascii="Open Sans" w:eastAsia="Open Sans" w:hAnsi="Open Sans" w:cs="Open Sans"/>
        </w:rPr>
      </w:pPr>
      <w:r>
        <w:rPr>
          <w:rFonts w:ascii="Open Sans" w:eastAsia="Open Sans" w:hAnsi="Open Sans" w:cs="Open Sans"/>
        </w:rPr>
        <w:t xml:space="preserve"> What are the main characteristics of "hot videos"?  After having identified the characteristics of the hot videos, how would you use this information from a product standpoint? </w:t>
      </w:r>
    </w:p>
    <w:p w:rsidR="00444D35" w:rsidRDefault="00444D35">
      <w:pPr>
        <w:rPr>
          <w:rFonts w:ascii="Open Sans" w:eastAsia="Open Sans" w:hAnsi="Open Sans" w:cs="Open Sans"/>
        </w:rPr>
      </w:pPr>
    </w:p>
    <w:p w:rsidR="00444D35" w:rsidRDefault="00BD4449">
      <w:pPr>
        <w:rPr>
          <w:rFonts w:ascii="Open Sans" w:eastAsia="Open Sans" w:hAnsi="Open Sans" w:cs="Open Sans"/>
        </w:rPr>
      </w:pPr>
      <w:r>
        <w:rPr>
          <w:rFonts w:ascii="Trebuchet MS" w:eastAsia="Trebuchet MS" w:hAnsi="Trebuchet MS" w:cs="Trebuchet MS"/>
          <w:i/>
          <w:color w:val="666666"/>
          <w:sz w:val="24"/>
          <w:szCs w:val="24"/>
        </w:rPr>
        <w:t xml:space="preserve">Guidelines, tips, and more </w:t>
      </w:r>
      <w:r>
        <w:rPr>
          <w:rFonts w:ascii="Open Sans" w:eastAsia="Open Sans" w:hAnsi="Open Sans" w:cs="Open Sans"/>
        </w:rPr>
        <w:t xml:space="preserve">  </w:t>
      </w:r>
    </w:p>
    <w:p w:rsidR="00444D35" w:rsidRDefault="00BD4449">
      <w:pPr>
        <w:numPr>
          <w:ilvl w:val="0"/>
          <w:numId w:val="3"/>
        </w:numPr>
        <w:rPr>
          <w:rFonts w:ascii="Open Sans" w:eastAsia="Open Sans" w:hAnsi="Open Sans" w:cs="Open Sans"/>
        </w:rPr>
      </w:pPr>
      <w:r>
        <w:rPr>
          <w:rFonts w:ascii="Open Sans" w:eastAsia="Open Sans" w:hAnsi="Open Sans" w:cs="Open Sans"/>
        </w:rPr>
        <w:t xml:space="preserve">You can analyze the data and explore it  </w:t>
      </w:r>
    </w:p>
    <w:p w:rsidR="00444D35" w:rsidRDefault="00BD4449">
      <w:pPr>
        <w:numPr>
          <w:ilvl w:val="0"/>
          <w:numId w:val="3"/>
        </w:numPr>
        <w:rPr>
          <w:rFonts w:ascii="Open Sans" w:eastAsia="Open Sans" w:hAnsi="Open Sans" w:cs="Open Sans"/>
        </w:rPr>
      </w:pPr>
      <w:r>
        <w:rPr>
          <w:rFonts w:ascii="Open Sans" w:eastAsia="Open Sans" w:hAnsi="Open Sans" w:cs="Open Sans"/>
        </w:rPr>
        <w:t xml:space="preserve">This data is gold. We can do many things with it. You should think of and list interesting business use cases we can tackle. The use case is something that generates value. </w:t>
      </w:r>
    </w:p>
    <w:p w:rsidR="00444D35" w:rsidRDefault="00BD4449">
      <w:pPr>
        <w:numPr>
          <w:ilvl w:val="0"/>
          <w:numId w:val="3"/>
        </w:numPr>
        <w:rPr>
          <w:rFonts w:ascii="Open Sans" w:eastAsia="Open Sans" w:hAnsi="Open Sans" w:cs="Open Sans"/>
        </w:rPr>
      </w:pPr>
      <w:r>
        <w:rPr>
          <w:rFonts w:ascii="Open Sans" w:eastAsia="Open Sans" w:hAnsi="Open Sans" w:cs="Open Sans"/>
        </w:rPr>
        <w:t>The analysis should be clear and well-explained. Every conclusion should be suppor</w:t>
      </w:r>
      <w:r>
        <w:rPr>
          <w:rFonts w:ascii="Open Sans" w:eastAsia="Open Sans" w:hAnsi="Open Sans" w:cs="Open Sans"/>
        </w:rPr>
        <w:t>ted by data and written in a way the Product Manager (the one we’re giving service to) will understand.</w:t>
      </w:r>
    </w:p>
    <w:p w:rsidR="00444D35" w:rsidRDefault="00BD4449">
      <w:pPr>
        <w:ind w:left="720"/>
        <w:rPr>
          <w:rFonts w:ascii="Open Sans" w:eastAsia="Open Sans" w:hAnsi="Open Sans" w:cs="Open Sans"/>
        </w:rPr>
      </w:pPr>
      <w:r>
        <w:rPr>
          <w:rFonts w:ascii="Open Sans" w:eastAsia="Open Sans" w:hAnsi="Open Sans" w:cs="Open Sans"/>
        </w:rPr>
        <w:t xml:space="preserve">Having said that, irrelevant information will </w:t>
      </w:r>
      <w:r>
        <w:rPr>
          <w:rFonts w:ascii="Open Sans" w:eastAsia="Open Sans" w:hAnsi="Open Sans" w:cs="Open Sans"/>
          <w:b/>
        </w:rPr>
        <w:t>not</w:t>
      </w:r>
      <w:r>
        <w:rPr>
          <w:rFonts w:ascii="Open Sans" w:eastAsia="Open Sans" w:hAnsi="Open Sans" w:cs="Open Sans"/>
        </w:rPr>
        <w:t xml:space="preserve"> be received gladly!</w:t>
      </w:r>
    </w:p>
    <w:p w:rsidR="00444D35" w:rsidRDefault="00BD4449">
      <w:pPr>
        <w:numPr>
          <w:ilvl w:val="0"/>
          <w:numId w:val="3"/>
        </w:numPr>
        <w:rPr>
          <w:rFonts w:ascii="Open Sans" w:eastAsia="Open Sans" w:hAnsi="Open Sans" w:cs="Open Sans"/>
        </w:rPr>
      </w:pPr>
      <w:r>
        <w:rPr>
          <w:rFonts w:ascii="Open Sans" w:eastAsia="Open Sans" w:hAnsi="Open Sans" w:cs="Open Sans"/>
        </w:rPr>
        <w:t>Try to tell a story, rather than present an academic report. Again, connected to t</w:t>
      </w:r>
      <w:r>
        <w:rPr>
          <w:rFonts w:ascii="Open Sans" w:eastAsia="Open Sans" w:hAnsi="Open Sans" w:cs="Open Sans"/>
        </w:rPr>
        <w:t>he last dot, people who are not Data Scientists should also understand what you’re saying.</w:t>
      </w:r>
    </w:p>
    <w:p w:rsidR="00444D35" w:rsidRDefault="00444D35">
      <w:pPr>
        <w:rPr>
          <w:rFonts w:ascii="Open Sans" w:eastAsia="Open Sans" w:hAnsi="Open Sans" w:cs="Open Sans"/>
        </w:rPr>
      </w:pPr>
    </w:p>
    <w:p w:rsidR="00444D35" w:rsidRDefault="00444D35">
      <w:pPr>
        <w:rPr>
          <w:rFonts w:ascii="Open Sans" w:eastAsia="Open Sans" w:hAnsi="Open Sans" w:cs="Open Sans"/>
        </w:rPr>
      </w:pPr>
    </w:p>
    <w:p w:rsidR="00444D35" w:rsidRDefault="00BD4449">
      <w:pPr>
        <w:pStyle w:val="3"/>
        <w:rPr>
          <w:rFonts w:ascii="Open Sans" w:eastAsia="Open Sans" w:hAnsi="Open Sans" w:cs="Open Sans"/>
          <w:b/>
          <w:color w:val="8C7252"/>
          <w:sz w:val="26"/>
          <w:szCs w:val="26"/>
        </w:rPr>
      </w:pPr>
      <w:bookmarkStart w:id="10" w:name="_lccydow5phxq" w:colFirst="0" w:colLast="0"/>
      <w:bookmarkEnd w:id="10"/>
      <w:r>
        <w:br w:type="page"/>
      </w:r>
    </w:p>
    <w:p w:rsidR="00444D35" w:rsidRDefault="00BD4449">
      <w:pPr>
        <w:pStyle w:val="3"/>
        <w:rPr>
          <w:rFonts w:ascii="Open Sans" w:eastAsia="Open Sans" w:hAnsi="Open Sans" w:cs="Open Sans"/>
          <w:b/>
          <w:color w:val="8C7252"/>
          <w:sz w:val="26"/>
          <w:szCs w:val="26"/>
        </w:rPr>
      </w:pPr>
      <w:bookmarkStart w:id="11" w:name="_ktixwgs32d9j" w:colFirst="0" w:colLast="0"/>
      <w:bookmarkEnd w:id="11"/>
      <w:r>
        <w:rPr>
          <w:rFonts w:ascii="Open Sans" w:eastAsia="Open Sans" w:hAnsi="Open Sans" w:cs="Open Sans"/>
          <w:b/>
          <w:color w:val="8C7252"/>
          <w:sz w:val="26"/>
          <w:szCs w:val="26"/>
        </w:rPr>
        <w:lastRenderedPageBreak/>
        <w:t>FAQ</w:t>
      </w:r>
    </w:p>
    <w:p w:rsidR="00444D35" w:rsidRDefault="00444D35">
      <w:pPr>
        <w:rPr>
          <w:rFonts w:ascii="Open Sans" w:eastAsia="Open Sans" w:hAnsi="Open Sans" w:cs="Open Sans"/>
        </w:rPr>
      </w:pPr>
    </w:p>
    <w:p w:rsidR="00444D35" w:rsidRDefault="00BD4449">
      <w:pPr>
        <w:rPr>
          <w:rFonts w:ascii="Open Sans" w:eastAsia="Open Sans" w:hAnsi="Open Sans" w:cs="Open Sans"/>
          <w:b/>
          <w:i/>
        </w:rPr>
      </w:pPr>
      <w:r>
        <w:rPr>
          <w:rFonts w:ascii="Open Sans" w:eastAsia="Open Sans" w:hAnsi="Open Sans" w:cs="Open Sans"/>
          <w:b/>
          <w:i/>
        </w:rPr>
        <w:t xml:space="preserve">What kind of output should I return? </w:t>
      </w:r>
    </w:p>
    <w:p w:rsidR="00444D35" w:rsidRDefault="00BD4449">
      <w:pPr>
        <w:rPr>
          <w:rFonts w:ascii="Open Sans" w:eastAsia="Open Sans" w:hAnsi="Open Sans" w:cs="Open Sans"/>
        </w:rPr>
      </w:pPr>
      <w:r>
        <w:rPr>
          <w:rFonts w:ascii="Open Sans" w:eastAsia="Open Sans" w:hAnsi="Open Sans" w:cs="Open Sans"/>
        </w:rPr>
        <w:t>The content of the output should have a classification that assigns each video to a certain class, and a justification</w:t>
      </w:r>
      <w:r>
        <w:rPr>
          <w:rFonts w:ascii="Open Sans" w:eastAsia="Open Sans" w:hAnsi="Open Sans" w:cs="Open Sans"/>
        </w:rPr>
        <w:t xml:space="preserve"> why each video was segmented to each class.</w:t>
      </w:r>
    </w:p>
    <w:p w:rsidR="00444D35" w:rsidRDefault="00444D35">
      <w:pPr>
        <w:rPr>
          <w:rFonts w:ascii="Open Sans" w:eastAsia="Open Sans" w:hAnsi="Open Sans" w:cs="Open Sans"/>
        </w:rPr>
      </w:pPr>
    </w:p>
    <w:p w:rsidR="00444D35" w:rsidRDefault="00BD4449">
      <w:pPr>
        <w:rPr>
          <w:rFonts w:ascii="Open Sans" w:eastAsia="Open Sans" w:hAnsi="Open Sans" w:cs="Open Sans"/>
          <w:b/>
          <w:i/>
        </w:rPr>
      </w:pPr>
      <w:r>
        <w:rPr>
          <w:rFonts w:ascii="Open Sans" w:eastAsia="Open Sans" w:hAnsi="Open Sans" w:cs="Open Sans"/>
          <w:b/>
          <w:i/>
        </w:rPr>
        <w:t>Do I have to include an ML algorithm in my analysis?</w:t>
      </w:r>
    </w:p>
    <w:p w:rsidR="00444D35" w:rsidRDefault="00BD4449">
      <w:pPr>
        <w:rPr>
          <w:rFonts w:ascii="Open Sans" w:eastAsia="Open Sans" w:hAnsi="Open Sans" w:cs="Open Sans"/>
          <w:i/>
        </w:rPr>
      </w:pPr>
      <w:r>
        <w:rPr>
          <w:rFonts w:ascii="Open Sans" w:eastAsia="Open Sans" w:hAnsi="Open Sans" w:cs="Open Sans"/>
        </w:rPr>
        <w:t>No, you can simply analyze the data and do the segmentation based on your analysis.</w:t>
      </w:r>
    </w:p>
    <w:p w:rsidR="00444D35" w:rsidRDefault="00444D35">
      <w:pPr>
        <w:rPr>
          <w:rFonts w:ascii="Open Sans" w:eastAsia="Open Sans" w:hAnsi="Open Sans" w:cs="Open Sans"/>
        </w:rPr>
      </w:pPr>
    </w:p>
    <w:p w:rsidR="00444D35" w:rsidRDefault="00BD4449">
      <w:pPr>
        <w:rPr>
          <w:rFonts w:ascii="Open Sans" w:eastAsia="Open Sans" w:hAnsi="Open Sans" w:cs="Open Sans"/>
          <w:b/>
        </w:rPr>
      </w:pPr>
      <w:r>
        <w:rPr>
          <w:rFonts w:ascii="Open Sans" w:eastAsia="Open Sans" w:hAnsi="Open Sans" w:cs="Open Sans"/>
          <w:b/>
        </w:rPr>
        <w:t>What is the meaning of the class’s names?</w:t>
      </w:r>
    </w:p>
    <w:p w:rsidR="00444D35" w:rsidRDefault="00BD4449">
      <w:pPr>
        <w:rPr>
          <w:rFonts w:ascii="Open Sans" w:eastAsia="Open Sans" w:hAnsi="Open Sans" w:cs="Open Sans"/>
        </w:rPr>
      </w:pPr>
      <w:r>
        <w:rPr>
          <w:rFonts w:ascii="Open Sans" w:eastAsia="Open Sans" w:hAnsi="Open Sans" w:cs="Open Sans"/>
        </w:rPr>
        <w:t xml:space="preserve">The </w:t>
      </w:r>
      <w:proofErr w:type="gramStart"/>
      <w:r>
        <w:rPr>
          <w:rFonts w:ascii="Open Sans" w:eastAsia="Open Sans" w:hAnsi="Open Sans" w:cs="Open Sans"/>
        </w:rPr>
        <w:t>classes</w:t>
      </w:r>
      <w:proofErr w:type="gramEnd"/>
      <w:r>
        <w:rPr>
          <w:rFonts w:ascii="Open Sans" w:eastAsia="Open Sans" w:hAnsi="Open Sans" w:cs="Open Sans"/>
        </w:rPr>
        <w:t xml:space="preserve"> names are not that</w:t>
      </w:r>
      <w:r>
        <w:rPr>
          <w:rFonts w:ascii="Open Sans" w:eastAsia="Open Sans" w:hAnsi="Open Sans" w:cs="Open Sans"/>
        </w:rPr>
        <w:t xml:space="preserve"> relevant. We will relate to “hot” videos as videos that the probability user will watch them is high and “everything else” as the videos that the probability user will watch them is low. Medium probabilities will be directed to “Stable”.  </w:t>
      </w:r>
    </w:p>
    <w:p w:rsidR="00444D35" w:rsidRDefault="00444D35">
      <w:pPr>
        <w:rPr>
          <w:rFonts w:ascii="Open Sans" w:eastAsia="Open Sans" w:hAnsi="Open Sans" w:cs="Open Sans"/>
        </w:rPr>
      </w:pPr>
    </w:p>
    <w:p w:rsidR="00444D35" w:rsidRDefault="00BD4449">
      <w:pPr>
        <w:rPr>
          <w:rFonts w:ascii="Open Sans" w:eastAsia="Open Sans" w:hAnsi="Open Sans" w:cs="Open Sans"/>
          <w:b/>
          <w:i/>
        </w:rPr>
      </w:pPr>
      <w:r>
        <w:rPr>
          <w:rFonts w:ascii="Open Sans" w:eastAsia="Open Sans" w:hAnsi="Open Sans" w:cs="Open Sans"/>
          <w:b/>
          <w:i/>
        </w:rPr>
        <w:t xml:space="preserve">How much time do I have to complete the task? </w:t>
      </w:r>
    </w:p>
    <w:p w:rsidR="00444D35" w:rsidRDefault="00BD4449">
      <w:pPr>
        <w:rPr>
          <w:rFonts w:ascii="Open Sans" w:eastAsia="Open Sans" w:hAnsi="Open Sans" w:cs="Open Sans"/>
        </w:rPr>
      </w:pPr>
      <w:r>
        <w:rPr>
          <w:rFonts w:ascii="Open Sans" w:eastAsia="Open Sans" w:hAnsi="Open Sans" w:cs="Open Sans"/>
        </w:rPr>
        <w:t>The task isn’t time stretched and you should have enough time to think and fulfill your dreams. However, life is short, and usually, it takes around 4-7 days to submit home assignments.</w:t>
      </w:r>
    </w:p>
    <w:p w:rsidR="00444D35" w:rsidRDefault="00444D35">
      <w:pPr>
        <w:rPr>
          <w:rFonts w:ascii="Open Sans" w:eastAsia="Open Sans" w:hAnsi="Open Sans" w:cs="Open Sans"/>
        </w:rPr>
      </w:pPr>
    </w:p>
    <w:p w:rsidR="00444D35" w:rsidRDefault="00BD4449">
      <w:pPr>
        <w:rPr>
          <w:rFonts w:ascii="Open Sans" w:eastAsia="Open Sans" w:hAnsi="Open Sans" w:cs="Open Sans"/>
          <w:b/>
          <w:i/>
        </w:rPr>
      </w:pPr>
      <w:r>
        <w:rPr>
          <w:rFonts w:ascii="Open Sans" w:eastAsia="Open Sans" w:hAnsi="Open Sans" w:cs="Open Sans"/>
          <w:b/>
          <w:i/>
        </w:rPr>
        <w:t>What kind of questions</w:t>
      </w:r>
      <w:r>
        <w:rPr>
          <w:rFonts w:ascii="Open Sans" w:eastAsia="Open Sans" w:hAnsi="Open Sans" w:cs="Open Sans"/>
          <w:b/>
          <w:i/>
        </w:rPr>
        <w:t xml:space="preserve"> am I allowed to ask? </w:t>
      </w:r>
    </w:p>
    <w:p w:rsidR="00444D35" w:rsidRDefault="00BD4449">
      <w:pPr>
        <w:rPr>
          <w:rFonts w:ascii="Open Sans" w:eastAsia="Open Sans" w:hAnsi="Open Sans" w:cs="Open Sans"/>
          <w:b/>
          <w:i/>
        </w:rPr>
      </w:pPr>
      <w:r>
        <w:rPr>
          <w:rFonts w:ascii="Open Sans" w:eastAsia="Open Sans" w:hAnsi="Open Sans" w:cs="Open Sans"/>
        </w:rPr>
        <w:t>Anything! There aren’t any points for not asking questions! Think that we are working together and you are in isolation because of Corona and working from home.</w:t>
      </w:r>
    </w:p>
    <w:p w:rsidR="00444D35" w:rsidRDefault="00444D35">
      <w:pPr>
        <w:rPr>
          <w:rFonts w:ascii="Open Sans" w:eastAsia="Open Sans" w:hAnsi="Open Sans" w:cs="Open Sans"/>
          <w:b/>
          <w:i/>
        </w:rPr>
      </w:pPr>
    </w:p>
    <w:p w:rsidR="00444D35" w:rsidRDefault="00BD4449">
      <w:pPr>
        <w:rPr>
          <w:rFonts w:ascii="Open Sans" w:eastAsia="Open Sans" w:hAnsi="Open Sans" w:cs="Open Sans"/>
          <w:b/>
          <w:i/>
        </w:rPr>
      </w:pPr>
      <w:r>
        <w:rPr>
          <w:rFonts w:ascii="Open Sans" w:eastAsia="Open Sans" w:hAnsi="Open Sans" w:cs="Open Sans"/>
          <w:b/>
          <w:i/>
        </w:rPr>
        <w:t xml:space="preserve">What sort of resources can I use? </w:t>
      </w:r>
    </w:p>
    <w:p w:rsidR="00444D35" w:rsidRDefault="00BD4449">
      <w:pPr>
        <w:rPr>
          <w:rFonts w:ascii="Open Sans" w:eastAsia="Open Sans" w:hAnsi="Open Sans" w:cs="Open Sans"/>
          <w:b/>
          <w:i/>
        </w:rPr>
      </w:pPr>
      <w:r>
        <w:rPr>
          <w:rFonts w:ascii="Open Sans" w:eastAsia="Open Sans" w:hAnsi="Open Sans" w:cs="Open Sans"/>
        </w:rPr>
        <w:t>You can use any kind of resources, materials, tools, or any other reference you wish.</w:t>
      </w:r>
    </w:p>
    <w:p w:rsidR="00444D35" w:rsidRDefault="00444D35"/>
    <w:sectPr w:rsidR="00444D3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conomica">
    <w:charset w:val="00"/>
    <w:family w:val="auto"/>
    <w:pitch w:val="default"/>
  </w:font>
  <w:font w:name="Open Sans">
    <w:altName w:val="Times New Roman"/>
    <w:charset w:val="00"/>
    <w:family w:val="auto"/>
    <w:pitch w:val="default"/>
  </w:font>
  <w:font w:name="Pacifico">
    <w:charset w:val="00"/>
    <w:family w:val="auto"/>
    <w:pitch w:val="default"/>
  </w:font>
  <w:font w:name="Arial Unicode MS">
    <w:altName w:val="Arial"/>
    <w:panose1 w:val="020B0604020202020204"/>
    <w:charset w:val="00"/>
    <w:family w:val="auto"/>
    <w:pitch w:val="default"/>
  </w:font>
  <w:font w:name="Ubuntu">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474E19"/>
    <w:multiLevelType w:val="multilevel"/>
    <w:tmpl w:val="CC3E1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36B5D6E"/>
    <w:multiLevelType w:val="multilevel"/>
    <w:tmpl w:val="2CA62F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0D7291A"/>
    <w:multiLevelType w:val="multilevel"/>
    <w:tmpl w:val="1940F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D35"/>
    <w:rsid w:val="00444D35"/>
    <w:rsid w:val="00BD44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DBB6D1-06A4-4F28-8958-A2DD293AA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752</Words>
  <Characters>4289</Characters>
  <Application>Microsoft Office Word</Application>
  <DocSecurity>0</DocSecurity>
  <Lines>35</Lines>
  <Paragraphs>10</Paragraphs>
  <ScaleCrop>false</ScaleCrop>
  <Company>MOH.HEALTH</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אילון איילשטיין</dc:creator>
  <cp:lastModifiedBy>אילון איילשטיין</cp:lastModifiedBy>
  <cp:revision>2</cp:revision>
  <dcterms:created xsi:type="dcterms:W3CDTF">2021-05-20T13:36:00Z</dcterms:created>
  <dcterms:modified xsi:type="dcterms:W3CDTF">2021-05-20T13:36:00Z</dcterms:modified>
</cp:coreProperties>
</file>