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11" w:rsidRPr="007E2F30" w:rsidRDefault="006C2C11" w:rsidP="006C2C11">
      <w:pPr>
        <w:spacing w:line="360" w:lineRule="auto"/>
        <w:jc w:val="center"/>
        <w:rPr>
          <w:rFonts w:ascii="Rubik" w:hAnsi="Rubik" w:cs="Rubik"/>
          <w:b/>
          <w:bCs/>
          <w:sz w:val="28"/>
          <w:szCs w:val="28"/>
          <w:u w:val="single"/>
          <w:rtl/>
        </w:rPr>
      </w:pPr>
      <w:r w:rsidRPr="007E2F30">
        <w:rPr>
          <w:rFonts w:ascii="Rubik" w:hAnsi="Rubik" w:cs="Rubik"/>
          <w:b/>
          <w:bCs/>
          <w:sz w:val="28"/>
          <w:szCs w:val="28"/>
          <w:u w:val="single"/>
          <w:rtl/>
        </w:rPr>
        <w:t>קטלוג סרטונים</w:t>
      </w:r>
    </w:p>
    <w:p w:rsidR="00A91D4E" w:rsidRPr="007E2F30" w:rsidRDefault="00A91D4E" w:rsidP="00A91D4E">
      <w:pPr>
        <w:shd w:val="clear" w:color="auto" w:fill="DEEAF6" w:themeFill="accent1" w:themeFillTint="33"/>
        <w:spacing w:line="360" w:lineRule="auto"/>
        <w:jc w:val="center"/>
        <w:rPr>
          <w:rFonts w:ascii="Rubik" w:hAnsi="Rubik" w:cs="Rubik"/>
          <w:b/>
          <w:bCs/>
          <w:rtl/>
        </w:rPr>
      </w:pPr>
      <w:r w:rsidRPr="007E2F30">
        <w:rPr>
          <w:rFonts w:ascii="Rubik" w:hAnsi="Rubik" w:cs="Rubik"/>
          <w:b/>
          <w:bCs/>
          <w:rtl/>
        </w:rPr>
        <w:t>שאלה עסקית</w:t>
      </w:r>
    </w:p>
    <w:p w:rsidR="002F5B8B" w:rsidRPr="007E2F30" w:rsidRDefault="002F5B8B" w:rsidP="002F5B8B">
      <w:pPr>
        <w:spacing w:line="360" w:lineRule="auto"/>
        <w:rPr>
          <w:rFonts w:ascii="Rubik" w:hAnsi="Rubik" w:cs="Rubik"/>
          <w:rtl/>
        </w:rPr>
      </w:pPr>
      <w:r w:rsidRPr="007E2F30">
        <w:rPr>
          <w:rFonts w:ascii="Rubik" w:hAnsi="Rubik" w:cs="Rubik"/>
          <w:rtl/>
        </w:rPr>
        <w:t xml:space="preserve"> כיצד נחלק בין הסרטונים כדי להגדיל את הסיכויים לכניסה ותשלום באתר, ובפרט: איך לשפר את בחירת המיקום להצגת הסרטונים </w:t>
      </w:r>
      <w:r w:rsidRPr="007E2F30">
        <w:rPr>
          <w:rFonts w:ascii="Rubik" w:hAnsi="Rubik" w:cs="Rubik"/>
        </w:rPr>
        <w:t>(Home/Bottom Page)</w:t>
      </w:r>
      <w:r w:rsidRPr="007E2F30">
        <w:rPr>
          <w:rFonts w:ascii="Rubik" w:hAnsi="Rubik" w:cs="Rubik"/>
          <w:rtl/>
        </w:rPr>
        <w:t>?</w:t>
      </w:r>
    </w:p>
    <w:p w:rsidR="002F5B8B" w:rsidRPr="007E2F30" w:rsidRDefault="00A91D4E" w:rsidP="00A91D4E">
      <w:pPr>
        <w:shd w:val="clear" w:color="auto" w:fill="DEEAF6" w:themeFill="accent1" w:themeFillTint="33"/>
        <w:spacing w:line="360" w:lineRule="auto"/>
        <w:jc w:val="center"/>
        <w:rPr>
          <w:rFonts w:ascii="Rubik" w:hAnsi="Rubik" w:cs="Rubik"/>
          <w:b/>
          <w:bCs/>
          <w:rtl/>
        </w:rPr>
      </w:pPr>
      <w:r w:rsidRPr="007E2F30">
        <w:rPr>
          <w:rFonts w:ascii="Rubik" w:hAnsi="Rubik" w:cs="Rubik"/>
          <w:b/>
          <w:bCs/>
          <w:rtl/>
        </w:rPr>
        <w:t>משימות</w:t>
      </w:r>
    </w:p>
    <w:p w:rsidR="002F5B8B" w:rsidRPr="007E2F30" w:rsidRDefault="002F5B8B" w:rsidP="002F5B8B">
      <w:pPr>
        <w:pStyle w:val="a3"/>
        <w:numPr>
          <w:ilvl w:val="0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קטלוג 100 הסרטונים הקיימים לקטגוריות הבאות:</w:t>
      </w:r>
    </w:p>
    <w:p w:rsidR="002F5B8B" w:rsidRPr="007E2F30" w:rsidRDefault="002F5B8B" w:rsidP="00A91D4E">
      <w:pPr>
        <w:pStyle w:val="a3"/>
        <w:numPr>
          <w:ilvl w:val="1"/>
          <w:numId w:val="5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"</w:t>
      </w:r>
      <w:r w:rsidRPr="007E2F30">
        <w:rPr>
          <w:rFonts w:ascii="Rubik" w:hAnsi="Rubik" w:cs="Rubik"/>
        </w:rPr>
        <w:t>Hot</w:t>
      </w:r>
      <w:r w:rsidRPr="007E2F30">
        <w:rPr>
          <w:rFonts w:ascii="Rubik" w:hAnsi="Rubik" w:cs="Rubik"/>
          <w:rtl/>
        </w:rPr>
        <w:t>"</w:t>
      </w:r>
    </w:p>
    <w:p w:rsidR="002F5B8B" w:rsidRPr="007E2F30" w:rsidRDefault="002F5B8B" w:rsidP="00A91D4E">
      <w:pPr>
        <w:pStyle w:val="a3"/>
        <w:numPr>
          <w:ilvl w:val="1"/>
          <w:numId w:val="5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"</w:t>
      </w:r>
      <w:r w:rsidRPr="007E2F30">
        <w:rPr>
          <w:rFonts w:ascii="Rubik" w:hAnsi="Rubik" w:cs="Rubik"/>
        </w:rPr>
        <w:t>Stable and Popular</w:t>
      </w:r>
      <w:r w:rsidRPr="007E2F30">
        <w:rPr>
          <w:rFonts w:ascii="Rubik" w:hAnsi="Rubik" w:cs="Rubik"/>
          <w:rtl/>
        </w:rPr>
        <w:t>"</w:t>
      </w:r>
    </w:p>
    <w:p w:rsidR="002F5B8B" w:rsidRPr="007E2F30" w:rsidRDefault="002F5B8B" w:rsidP="00A91D4E">
      <w:pPr>
        <w:pStyle w:val="a3"/>
        <w:numPr>
          <w:ilvl w:val="1"/>
          <w:numId w:val="5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"</w:t>
      </w:r>
      <w:r w:rsidRPr="007E2F30">
        <w:rPr>
          <w:rFonts w:ascii="Rubik" w:hAnsi="Rubik" w:cs="Rubik"/>
        </w:rPr>
        <w:t>Everything else</w:t>
      </w:r>
      <w:r w:rsidRPr="007E2F30">
        <w:rPr>
          <w:rFonts w:ascii="Rubik" w:hAnsi="Rubik" w:cs="Rubik"/>
          <w:rtl/>
        </w:rPr>
        <w:t>"</w:t>
      </w:r>
    </w:p>
    <w:p w:rsidR="000560D7" w:rsidRPr="007E2F30" w:rsidRDefault="00312124" w:rsidP="004604B6">
      <w:pPr>
        <w:pStyle w:val="a3"/>
        <w:numPr>
          <w:ilvl w:val="0"/>
          <w:numId w:val="5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דקירת הפיצ'רים המתאימים לכל קטגוריה</w:t>
      </w:r>
    </w:p>
    <w:p w:rsidR="00A91D4E" w:rsidRPr="00EA750C" w:rsidRDefault="00A91D4E" w:rsidP="00EA750C">
      <w:pPr>
        <w:pStyle w:val="a3"/>
        <w:numPr>
          <w:ilvl w:val="0"/>
          <w:numId w:val="5"/>
        </w:numPr>
        <w:spacing w:line="360" w:lineRule="auto"/>
        <w:rPr>
          <w:rFonts w:ascii="Rubik" w:hAnsi="Rubik" w:cs="Rubik"/>
          <w:rtl/>
        </w:rPr>
      </w:pPr>
      <w:r w:rsidRPr="007E2F30">
        <w:rPr>
          <w:rFonts w:ascii="Rubik" w:hAnsi="Rubik" w:cs="Rubik"/>
          <w:rtl/>
        </w:rPr>
        <w:t xml:space="preserve">שימוש באופן הקטלוג ליצירת שיטה חכמה ומסודרת מוכוונת </w:t>
      </w:r>
      <w:proofErr w:type="spellStart"/>
      <w:r w:rsidRPr="007E2F30">
        <w:rPr>
          <w:rFonts w:ascii="Rubik" w:hAnsi="Rubik" w:cs="Rubik"/>
          <w:rtl/>
        </w:rPr>
        <w:t>פרודקט</w:t>
      </w:r>
      <w:proofErr w:type="spellEnd"/>
    </w:p>
    <w:p w:rsidR="00A91D4E" w:rsidRPr="007E2F30" w:rsidRDefault="00A91D4E" w:rsidP="00A91D4E">
      <w:pPr>
        <w:shd w:val="clear" w:color="auto" w:fill="DEEAF6" w:themeFill="accent1" w:themeFillTint="33"/>
        <w:spacing w:line="360" w:lineRule="auto"/>
        <w:jc w:val="center"/>
        <w:rPr>
          <w:rFonts w:ascii="Rubik" w:hAnsi="Rubik" w:cs="Rubik"/>
          <w:b/>
          <w:bCs/>
          <w:rtl/>
        </w:rPr>
      </w:pPr>
      <w:r w:rsidRPr="007E2F30">
        <w:rPr>
          <w:rFonts w:ascii="Rubik" w:hAnsi="Rubik" w:cs="Rubik"/>
          <w:b/>
          <w:bCs/>
          <w:rtl/>
        </w:rPr>
        <w:t>הנחות עבודה</w:t>
      </w:r>
    </w:p>
    <w:p w:rsidR="00A91D4E" w:rsidRPr="007E2F30" w:rsidRDefault="00A91D4E" w:rsidP="00A91D4E">
      <w:pPr>
        <w:pStyle w:val="a3"/>
        <w:numPr>
          <w:ilvl w:val="0"/>
          <w:numId w:val="4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צוות המוצר ירצה לדרג את הסרטונים העתידיים עפ"י נתוני מסגרת, ללא נתונים על ביצועי עבר (לדוג' שפה או איכות, אך לא כמות צפיות)</w:t>
      </w:r>
    </w:p>
    <w:p w:rsidR="00793AC1" w:rsidRPr="00EA750C" w:rsidRDefault="00A91D4E" w:rsidP="00EA750C">
      <w:pPr>
        <w:pStyle w:val="a3"/>
        <w:numPr>
          <w:ilvl w:val="0"/>
          <w:numId w:val="4"/>
        </w:numPr>
        <w:spacing w:line="360" w:lineRule="auto"/>
        <w:rPr>
          <w:rFonts w:ascii="Rubik" w:hAnsi="Rubik" w:cs="Rubik"/>
          <w:rtl/>
        </w:rPr>
      </w:pPr>
      <w:r w:rsidRPr="007E2F30">
        <w:rPr>
          <w:rFonts w:ascii="Rubik" w:hAnsi="Rubik" w:cs="Rubik"/>
          <w:rtl/>
        </w:rPr>
        <w:t>אין יכולת להתאמה אישית של סרטונים עבור כל משתמש (לדוג' להציע סרטונים בשפה שמתאימה לו על בסיס שפות סרטונים אחרים בהם צפה)</w:t>
      </w:r>
    </w:p>
    <w:p w:rsidR="00132427" w:rsidRPr="007E2F30" w:rsidRDefault="00132427" w:rsidP="00132427">
      <w:pPr>
        <w:shd w:val="clear" w:color="auto" w:fill="DEEAF6" w:themeFill="accent1" w:themeFillTint="33"/>
        <w:spacing w:line="360" w:lineRule="auto"/>
        <w:jc w:val="center"/>
        <w:rPr>
          <w:rFonts w:ascii="Rubik" w:hAnsi="Rubik" w:cs="Rubik"/>
          <w:b/>
          <w:bCs/>
          <w:rtl/>
        </w:rPr>
      </w:pPr>
      <w:r w:rsidRPr="007E2F30">
        <w:rPr>
          <w:rFonts w:ascii="Rubik" w:hAnsi="Rubik" w:cs="Rubik"/>
          <w:b/>
          <w:bCs/>
          <w:rtl/>
        </w:rPr>
        <w:t>מסקנות</w:t>
      </w:r>
    </w:p>
    <w:p w:rsidR="00132427" w:rsidRPr="007E2F30" w:rsidRDefault="00F42699" w:rsidP="00E81619">
      <w:pPr>
        <w:spacing w:line="360" w:lineRule="auto"/>
        <w:rPr>
          <w:rFonts w:ascii="Rubik" w:hAnsi="Rubik" w:cs="Rubik"/>
          <w:rtl/>
        </w:rPr>
      </w:pPr>
      <w:r w:rsidRPr="007E2F30">
        <w:rPr>
          <w:rFonts w:ascii="Rubik" w:hAnsi="Rubik" w:cs="Rubik"/>
          <w:rtl/>
        </w:rPr>
        <w:t>מאפייני סרטון מוצלח</w:t>
      </w:r>
      <w:r w:rsidR="00E81619" w:rsidRPr="007E2F30">
        <w:rPr>
          <w:rFonts w:ascii="Rubik" w:hAnsi="Rubik" w:cs="Rubik"/>
        </w:rPr>
        <w:t xml:space="preserve"> </w:t>
      </w:r>
      <w:r w:rsidR="00E81619" w:rsidRPr="007E2F30">
        <w:rPr>
          <w:rFonts w:ascii="Rubik" w:hAnsi="Rubik" w:cs="Rubik"/>
          <w:rtl/>
        </w:rPr>
        <w:t xml:space="preserve"> לפי משקל (בסדר יורד)</w:t>
      </w:r>
      <w:r w:rsidRPr="007E2F30">
        <w:rPr>
          <w:rFonts w:ascii="Rubik" w:hAnsi="Rubik" w:cs="Rubik"/>
          <w:rtl/>
        </w:rPr>
        <w:t>:</w:t>
      </w:r>
    </w:p>
    <w:p w:rsidR="00E81619" w:rsidRPr="007E2F30" w:rsidRDefault="00E81619" w:rsidP="00E81619">
      <w:pPr>
        <w:pStyle w:val="a4"/>
        <w:numPr>
          <w:ilvl w:val="0"/>
          <w:numId w:val="2"/>
        </w:numPr>
        <w:rPr>
          <w:rFonts w:ascii="Rubik" w:hAnsi="Rubik" w:cs="Rubik"/>
          <w:sz w:val="20"/>
          <w:szCs w:val="20"/>
          <w:rtl/>
        </w:rPr>
      </w:pPr>
      <w:r w:rsidRPr="007E2F30">
        <w:rPr>
          <w:rFonts w:ascii="Rubik" w:hAnsi="Rubik" w:cs="Rubik"/>
          <w:rtl/>
        </w:rPr>
        <w:t>אורך קצר</w:t>
      </w:r>
    </w:p>
    <w:p w:rsidR="00132427" w:rsidRPr="00EA750C" w:rsidRDefault="00F42699" w:rsidP="00EA750C">
      <w:pPr>
        <w:pStyle w:val="a4"/>
        <w:numPr>
          <w:ilvl w:val="0"/>
          <w:numId w:val="2"/>
        </w:numPr>
        <w:rPr>
          <w:rFonts w:ascii="Rubik" w:hAnsi="Rubik" w:cs="Rubik"/>
          <w:sz w:val="20"/>
          <w:szCs w:val="20"/>
          <w:rtl/>
        </w:rPr>
      </w:pPr>
      <w:r w:rsidRPr="007E2F30">
        <w:rPr>
          <w:rFonts w:ascii="Rubik" w:hAnsi="Rubik" w:cs="Rubik"/>
          <w:rtl/>
        </w:rPr>
        <w:t>איכות גבוהה</w:t>
      </w:r>
    </w:p>
    <w:p w:rsidR="00793AC1" w:rsidRPr="007E2F30" w:rsidRDefault="00793AC1" w:rsidP="00793AC1">
      <w:pPr>
        <w:shd w:val="clear" w:color="auto" w:fill="DEEAF6" w:themeFill="accent1" w:themeFillTint="33"/>
        <w:spacing w:line="360" w:lineRule="auto"/>
        <w:jc w:val="center"/>
        <w:rPr>
          <w:rFonts w:ascii="Rubik" w:hAnsi="Rubik" w:cs="Rubik"/>
          <w:b/>
          <w:bCs/>
          <w:rtl/>
        </w:rPr>
      </w:pPr>
      <w:r w:rsidRPr="007E2F30">
        <w:rPr>
          <w:rFonts w:ascii="Rubik" w:hAnsi="Rubik" w:cs="Rubik"/>
          <w:b/>
          <w:bCs/>
          <w:rtl/>
        </w:rPr>
        <w:t>תהליך עבודה</w:t>
      </w:r>
    </w:p>
    <w:p w:rsidR="0014721C" w:rsidRPr="007E2F30" w:rsidRDefault="0014721C" w:rsidP="0014721C">
      <w:pPr>
        <w:spacing w:line="360" w:lineRule="auto"/>
        <w:ind w:left="142"/>
        <w:rPr>
          <w:rFonts w:ascii="Rubik" w:hAnsi="Rubik" w:cs="Rubik"/>
          <w:b/>
          <w:bCs/>
          <w:rtl/>
        </w:rPr>
      </w:pPr>
      <w:r w:rsidRPr="007E2F30">
        <w:rPr>
          <w:rFonts w:ascii="Rubik" w:hAnsi="Rubik" w:cs="Rubik"/>
          <w:b/>
          <w:bCs/>
          <w:rtl/>
        </w:rPr>
        <w:t>שלב א': ניתוח עפ"י נתוני הצפיות בלבד וחלוקה לקבוצות</w:t>
      </w:r>
    </w:p>
    <w:p w:rsidR="00183F42" w:rsidRPr="007E2F30" w:rsidRDefault="00183F42" w:rsidP="0014721C">
      <w:pPr>
        <w:pStyle w:val="a3"/>
        <w:numPr>
          <w:ilvl w:val="3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 xml:space="preserve">הגדרת מדדים להצלחה – בהסתמך על </w:t>
      </w:r>
      <w:r w:rsidR="00734ED8" w:rsidRPr="007E2F30">
        <w:rPr>
          <w:rFonts w:ascii="Rubik" w:hAnsi="Rubik" w:cs="Rubik"/>
          <w:rtl/>
        </w:rPr>
        <w:t>נתוני הצפייה בלבד</w:t>
      </w:r>
    </w:p>
    <w:p w:rsidR="00734ED8" w:rsidRPr="007E2F30" w:rsidRDefault="00734ED8" w:rsidP="00734ED8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כמות צפיות כוללת</w:t>
      </w:r>
    </w:p>
    <w:p w:rsidR="001F4759" w:rsidRPr="007E2F30" w:rsidRDefault="001F4759" w:rsidP="00734ED8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ממוצע צפיות ליום</w:t>
      </w:r>
    </w:p>
    <w:p w:rsidR="00734ED8" w:rsidRPr="007E2F30" w:rsidRDefault="002B53E7" w:rsidP="002B53E7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כמות ימים בהם הסרטון נצפה</w:t>
      </w:r>
    </w:p>
    <w:p w:rsidR="002B53E7" w:rsidRPr="007E2F30" w:rsidRDefault="002B53E7" w:rsidP="002B53E7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 xml:space="preserve">ההפרש </w:t>
      </w:r>
      <w:r w:rsidR="0016281A" w:rsidRPr="007E2F30">
        <w:rPr>
          <w:rFonts w:ascii="Rubik" w:hAnsi="Rubik" w:cs="Rubik"/>
          <w:rtl/>
        </w:rPr>
        <w:t xml:space="preserve">(באחוזים) </w:t>
      </w:r>
      <w:r w:rsidRPr="007E2F30">
        <w:rPr>
          <w:rFonts w:ascii="Rubik" w:hAnsi="Rubik" w:cs="Rubik"/>
          <w:rtl/>
        </w:rPr>
        <w:t>בין הממוצע השבועי לכמות הצפיות השבועית</w:t>
      </w:r>
      <w:r w:rsidR="0046621C" w:rsidRPr="007E2F30">
        <w:rPr>
          <w:rFonts w:ascii="Rubik" w:hAnsi="Rubik" w:cs="Rubik"/>
          <w:rtl/>
        </w:rPr>
        <w:t xml:space="preserve"> </w:t>
      </w:r>
      <w:r w:rsidR="0046621C" w:rsidRPr="007E2F30">
        <w:rPr>
          <w:rFonts w:ascii="Rubik" w:hAnsi="Rubik" w:cs="Rubik"/>
        </w:rPr>
        <w:t>(</w:t>
      </w:r>
      <w:proofErr w:type="spellStart"/>
      <w:r w:rsidR="0046621C" w:rsidRPr="007E2F30">
        <w:rPr>
          <w:rFonts w:ascii="Rubik" w:hAnsi="Rubik" w:cs="Rubik"/>
        </w:rPr>
        <w:t>Avg</w:t>
      </w:r>
      <w:proofErr w:type="spellEnd"/>
      <w:r w:rsidR="0046621C" w:rsidRPr="007E2F30">
        <w:rPr>
          <w:rFonts w:ascii="Rubik" w:hAnsi="Rubik" w:cs="Rubik"/>
        </w:rPr>
        <w:t xml:space="preserve"> Offset)</w:t>
      </w:r>
    </w:p>
    <w:p w:rsidR="001F4759" w:rsidRPr="007E2F30" w:rsidRDefault="0016281A" w:rsidP="0016281A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אחוז הימים בהם הסרטון עקף את הממוצע השבועי</w:t>
      </w:r>
    </w:p>
    <w:p w:rsidR="0090659B" w:rsidRPr="007E2F30" w:rsidRDefault="0090659B" w:rsidP="0090659B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כמה מהר הגיע הסרטון לכמות קבועה של צפיות</w:t>
      </w:r>
    </w:p>
    <w:p w:rsidR="0014721C" w:rsidRPr="007E2F30" w:rsidRDefault="0014721C" w:rsidP="0014721C">
      <w:pPr>
        <w:pStyle w:val="a3"/>
        <w:numPr>
          <w:ilvl w:val="3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לאחר ניתוחים של כלל השדות, הוחלט שהשדות שהכי משקפים את הצלחת הסרטון הם:</w:t>
      </w:r>
    </w:p>
    <w:p w:rsidR="0014721C" w:rsidRPr="007E2F30" w:rsidRDefault="0014721C" w:rsidP="0014721C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lastRenderedPageBreak/>
        <w:t>כמות צפיות כוללת</w:t>
      </w:r>
      <w:r w:rsidR="005A53D9" w:rsidRPr="007E2F30">
        <w:rPr>
          <w:rFonts w:ascii="Rubik" w:hAnsi="Rubik" w:cs="Rubik"/>
          <w:rtl/>
        </w:rPr>
        <w:t xml:space="preserve"> (כלל הסרטונים נמדדים על אותה כמות ימים, בדיוק 120 יום מאז העלאתם)</w:t>
      </w:r>
    </w:p>
    <w:p w:rsidR="0014721C" w:rsidRPr="007E2F30" w:rsidRDefault="0014721C" w:rsidP="0014721C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proofErr w:type="spellStart"/>
      <w:r w:rsidRPr="007E2F30">
        <w:rPr>
          <w:rFonts w:ascii="Rubik" w:hAnsi="Rubik" w:cs="Rubik"/>
        </w:rPr>
        <w:t>Avg</w:t>
      </w:r>
      <w:proofErr w:type="spellEnd"/>
      <w:r w:rsidRPr="007E2F30">
        <w:rPr>
          <w:rFonts w:ascii="Rubik" w:hAnsi="Rubik" w:cs="Rubik"/>
        </w:rPr>
        <w:t xml:space="preserve"> Offset</w:t>
      </w:r>
    </w:p>
    <w:p w:rsidR="0014721C" w:rsidRPr="007E2F30" w:rsidRDefault="0014721C" w:rsidP="0014721C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אחוז הימים בהם הסרטון עקף את הממוצע השבועי</w:t>
      </w:r>
    </w:p>
    <w:p w:rsidR="00564180" w:rsidRPr="007E2F30" w:rsidRDefault="00564180" w:rsidP="00D419FA">
      <w:pPr>
        <w:pStyle w:val="a3"/>
        <w:numPr>
          <w:ilvl w:val="3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 xml:space="preserve">בניית שדות מחושבים לפי המדדים הנ"ל בתוך טבלת </w:t>
      </w:r>
      <w:r w:rsidRPr="007E2F30">
        <w:rPr>
          <w:rFonts w:ascii="Rubik" w:hAnsi="Rubik" w:cs="Rubik"/>
        </w:rPr>
        <w:t>Video Features</w:t>
      </w:r>
      <w:r w:rsidR="00D419FA">
        <w:rPr>
          <w:rFonts w:ascii="Rubik" w:hAnsi="Rubik" w:cs="Rubik" w:hint="cs"/>
          <w:rtl/>
        </w:rPr>
        <w:t xml:space="preserve"> (דרך </w:t>
      </w:r>
      <w:r w:rsidR="00D419FA">
        <w:rPr>
          <w:rFonts w:ascii="Rubik" w:hAnsi="Rubik" w:cs="Rubik"/>
        </w:rPr>
        <w:t>Python</w:t>
      </w:r>
      <w:r w:rsidR="00D419FA">
        <w:rPr>
          <w:rFonts w:ascii="Rubik" w:hAnsi="Rubik" w:cs="Rubik" w:hint="cs"/>
          <w:rtl/>
        </w:rPr>
        <w:t>, מצורף כ</w:t>
      </w:r>
      <w:r w:rsidR="008C6FE6">
        <w:rPr>
          <w:rFonts w:ascii="Rubik" w:hAnsi="Rubik" w:cs="Rubik" w:hint="cs"/>
          <w:rtl/>
        </w:rPr>
        <w:t>-</w:t>
      </w:r>
      <w:r w:rsidR="00D419FA">
        <w:rPr>
          <w:rFonts w:ascii="Rubik" w:hAnsi="Rubik" w:cs="Rubik"/>
        </w:rPr>
        <w:t>”data configuration”</w:t>
      </w:r>
      <w:r w:rsidR="00D419FA">
        <w:rPr>
          <w:rFonts w:ascii="Rubik" w:hAnsi="Rubik" w:cs="Rubik" w:hint="cs"/>
          <w:rtl/>
        </w:rPr>
        <w:t>)</w:t>
      </w:r>
    </w:p>
    <w:p w:rsidR="0090659B" w:rsidRPr="007E2F30" w:rsidRDefault="0090659B" w:rsidP="00564180">
      <w:pPr>
        <w:pStyle w:val="a3"/>
        <w:numPr>
          <w:ilvl w:val="3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דירוג פנימי עבור כל מדד במספר רץ</w:t>
      </w:r>
      <w:r w:rsidR="00730BC4" w:rsidRPr="007E2F30">
        <w:rPr>
          <w:rFonts w:ascii="Rubik" w:hAnsi="Rubik" w:cs="Rubik"/>
          <w:rtl/>
        </w:rPr>
        <w:t xml:space="preserve"> (</w:t>
      </w:r>
      <w:r w:rsidR="00730BC4" w:rsidRPr="007E2F30">
        <w:rPr>
          <w:rFonts w:ascii="Rubik" w:hAnsi="Rubik" w:cs="Rubik"/>
        </w:rPr>
        <w:t>Rank</w:t>
      </w:r>
      <w:r w:rsidR="00730BC4" w:rsidRPr="007E2F30">
        <w:rPr>
          <w:rFonts w:ascii="Rubik" w:hAnsi="Rubik" w:cs="Rubik"/>
          <w:rtl/>
        </w:rPr>
        <w:t>, 1 – מקום ראשון, 2 – שני וכו')</w:t>
      </w:r>
    </w:p>
    <w:p w:rsidR="0014721C" w:rsidRPr="007E2F30" w:rsidRDefault="0014721C" w:rsidP="0014721C">
      <w:pPr>
        <w:pStyle w:val="a3"/>
        <w:numPr>
          <w:ilvl w:val="3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יצירת כלי לפילוח לקבוצות לפי הדירוגים עפ"י ההגדרות הבאות:</w:t>
      </w:r>
    </w:p>
    <w:p w:rsidR="0014721C" w:rsidRPr="007E2F30" w:rsidRDefault="0014721C" w:rsidP="00932AAF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 xml:space="preserve">כאשר כל </w:t>
      </w:r>
      <w:r w:rsidR="00932AAF" w:rsidRPr="007E2F30">
        <w:rPr>
          <w:rFonts w:ascii="Rubik" w:hAnsi="Rubik" w:cs="Rubik"/>
          <w:rtl/>
        </w:rPr>
        <w:t>המדדים גדולים מ-</w:t>
      </w:r>
      <w:r w:rsidR="00932AAF" w:rsidRPr="007E2F30">
        <w:rPr>
          <w:rFonts w:ascii="Rubik" w:hAnsi="Rubik" w:cs="Rubik"/>
        </w:rPr>
        <w:t>X</w:t>
      </w:r>
      <w:r w:rsidR="00932AAF" w:rsidRPr="007E2F30">
        <w:rPr>
          <w:rFonts w:ascii="Rubik" w:hAnsi="Rubik" w:cs="Rubik"/>
          <w:rtl/>
        </w:rPr>
        <w:t xml:space="preserve">, הסרטון יסווג </w:t>
      </w:r>
      <w:r w:rsidR="00932AAF" w:rsidRPr="007E2F30">
        <w:rPr>
          <w:rFonts w:ascii="Rubik" w:hAnsi="Rubik" w:cs="Rubik"/>
          <w:b/>
          <w:bCs/>
          <w:rtl/>
        </w:rPr>
        <w:t>כמוצלח</w:t>
      </w:r>
      <w:r w:rsidR="00932AAF" w:rsidRPr="007E2F30">
        <w:rPr>
          <w:rFonts w:ascii="Rubik" w:hAnsi="Rubik" w:cs="Rubik"/>
          <w:rtl/>
        </w:rPr>
        <w:t xml:space="preserve"> (כדי למנוע מצבים חריגים בהם אחד המדדים גבוה והשני נמוך, מעיד על </w:t>
      </w:r>
      <w:r w:rsidR="00932AAF" w:rsidRPr="007E2F30">
        <w:rPr>
          <w:rFonts w:ascii="Rubik" w:hAnsi="Rubik" w:cs="Rubik"/>
        </w:rPr>
        <w:t>volatility</w:t>
      </w:r>
      <w:r w:rsidR="00932AAF" w:rsidRPr="007E2F30">
        <w:rPr>
          <w:rFonts w:ascii="Rubik" w:hAnsi="Rubik" w:cs="Rubik"/>
          <w:rtl/>
        </w:rPr>
        <w:t>)</w:t>
      </w:r>
      <w:r w:rsidR="00F64875" w:rsidRPr="007E2F30">
        <w:rPr>
          <w:rFonts w:ascii="Rubik" w:hAnsi="Rubik" w:cs="Rubik"/>
          <w:rtl/>
        </w:rPr>
        <w:t xml:space="preserve"> - </w:t>
      </w:r>
      <w:r w:rsidR="00F64875" w:rsidRPr="007E2F30">
        <w:rPr>
          <w:rFonts w:ascii="Rubik" w:hAnsi="Rubik" w:cs="Rubik"/>
          <w:b/>
          <w:bCs/>
        </w:rPr>
        <w:t>TOP</w:t>
      </w:r>
    </w:p>
    <w:p w:rsidR="00932AAF" w:rsidRPr="007E2F30" w:rsidRDefault="00932AAF" w:rsidP="00932AAF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אם לא, כאשר כל המדדים גדולים מ-</w:t>
      </w:r>
      <w:r w:rsidRPr="007E2F30">
        <w:rPr>
          <w:rFonts w:ascii="Rubik" w:hAnsi="Rubik" w:cs="Rubik"/>
        </w:rPr>
        <w:t>Y</w:t>
      </w:r>
      <w:r w:rsidRPr="007E2F30">
        <w:rPr>
          <w:rFonts w:ascii="Rubik" w:hAnsi="Rubik" w:cs="Rubik"/>
          <w:rtl/>
        </w:rPr>
        <w:t xml:space="preserve">, הסרטון ידורג </w:t>
      </w:r>
      <w:r w:rsidRPr="007E2F30">
        <w:rPr>
          <w:rFonts w:ascii="Rubik" w:hAnsi="Rubik" w:cs="Rubik"/>
          <w:b/>
          <w:bCs/>
          <w:rtl/>
        </w:rPr>
        <w:t>כיציב ופופולרי</w:t>
      </w:r>
      <w:r w:rsidRPr="007E2F30">
        <w:rPr>
          <w:rFonts w:ascii="Rubik" w:hAnsi="Rubik" w:cs="Rubik"/>
          <w:rtl/>
        </w:rPr>
        <w:t xml:space="preserve"> (ע"מ לתת דגש על היציבות)</w:t>
      </w:r>
      <w:r w:rsidR="00F64875" w:rsidRPr="007E2F30">
        <w:rPr>
          <w:rFonts w:ascii="Rubik" w:hAnsi="Rubik" w:cs="Rubik"/>
          <w:rtl/>
        </w:rPr>
        <w:t xml:space="preserve"> </w:t>
      </w:r>
      <w:r w:rsidR="00F64875" w:rsidRPr="007E2F30">
        <w:rPr>
          <w:rFonts w:ascii="Rubik" w:hAnsi="Rubik" w:cs="Rubik"/>
          <w:b/>
          <w:bCs/>
          <w:rtl/>
        </w:rPr>
        <w:t xml:space="preserve">- </w:t>
      </w:r>
      <w:r w:rsidR="00F64875" w:rsidRPr="007E2F30">
        <w:rPr>
          <w:rFonts w:ascii="Rubik" w:hAnsi="Rubik" w:cs="Rubik"/>
          <w:b/>
          <w:bCs/>
        </w:rPr>
        <w:t>MIDDLE</w:t>
      </w:r>
    </w:p>
    <w:p w:rsidR="00B00941" w:rsidRPr="007E2F30" w:rsidRDefault="00932AAF" w:rsidP="00932AAF">
      <w:pPr>
        <w:pStyle w:val="a3"/>
        <w:numPr>
          <w:ilvl w:val="4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אחרת, יסווג הסרטון כ"אחר"</w:t>
      </w:r>
      <w:r w:rsidR="00F64875" w:rsidRPr="007E2F30">
        <w:rPr>
          <w:rFonts w:ascii="Rubik" w:hAnsi="Rubik" w:cs="Rubik"/>
          <w:rtl/>
        </w:rPr>
        <w:t xml:space="preserve"> </w:t>
      </w:r>
      <w:r w:rsidR="00F64875" w:rsidRPr="007E2F30">
        <w:rPr>
          <w:rFonts w:ascii="Rubik" w:hAnsi="Rubik" w:cs="Rubik"/>
          <w:b/>
          <w:bCs/>
          <w:rtl/>
        </w:rPr>
        <w:t xml:space="preserve">- </w:t>
      </w:r>
      <w:r w:rsidR="00F64875" w:rsidRPr="007E2F30">
        <w:rPr>
          <w:rFonts w:ascii="Rubik" w:hAnsi="Rubik" w:cs="Rubik"/>
          <w:b/>
          <w:bCs/>
        </w:rPr>
        <w:t>BOTTOM</w:t>
      </w:r>
    </w:p>
    <w:p w:rsidR="00F7276A" w:rsidRPr="007E2F30" w:rsidRDefault="00F7276A" w:rsidP="00B00941">
      <w:pPr>
        <w:spacing w:line="360" w:lineRule="auto"/>
        <w:rPr>
          <w:rFonts w:ascii="Rubik" w:hAnsi="Rubik" w:cs="Rubik"/>
          <w:b/>
          <w:bCs/>
          <w:rtl/>
        </w:rPr>
      </w:pPr>
      <w:r w:rsidRPr="007E2F30">
        <w:rPr>
          <w:rFonts w:ascii="Rubik" w:hAnsi="Rubik" w:cs="Rubik"/>
          <w:b/>
          <w:bCs/>
          <w:rtl/>
        </w:rPr>
        <w:t>שלב א': תוצאות</w:t>
      </w:r>
    </w:p>
    <w:p w:rsidR="005C7DDD" w:rsidRPr="005C7DDD" w:rsidRDefault="005C7DDD" w:rsidP="005C7DDD">
      <w:pPr>
        <w:pStyle w:val="a3"/>
        <w:numPr>
          <w:ilvl w:val="5"/>
          <w:numId w:val="6"/>
        </w:numPr>
        <w:spacing w:line="360" w:lineRule="auto"/>
        <w:rPr>
          <w:rFonts w:ascii="Rubik" w:hAnsi="Rubik" w:cs="Rubik"/>
          <w:b/>
          <w:bCs/>
          <w:u w:val="single"/>
        </w:rPr>
      </w:pPr>
      <w:r w:rsidRPr="005C7DDD">
        <w:rPr>
          <w:rFonts w:ascii="Rubik" w:hAnsi="Rubik" w:cs="Rubik" w:hint="cs"/>
          <w:b/>
          <w:bCs/>
          <w:u w:val="single"/>
          <w:rtl/>
        </w:rPr>
        <w:t>בניית הקבוצות</w:t>
      </w:r>
    </w:p>
    <w:p w:rsidR="00D61E61" w:rsidRPr="007E2F30" w:rsidRDefault="00D61E61" w:rsidP="00BE72E2">
      <w:pPr>
        <w:pStyle w:val="a3"/>
        <w:numPr>
          <w:ilvl w:val="5"/>
          <w:numId w:val="1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הדירוג החלש ביותר (בין 1 ל-100) עבור הקבוצה העליונה – 35</w:t>
      </w:r>
      <w:r w:rsidR="00174C1D">
        <w:rPr>
          <w:rFonts w:ascii="Rubik" w:hAnsi="Rubik" w:cs="Rubik" w:hint="cs"/>
          <w:rtl/>
        </w:rPr>
        <w:t xml:space="preserve">  </w:t>
      </w:r>
      <w:r w:rsidR="007E2F30" w:rsidRPr="007E2F30">
        <w:rPr>
          <w:rFonts w:ascii="Rubik" w:hAnsi="Rubik" w:cs="Rubik"/>
          <w:rtl/>
        </w:rPr>
        <w:t xml:space="preserve"> </w:t>
      </w:r>
      <w:r w:rsidR="00BE72E2">
        <w:rPr>
          <w:rFonts w:ascii="Rubik" w:hAnsi="Rubik" w:cs="Rubik" w:hint="cs"/>
          <w:rtl/>
        </w:rPr>
        <w:t>||</w:t>
      </w:r>
      <w:r w:rsidR="007E2F30" w:rsidRPr="007E2F30">
        <w:rPr>
          <w:rFonts w:ascii="Rubik" w:hAnsi="Rubik" w:cs="Rubik"/>
          <w:rtl/>
        </w:rPr>
        <w:t xml:space="preserve"> </w:t>
      </w:r>
      <w:r w:rsidR="007E2F30" w:rsidRPr="00D76D38">
        <w:rPr>
          <w:rFonts w:ascii="Rubik" w:hAnsi="Rubik" w:cs="Rubik"/>
          <w:b/>
          <w:bCs/>
          <w:color w:val="00B050"/>
          <w:rtl/>
        </w:rPr>
        <w:t xml:space="preserve">32% </w:t>
      </w:r>
      <w:r w:rsidR="007E2F30" w:rsidRPr="00D76D38">
        <w:rPr>
          <w:rFonts w:ascii="Rubik" w:hAnsi="Rubik" w:cs="Rubik"/>
          <w:color w:val="00B050"/>
          <w:rtl/>
        </w:rPr>
        <w:t>מהסרטונים</w:t>
      </w:r>
    </w:p>
    <w:p w:rsidR="007E2F30" w:rsidRPr="00D76D38" w:rsidRDefault="00D61E61" w:rsidP="00BE72E2">
      <w:pPr>
        <w:pStyle w:val="a3"/>
        <w:numPr>
          <w:ilvl w:val="5"/>
          <w:numId w:val="1"/>
        </w:numPr>
        <w:spacing w:line="360" w:lineRule="auto"/>
        <w:rPr>
          <w:rFonts w:ascii="Rubik" w:hAnsi="Rubik" w:cs="Rubik" w:hint="cs"/>
          <w:b/>
          <w:bCs/>
          <w:color w:val="A6A6A6" w:themeColor="background1" w:themeShade="A6"/>
        </w:rPr>
      </w:pPr>
      <w:r w:rsidRPr="007E2F30">
        <w:rPr>
          <w:rFonts w:ascii="Rubik" w:hAnsi="Rubik" w:cs="Rubik"/>
          <w:rtl/>
        </w:rPr>
        <w:t>הדירוג החלש ביותר (בין 1 ל-100) עבור הקבוצה</w:t>
      </w:r>
      <w:r w:rsidRPr="007E2F30">
        <w:rPr>
          <w:rFonts w:ascii="Rubik" w:hAnsi="Rubik" w:cs="Rubik"/>
          <w:rtl/>
        </w:rPr>
        <w:t xml:space="preserve"> האמצעית</w:t>
      </w:r>
      <w:r w:rsidRPr="007E2F30">
        <w:rPr>
          <w:rFonts w:ascii="Rubik" w:hAnsi="Rubik" w:cs="Rubik"/>
          <w:rtl/>
        </w:rPr>
        <w:t xml:space="preserve"> – </w:t>
      </w:r>
      <w:r w:rsidR="007E2F30">
        <w:rPr>
          <w:rFonts w:ascii="Rubik" w:hAnsi="Rubik" w:cs="Rubik"/>
          <w:rtl/>
        </w:rPr>
        <w:t>7</w:t>
      </w:r>
      <w:r w:rsidR="007E2F30">
        <w:rPr>
          <w:rFonts w:ascii="Rubik" w:hAnsi="Rubik" w:cs="Rubik" w:hint="cs"/>
          <w:rtl/>
        </w:rPr>
        <w:t xml:space="preserve">0 </w:t>
      </w:r>
      <w:r w:rsidR="00BE72E2">
        <w:rPr>
          <w:rFonts w:ascii="Rubik" w:hAnsi="Rubik" w:cs="Rubik" w:hint="cs"/>
          <w:rtl/>
        </w:rPr>
        <w:t>||</w:t>
      </w:r>
      <w:r w:rsidR="007E2F30">
        <w:rPr>
          <w:rFonts w:ascii="Rubik" w:hAnsi="Rubik" w:cs="Rubik" w:hint="cs"/>
          <w:rtl/>
        </w:rPr>
        <w:t xml:space="preserve"> </w:t>
      </w:r>
      <w:r w:rsidR="007E2F30" w:rsidRPr="00D76D38">
        <w:rPr>
          <w:rFonts w:ascii="Rubik" w:hAnsi="Rubik" w:cs="Rubik" w:hint="cs"/>
          <w:b/>
          <w:bCs/>
          <w:color w:val="A6A6A6" w:themeColor="background1" w:themeShade="A6"/>
          <w:rtl/>
        </w:rPr>
        <w:t xml:space="preserve">37% </w:t>
      </w:r>
      <w:r w:rsidR="007E2F30" w:rsidRPr="00D76D38">
        <w:rPr>
          <w:rFonts w:ascii="Rubik" w:hAnsi="Rubik" w:cs="Rubik" w:hint="cs"/>
          <w:color w:val="A6A6A6" w:themeColor="background1" w:themeShade="A6"/>
          <w:rtl/>
        </w:rPr>
        <w:t>מהסרטונים</w:t>
      </w:r>
    </w:p>
    <w:p w:rsidR="00CF6ED1" w:rsidRPr="00CF6ED1" w:rsidRDefault="00CF6ED1" w:rsidP="00CF6ED1">
      <w:pPr>
        <w:pStyle w:val="a3"/>
        <w:numPr>
          <w:ilvl w:val="5"/>
          <w:numId w:val="1"/>
        </w:numPr>
        <w:spacing w:line="360" w:lineRule="auto"/>
        <w:rPr>
          <w:rFonts w:ascii="Rubik" w:hAnsi="Rubik" w:cs="Rubik"/>
        </w:rPr>
      </w:pPr>
      <w:r>
        <w:rPr>
          <w:rFonts w:ascii="Rubik" w:hAnsi="Rubik" w:cs="Rubik" w:hint="cs"/>
          <w:rtl/>
        </w:rPr>
        <w:t xml:space="preserve">כל השאר </w:t>
      </w:r>
      <w:r>
        <w:rPr>
          <w:rFonts w:ascii="Rubik" w:hAnsi="Rubik" w:cs="Rubik"/>
          <w:rtl/>
        </w:rPr>
        <w:tab/>
      </w:r>
      <w:r>
        <w:rPr>
          <w:rFonts w:ascii="Rubik" w:hAnsi="Rubik" w:cs="Rubik"/>
          <w:rtl/>
        </w:rPr>
        <w:tab/>
      </w:r>
      <w:r>
        <w:rPr>
          <w:rFonts w:ascii="Rubik" w:hAnsi="Rubik" w:cs="Rubik"/>
          <w:rtl/>
        </w:rPr>
        <w:tab/>
      </w:r>
      <w:r>
        <w:rPr>
          <w:rFonts w:ascii="Rubik" w:hAnsi="Rubik" w:cs="Rubik"/>
          <w:rtl/>
        </w:rPr>
        <w:tab/>
      </w:r>
      <w:r>
        <w:rPr>
          <w:rFonts w:ascii="Rubik" w:hAnsi="Rubik" w:cs="Rubik"/>
          <w:rtl/>
        </w:rPr>
        <w:tab/>
      </w:r>
      <w:r>
        <w:rPr>
          <w:rFonts w:ascii="Rubik" w:hAnsi="Rubik" w:cs="Rubik"/>
          <w:rtl/>
        </w:rPr>
        <w:tab/>
      </w:r>
      <w:r>
        <w:rPr>
          <w:rFonts w:ascii="Rubik" w:hAnsi="Rubik" w:cs="Rubik"/>
          <w:rtl/>
        </w:rPr>
        <w:tab/>
      </w:r>
      <w:r>
        <w:rPr>
          <w:rFonts w:ascii="Rubik" w:hAnsi="Rubik" w:cs="Rubik" w:hint="cs"/>
          <w:rtl/>
        </w:rPr>
        <w:t xml:space="preserve"> || </w:t>
      </w:r>
      <w:r w:rsidRPr="00D76D38">
        <w:rPr>
          <w:rFonts w:ascii="Rubik" w:hAnsi="Rubik" w:cs="Rubik" w:hint="cs"/>
          <w:b/>
          <w:bCs/>
          <w:color w:val="C00000"/>
          <w:rtl/>
        </w:rPr>
        <w:t xml:space="preserve">31% </w:t>
      </w:r>
      <w:r w:rsidRPr="00D76D38">
        <w:rPr>
          <w:rFonts w:ascii="Rubik" w:hAnsi="Rubik" w:cs="Rubik" w:hint="cs"/>
          <w:color w:val="C00000"/>
          <w:rtl/>
        </w:rPr>
        <w:t>מהסרטונים</w:t>
      </w:r>
    </w:p>
    <w:p w:rsidR="007E2F30" w:rsidRDefault="007E2F30" w:rsidP="00153386">
      <w:pPr>
        <w:pStyle w:val="a3"/>
        <w:spacing w:line="360" w:lineRule="auto"/>
        <w:ind w:left="360"/>
        <w:rPr>
          <w:rFonts w:ascii="Rubik" w:hAnsi="Rubik" w:cs="Rubik"/>
          <w:rtl/>
        </w:rPr>
      </w:pPr>
      <w:r w:rsidRPr="007E2F3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107899</wp:posOffset>
            </wp:positionH>
            <wp:positionV relativeFrom="paragraph">
              <wp:posOffset>190525</wp:posOffset>
            </wp:positionV>
            <wp:extent cx="4747616" cy="2955114"/>
            <wp:effectExtent l="190500" t="190500" r="186690" b="188595"/>
            <wp:wrapTight wrapText="bothSides">
              <wp:wrapPolygon edited="0">
                <wp:start x="173" y="-1393"/>
                <wp:lineTo x="-867" y="-1114"/>
                <wp:lineTo x="-780" y="21308"/>
                <wp:lineTo x="87" y="22561"/>
                <wp:lineTo x="173" y="22839"/>
                <wp:lineTo x="21323" y="22839"/>
                <wp:lineTo x="21409" y="22561"/>
                <wp:lineTo x="22276" y="21308"/>
                <wp:lineTo x="22363" y="1114"/>
                <wp:lineTo x="21409" y="-975"/>
                <wp:lineTo x="21323" y="-1393"/>
                <wp:lineTo x="173" y="-1393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16" cy="2955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ED1" w:rsidRPr="00CF6ED1" w:rsidRDefault="00CF6ED1" w:rsidP="00CF6ED1">
      <w:pPr>
        <w:spacing w:line="360" w:lineRule="auto"/>
        <w:ind w:firstLine="720"/>
        <w:rPr>
          <w:rFonts w:ascii="Rubik" w:hAnsi="Rubik" w:cs="Rubik"/>
          <w:b/>
          <w:bCs/>
          <w:i/>
          <w:iCs/>
        </w:rPr>
      </w:pPr>
      <w:r w:rsidRPr="00CF6ED1">
        <w:rPr>
          <w:rFonts w:ascii="Rubik" w:hAnsi="Rubik" w:cs="Rubik" w:hint="cs"/>
          <w:b/>
          <w:bCs/>
          <w:i/>
          <w:iCs/>
          <w:rtl/>
        </w:rPr>
        <w:t>מסקנה נוספת: סרטונים בספרדית פחות נפוצים בקבוצת הלהיטים</w:t>
      </w:r>
    </w:p>
    <w:p w:rsidR="00153386" w:rsidRDefault="00153386" w:rsidP="00153386">
      <w:pPr>
        <w:spacing w:line="360" w:lineRule="auto"/>
        <w:rPr>
          <w:rFonts w:ascii="Rubik" w:hAnsi="Rubik" w:cs="Rubik"/>
          <w:rtl/>
        </w:rPr>
      </w:pPr>
    </w:p>
    <w:p w:rsidR="005C7DDD" w:rsidRDefault="00C54CBD" w:rsidP="005C7DDD">
      <w:pPr>
        <w:pStyle w:val="a3"/>
        <w:numPr>
          <w:ilvl w:val="5"/>
          <w:numId w:val="6"/>
        </w:numPr>
        <w:spacing w:line="360" w:lineRule="auto"/>
        <w:rPr>
          <w:rFonts w:ascii="Rubik" w:hAnsi="Rubik" w:cs="Rubik"/>
          <w:b/>
          <w:bCs/>
          <w:u w:val="single"/>
        </w:rPr>
      </w:pPr>
      <w:r w:rsidRPr="005C7DDD">
        <w:rPr>
          <w:rFonts w:ascii="Rubik" w:hAnsi="Rubik" w:cs="Rubik" w:hint="cs"/>
          <w:b/>
          <w:bCs/>
          <w:u w:val="single"/>
          <w:rtl/>
        </w:rPr>
        <w:lastRenderedPageBreak/>
        <w:t>אורך הסרטון</w:t>
      </w:r>
    </w:p>
    <w:p w:rsidR="00D60379" w:rsidRPr="00D60379" w:rsidRDefault="00D60379" w:rsidP="005C7DDD">
      <w:pPr>
        <w:pStyle w:val="a3"/>
        <w:numPr>
          <w:ilvl w:val="5"/>
          <w:numId w:val="1"/>
        </w:numPr>
        <w:spacing w:line="360" w:lineRule="auto"/>
        <w:rPr>
          <w:rFonts w:ascii="Rubik" w:hAnsi="Rubik" w:cs="Rubik"/>
          <w:b/>
          <w:bCs/>
          <w:u w:val="single"/>
        </w:rPr>
      </w:pPr>
      <w:r>
        <w:rPr>
          <w:rFonts w:ascii="Rubik" w:hAnsi="Rubik" w:cs="Rubik" w:hint="cs"/>
          <w:rtl/>
        </w:rPr>
        <w:t>להלן חישוב אורך הסרטון החציוני עבור כל שפה וכל קבוצה</w:t>
      </w:r>
    </w:p>
    <w:p w:rsidR="00D60379" w:rsidRPr="00D60379" w:rsidRDefault="00D60379" w:rsidP="00D60379">
      <w:pPr>
        <w:pStyle w:val="a3"/>
        <w:numPr>
          <w:ilvl w:val="5"/>
          <w:numId w:val="1"/>
        </w:numPr>
        <w:spacing w:line="360" w:lineRule="auto"/>
        <w:rPr>
          <w:rFonts w:ascii="Rubik" w:hAnsi="Rubik" w:cs="Rubik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-196132</wp:posOffset>
            </wp:positionH>
            <wp:positionV relativeFrom="paragraph">
              <wp:posOffset>444611</wp:posOffset>
            </wp:positionV>
            <wp:extent cx="5274310" cy="3253740"/>
            <wp:effectExtent l="190500" t="190500" r="193040" b="194310"/>
            <wp:wrapTight wrapText="bothSides">
              <wp:wrapPolygon edited="0">
                <wp:start x="156" y="-1265"/>
                <wp:lineTo x="-780" y="-1012"/>
                <wp:lineTo x="-702" y="21372"/>
                <wp:lineTo x="78" y="22511"/>
                <wp:lineTo x="156" y="22763"/>
                <wp:lineTo x="21376" y="22763"/>
                <wp:lineTo x="21454" y="22511"/>
                <wp:lineTo x="22235" y="21372"/>
                <wp:lineTo x="22313" y="1012"/>
                <wp:lineTo x="21454" y="-885"/>
                <wp:lineTo x="21376" y="-1265"/>
                <wp:lineTo x="156" y="-1265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0379">
        <w:rPr>
          <w:rFonts w:ascii="Rubik" w:hAnsi="Rubik" w:cs="Rubik" w:hint="cs"/>
          <w:rtl/>
        </w:rPr>
        <w:t>מסקנה:</w:t>
      </w:r>
      <w:r>
        <w:rPr>
          <w:rFonts w:ascii="Rubik" w:hAnsi="Rubik" w:cs="Rubik" w:hint="cs"/>
          <w:b/>
          <w:bCs/>
          <w:rtl/>
        </w:rPr>
        <w:t xml:space="preserve"> </w:t>
      </w:r>
      <w:r w:rsidR="005C7DDD" w:rsidRPr="005C7DDD">
        <w:rPr>
          <w:rFonts w:ascii="Rubik" w:hAnsi="Rubik" w:cs="Rubik" w:hint="cs"/>
          <w:b/>
          <w:bCs/>
          <w:rtl/>
        </w:rPr>
        <w:t xml:space="preserve">הצלחת הסרטון </w:t>
      </w:r>
      <w:r w:rsidR="005C7DDD" w:rsidRPr="005C7DDD">
        <w:rPr>
          <w:rFonts w:ascii="Rubik" w:hAnsi="Rubik" w:cs="Rubik"/>
          <w:b/>
          <w:bCs/>
          <w:rtl/>
        </w:rPr>
        <w:t>–</w:t>
      </w:r>
      <w:r w:rsidR="005C7DDD" w:rsidRPr="005C7DDD">
        <w:rPr>
          <w:rFonts w:ascii="Rubik" w:hAnsi="Rubik" w:cs="Rubik" w:hint="cs"/>
          <w:b/>
          <w:bCs/>
          <w:rtl/>
        </w:rPr>
        <w:t xml:space="preserve"> ביחס הפוך לאורכו!</w:t>
      </w:r>
    </w:p>
    <w:p w:rsidR="00D60379" w:rsidRDefault="00D60379" w:rsidP="00D60379">
      <w:pPr>
        <w:pStyle w:val="a3"/>
        <w:spacing w:line="360" w:lineRule="auto"/>
        <w:ind w:left="360"/>
        <w:rPr>
          <w:rFonts w:ascii="Rubik" w:hAnsi="Rubik" w:cs="Rubik"/>
          <w:b/>
          <w:bCs/>
          <w:i/>
          <w:iCs/>
        </w:rPr>
      </w:pPr>
      <w:r w:rsidRPr="00D60379">
        <w:rPr>
          <w:rFonts w:ascii="Rubik" w:hAnsi="Rubik" w:cs="Rubik" w:hint="cs"/>
          <w:b/>
          <w:bCs/>
          <w:i/>
          <w:iCs/>
          <w:rtl/>
        </w:rPr>
        <w:t xml:space="preserve">מסקנה נוספת: </w:t>
      </w:r>
      <w:r>
        <w:rPr>
          <w:rFonts w:ascii="Rubik" w:hAnsi="Rubik" w:cs="Rubik" w:hint="cs"/>
          <w:b/>
          <w:bCs/>
          <w:i/>
          <w:iCs/>
          <w:rtl/>
        </w:rPr>
        <w:t>אין קורלציה מובחנת בין שפת הסרטון ל</w:t>
      </w:r>
      <w:r w:rsidR="00D83853">
        <w:rPr>
          <w:rFonts w:ascii="Rubik" w:hAnsi="Rubik" w:cs="Rubik" w:hint="cs"/>
          <w:b/>
          <w:bCs/>
          <w:i/>
          <w:iCs/>
          <w:rtl/>
        </w:rPr>
        <w:t>אורכו</w:t>
      </w:r>
    </w:p>
    <w:p w:rsidR="0043443E" w:rsidRDefault="0043443E" w:rsidP="00D60379">
      <w:pPr>
        <w:pStyle w:val="a3"/>
        <w:spacing w:line="360" w:lineRule="auto"/>
        <w:ind w:left="360"/>
        <w:rPr>
          <w:rFonts w:ascii="Rubik" w:hAnsi="Rubik" w:cs="Rubik"/>
          <w:b/>
          <w:bCs/>
          <w:i/>
          <w:iCs/>
          <w:rtl/>
        </w:rPr>
      </w:pPr>
    </w:p>
    <w:p w:rsidR="0043443E" w:rsidRDefault="0043443E" w:rsidP="0043443E">
      <w:pPr>
        <w:pStyle w:val="a3"/>
        <w:numPr>
          <w:ilvl w:val="5"/>
          <w:numId w:val="1"/>
        </w:numPr>
        <w:spacing w:line="360" w:lineRule="auto"/>
        <w:rPr>
          <w:rFonts w:ascii="Rubik" w:hAnsi="Rubik" w:cs="Rubik"/>
        </w:rPr>
      </w:pPr>
      <w:r w:rsidRPr="0043443E">
        <w:rPr>
          <w:rFonts w:ascii="Rubik" w:hAnsi="Rubik" w:cs="Rubik" w:hint="cs"/>
          <w:rtl/>
        </w:rPr>
        <w:t xml:space="preserve">גרף פיזור </w:t>
      </w:r>
      <w:r w:rsidRPr="0043443E">
        <w:rPr>
          <w:rFonts w:ascii="Rubik" w:hAnsi="Rubik" w:cs="Rubik"/>
          <w:rtl/>
        </w:rPr>
        <w:t>–</w:t>
      </w:r>
      <w:r w:rsidRPr="0043443E">
        <w:rPr>
          <w:rFonts w:ascii="Rubik" w:hAnsi="Rubik" w:cs="Rubik" w:hint="cs"/>
          <w:rtl/>
        </w:rPr>
        <w:t xml:space="preserve"> מספר צפיות על אורך הסרטון</w:t>
      </w:r>
    </w:p>
    <w:p w:rsidR="0043443E" w:rsidRPr="0043443E" w:rsidRDefault="0043443E" w:rsidP="0043443E">
      <w:pPr>
        <w:pStyle w:val="a3"/>
        <w:numPr>
          <w:ilvl w:val="5"/>
          <w:numId w:val="1"/>
        </w:numPr>
        <w:spacing w:line="360" w:lineRule="auto"/>
        <w:rPr>
          <w:rFonts w:ascii="Rubik" w:hAnsi="Rubik" w:cs="Rubik" w:hint="cs"/>
          <w:rtl/>
        </w:rPr>
      </w:pPr>
      <w:r>
        <w:rPr>
          <w:rFonts w:ascii="Rubik" w:hAnsi="Rubik" w:cs="Rubik" w:hint="cs"/>
          <w:rtl/>
        </w:rPr>
        <w:t>ניתן לראות את המגמה מהסעיף הקודם בבירור</w:t>
      </w:r>
    </w:p>
    <w:p w:rsidR="0011250F" w:rsidRDefault="0011250F" w:rsidP="00D60379">
      <w:pPr>
        <w:pStyle w:val="a3"/>
        <w:spacing w:line="360" w:lineRule="auto"/>
        <w:ind w:left="360"/>
        <w:rPr>
          <w:rFonts w:ascii="Rubik" w:hAnsi="Rubik" w:cs="Rubik"/>
          <w:b/>
          <w:bCs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0991236B" wp14:editId="5A209D6D">
            <wp:extent cx="4890052" cy="3412321"/>
            <wp:effectExtent l="190500" t="190500" r="196850" b="18859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967" cy="3414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61CE" w:rsidRPr="00784EED" w:rsidRDefault="007261CE" w:rsidP="007261CE">
      <w:pPr>
        <w:pStyle w:val="a3"/>
        <w:spacing w:line="360" w:lineRule="auto"/>
        <w:rPr>
          <w:rFonts w:ascii="Rubik" w:hAnsi="Rubik" w:cs="Rubik"/>
          <w:i/>
          <w:iCs/>
          <w:rtl/>
        </w:rPr>
      </w:pPr>
      <w:r w:rsidRPr="00D60379">
        <w:rPr>
          <w:rFonts w:ascii="Rubik" w:hAnsi="Rubik" w:cs="Rubik" w:hint="cs"/>
          <w:b/>
          <w:bCs/>
          <w:i/>
          <w:iCs/>
          <w:rtl/>
        </w:rPr>
        <w:t xml:space="preserve">מסקנה נוספת: </w:t>
      </w:r>
      <w:r>
        <w:rPr>
          <w:rFonts w:ascii="Rubik" w:hAnsi="Rubik" w:cs="Rubik" w:hint="cs"/>
          <w:b/>
          <w:bCs/>
          <w:i/>
          <w:iCs/>
          <w:rtl/>
        </w:rPr>
        <w:t xml:space="preserve">שיטת הסיווג משקפת את המציאות והקבוצות פרושות כפי שניתן היה לצפות. </w:t>
      </w:r>
      <w:r w:rsidRPr="00784EED">
        <w:rPr>
          <w:rFonts w:ascii="Rubik" w:hAnsi="Rubik" w:cs="Rubik" w:hint="cs"/>
          <w:i/>
          <w:iCs/>
          <w:rtl/>
        </w:rPr>
        <w:t>גם מעט הסרטונים מהקבוצה האמצעית שנראים שייכים לקבוצה העליונה הם בעלי מדד חלש יחסית של סט</w:t>
      </w:r>
      <w:r w:rsidR="00784EED" w:rsidRPr="00784EED">
        <w:rPr>
          <w:rFonts w:ascii="Rubik" w:hAnsi="Rubik" w:cs="Rubik" w:hint="cs"/>
          <w:i/>
          <w:iCs/>
          <w:rtl/>
        </w:rPr>
        <w:t>י</w:t>
      </w:r>
      <w:r w:rsidRPr="00784EED">
        <w:rPr>
          <w:rFonts w:ascii="Rubik" w:hAnsi="Rubik" w:cs="Rubik" w:hint="cs"/>
          <w:i/>
          <w:iCs/>
          <w:rtl/>
        </w:rPr>
        <w:t>יה ממוצע שבועי</w:t>
      </w:r>
    </w:p>
    <w:p w:rsidR="00A10CCA" w:rsidRDefault="00A10CCA" w:rsidP="00A10CCA">
      <w:pPr>
        <w:pStyle w:val="a3"/>
        <w:numPr>
          <w:ilvl w:val="5"/>
          <w:numId w:val="6"/>
        </w:numPr>
        <w:spacing w:line="360" w:lineRule="auto"/>
        <w:rPr>
          <w:rFonts w:ascii="Rubik" w:hAnsi="Rubik" w:cs="Rubik"/>
          <w:b/>
          <w:bCs/>
          <w:u w:val="single"/>
        </w:rPr>
      </w:pPr>
      <w:r w:rsidRPr="00A10CCA">
        <w:rPr>
          <w:rFonts w:ascii="Rubik" w:hAnsi="Rubik" w:cs="Rubik"/>
          <w:b/>
          <w:bCs/>
          <w:u w:val="single"/>
          <w:rtl/>
        </w:rPr>
        <w:t>איכות הסרטון:</w:t>
      </w:r>
    </w:p>
    <w:p w:rsidR="004C5E2D" w:rsidRPr="00A10CCA" w:rsidRDefault="004C5E2D" w:rsidP="00A10CCA">
      <w:pPr>
        <w:pStyle w:val="a3"/>
        <w:numPr>
          <w:ilvl w:val="5"/>
          <w:numId w:val="1"/>
        </w:numPr>
        <w:spacing w:line="360" w:lineRule="auto"/>
        <w:rPr>
          <w:rFonts w:ascii="Rubik" w:hAnsi="Rubik" w:cs="Rubik"/>
          <w:b/>
          <w:bCs/>
          <w:u w:val="single"/>
        </w:rPr>
      </w:pPr>
      <w:r w:rsidRPr="00A10CCA">
        <w:rPr>
          <w:rFonts w:ascii="Rubik" w:hAnsi="Rubik" w:cs="Rubik" w:hint="cs"/>
          <w:rtl/>
        </w:rPr>
        <w:t xml:space="preserve">מסקנה: </w:t>
      </w:r>
      <w:r w:rsidR="00283322" w:rsidRPr="00A10CCA">
        <w:rPr>
          <w:rFonts w:ascii="Rubik" w:hAnsi="Rubik" w:cs="Rubik" w:hint="cs"/>
          <w:b/>
          <w:bCs/>
          <w:rtl/>
        </w:rPr>
        <w:t>פרמטר אורך הסרטון הוא גורם בעל משקל רב יותר מאשר האיכות</w:t>
      </w:r>
    </w:p>
    <w:p w:rsidR="00283322" w:rsidRPr="00AB06CA" w:rsidRDefault="004C5E2D" w:rsidP="00283322">
      <w:pPr>
        <w:pStyle w:val="a3"/>
        <w:spacing w:line="360" w:lineRule="auto"/>
        <w:rPr>
          <w:rFonts w:ascii="Rubik" w:hAnsi="Rubik" w:cs="Rubik"/>
          <w:b/>
          <w:bCs/>
          <w:i/>
          <w:iCs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190500</wp:posOffset>
            </wp:positionV>
            <wp:extent cx="5274310" cy="3474085"/>
            <wp:effectExtent l="190500" t="190500" r="193040" b="183515"/>
            <wp:wrapTight wrapText="bothSides">
              <wp:wrapPolygon edited="0">
                <wp:start x="156" y="-1184"/>
                <wp:lineTo x="-780" y="-948"/>
                <wp:lineTo x="-780" y="21201"/>
                <wp:lineTo x="-624" y="21793"/>
                <wp:lineTo x="78" y="22386"/>
                <wp:lineTo x="156" y="22623"/>
                <wp:lineTo x="21376" y="22623"/>
                <wp:lineTo x="21454" y="22386"/>
                <wp:lineTo x="22157" y="21793"/>
                <wp:lineTo x="22313" y="19898"/>
                <wp:lineTo x="22313" y="948"/>
                <wp:lineTo x="21454" y="-829"/>
                <wp:lineTo x="21376" y="-1184"/>
                <wp:lineTo x="156" y="-1184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83322" w:rsidRPr="00283322">
        <w:rPr>
          <w:rFonts w:ascii="Rubik" w:hAnsi="Rubik" w:cs="Rubik" w:hint="cs"/>
          <w:b/>
          <w:bCs/>
          <w:i/>
          <w:iCs/>
          <w:rtl/>
        </w:rPr>
        <w:t xml:space="preserve"> </w:t>
      </w:r>
      <w:r w:rsidR="00283322" w:rsidRPr="00D60379">
        <w:rPr>
          <w:rFonts w:ascii="Rubik" w:hAnsi="Rubik" w:cs="Rubik" w:hint="cs"/>
          <w:b/>
          <w:bCs/>
          <w:i/>
          <w:iCs/>
          <w:rtl/>
        </w:rPr>
        <w:t xml:space="preserve">מסקנה נוספת: </w:t>
      </w:r>
      <w:r w:rsidR="00283322">
        <w:rPr>
          <w:rFonts w:ascii="Rubik" w:hAnsi="Rubik" w:cs="Rubik" w:hint="cs"/>
          <w:b/>
          <w:bCs/>
          <w:i/>
          <w:iCs/>
          <w:rtl/>
        </w:rPr>
        <w:t>כצפוי</w:t>
      </w:r>
      <w:r w:rsidR="00283322" w:rsidRPr="00AB06CA">
        <w:rPr>
          <w:rFonts w:ascii="Rubik" w:hAnsi="Rubik" w:cs="Rubik" w:hint="cs"/>
          <w:b/>
          <w:bCs/>
          <w:i/>
          <w:iCs/>
          <w:rtl/>
        </w:rPr>
        <w:t>, יש יחס ישר בין איכות הסרטון להצלחתו אולם יש להתחשב גם בשאר המשתנים, כמודגם בתרשים</w:t>
      </w:r>
    </w:p>
    <w:p w:rsidR="00C54CBD" w:rsidRDefault="008C6FE6" w:rsidP="008C6FE6">
      <w:pPr>
        <w:pStyle w:val="a3"/>
        <w:numPr>
          <w:ilvl w:val="5"/>
          <w:numId w:val="6"/>
        </w:numPr>
        <w:spacing w:line="360" w:lineRule="auto"/>
        <w:rPr>
          <w:rFonts w:ascii="Rubik" w:hAnsi="Rubik" w:cs="Rubik"/>
          <w:b/>
          <w:bCs/>
          <w:u w:val="single"/>
        </w:rPr>
      </w:pPr>
      <w:r>
        <w:rPr>
          <w:rFonts w:ascii="Rubik" w:hAnsi="Rubik" w:cs="Rubik" w:hint="cs"/>
          <w:b/>
          <w:bCs/>
          <w:u w:val="single"/>
          <w:rtl/>
        </w:rPr>
        <w:t>זמן העלאה:</w:t>
      </w:r>
    </w:p>
    <w:p w:rsidR="00575B9F" w:rsidRDefault="00575B9F" w:rsidP="00C11EC3">
      <w:pPr>
        <w:pStyle w:val="a3"/>
        <w:numPr>
          <w:ilvl w:val="5"/>
          <w:numId w:val="1"/>
        </w:numPr>
        <w:spacing w:line="360" w:lineRule="auto"/>
        <w:rPr>
          <w:rFonts w:ascii="Rubik" w:hAnsi="Rubik" w:cs="Rubik"/>
          <w:b/>
          <w:bCs/>
          <w:u w:val="single"/>
        </w:rPr>
      </w:pPr>
      <w:r>
        <w:rPr>
          <w:rFonts w:ascii="Rubik" w:hAnsi="Rubik" w:cs="Rubik" w:hint="cs"/>
          <w:rtl/>
        </w:rPr>
        <w:t xml:space="preserve">מסקנה: ככל שעובר הזמן </w:t>
      </w:r>
      <w:r w:rsidR="00C11EC3">
        <w:rPr>
          <w:rFonts w:ascii="Rubik" w:hAnsi="Rubik" w:cs="Rubik" w:hint="cs"/>
          <w:rtl/>
        </w:rPr>
        <w:t xml:space="preserve">מהעלאה </w:t>
      </w:r>
      <w:r>
        <w:rPr>
          <w:rFonts w:ascii="Rubik" w:hAnsi="Rubik" w:cs="Rubik"/>
          <w:rtl/>
        </w:rPr>
        <w:t>–</w:t>
      </w:r>
      <w:r>
        <w:rPr>
          <w:rFonts w:ascii="Rubik" w:hAnsi="Rubik" w:cs="Rubik" w:hint="cs"/>
          <w:rtl/>
        </w:rPr>
        <w:t xml:space="preserve"> יצפו </w:t>
      </w:r>
      <w:r w:rsidR="00C11EC3">
        <w:rPr>
          <w:rFonts w:ascii="Rubik" w:hAnsi="Rubik" w:cs="Rubik" w:hint="cs"/>
          <w:rtl/>
        </w:rPr>
        <w:t>פחות</w:t>
      </w:r>
      <w:r w:rsidR="00C11EC3">
        <w:rPr>
          <w:rFonts w:ascii="Rubik" w:hAnsi="Rubik" w:cs="Rubik" w:hint="cs"/>
          <w:rtl/>
        </w:rPr>
        <w:t xml:space="preserve"> </w:t>
      </w:r>
      <w:r w:rsidR="00500834">
        <w:rPr>
          <w:rFonts w:ascii="Rubik" w:hAnsi="Rubik" w:cs="Rubik" w:hint="cs"/>
          <w:rtl/>
        </w:rPr>
        <w:t>בסרטון</w:t>
      </w:r>
    </w:p>
    <w:p w:rsidR="00500834" w:rsidRPr="00500834" w:rsidRDefault="008C6FE6" w:rsidP="00500834">
      <w:pPr>
        <w:pStyle w:val="a3"/>
        <w:spacing w:line="360" w:lineRule="auto"/>
        <w:ind w:left="360" w:firstLine="360"/>
        <w:rPr>
          <w:rFonts w:ascii="Rubik" w:hAnsi="Rubik" w:cs="Rubik"/>
          <w:b/>
          <w:bCs/>
          <w:rtl/>
        </w:rPr>
      </w:pPr>
      <w:r w:rsidRPr="00500834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190500</wp:posOffset>
            </wp:positionV>
            <wp:extent cx="5274310" cy="3469005"/>
            <wp:effectExtent l="190500" t="190500" r="193040" b="188595"/>
            <wp:wrapTight wrapText="bothSides">
              <wp:wrapPolygon edited="0">
                <wp:start x="156" y="-1186"/>
                <wp:lineTo x="-780" y="-949"/>
                <wp:lineTo x="-780" y="21232"/>
                <wp:lineTo x="-624" y="21825"/>
                <wp:lineTo x="78" y="22418"/>
                <wp:lineTo x="156" y="22656"/>
                <wp:lineTo x="21376" y="22656"/>
                <wp:lineTo x="21454" y="22418"/>
                <wp:lineTo x="22157" y="21825"/>
                <wp:lineTo x="22313" y="19928"/>
                <wp:lineTo x="22313" y="949"/>
                <wp:lineTo x="21454" y="-830"/>
                <wp:lineTo x="21376" y="-1186"/>
                <wp:lineTo x="156" y="-1186"/>
              </wp:wrapPolygon>
            </wp:wrapTight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834" w:rsidRPr="00500834">
        <w:rPr>
          <w:rFonts w:ascii="Rubik" w:hAnsi="Rubik" w:cs="Rubik" w:hint="cs"/>
          <w:b/>
          <w:bCs/>
          <w:rtl/>
        </w:rPr>
        <w:t>מסקנה נוספת</w:t>
      </w:r>
      <w:r w:rsidR="00500834">
        <w:rPr>
          <w:rFonts w:ascii="Rubik" w:hAnsi="Rubik" w:cs="Rubik" w:hint="cs"/>
          <w:b/>
          <w:bCs/>
          <w:rtl/>
        </w:rPr>
        <w:t xml:space="preserve">: </w:t>
      </w:r>
      <w:bookmarkStart w:id="0" w:name="_GoBack"/>
      <w:bookmarkEnd w:id="0"/>
    </w:p>
    <w:p w:rsidR="009B43E3" w:rsidRPr="007E2F30" w:rsidRDefault="00793AC1" w:rsidP="001C5208">
      <w:pPr>
        <w:pStyle w:val="a3"/>
        <w:numPr>
          <w:ilvl w:val="3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 xml:space="preserve">אקספלורציה – פילוח הנתונים </w:t>
      </w:r>
      <w:r w:rsidR="00181F71" w:rsidRPr="007E2F30">
        <w:rPr>
          <w:rFonts w:ascii="Rubik" w:hAnsi="Rubik" w:cs="Rubik"/>
          <w:rtl/>
        </w:rPr>
        <w:t xml:space="preserve">לפי השדות השונים כדי למצוא דפוסים וקורלציות בין </w:t>
      </w:r>
      <w:proofErr w:type="spellStart"/>
      <w:r w:rsidR="00181F71" w:rsidRPr="007E2F30">
        <w:rPr>
          <w:rFonts w:ascii="Rubik" w:hAnsi="Rubik" w:cs="Rubik"/>
          <w:rtl/>
        </w:rPr>
        <w:t>מימד</w:t>
      </w:r>
      <w:proofErr w:type="spellEnd"/>
      <w:r w:rsidR="00181F71" w:rsidRPr="007E2F30">
        <w:rPr>
          <w:rFonts w:ascii="Rubik" w:hAnsi="Rubik" w:cs="Rubik"/>
          <w:rtl/>
        </w:rPr>
        <w:t xml:space="preserve"> לנתוני הצפיות</w:t>
      </w:r>
    </w:p>
    <w:p w:rsidR="008D70C4" w:rsidRPr="007E2F30" w:rsidRDefault="008C589E" w:rsidP="001C5208">
      <w:pPr>
        <w:pStyle w:val="a3"/>
        <w:numPr>
          <w:ilvl w:val="4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יחס בין אורך לצפיות</w:t>
      </w:r>
    </w:p>
    <w:p w:rsidR="008C589E" w:rsidRPr="007E2F30" w:rsidRDefault="008C589E" w:rsidP="001C5208">
      <w:pPr>
        <w:pStyle w:val="a3"/>
        <w:numPr>
          <w:ilvl w:val="4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יחס בין איכות לצפיות</w:t>
      </w:r>
    </w:p>
    <w:p w:rsidR="008C589E" w:rsidRPr="007E2F30" w:rsidRDefault="00173CFE" w:rsidP="001C5208">
      <w:pPr>
        <w:pStyle w:val="a3"/>
        <w:numPr>
          <w:ilvl w:val="4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ממוצע צפיות לסרטון לאורך זמן מעלייתו</w:t>
      </w:r>
    </w:p>
    <w:p w:rsidR="008D70C4" w:rsidRPr="007E2F30" w:rsidRDefault="009B43E3" w:rsidP="001C5208">
      <w:pPr>
        <w:pStyle w:val="a3"/>
        <w:numPr>
          <w:ilvl w:val="3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 xml:space="preserve">מציאת תכונות משותפות בתוך קבוצת הסרטונים הבולטים בנתוני </w:t>
      </w:r>
      <w:proofErr w:type="spellStart"/>
      <w:r w:rsidRPr="007E2F30">
        <w:rPr>
          <w:rFonts w:ascii="Rubik" w:hAnsi="Rubik" w:cs="Rubik"/>
          <w:rtl/>
        </w:rPr>
        <w:t>הצפיה</w:t>
      </w:r>
      <w:proofErr w:type="spellEnd"/>
      <w:r w:rsidRPr="007E2F30">
        <w:rPr>
          <w:rFonts w:ascii="Rubik" w:hAnsi="Rubik" w:cs="Rubik"/>
          <w:rtl/>
        </w:rPr>
        <w:t>, וכן בתוך בעלי הנתונים החלשים</w:t>
      </w:r>
    </w:p>
    <w:p w:rsidR="008D70C4" w:rsidRPr="007E2F30" w:rsidRDefault="008D70C4" w:rsidP="001C5208">
      <w:pPr>
        <w:pStyle w:val="a3"/>
        <w:numPr>
          <w:ilvl w:val="4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קיבוץ שבועי, דירוג הסרטונים לכל שבוע</w:t>
      </w:r>
    </w:p>
    <w:p w:rsidR="00801668" w:rsidRPr="007E2F30" w:rsidRDefault="00801668" w:rsidP="001C5208">
      <w:pPr>
        <w:pStyle w:val="a3"/>
        <w:numPr>
          <w:ilvl w:val="4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>פיזור הסרטונים על ממוצע סטייה שבועית (כמות צפיות שבועית לעומת הממוצע השבועי לסרטון) על כמות צפיות כוללת</w:t>
      </w:r>
    </w:p>
    <w:p w:rsidR="00E97A61" w:rsidRPr="007E2F30" w:rsidRDefault="00E97A61" w:rsidP="001C5208">
      <w:pPr>
        <w:pStyle w:val="a3"/>
        <w:numPr>
          <w:ilvl w:val="3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 xml:space="preserve">מתוך התוצאות, נדרג את הסרטונים שלנו ונאמן מודל סיווג שיקבל נתוני מסגרת </w:t>
      </w:r>
      <w:proofErr w:type="spellStart"/>
      <w:r w:rsidRPr="007E2F30">
        <w:rPr>
          <w:rFonts w:ascii="Rubik" w:hAnsi="Rubik" w:cs="Rubik"/>
          <w:rtl/>
        </w:rPr>
        <w:t>ויתן</w:t>
      </w:r>
      <w:proofErr w:type="spellEnd"/>
      <w:r w:rsidRPr="007E2F30">
        <w:rPr>
          <w:rFonts w:ascii="Rubik" w:hAnsi="Rubik" w:cs="Rubik"/>
          <w:rtl/>
        </w:rPr>
        <w:t xml:space="preserve"> פלט של סיווג לפי הקטגוריות הרצויות</w:t>
      </w:r>
    </w:p>
    <w:p w:rsidR="00FB16AE" w:rsidRPr="007E2F30" w:rsidRDefault="00FB16AE" w:rsidP="001C5208">
      <w:pPr>
        <w:pStyle w:val="a3"/>
        <w:numPr>
          <w:ilvl w:val="4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</w:rPr>
        <w:t>Random Forest</w:t>
      </w:r>
    </w:p>
    <w:p w:rsidR="00FB16AE" w:rsidRPr="007E2F30" w:rsidRDefault="00FB16AE" w:rsidP="001C5208">
      <w:pPr>
        <w:pStyle w:val="a3"/>
        <w:numPr>
          <w:ilvl w:val="4"/>
          <w:numId w:val="7"/>
        </w:numPr>
        <w:spacing w:line="360" w:lineRule="auto"/>
        <w:rPr>
          <w:rFonts w:ascii="Rubik" w:hAnsi="Rubik" w:cs="Rubik"/>
        </w:rPr>
      </w:pPr>
      <w:r w:rsidRPr="007E2F30">
        <w:rPr>
          <w:rFonts w:ascii="Rubik" w:hAnsi="Rubik" w:cs="Rubik"/>
          <w:rtl/>
        </w:rPr>
        <w:t xml:space="preserve">לאמן עם קלט הכולל נתוני </w:t>
      </w:r>
      <w:proofErr w:type="spellStart"/>
      <w:r w:rsidRPr="007E2F30">
        <w:rPr>
          <w:rFonts w:ascii="Rubik" w:hAnsi="Rubik" w:cs="Rubik"/>
          <w:rtl/>
        </w:rPr>
        <w:t>צפיה</w:t>
      </w:r>
      <w:proofErr w:type="spellEnd"/>
    </w:p>
    <w:p w:rsidR="00FB16AE" w:rsidRPr="007E2F30" w:rsidRDefault="00FB16AE" w:rsidP="001C5208">
      <w:pPr>
        <w:pStyle w:val="a3"/>
        <w:numPr>
          <w:ilvl w:val="4"/>
          <w:numId w:val="7"/>
        </w:numPr>
        <w:spacing w:line="360" w:lineRule="auto"/>
        <w:rPr>
          <w:rFonts w:ascii="Rubik" w:hAnsi="Rubik" w:cs="Rubik"/>
          <w:rtl/>
        </w:rPr>
      </w:pPr>
      <w:r w:rsidRPr="007E2F30">
        <w:rPr>
          <w:rFonts w:ascii="Rubik" w:hAnsi="Rubik" w:cs="Rubik"/>
          <w:rtl/>
        </w:rPr>
        <w:t xml:space="preserve">לאמן עם קלט ללא נתוני </w:t>
      </w:r>
      <w:proofErr w:type="spellStart"/>
      <w:r w:rsidRPr="007E2F30">
        <w:rPr>
          <w:rFonts w:ascii="Rubik" w:hAnsi="Rubik" w:cs="Rubik"/>
          <w:rtl/>
        </w:rPr>
        <w:t>צפיה</w:t>
      </w:r>
      <w:proofErr w:type="spellEnd"/>
    </w:p>
    <w:sectPr w:rsidR="00FB16AE" w:rsidRPr="007E2F30" w:rsidSect="00B85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BA72ACF"/>
    <w:multiLevelType w:val="hybridMultilevel"/>
    <w:tmpl w:val="C07CDDB8"/>
    <w:lvl w:ilvl="0" w:tplc="760A00DA">
      <w:start w:val="1"/>
      <w:numFmt w:val="decimal"/>
      <w:lvlText w:val="%1."/>
      <w:lvlJc w:val="left"/>
      <w:pPr>
        <w:ind w:left="720" w:hanging="360"/>
      </w:pPr>
      <w:rPr>
        <w:rFonts w:ascii="Segoe UI Semilight" w:eastAsiaTheme="minorHAnsi" w:hAnsi="Segoe UI Semilight" w:cs="Segoe UI Semiligh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1667622">
      <w:start w:val="1"/>
      <w:numFmt w:val="decimal"/>
      <w:lvlText w:val="%4."/>
      <w:lvlJc w:val="left"/>
      <w:pPr>
        <w:ind w:left="502" w:hanging="360"/>
      </w:pPr>
      <w:rPr>
        <w:rFonts w:ascii="Segoe UI Semilight" w:eastAsiaTheme="minorHAnsi" w:hAnsi="Segoe UI Semilight" w:cs="Segoe UI Semilight"/>
      </w:rPr>
    </w:lvl>
    <w:lvl w:ilvl="4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5" w:tplc="895AE1D4">
      <w:start w:val="1"/>
      <w:numFmt w:val="decimal"/>
      <w:lvlText w:val="%6."/>
      <w:lvlJc w:val="left"/>
      <w:pPr>
        <w:ind w:left="360" w:hanging="360"/>
      </w:pPr>
      <w:rPr>
        <w:rFonts w:ascii="Rubik" w:eastAsiaTheme="minorHAnsi" w:hAnsi="Rubik" w:cs="Rubik"/>
        <w:lang w:bidi="he-IL"/>
      </w:rPr>
    </w:lvl>
    <w:lvl w:ilvl="6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D2E06"/>
    <w:multiLevelType w:val="hybridMultilevel"/>
    <w:tmpl w:val="D50252BE"/>
    <w:lvl w:ilvl="0" w:tplc="F5183E82">
      <w:start w:val="3"/>
      <w:numFmt w:val="decimal"/>
      <w:lvlText w:val="%1.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C4F2F"/>
    <w:multiLevelType w:val="hybridMultilevel"/>
    <w:tmpl w:val="E8489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05958"/>
    <w:multiLevelType w:val="hybridMultilevel"/>
    <w:tmpl w:val="E6C25A42"/>
    <w:lvl w:ilvl="0" w:tplc="826CFF12">
      <w:start w:val="2"/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C7AB7"/>
    <w:multiLevelType w:val="hybridMultilevel"/>
    <w:tmpl w:val="24F8A9A6"/>
    <w:lvl w:ilvl="0" w:tplc="760A00DA">
      <w:start w:val="1"/>
      <w:numFmt w:val="decimal"/>
      <w:lvlText w:val="%1."/>
      <w:lvlJc w:val="left"/>
      <w:pPr>
        <w:ind w:left="720" w:hanging="360"/>
      </w:pPr>
      <w:rPr>
        <w:rFonts w:ascii="Segoe UI Semilight" w:eastAsiaTheme="minorHAnsi" w:hAnsi="Segoe UI Semilight" w:cs="Segoe UI Semiligh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1667622">
      <w:start w:val="1"/>
      <w:numFmt w:val="decimal"/>
      <w:lvlText w:val="%4."/>
      <w:lvlJc w:val="left"/>
      <w:pPr>
        <w:ind w:left="502" w:hanging="360"/>
      </w:pPr>
      <w:rPr>
        <w:rFonts w:ascii="Segoe UI Semilight" w:eastAsiaTheme="minorHAnsi" w:hAnsi="Segoe UI Semilight" w:cs="Segoe UI Semilight"/>
      </w:rPr>
    </w:lvl>
    <w:lvl w:ilvl="4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5" w:tplc="C3EA68A8">
      <w:start w:val="1"/>
      <w:numFmt w:val="bullet"/>
      <w:lvlText w:val="-"/>
      <w:lvlJc w:val="left"/>
      <w:pPr>
        <w:ind w:left="360" w:hanging="360"/>
      </w:pPr>
      <w:rPr>
        <w:rFonts w:ascii="Segoe UI Semilight" w:eastAsiaTheme="minorHAnsi" w:hAnsi="Segoe UI Semilight" w:cs="Segoe UI Semilight"/>
        <w:lang w:bidi="he-IL"/>
      </w:rPr>
    </w:lvl>
    <w:lvl w:ilvl="6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4695D"/>
    <w:multiLevelType w:val="hybridMultilevel"/>
    <w:tmpl w:val="C3C84AF0"/>
    <w:lvl w:ilvl="0" w:tplc="760A00DA">
      <w:start w:val="1"/>
      <w:numFmt w:val="decimal"/>
      <w:lvlText w:val="%1."/>
      <w:lvlJc w:val="left"/>
      <w:pPr>
        <w:ind w:left="720" w:hanging="360"/>
      </w:pPr>
      <w:rPr>
        <w:rFonts w:ascii="Segoe UI Semilight" w:eastAsiaTheme="minorHAnsi" w:hAnsi="Segoe UI Semilight" w:cs="Segoe UI Semiligh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11"/>
    <w:rsid w:val="000560D7"/>
    <w:rsid w:val="00061F47"/>
    <w:rsid w:val="000D4DC1"/>
    <w:rsid w:val="0011250F"/>
    <w:rsid w:val="00132427"/>
    <w:rsid w:val="0014721C"/>
    <w:rsid w:val="00153386"/>
    <w:rsid w:val="0016281A"/>
    <w:rsid w:val="00173CFE"/>
    <w:rsid w:val="00174C1D"/>
    <w:rsid w:val="00181F71"/>
    <w:rsid w:val="00183F42"/>
    <w:rsid w:val="001A2909"/>
    <w:rsid w:val="001C5208"/>
    <w:rsid w:val="001F4759"/>
    <w:rsid w:val="002345A9"/>
    <w:rsid w:val="00283322"/>
    <w:rsid w:val="002B53E7"/>
    <w:rsid w:val="002F5B8B"/>
    <w:rsid w:val="00312124"/>
    <w:rsid w:val="0043443E"/>
    <w:rsid w:val="004604B6"/>
    <w:rsid w:val="0046621C"/>
    <w:rsid w:val="004C5E2D"/>
    <w:rsid w:val="004D6C71"/>
    <w:rsid w:val="004F7696"/>
    <w:rsid w:val="00500834"/>
    <w:rsid w:val="00564180"/>
    <w:rsid w:val="00575B9F"/>
    <w:rsid w:val="005A53D9"/>
    <w:rsid w:val="005C58E6"/>
    <w:rsid w:val="005C7DDD"/>
    <w:rsid w:val="006B3AD2"/>
    <w:rsid w:val="006C2C11"/>
    <w:rsid w:val="007261CE"/>
    <w:rsid w:val="00730BC4"/>
    <w:rsid w:val="00734ED8"/>
    <w:rsid w:val="007463C1"/>
    <w:rsid w:val="00784EED"/>
    <w:rsid w:val="00793AC1"/>
    <w:rsid w:val="007E2F30"/>
    <w:rsid w:val="00801668"/>
    <w:rsid w:val="008C589E"/>
    <w:rsid w:val="008C6FE6"/>
    <w:rsid w:val="008D70C4"/>
    <w:rsid w:val="008E2FAD"/>
    <w:rsid w:val="008F7BCA"/>
    <w:rsid w:val="0090659B"/>
    <w:rsid w:val="00932AAF"/>
    <w:rsid w:val="009B43E3"/>
    <w:rsid w:val="00A10CCA"/>
    <w:rsid w:val="00A63E8E"/>
    <w:rsid w:val="00A91D4E"/>
    <w:rsid w:val="00AB06CA"/>
    <w:rsid w:val="00B00941"/>
    <w:rsid w:val="00B85A9F"/>
    <w:rsid w:val="00BE72E2"/>
    <w:rsid w:val="00C11EC3"/>
    <w:rsid w:val="00C54CBD"/>
    <w:rsid w:val="00CD300F"/>
    <w:rsid w:val="00CF5504"/>
    <w:rsid w:val="00CF6ED1"/>
    <w:rsid w:val="00D419FA"/>
    <w:rsid w:val="00D60379"/>
    <w:rsid w:val="00D61E61"/>
    <w:rsid w:val="00D76D38"/>
    <w:rsid w:val="00D83853"/>
    <w:rsid w:val="00DE3334"/>
    <w:rsid w:val="00E81619"/>
    <w:rsid w:val="00E97A61"/>
    <w:rsid w:val="00EA750C"/>
    <w:rsid w:val="00F42699"/>
    <w:rsid w:val="00F64875"/>
    <w:rsid w:val="00F7276A"/>
    <w:rsid w:val="00F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7783"/>
  <w15:chartTrackingRefBased/>
  <w15:docId w15:val="{137ED23B-1AA4-4192-B9FF-2D00466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37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8B"/>
    <w:pPr>
      <w:ind w:left="720"/>
      <w:contextualSpacing/>
    </w:pPr>
  </w:style>
  <w:style w:type="paragraph" w:styleId="a4">
    <w:name w:val="List Bullet"/>
    <w:basedOn w:val="a"/>
    <w:uiPriority w:val="99"/>
    <w:unhideWhenUsed/>
    <w:rsid w:val="002F5B8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MOH.HEALTH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אילון איילשטיין</dc:creator>
  <cp:keywords/>
  <dc:description/>
  <cp:lastModifiedBy>אילון איילשטיין</cp:lastModifiedBy>
  <cp:revision>48</cp:revision>
  <dcterms:created xsi:type="dcterms:W3CDTF">2021-05-20T15:26:00Z</dcterms:created>
  <dcterms:modified xsi:type="dcterms:W3CDTF">2021-05-23T11:56:00Z</dcterms:modified>
</cp:coreProperties>
</file>