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0D363" w14:textId="4A1CD15B" w:rsidR="003C3325" w:rsidRDefault="003C3325" w:rsidP="003C3325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Resumen CleanFix trabajo día </w:t>
      </w:r>
      <w:r>
        <w:rPr>
          <w:b/>
          <w:sz w:val="48"/>
          <w:szCs w:val="48"/>
        </w:rPr>
        <w:t>01</w:t>
      </w:r>
      <w:r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9</w:t>
      </w:r>
      <w:r>
        <w:rPr>
          <w:b/>
          <w:sz w:val="48"/>
          <w:szCs w:val="48"/>
        </w:rPr>
        <w:t xml:space="preserve">/25 </w:t>
      </w:r>
    </w:p>
    <w:p w14:paraId="671AA6E0" w14:textId="77777777" w:rsidR="003C3325" w:rsidRDefault="003C3325" w:rsidP="003C3325">
      <w:pPr>
        <w:pStyle w:val="NormalWeb"/>
        <w:rPr>
          <w:rFonts w:asciiTheme="minorHAnsi" w:hAnsiTheme="minorHAnsi" w:cstheme="minorHAnsi"/>
        </w:rPr>
      </w:pPr>
      <w:r w:rsidRPr="003C3325">
        <w:rPr>
          <w:rStyle w:val="Textoennegrita"/>
          <w:rFonts w:asciiTheme="minorHAnsi" w:hAnsiTheme="minorHAnsi" w:cstheme="minorHAnsi"/>
        </w:rPr>
        <w:t>Merge de ramas</w:t>
      </w:r>
    </w:p>
    <w:p w14:paraId="0A67D433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Eimar Ramos:</w:t>
      </w:r>
    </w:p>
    <w:p w14:paraId="655895DD" w14:textId="77777777" w:rsidR="003C3325" w:rsidRDefault="003C3325" w:rsidP="003C332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Realizó múltiples merges desde la rama master, integrando los últimos cambios del repositorio principal.</w:t>
      </w:r>
    </w:p>
    <w:p w14:paraId="2ECF01A0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Achediez:</w:t>
      </w:r>
    </w:p>
    <w:p w14:paraId="66DEB493" w14:textId="4B1F35D7" w:rsidR="003C3325" w:rsidRDefault="003C3325" w:rsidP="003C332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Integró actualizaciones mediante varios merges desde master, asegurando la sincronización del código base.</w:t>
      </w:r>
      <w:r>
        <w:rPr>
          <w:rFonts w:asciiTheme="minorHAnsi" w:hAnsiTheme="minorHAnsi" w:cstheme="minorHAnsi"/>
        </w:rPr>
        <w:t xml:space="preserve"> </w:t>
      </w:r>
    </w:p>
    <w:p w14:paraId="07614742" w14:textId="39F773C3" w:rsidR="003C3325" w:rsidRDefault="003C3325" w:rsidP="003C332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Participó en la integración de cambios mediante actualización de documentación.</w:t>
      </w:r>
    </w:p>
    <w:p w14:paraId="4C6526B4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Alvaro Gutierre:</w:t>
      </w:r>
    </w:p>
    <w:p w14:paraId="59C73B0D" w14:textId="36D60AB2" w:rsidR="003C3325" w:rsidRPr="003C3325" w:rsidRDefault="003C3325" w:rsidP="003C332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Realizó merges para mantener actualizado el componente de chat y sus dependencias.</w:t>
      </w:r>
    </w:p>
    <w:p w14:paraId="240D6299" w14:textId="77777777" w:rsidR="003C3325" w:rsidRDefault="003C3325" w:rsidP="003C3325">
      <w:pPr>
        <w:pStyle w:val="NormalWeb"/>
        <w:rPr>
          <w:rFonts w:asciiTheme="minorHAnsi" w:hAnsiTheme="minorHAnsi" w:cstheme="minorHAnsi"/>
        </w:rPr>
      </w:pPr>
      <w:r w:rsidRPr="003C3325">
        <w:rPr>
          <w:rStyle w:val="Textoennegrita"/>
          <w:rFonts w:asciiTheme="minorHAnsi" w:hAnsiTheme="minorHAnsi" w:cstheme="minorHAnsi"/>
        </w:rPr>
        <w:t>Backend y lógica de negocio</w:t>
      </w:r>
    </w:p>
    <w:p w14:paraId="431D8F70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Achediez:</w:t>
      </w:r>
    </w:p>
    <w:p w14:paraId="56327962" w14:textId="77777777" w:rsidR="003C3325" w:rsidRDefault="003C3325" w:rsidP="003C332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 xml:space="preserve">Mejoró el manejo de empresas y facturas, optimizando la lógica de negocio en </w:t>
      </w:r>
      <w:r w:rsidRPr="003C3325">
        <w:rPr>
          <w:rStyle w:val="CdigoHTML"/>
          <w:rFonts w:asciiTheme="minorHAnsi" w:hAnsiTheme="minorHAnsi" w:cstheme="minorHAnsi"/>
          <w:sz w:val="24"/>
          <w:szCs w:val="24"/>
        </w:rPr>
        <w:t>ChatBoxIAController</w:t>
      </w:r>
      <w:r w:rsidRPr="003C3325">
        <w:rPr>
          <w:rFonts w:asciiTheme="minorHAnsi" w:hAnsiTheme="minorHAnsi" w:cstheme="minorHAnsi"/>
        </w:rPr>
        <w:t>.</w:t>
      </w:r>
    </w:p>
    <w:p w14:paraId="4F51C020" w14:textId="77777777" w:rsidR="003C3325" w:rsidRDefault="003C3325" w:rsidP="003C332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Añadió sugerencias para descarga de facturas en respuestas del asistente.</w:t>
      </w:r>
    </w:p>
    <w:p w14:paraId="1A57FA61" w14:textId="77777777" w:rsidR="003C3325" w:rsidRDefault="003C3325" w:rsidP="003C332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Implementó flujos para descarga y envío de facturas, fortaleciendo la funcionalidad del sistema.</w:t>
      </w:r>
    </w:p>
    <w:p w14:paraId="583EB2C8" w14:textId="77777777" w:rsidR="003C3325" w:rsidRDefault="003C3325" w:rsidP="003C332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Refactorizó la extracción de empresas y materiales, mejorando la precisión del procesamiento.</w:t>
      </w:r>
    </w:p>
    <w:p w14:paraId="0C9317CF" w14:textId="77777777" w:rsidR="003C3325" w:rsidRDefault="003C3325" w:rsidP="003C332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Introdujo mejoras en la respuesta de facturación y filtros por empresa.</w:t>
      </w:r>
    </w:p>
    <w:p w14:paraId="7169CBB8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Álvaro Gutierre:</w:t>
      </w:r>
    </w:p>
    <w:p w14:paraId="57BF841F" w14:textId="77777777" w:rsidR="003C3325" w:rsidRDefault="003C3325" w:rsidP="003C332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 xml:space="preserve">Agregó botón de descarga de factura en el componente de chat y lógica para extracción de datos. </w:t>
      </w:r>
    </w:p>
    <w:p w14:paraId="194BE24F" w14:textId="77777777" w:rsidR="003C3325" w:rsidRDefault="003C3325" w:rsidP="003C332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Integró la librería Marked para renderizar Markdown en los mensajes del bot.</w:t>
      </w:r>
    </w:p>
    <w:p w14:paraId="4B3136EA" w14:textId="0F35B5B6" w:rsidR="003C3325" w:rsidRDefault="003C3325" w:rsidP="003C332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Actualizó el servicio de chat para manejar historial de mensajes y mejorar la respuesta del asistente.</w:t>
      </w:r>
    </w:p>
    <w:p w14:paraId="1A88C5C3" w14:textId="07A526DA" w:rsidR="003C3325" w:rsidRDefault="003C3325" w:rsidP="003C3325">
      <w:pPr>
        <w:pStyle w:val="NormalWeb"/>
        <w:rPr>
          <w:rFonts w:asciiTheme="minorHAnsi" w:hAnsiTheme="minorHAnsi" w:cstheme="minorHAnsi"/>
        </w:rPr>
      </w:pPr>
    </w:p>
    <w:p w14:paraId="65D024A7" w14:textId="77777777" w:rsidR="003C3325" w:rsidRPr="003C3325" w:rsidRDefault="003C3325" w:rsidP="003C3325">
      <w:pPr>
        <w:pStyle w:val="NormalWeb"/>
        <w:rPr>
          <w:rFonts w:asciiTheme="minorHAnsi" w:hAnsiTheme="minorHAnsi" w:cstheme="minorHAnsi"/>
        </w:rPr>
      </w:pPr>
    </w:p>
    <w:p w14:paraId="03524EC9" w14:textId="77777777" w:rsidR="003C3325" w:rsidRDefault="003C3325" w:rsidP="003C3325">
      <w:pPr>
        <w:pStyle w:val="NormalWeb"/>
        <w:rPr>
          <w:rFonts w:asciiTheme="minorHAnsi" w:hAnsiTheme="minorHAnsi" w:cstheme="minorHAnsi"/>
        </w:rPr>
      </w:pPr>
      <w:r w:rsidRPr="003C3325">
        <w:rPr>
          <w:rStyle w:val="Textoennegrita"/>
          <w:rFonts w:asciiTheme="minorHAnsi" w:hAnsiTheme="minorHAnsi" w:cstheme="minorHAnsi"/>
        </w:rPr>
        <w:lastRenderedPageBreak/>
        <w:t>Frontend y componentes visuales</w:t>
      </w:r>
    </w:p>
    <w:p w14:paraId="5525A06D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Eimar Ramos:</w:t>
      </w:r>
    </w:p>
    <w:p w14:paraId="5714905B" w14:textId="77777777" w:rsidR="003C3325" w:rsidRDefault="003C3325" w:rsidP="003C332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Añadió animaciones al menú móvil y mejoró el diseño del encabezado. o Eliminó animaciones innecesarias en el botón flotante para mejorar el rendimiento.</w:t>
      </w:r>
    </w:p>
    <w:p w14:paraId="7759DBAB" w14:textId="77777777" w:rsidR="003C3325" w:rsidRDefault="003C3325" w:rsidP="003C332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Actualizó tarjetas de imagen en la sección de localizaciones.</w:t>
      </w:r>
    </w:p>
    <w:p w14:paraId="0771CBB0" w14:textId="77777777" w:rsidR="003C3325" w:rsidRDefault="003C3325" w:rsidP="003C332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 xml:space="preserve">Mejoró el diseño del formulario de búsqueda y corrigió el título de la página. o Añadió meta etiqueta de color de tema en </w:t>
      </w:r>
      <w:r w:rsidRPr="003C3325">
        <w:rPr>
          <w:rStyle w:val="CdigoHTML"/>
          <w:rFonts w:asciiTheme="minorHAnsi" w:hAnsiTheme="minorHAnsi" w:cstheme="minorHAnsi"/>
          <w:sz w:val="24"/>
          <w:szCs w:val="24"/>
        </w:rPr>
        <w:t>index.html</w:t>
      </w:r>
      <w:r w:rsidRPr="003C3325">
        <w:rPr>
          <w:rFonts w:asciiTheme="minorHAnsi" w:hAnsiTheme="minorHAnsi" w:cstheme="minorHAnsi"/>
        </w:rPr>
        <w:t>.</w:t>
      </w:r>
    </w:p>
    <w:p w14:paraId="78E6D9E6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Álvaro Gutierre:</w:t>
      </w:r>
    </w:p>
    <w:p w14:paraId="053C9A39" w14:textId="77777777" w:rsidR="003C3325" w:rsidRDefault="003C3325" w:rsidP="003C332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Implementó auto-scroll en el componente de chat para mejorar la experiencia de usuario.</w:t>
      </w:r>
    </w:p>
    <w:p w14:paraId="3A149D01" w14:textId="192A4242" w:rsidR="003C3325" w:rsidRPr="003C3325" w:rsidRDefault="003C3325" w:rsidP="003C332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Agregó indicador “Escribiendo…” mientras el bot responde, haciendo la interacción más fluida.</w:t>
      </w:r>
    </w:p>
    <w:p w14:paraId="167B5A98" w14:textId="77777777" w:rsidR="003C3325" w:rsidRDefault="003C3325" w:rsidP="003C3325">
      <w:pPr>
        <w:pStyle w:val="NormalWeb"/>
        <w:rPr>
          <w:rFonts w:asciiTheme="minorHAnsi" w:hAnsiTheme="minorHAnsi" w:cstheme="minorHAnsi"/>
        </w:rPr>
      </w:pPr>
      <w:r w:rsidRPr="003C3325">
        <w:rPr>
          <w:rStyle w:val="Textoennegrita"/>
          <w:rFonts w:asciiTheme="minorHAnsi" w:hAnsiTheme="minorHAnsi" w:cstheme="minorHAnsi"/>
        </w:rPr>
        <w:t>Documentación y mantenimiento</w:t>
      </w:r>
    </w:p>
    <w:p w14:paraId="09C5DC2F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Santiago Francés:</w:t>
      </w:r>
    </w:p>
    <w:p w14:paraId="0E08002C" w14:textId="77777777" w:rsidR="003C3325" w:rsidRDefault="003C3325" w:rsidP="003C332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 xml:space="preserve">Actualizó el archivo </w:t>
      </w:r>
      <w:r w:rsidRPr="003C3325">
        <w:rPr>
          <w:rStyle w:val="CdigoHTML"/>
          <w:rFonts w:asciiTheme="minorHAnsi" w:hAnsiTheme="minorHAnsi" w:cstheme="minorHAnsi"/>
          <w:sz w:val="24"/>
          <w:szCs w:val="24"/>
        </w:rPr>
        <w:t>README.md</w:t>
      </w:r>
      <w:r w:rsidRPr="003C3325">
        <w:rPr>
          <w:rFonts w:asciiTheme="minorHAnsi" w:hAnsiTheme="minorHAnsi" w:cstheme="minorHAnsi"/>
        </w:rPr>
        <w:t xml:space="preserve"> para reflejar los últimos cambios del proyecto.</w:t>
      </w:r>
    </w:p>
    <w:p w14:paraId="6B06B20B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Eimar Ramos:</w:t>
      </w:r>
    </w:p>
    <w:p w14:paraId="244458B1" w14:textId="77777777" w:rsidR="003C3325" w:rsidRDefault="003C3325" w:rsidP="003C332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 xml:space="preserve">Revisó y limpió secciones del </w:t>
      </w:r>
      <w:r w:rsidRPr="003C3325">
        <w:rPr>
          <w:rStyle w:val="CdigoHTML"/>
          <w:rFonts w:asciiTheme="minorHAnsi" w:hAnsiTheme="minorHAnsi" w:cstheme="minorHAnsi"/>
          <w:sz w:val="24"/>
          <w:szCs w:val="24"/>
        </w:rPr>
        <w:t>README.md</w:t>
      </w:r>
      <w:r w:rsidRPr="003C3325">
        <w:rPr>
          <w:rFonts w:asciiTheme="minorHAnsi" w:hAnsiTheme="minorHAnsi" w:cstheme="minorHAnsi"/>
        </w:rPr>
        <w:t>, mejorando la claridad y formato.</w:t>
      </w:r>
    </w:p>
    <w:p w14:paraId="3715293D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Álvaro Gutierre:</w:t>
      </w:r>
    </w:p>
    <w:p w14:paraId="43D7FBB7" w14:textId="3A99BDDA" w:rsidR="003C3325" w:rsidRPr="003C3325" w:rsidRDefault="003C3325" w:rsidP="003C332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Eliminó archivo innecesario (</w:t>
      </w:r>
      <w:r w:rsidRPr="003C3325">
        <w:rPr>
          <w:rStyle w:val="CdigoHTML"/>
          <w:rFonts w:asciiTheme="minorHAnsi" w:hAnsiTheme="minorHAnsi" w:cstheme="minorHAnsi"/>
          <w:sz w:val="24"/>
          <w:szCs w:val="24"/>
        </w:rPr>
        <w:t>Analisis semanal trabajo CleanFix.rar</w:t>
      </w:r>
      <w:r w:rsidRPr="003C3325">
        <w:rPr>
          <w:rFonts w:asciiTheme="minorHAnsi" w:hAnsiTheme="minorHAnsi" w:cstheme="minorHAnsi"/>
        </w:rPr>
        <w:t>) para mantener el repositorio limpio.</w:t>
      </w:r>
    </w:p>
    <w:p w14:paraId="63537566" w14:textId="77777777" w:rsidR="003C3325" w:rsidRDefault="003C3325" w:rsidP="003C3325">
      <w:pPr>
        <w:pStyle w:val="NormalWeb"/>
        <w:rPr>
          <w:rFonts w:asciiTheme="minorHAnsi" w:hAnsiTheme="minorHAnsi" w:cstheme="minorHAnsi"/>
        </w:rPr>
      </w:pPr>
      <w:r w:rsidRPr="003C3325">
        <w:rPr>
          <w:rStyle w:val="Textoennegrita"/>
          <w:rFonts w:asciiTheme="minorHAnsi" w:hAnsiTheme="minorHAnsi" w:cstheme="minorHAnsi"/>
        </w:rPr>
        <w:t>Resumen general del día</w:t>
      </w:r>
    </w:p>
    <w:p w14:paraId="75682D39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Se integraron cambios clave mediante múltiples merges desde la rama principal.</w:t>
      </w:r>
    </w:p>
    <w:p w14:paraId="1109E160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Se reforzó la lógica de negocio en facturación, empresas y respuestas del asistente.</w:t>
      </w:r>
    </w:p>
    <w:p w14:paraId="24464FF3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Se mejoró la experiencia del usuario con animaciones, diseño responsivo y mejoras en el chat.</w:t>
      </w:r>
    </w:p>
    <w:p w14:paraId="5B93B165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Se actualizó la documentación y se realizó mantenimiento del repositorio.</w:t>
      </w:r>
    </w:p>
    <w:p w14:paraId="4FE078D7" w14:textId="1B7466AD" w:rsidR="003C3325" w:rsidRP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bookmarkStart w:id="0" w:name="_GoBack"/>
      <w:bookmarkEnd w:id="0"/>
      <w:r w:rsidRPr="003C3325">
        <w:rPr>
          <w:rFonts w:asciiTheme="minorHAnsi" w:hAnsiTheme="minorHAnsi" w:cstheme="minorHAnsi"/>
        </w:rPr>
        <w:lastRenderedPageBreak/>
        <w:t>• Se fortaleció la trazabilidad y modularidad del backend.</w:t>
      </w:r>
    </w:p>
    <w:p w14:paraId="7C1595DE" w14:textId="77777777" w:rsidR="00F21154" w:rsidRDefault="003C3325"/>
    <w:sectPr w:rsidR="00F2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1693"/>
    <w:multiLevelType w:val="hybridMultilevel"/>
    <w:tmpl w:val="8100751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C434A"/>
    <w:multiLevelType w:val="hybridMultilevel"/>
    <w:tmpl w:val="83B6591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2A306B"/>
    <w:multiLevelType w:val="hybridMultilevel"/>
    <w:tmpl w:val="ACFA7EC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884A39"/>
    <w:multiLevelType w:val="hybridMultilevel"/>
    <w:tmpl w:val="5A90BC3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414700"/>
    <w:multiLevelType w:val="hybridMultilevel"/>
    <w:tmpl w:val="04DCD99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F8966CC"/>
    <w:multiLevelType w:val="hybridMultilevel"/>
    <w:tmpl w:val="C026210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7C"/>
    <w:rsid w:val="0022617C"/>
    <w:rsid w:val="003C3325"/>
    <w:rsid w:val="003D39D9"/>
    <w:rsid w:val="00C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75F9"/>
  <w15:chartTrackingRefBased/>
  <w15:docId w15:val="{DEE4C414-A6FC-48FA-AA73-936B12D9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C332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C3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401</Words>
  <Characters>2211</Characters>
  <Application>Microsoft Office Word</Application>
  <DocSecurity>0</DocSecurity>
  <Lines>18</Lines>
  <Paragraphs>5</Paragraphs>
  <ScaleCrop>false</ScaleCrop>
  <Company>Tracasa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pmpcurso1</dc:creator>
  <cp:keywords/>
  <dc:description/>
  <cp:lastModifiedBy>pmpcurso1</cp:lastModifiedBy>
  <cp:revision>2</cp:revision>
  <dcterms:created xsi:type="dcterms:W3CDTF">2025-09-02T08:09:00Z</dcterms:created>
  <dcterms:modified xsi:type="dcterms:W3CDTF">2025-09-02T08:14:00Z</dcterms:modified>
</cp:coreProperties>
</file>