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0"/>
        </w:rPr>
        <w:t>Duplicate Registration Check Proposal</w:t>
      </w:r>
    </w:p>
    <w:p>
      <w:pPr>
        <w:spacing w:after="240"/>
      </w:pPr>
      <w:r>
        <w:rPr>
          <w:rFonts w:ascii="Calibri" w:hAnsi="Calibri" w:eastAsia="Calibri"/>
          <w:b w:val="0"/>
          <w:color w:val="555555"/>
          <w:sz w:val="24"/>
        </w:rPr>
        <w:t>ข้อเสนอ logic ใหม่สำหรับกันสมัครซ้ำในรอบเปิดรับปัจจุบัน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2"/>
        </w:rPr>
        <w:t>เอกสารนี้สรุปแนวทางที่ตกลงกันในเชิง requirement ยังไม่ได้หมายความว่าโค้ดถูกปรับตาม logic นี้แล้ว</w:t>
      </w:r>
    </w:p>
    <w:p>
      <w:pPr>
        <w:pStyle w:val="Heading1"/>
        <w:spacing w:before="240" w:after="120"/>
      </w:pPr>
      <w:r>
        <w:rPr>
          <w:rFonts w:ascii="Calibri" w:hAnsi="Calibri" w:eastAsia="Calibri"/>
          <w:b/>
          <w:color w:val="2E74B5"/>
          <w:sz w:val="32"/>
        </w:rPr>
        <w:t>ขอบเขตที่ต้องเช็ค</w:t>
      </w:r>
    </w:p>
    <w:p>
      <w:pPr>
        <w:spacing w:after="120" w:line="264" w:lineRule="auto"/>
      </w:pPr>
      <w:r>
        <w:rPr>
          <w:rFonts w:ascii="Calibri" w:hAnsi="Calibri" w:eastAsia="Calibri"/>
          <w:b w:val="0"/>
          <w:sz w:val="22"/>
        </w:rPr>
        <w:t>ให้เช็คเฉพาะข้อมูลสมัครในรอบเปิดรับปัจจุบันของสนาม/ฟอร์มนั้น โดยใช้ opening_time และ closing_time ล่าสุดของ route/form นั้นเป็นกรอบเวลา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ไม่เช็คข้ามรอบเปิดรับ เพราะลูกค้าคนเดิมควรสมัครรอบใหม่ได้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ไม่เช็คข้ามทุกสนามหรือทุกฟอร์ม เพราะลูกค้าอาจสมัครหลายรายการได้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เช็คเฉพาะ record ใน receipt_forms ที่มี submission_date อยู่ในรอบเปิดรับปัจจุบัน</w:t>
      </w:r>
    </w:p>
    <w:p>
      <w:pPr>
        <w:pStyle w:val="Heading1"/>
        <w:spacing w:before="240" w:after="120"/>
      </w:pPr>
      <w:r>
        <w:rPr>
          <w:rFonts w:ascii="Calibri" w:hAnsi="Calibri" w:eastAsia="Calibri"/>
          <w:b/>
          <w:color w:val="2E74B5"/>
          <w:sz w:val="32"/>
        </w:rPr>
        <w:t>ลำดับการเช็ค</w:t>
      </w:r>
    </w:p>
    <w:p>
      <w:pPr>
        <w:pStyle w:val="ListNumber"/>
        <w:spacing w:after="120" w:line="280" w:lineRule="auto"/>
      </w:pPr>
      <w:r>
        <w:rPr>
          <w:rFonts w:ascii="Calibri" w:hAnsi="Calibri" w:eastAsia="Calibri"/>
          <w:b w:val="0"/>
          <w:sz w:val="22"/>
        </w:rPr>
        <w:t>เมื่อกรอกชื่อและนามสกุลครบ ให้เช็คชื่อ + นามสกุลก่อนทันที</w:t>
      </w:r>
    </w:p>
    <w:p>
      <w:pPr>
        <w:pStyle w:val="ListNumber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ถ้าชื่อ + นามสกุลซ้ำในรอบเปิดรับปัจจุบัน ให้แจ้งเตือนตรง field ชื่อ/นามสกุล และกันการ submit</w:t>
      </w:r>
    </w:p>
    <w:p>
      <w:pPr>
        <w:pStyle w:val="ListNumber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ถ้าชื่อ + นามสกุลไม่ซ้ำ จึงค่อยเช็ค email เป็นลำดับถัดไป</w:t>
      </w:r>
    </w:p>
    <w:p>
      <w:pPr>
        <w:pStyle w:val="ListNumber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ถ้า email ซ้ำในรอบเปิดรับปัจจุบัน ให้แจ้งเตือนตรง field email และกันการ submit</w:t>
      </w:r>
    </w:p>
    <w:p>
      <w:pPr>
        <w:pStyle w:val="ListNumber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ตอน submit ต้องเช็คซ้ำฝั่ง backend อีกครั้งด้วยลำดับเดียวกัน เพื่อกันการยิง request ตรงหรือ race condition</w:t>
      </w:r>
    </w:p>
    <w:p>
      <w:pPr>
        <w:pStyle w:val="Heading1"/>
        <w:spacing w:before="240" w:after="120"/>
      </w:pPr>
      <w:r>
        <w:rPr>
          <w:rFonts w:ascii="Calibri" w:hAnsi="Calibri" w:eastAsia="Calibri"/>
          <w:b/>
          <w:color w:val="2E74B5"/>
          <w:sz w:val="32"/>
        </w:rPr>
        <w:t>เงื่อนไขการ Normalize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2"/>
              </w:rPr>
              <w:t>ข้อมูล</w:t>
            </w:r>
          </w:p>
        </w:tc>
        <w:tc>
          <w:tcPr>
            <w:tcW w:type="dxa" w:w="6624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2"/>
              </w:rPr>
              <w:t>วิธี normalize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ชื่อ / นามสกุล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trim, รวมช่องว่างซ้ำ, แปลงเป็น lowercase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Email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trim และแปลงเป็น lowercase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รอบเปิดรับ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ใช้ opening_time ถึง closing_time ล่าสุดของ route/form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 w:eastAsia="Calibri"/>
          <w:b/>
          <w:color w:val="2E74B5"/>
          <w:sz w:val="32"/>
        </w:rPr>
        <w:t>พฤติกรรมที่ต้องการบนหน้า Form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2"/>
              </w:rPr>
              <w:t>จังหวะ</w:t>
            </w:r>
          </w:p>
        </w:tc>
        <w:tc>
          <w:tcPr>
            <w:tcW w:type="dxa" w:w="6192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sz w:val="22"/>
              </w:rPr>
              <w:t>การทำงาน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กรอกชื่อ/นามสกุลครบ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เรียก endpoint เพื่อตรวจชื่อซ้ำในรอบเปิดรับปัจจุบัน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ชื่อ/นามสกุลซ้ำ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แสดง error ใต้ field ชื่อหรือนามสกุลทันที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ชื่อ/นามสกุลไม่ซ้ำ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ปล่อยให้กรอกต่อ และเมื่อกรอก email ให้ตรวจ email ซ้ำ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Email ซ้ำ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แสดง error ใต้ field email ทันที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กด Submit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sz w:val="22"/>
              </w:rPr>
              <w:t>backend ตรวจซ้ำอีกรอบตามลำดับเดิมก่อนบันทึก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Calibri" w:hAnsi="Calibri" w:eastAsia="Calibri"/>
          <w:b/>
          <w:color w:val="2E74B5"/>
          <w:sz w:val="32"/>
        </w:rPr>
        <w:t>เหตุผลของแนวทางนี้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กันเคสลูกค้าเปลี่ยนอีเมลเพื่อสมัครซ้ำได้ตั้งแต่ขั้นชื่อ/นามสกุล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แจ้งเตือนเร็วขึ้น ไม่ต้องรอ submit ทั้งฟอร์ม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ยังเปิดให้ลูกค้าเก่ากลับมาสมัครรอบใหม่ได้ เพราะเช็คเฉพาะรอบเปิดรับ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ลดภาระแอดมินในการตรวจ duplicate หลังบ้าน</w:t>
      </w:r>
    </w:p>
    <w:p>
      <w:pPr>
        <w:pStyle w:val="Heading1"/>
        <w:spacing w:before="240" w:after="120"/>
      </w:pPr>
      <w:r>
        <w:rPr>
          <w:rFonts w:ascii="Calibri" w:hAnsi="Calibri" w:eastAsia="Calibri"/>
          <w:b/>
          <w:color w:val="2E74B5"/>
          <w:sz w:val="32"/>
        </w:rPr>
        <w:t>ข้อควรระวัง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ชื่อ + นามสกุลอย่างเดียวมีโอกาสชนคนละคนได้ แต่ตาม requirement นี้ต้องการห้ามซ้ำทันที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ข้อความเตือนควรบอกให้ติดต่อแอดมิน หากคิดว่าเป็นคนละคนแต่ชื่อซ้ำ</w:t>
      </w:r>
    </w:p>
    <w:p>
      <w:pPr>
        <w:pStyle w:val="ListBullet"/>
        <w:spacing w:after="120" w:line="280" w:lineRule="auto"/>
      </w:pPr>
      <w:r>
        <w:rPr>
          <w:rFonts w:ascii="Calibri" w:hAnsi="Calibri" w:eastAsia="Calibri"/>
          <w:b w:val="0"/>
          <w:sz w:val="22"/>
        </w:rPr>
        <w:t>ควรมี backend validation เสมอ แม้มี AJAX validation หน้าเว็บแล้ว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