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CD942" w14:textId="77777777" w:rsidR="00613AB5" w:rsidRPr="00613AB5" w:rsidRDefault="00613AB5" w:rsidP="00613AB5">
      <w:pPr>
        <w:pBdr>
          <w:top w:val="single" w:sz="48" w:space="9" w:color="auto"/>
        </w:pBdr>
        <w:shd w:val="clear" w:color="auto" w:fill="FFFFFF"/>
        <w:spacing w:line="480" w:lineRule="atLeast"/>
        <w:outlineLvl w:val="1"/>
        <w:rPr>
          <w:rFonts w:ascii="Helvetica" w:eastAsia="Times New Roman" w:hAnsi="Helvetica" w:cs="Times New Roman"/>
          <w:sz w:val="42"/>
          <w:szCs w:val="42"/>
        </w:rPr>
      </w:pPr>
      <w:r w:rsidRPr="00613AB5">
        <w:rPr>
          <w:rFonts w:ascii="Helvetica" w:eastAsia="Times New Roman" w:hAnsi="Helvetica" w:cs="Times New Roman"/>
          <w:sz w:val="42"/>
          <w:szCs w:val="42"/>
        </w:rPr>
        <w:t>App Resources</w:t>
      </w:r>
    </w:p>
    <w:p w14:paraId="08F7B3CA" w14:textId="77777777" w:rsidR="00613AB5" w:rsidRPr="00613AB5" w:rsidRDefault="00613AB5" w:rsidP="00613AB5">
      <w:pPr>
        <w:spacing w:before="105" w:after="180"/>
        <w:rPr>
          <w:rFonts w:ascii="Times New Roman" w:eastAsia="Times New Roman" w:hAnsi="Times New Roman" w:cs="Times New Roman"/>
        </w:rPr>
      </w:pPr>
      <w:r w:rsidRPr="00613AB5">
        <w:rPr>
          <w:rFonts w:ascii="Times New Roman" w:eastAsia="Times New Roman" w:hAnsi="Times New Roman" w:cs="Times New Roman"/>
        </w:rPr>
        <w:pict w14:anchorId="59EFB586">
          <v:rect id="_x0000_i1025" style="width:0;height:.75pt" o:hralign="center" o:hrstd="t" o:hr="t" fillcolor="#aaa" stroked="f"/>
        </w:pict>
      </w:r>
    </w:p>
    <w:p w14:paraId="21B8F4C5" w14:textId="77777777" w:rsidR="00613AB5" w:rsidRPr="00613AB5" w:rsidRDefault="00613AB5" w:rsidP="00613AB5">
      <w:pPr>
        <w:shd w:val="clear" w:color="auto" w:fill="FFFFFF"/>
        <w:spacing w:after="180" w:line="360" w:lineRule="atLeast"/>
        <w:rPr>
          <w:rFonts w:ascii="Helvetica" w:hAnsi="Helvetica" w:cs="Times New Roman"/>
          <w:sz w:val="21"/>
          <w:szCs w:val="21"/>
        </w:rPr>
      </w:pPr>
      <w:r w:rsidRPr="00613AB5">
        <w:rPr>
          <w:rFonts w:ascii="Helvetica" w:hAnsi="Helvetica" w:cs="Times New Roman"/>
          <w:sz w:val="21"/>
          <w:szCs w:val="21"/>
          <w:highlight w:val="yellow"/>
        </w:rPr>
        <w:t>An Android app is composed of more than just code—it requires resources that are separate from the source code, such as images, audio files, and anything relating to the visual presentation of the app.</w:t>
      </w:r>
      <w:r w:rsidRPr="00613AB5">
        <w:rPr>
          <w:rFonts w:ascii="Helvetica" w:hAnsi="Helvetica" w:cs="Times New Roman"/>
          <w:sz w:val="21"/>
          <w:szCs w:val="21"/>
        </w:rPr>
        <w:t xml:space="preserve"> For example, you should define animations, menus, styles, colors, and the layout of activity user interfaces with XML files. Using app resources makes it easy to update various characteristics of your app without modifying code and—by providing sets of alternative resources—enables you to optimize your app for a variety of device configurations (such as different languages and screen sizes).</w:t>
      </w:r>
    </w:p>
    <w:p w14:paraId="4F92FFBC" w14:textId="77777777" w:rsidR="00613AB5" w:rsidRPr="00613AB5" w:rsidRDefault="00613AB5" w:rsidP="00613AB5">
      <w:pPr>
        <w:shd w:val="clear" w:color="auto" w:fill="FFFFFF"/>
        <w:spacing w:after="180" w:line="360" w:lineRule="atLeast"/>
        <w:rPr>
          <w:rFonts w:ascii="Helvetica" w:hAnsi="Helvetica" w:cs="Times New Roman"/>
          <w:sz w:val="21"/>
          <w:szCs w:val="21"/>
        </w:rPr>
      </w:pPr>
      <w:r w:rsidRPr="00613AB5">
        <w:rPr>
          <w:rFonts w:ascii="Helvetica" w:hAnsi="Helvetica" w:cs="Times New Roman"/>
          <w:sz w:val="21"/>
          <w:szCs w:val="21"/>
        </w:rPr>
        <w:t>For every resource that you include in your Android project, the SDK build tools define a unique integer ID, which you can use to reference the resource from your app code or from other resources defined in XML. For example, if your app contains an image file named </w:t>
      </w:r>
      <w:r w:rsidRPr="00613AB5">
        <w:rPr>
          <w:rFonts w:ascii="Consolas" w:hAnsi="Consolas" w:cs="Courier New"/>
          <w:color w:val="006600"/>
          <w:sz w:val="20"/>
          <w:szCs w:val="20"/>
        </w:rPr>
        <w:t>logo.png</w:t>
      </w:r>
      <w:r w:rsidRPr="00613AB5">
        <w:rPr>
          <w:rFonts w:ascii="Helvetica" w:hAnsi="Helvetica" w:cs="Times New Roman"/>
          <w:sz w:val="21"/>
          <w:szCs w:val="21"/>
        </w:rPr>
        <w:t xml:space="preserve"> (saved in </w:t>
      </w:r>
      <w:proofErr w:type="spellStart"/>
      <w:r w:rsidRPr="00613AB5">
        <w:rPr>
          <w:rFonts w:ascii="Helvetica" w:hAnsi="Helvetica" w:cs="Times New Roman"/>
          <w:sz w:val="21"/>
          <w:szCs w:val="21"/>
        </w:rPr>
        <w:t>the</w:t>
      </w:r>
      <w:r w:rsidRPr="00613AB5">
        <w:rPr>
          <w:rFonts w:ascii="Consolas" w:hAnsi="Consolas" w:cs="Courier New"/>
          <w:color w:val="006600"/>
          <w:sz w:val="20"/>
          <w:szCs w:val="20"/>
        </w:rPr>
        <w:t>res</w:t>
      </w:r>
      <w:proofErr w:type="spellEnd"/>
      <w:r w:rsidRPr="00613AB5">
        <w:rPr>
          <w:rFonts w:ascii="Consolas" w:hAnsi="Consolas" w:cs="Courier New"/>
          <w:color w:val="006600"/>
          <w:sz w:val="20"/>
          <w:szCs w:val="20"/>
        </w:rPr>
        <w:t>/</w:t>
      </w:r>
      <w:proofErr w:type="spellStart"/>
      <w:r w:rsidRPr="00613AB5">
        <w:rPr>
          <w:rFonts w:ascii="Consolas" w:hAnsi="Consolas" w:cs="Courier New"/>
          <w:color w:val="006600"/>
          <w:sz w:val="20"/>
          <w:szCs w:val="20"/>
        </w:rPr>
        <w:t>drawable</w:t>
      </w:r>
      <w:proofErr w:type="spellEnd"/>
      <w:r w:rsidRPr="00613AB5">
        <w:rPr>
          <w:rFonts w:ascii="Consolas" w:hAnsi="Consolas" w:cs="Courier New"/>
          <w:color w:val="006600"/>
          <w:sz w:val="20"/>
          <w:szCs w:val="20"/>
        </w:rPr>
        <w:t>/</w:t>
      </w:r>
      <w:r w:rsidRPr="00613AB5">
        <w:rPr>
          <w:rFonts w:ascii="Helvetica" w:hAnsi="Helvetica" w:cs="Times New Roman"/>
          <w:sz w:val="21"/>
          <w:szCs w:val="21"/>
        </w:rPr>
        <w:t> directory), the SDK tools generate a resource ID named </w:t>
      </w:r>
      <w:proofErr w:type="spellStart"/>
      <w:proofErr w:type="gramStart"/>
      <w:r w:rsidRPr="00613AB5">
        <w:rPr>
          <w:rFonts w:ascii="Consolas" w:hAnsi="Consolas" w:cs="Courier New"/>
          <w:color w:val="006600"/>
          <w:sz w:val="20"/>
          <w:szCs w:val="20"/>
        </w:rPr>
        <w:t>R.drawable</w:t>
      </w:r>
      <w:proofErr w:type="gramEnd"/>
      <w:r w:rsidRPr="00613AB5">
        <w:rPr>
          <w:rFonts w:ascii="Consolas" w:hAnsi="Consolas" w:cs="Courier New"/>
          <w:color w:val="006600"/>
          <w:sz w:val="20"/>
          <w:szCs w:val="20"/>
        </w:rPr>
        <w:t>.logo</w:t>
      </w:r>
      <w:proofErr w:type="spellEnd"/>
      <w:r w:rsidRPr="00613AB5">
        <w:rPr>
          <w:rFonts w:ascii="Helvetica" w:hAnsi="Helvetica" w:cs="Times New Roman"/>
          <w:sz w:val="21"/>
          <w:szCs w:val="21"/>
        </w:rPr>
        <w:t>, which you can use to reference the image and insert it in your user interface.</w:t>
      </w:r>
    </w:p>
    <w:p w14:paraId="5569A4CA" w14:textId="77777777" w:rsidR="00613AB5" w:rsidRPr="00613AB5" w:rsidRDefault="00613AB5" w:rsidP="00613AB5">
      <w:pPr>
        <w:shd w:val="clear" w:color="auto" w:fill="FFFFFF"/>
        <w:spacing w:after="180" w:line="360" w:lineRule="atLeast"/>
        <w:rPr>
          <w:rFonts w:ascii="Helvetica" w:hAnsi="Helvetica" w:cs="Times New Roman"/>
          <w:sz w:val="21"/>
          <w:szCs w:val="21"/>
        </w:rPr>
      </w:pPr>
      <w:r w:rsidRPr="00613AB5">
        <w:rPr>
          <w:rFonts w:ascii="Helvetica" w:hAnsi="Helvetica" w:cs="Times New Roman"/>
          <w:sz w:val="21"/>
          <w:szCs w:val="21"/>
          <w:highlight w:val="yellow"/>
        </w:rPr>
        <w:t>One of the most important aspects of providing resources separate from your source code is the ability for you to provide alternative resources for different device configurations.</w:t>
      </w:r>
      <w:r w:rsidRPr="00613AB5">
        <w:rPr>
          <w:rFonts w:ascii="Helvetica" w:hAnsi="Helvetica" w:cs="Times New Roman"/>
          <w:sz w:val="21"/>
          <w:szCs w:val="21"/>
        </w:rPr>
        <w:t xml:space="preserve"> For example, by defining UI strings in XML, you can translate the strings into other languages and save those strings in separate files. Then, based on a language </w:t>
      </w:r>
      <w:r w:rsidRPr="00613AB5">
        <w:rPr>
          <w:rFonts w:ascii="Helvetica" w:hAnsi="Helvetica" w:cs="Times New Roman"/>
          <w:i/>
          <w:iCs/>
          <w:sz w:val="21"/>
          <w:szCs w:val="21"/>
        </w:rPr>
        <w:t>qualifier</w:t>
      </w:r>
      <w:r w:rsidRPr="00613AB5">
        <w:rPr>
          <w:rFonts w:ascii="Helvetica" w:hAnsi="Helvetica" w:cs="Times New Roman"/>
          <w:sz w:val="21"/>
          <w:szCs w:val="21"/>
        </w:rPr>
        <w:t> that you append to the resource directory's name (such as </w:t>
      </w:r>
      <w:r w:rsidRPr="00613AB5">
        <w:rPr>
          <w:rFonts w:ascii="Consolas" w:hAnsi="Consolas" w:cs="Courier New"/>
          <w:color w:val="006600"/>
          <w:sz w:val="20"/>
          <w:szCs w:val="20"/>
        </w:rPr>
        <w:t>res/values-</w:t>
      </w:r>
      <w:proofErr w:type="spellStart"/>
      <w:r w:rsidRPr="00613AB5">
        <w:rPr>
          <w:rFonts w:ascii="Consolas" w:hAnsi="Consolas" w:cs="Courier New"/>
          <w:color w:val="006600"/>
          <w:sz w:val="20"/>
          <w:szCs w:val="20"/>
        </w:rPr>
        <w:t>fr</w:t>
      </w:r>
      <w:proofErr w:type="spellEnd"/>
      <w:r w:rsidRPr="00613AB5">
        <w:rPr>
          <w:rFonts w:ascii="Consolas" w:hAnsi="Consolas" w:cs="Courier New"/>
          <w:color w:val="006600"/>
          <w:sz w:val="20"/>
          <w:szCs w:val="20"/>
        </w:rPr>
        <w:t>/</w:t>
      </w:r>
      <w:r w:rsidRPr="00613AB5">
        <w:rPr>
          <w:rFonts w:ascii="Helvetica" w:hAnsi="Helvetica" w:cs="Times New Roman"/>
          <w:sz w:val="21"/>
          <w:szCs w:val="21"/>
        </w:rPr>
        <w:t> for French string values) and the user's language setting, the Android system applies the appropriate language strings to your UI.</w:t>
      </w:r>
    </w:p>
    <w:p w14:paraId="50E3BCE3" w14:textId="77777777" w:rsidR="00613AB5" w:rsidRPr="00613AB5" w:rsidRDefault="00613AB5" w:rsidP="00613AB5">
      <w:pPr>
        <w:shd w:val="clear" w:color="auto" w:fill="FFFFFF"/>
        <w:spacing w:after="180" w:line="360" w:lineRule="atLeast"/>
        <w:rPr>
          <w:rFonts w:ascii="Helvetica" w:hAnsi="Helvetica" w:cs="Times New Roman"/>
          <w:sz w:val="21"/>
          <w:szCs w:val="21"/>
        </w:rPr>
      </w:pPr>
      <w:r w:rsidRPr="00613AB5">
        <w:rPr>
          <w:rFonts w:ascii="Helvetica" w:hAnsi="Helvetica" w:cs="Times New Roman"/>
          <w:sz w:val="21"/>
          <w:szCs w:val="21"/>
        </w:rPr>
        <w:t>Android supports many different </w:t>
      </w:r>
      <w:r w:rsidRPr="00613AB5">
        <w:rPr>
          <w:rFonts w:ascii="Helvetica" w:hAnsi="Helvetica" w:cs="Times New Roman"/>
          <w:i/>
          <w:iCs/>
          <w:sz w:val="21"/>
          <w:szCs w:val="21"/>
        </w:rPr>
        <w:t>qualifiers</w:t>
      </w:r>
      <w:r w:rsidRPr="00613AB5">
        <w:rPr>
          <w:rFonts w:ascii="Helvetica" w:hAnsi="Helvetica" w:cs="Times New Roman"/>
          <w:sz w:val="21"/>
          <w:szCs w:val="21"/>
        </w:rPr>
        <w:t> for your alternative resources. The qualifier is a short string that you include in the name of your resource directories in order to define the device configuration for which those resources should be used. As another example, you should often create different layouts for your activities, depending on the device's screen orientation and size. For example, when the device screen is in portrait orientation (tall), you might want a layout with buttons to be vertical, but when the screen is in landscape orientation (wide), the buttons should be aligned horizontally. To change the layout depending on the orientation, you can define two different layouts and apply the appropriate qualifier to each layout's directory name. Then, the system automatically applies the appropriate layout depending on the current device orientation.</w:t>
      </w:r>
    </w:p>
    <w:p w14:paraId="4BD232B2" w14:textId="77777777" w:rsidR="003F6377" w:rsidRPr="00613AB5" w:rsidRDefault="00613AB5" w:rsidP="00613AB5">
      <w:pPr>
        <w:shd w:val="clear" w:color="auto" w:fill="FFFFFF"/>
        <w:spacing w:after="180" w:line="360" w:lineRule="atLeast"/>
        <w:rPr>
          <w:rFonts w:ascii="Helvetica" w:hAnsi="Helvetica" w:cs="Times New Roman"/>
          <w:sz w:val="21"/>
          <w:szCs w:val="21"/>
          <w:lang w:eastAsia="zh-CN"/>
        </w:rPr>
      </w:pPr>
      <w:r w:rsidRPr="00613AB5">
        <w:rPr>
          <w:rFonts w:ascii="Helvetica" w:hAnsi="Helvetica" w:cs="Times New Roman"/>
          <w:sz w:val="21"/>
          <w:szCs w:val="21"/>
        </w:rPr>
        <w:t>For more about the different kinds of resources you can include in your application and how to create alternative resources for different device configurations, read </w:t>
      </w:r>
      <w:hyperlink r:id="rId4" w:history="1">
        <w:r w:rsidRPr="00613AB5">
          <w:rPr>
            <w:rFonts w:ascii="Helvetica" w:hAnsi="Helvetica" w:cs="Times New Roman"/>
            <w:color w:val="039BE5"/>
            <w:sz w:val="21"/>
            <w:szCs w:val="21"/>
            <w:u w:val="single"/>
          </w:rPr>
          <w:t>Providing Resources</w:t>
        </w:r>
      </w:hyperlink>
      <w:r w:rsidRPr="00613AB5">
        <w:rPr>
          <w:rFonts w:ascii="Helvetica" w:hAnsi="Helvetica" w:cs="Times New Roman"/>
          <w:sz w:val="21"/>
          <w:szCs w:val="21"/>
        </w:rPr>
        <w:t>.</w:t>
      </w:r>
      <w:bookmarkStart w:id="0" w:name="_GoBack"/>
      <w:bookmarkEnd w:id="0"/>
    </w:p>
    <w:sectPr w:rsidR="003F6377" w:rsidRPr="00613AB5" w:rsidSect="003D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AB5"/>
    <w:rsid w:val="003D3AA7"/>
    <w:rsid w:val="003F6377"/>
    <w:rsid w:val="0061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7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3AB5"/>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AB5"/>
    <w:rPr>
      <w:rFonts w:ascii="Times New Roman" w:hAnsi="Times New Roman"/>
      <w:b/>
      <w:bCs/>
      <w:sz w:val="36"/>
      <w:szCs w:val="36"/>
    </w:rPr>
  </w:style>
  <w:style w:type="paragraph" w:styleId="NormalWeb">
    <w:name w:val="Normal (Web)"/>
    <w:basedOn w:val="Normal"/>
    <w:uiPriority w:val="99"/>
    <w:semiHidden/>
    <w:unhideWhenUsed/>
    <w:rsid w:val="00613AB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13AB5"/>
  </w:style>
  <w:style w:type="character" w:styleId="HTMLCode">
    <w:name w:val="HTML Code"/>
    <w:basedOn w:val="DefaultParagraphFont"/>
    <w:uiPriority w:val="99"/>
    <w:semiHidden/>
    <w:unhideWhenUsed/>
    <w:rsid w:val="00613AB5"/>
    <w:rPr>
      <w:rFonts w:ascii="Courier New" w:eastAsiaTheme="minorHAnsi" w:hAnsi="Courier New" w:cs="Courier New"/>
      <w:sz w:val="20"/>
      <w:szCs w:val="20"/>
    </w:rPr>
  </w:style>
  <w:style w:type="character" w:styleId="Emphasis">
    <w:name w:val="Emphasis"/>
    <w:basedOn w:val="DefaultParagraphFont"/>
    <w:uiPriority w:val="20"/>
    <w:qFormat/>
    <w:rsid w:val="00613AB5"/>
    <w:rPr>
      <w:i/>
      <w:iCs/>
    </w:rPr>
  </w:style>
  <w:style w:type="character" w:styleId="Hyperlink">
    <w:name w:val="Hyperlink"/>
    <w:basedOn w:val="DefaultParagraphFont"/>
    <w:uiPriority w:val="99"/>
    <w:semiHidden/>
    <w:unhideWhenUsed/>
    <w:rsid w:val="00613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03265">
      <w:bodyDiv w:val="1"/>
      <w:marLeft w:val="0"/>
      <w:marRight w:val="0"/>
      <w:marTop w:val="0"/>
      <w:marBottom w:val="0"/>
      <w:divBdr>
        <w:top w:val="none" w:sz="0" w:space="0" w:color="auto"/>
        <w:left w:val="none" w:sz="0" w:space="0" w:color="auto"/>
        <w:bottom w:val="none" w:sz="0" w:space="0" w:color="auto"/>
        <w:right w:val="none" w:sz="0" w:space="0" w:color="auto"/>
      </w:divBdr>
      <w:divsChild>
        <w:div w:id="1696689832">
          <w:marLeft w:val="0"/>
          <w:marRight w:val="0"/>
          <w:marTop w:val="600"/>
          <w:marBottom w:val="0"/>
          <w:divBdr>
            <w:top w:val="single" w:sz="6" w:space="4" w:color="CCCCCC"/>
            <w:left w:val="none" w:sz="0" w:space="0" w:color="auto"/>
            <w:bottom w:val="none" w:sz="0" w:space="0" w:color="auto"/>
            <w:right w:val="none" w:sz="0" w:space="0" w:color="auto"/>
          </w:divBdr>
          <w:divsChild>
            <w:div w:id="18912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android.com/guide/topics/resources/providing-resource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415</Words>
  <Characters>2368</Characters>
  <Application>Microsoft Macintosh Word</Application>
  <DocSecurity>0</DocSecurity>
  <Lines>19</Lines>
  <Paragraphs>5</Paragraphs>
  <ScaleCrop>false</ScaleCrop>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2016-06-04T23:38:00Z</dcterms:created>
  <dcterms:modified xsi:type="dcterms:W3CDTF">2016-06-04T23:40:00Z</dcterms:modified>
</cp:coreProperties>
</file>