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2A7A" w:rsidRDefault="00466E00" w:rsidP="00A00FCE">
      <w:pPr>
        <w:widowControl w:val="0"/>
        <w:pBdr>
          <w:top w:val="nil"/>
          <w:left w:val="nil"/>
          <w:bottom w:val="single" w:sz="4" w:space="1" w:color="auto"/>
          <w:right w:val="nil"/>
          <w:between w:val="nil"/>
        </w:pBdr>
        <w:spacing w:line="240" w:lineRule="auto"/>
        <w:jc w:val="center"/>
        <w:rPr>
          <w:rFonts w:ascii="Calibri" w:eastAsia="Calibri" w:hAnsi="Calibri" w:cs="Calibri"/>
          <w:b/>
          <w:color w:val="333333"/>
          <w:sz w:val="28"/>
          <w:szCs w:val="28"/>
        </w:rPr>
      </w:pPr>
      <w:r>
        <w:rPr>
          <w:rFonts w:ascii="Calibri" w:eastAsia="Calibri" w:hAnsi="Calibri" w:cs="Calibri"/>
          <w:b/>
          <w:color w:val="333333"/>
          <w:sz w:val="28"/>
          <w:szCs w:val="28"/>
        </w:rPr>
        <w:t xml:space="preserve">Daterson Scinece </w:t>
      </w:r>
    </w:p>
    <w:p w14:paraId="0D00900F" w14:textId="77777777" w:rsidR="00A00FCE" w:rsidRPr="00BE7072" w:rsidRDefault="00A00FCE" w:rsidP="00A00FCE">
      <w:pPr>
        <w:widowControl w:val="0"/>
        <w:pBdr>
          <w:top w:val="nil"/>
          <w:left w:val="nil"/>
          <w:bottom w:val="single" w:sz="4" w:space="1" w:color="auto"/>
          <w:right w:val="nil"/>
          <w:between w:val="nil"/>
        </w:pBdr>
        <w:spacing w:line="240" w:lineRule="auto"/>
        <w:jc w:val="center"/>
        <w:rPr>
          <w:rFonts w:ascii="Calibri" w:eastAsia="Calibri" w:hAnsi="Calibri" w:cs="Calibri"/>
          <w:b/>
          <w:color w:val="333333"/>
          <w:sz w:val="4"/>
          <w:szCs w:val="4"/>
        </w:rPr>
      </w:pPr>
    </w:p>
    <w:p w14:paraId="00000002" w14:textId="41343C68" w:rsidR="00932A7A" w:rsidRDefault="00466E00" w:rsidP="009E4FA5">
      <w:pPr>
        <w:widowControl w:val="0"/>
        <w:pBdr>
          <w:top w:val="nil"/>
          <w:left w:val="nil"/>
          <w:bottom w:val="single" w:sz="4" w:space="1" w:color="auto"/>
          <w:right w:val="nil"/>
          <w:between w:val="nil"/>
        </w:pBdr>
        <w:spacing w:before="113" w:line="245" w:lineRule="auto"/>
        <w:ind w:left="9" w:right="-11" w:firstLine="14"/>
        <w:rPr>
          <w:rFonts w:ascii="Calibri" w:eastAsia="Calibri" w:hAnsi="Calibri" w:cs="Calibri"/>
          <w:color w:val="333333"/>
          <w:sz w:val="20"/>
          <w:szCs w:val="20"/>
        </w:rPr>
      </w:pPr>
      <w:r w:rsidRPr="00BE7072">
        <w:rPr>
          <w:rFonts w:ascii="Calibri" w:eastAsia="Calibri" w:hAnsi="Calibri" w:cs="Calibri"/>
          <w:color w:val="333333"/>
          <w:sz w:val="20"/>
          <w:szCs w:val="20"/>
        </w:rPr>
        <w:t xml:space="preserve">123 Valley Avenue </w:t>
      </w:r>
      <w:r w:rsidR="00A00FCE" w:rsidRPr="00BE7072">
        <w:rPr>
          <w:rFonts w:ascii="Calibri" w:eastAsia="Calibri" w:hAnsi="Calibri" w:cs="Calibri"/>
          <w:color w:val="333333"/>
          <w:sz w:val="20"/>
          <w:szCs w:val="20"/>
        </w:rPr>
        <w:tab/>
      </w:r>
      <w:r w:rsidR="00A00FCE" w:rsidRPr="00BE7072">
        <w:rPr>
          <w:rFonts w:ascii="Calibri" w:eastAsia="Calibri" w:hAnsi="Calibri" w:cs="Calibri"/>
          <w:color w:val="333333"/>
          <w:sz w:val="20"/>
          <w:szCs w:val="20"/>
        </w:rPr>
        <w:tab/>
      </w:r>
      <w:r w:rsidR="009E4FA5">
        <w:rPr>
          <w:rFonts w:ascii="Calibri" w:eastAsia="Calibri" w:hAnsi="Calibri" w:cs="Calibri"/>
          <w:color w:val="333333"/>
          <w:sz w:val="20"/>
          <w:szCs w:val="20"/>
        </w:rPr>
        <w:tab/>
      </w:r>
      <w:r w:rsidR="009E4FA5">
        <w:rPr>
          <w:rFonts w:ascii="Calibri" w:eastAsia="Calibri" w:hAnsi="Calibri" w:cs="Calibri"/>
          <w:color w:val="333333"/>
          <w:sz w:val="20"/>
          <w:szCs w:val="20"/>
        </w:rPr>
        <w:tab/>
      </w:r>
      <w:r w:rsidR="007744D5">
        <w:rPr>
          <w:rFonts w:ascii="Calibri" w:eastAsia="Calibri" w:hAnsi="Calibri" w:cs="Calibri"/>
          <w:color w:val="333333"/>
          <w:sz w:val="20"/>
          <w:szCs w:val="20"/>
        </w:rPr>
        <w:t xml:space="preserve"> </w:t>
      </w:r>
      <w:r w:rsidR="009E4FA5">
        <w:rPr>
          <w:rFonts w:ascii="Calibri" w:eastAsia="Calibri" w:hAnsi="Calibri" w:cs="Calibri"/>
          <w:color w:val="333333"/>
          <w:sz w:val="20"/>
          <w:szCs w:val="20"/>
        </w:rPr>
        <w:t xml:space="preserve"> </w:t>
      </w:r>
      <w:r w:rsidR="007D46DA">
        <w:rPr>
          <w:rFonts w:ascii="Calibri" w:eastAsia="Calibri" w:hAnsi="Calibri" w:cs="Calibri"/>
          <w:color w:val="333333"/>
          <w:sz w:val="20"/>
          <w:szCs w:val="20"/>
        </w:rPr>
        <w:t>GitHub: daterson</w:t>
      </w:r>
      <w:r w:rsidR="009E4FA5">
        <w:rPr>
          <w:rFonts w:ascii="Calibri" w:eastAsia="Calibri" w:hAnsi="Calibri" w:cs="Calibri"/>
          <w:color w:val="333333"/>
          <w:sz w:val="20"/>
          <w:szCs w:val="20"/>
        </w:rPr>
        <w:t>841</w:t>
      </w:r>
      <w:r w:rsidR="00A00FCE" w:rsidRPr="00BE7072">
        <w:rPr>
          <w:rFonts w:ascii="Calibri" w:eastAsia="Calibri" w:hAnsi="Calibri" w:cs="Calibri"/>
          <w:color w:val="333333"/>
          <w:sz w:val="20"/>
          <w:szCs w:val="20"/>
        </w:rPr>
        <w:tab/>
      </w:r>
      <w:r w:rsidR="00A00FCE" w:rsidRPr="00BE7072">
        <w:rPr>
          <w:rFonts w:ascii="Calibri" w:eastAsia="Calibri" w:hAnsi="Calibri" w:cs="Calibri"/>
          <w:color w:val="333333"/>
          <w:sz w:val="20"/>
          <w:szCs w:val="20"/>
        </w:rPr>
        <w:tab/>
      </w:r>
      <w:r w:rsidR="00A00FCE" w:rsidRPr="00BE7072">
        <w:rPr>
          <w:rFonts w:ascii="Calibri" w:eastAsia="Calibri" w:hAnsi="Calibri" w:cs="Calibri"/>
          <w:color w:val="333333"/>
          <w:sz w:val="20"/>
          <w:szCs w:val="20"/>
        </w:rPr>
        <w:tab/>
      </w:r>
      <w:r w:rsidR="00A00FCE" w:rsidRPr="00BE7072">
        <w:rPr>
          <w:rFonts w:ascii="Calibri" w:eastAsia="Calibri" w:hAnsi="Calibri" w:cs="Calibri"/>
          <w:color w:val="333333"/>
          <w:sz w:val="20"/>
          <w:szCs w:val="20"/>
        </w:rPr>
        <w:tab/>
      </w:r>
      <w:r w:rsidR="00BE7072">
        <w:rPr>
          <w:rFonts w:ascii="Calibri" w:eastAsia="Calibri" w:hAnsi="Calibri" w:cs="Calibri"/>
          <w:color w:val="333333"/>
          <w:sz w:val="20"/>
          <w:szCs w:val="20"/>
        </w:rPr>
        <w:t xml:space="preserve"> </w:t>
      </w:r>
      <w:r w:rsidR="009E4FA5">
        <w:rPr>
          <w:rFonts w:ascii="Calibri" w:eastAsia="Calibri" w:hAnsi="Calibri" w:cs="Calibri"/>
          <w:color w:val="333333"/>
          <w:sz w:val="20"/>
          <w:szCs w:val="20"/>
        </w:rPr>
        <w:t xml:space="preserve">   </w:t>
      </w:r>
      <w:r w:rsidRPr="00BE7072">
        <w:rPr>
          <w:rFonts w:ascii="Calibri" w:eastAsia="Calibri" w:hAnsi="Calibri" w:cs="Calibri"/>
          <w:color w:val="333333"/>
          <w:sz w:val="20"/>
          <w:szCs w:val="20"/>
        </w:rPr>
        <w:t>datasc@</w:t>
      </w:r>
      <w:r w:rsidR="001E67C3">
        <w:rPr>
          <w:rFonts w:ascii="Calibri" w:eastAsia="Calibri" w:hAnsi="Calibri" w:cs="Calibri"/>
          <w:color w:val="333333"/>
          <w:sz w:val="20"/>
          <w:szCs w:val="20"/>
        </w:rPr>
        <w:t>gatech</w:t>
      </w:r>
      <w:r w:rsidRPr="00BE7072">
        <w:rPr>
          <w:rFonts w:ascii="Calibri" w:eastAsia="Calibri" w:hAnsi="Calibri" w:cs="Calibri"/>
          <w:color w:val="333333"/>
          <w:sz w:val="20"/>
          <w:szCs w:val="20"/>
        </w:rPr>
        <w:t xml:space="preserve">.edu Atlanta, Georgia 30322 </w:t>
      </w:r>
      <w:r w:rsidR="00A00FCE" w:rsidRPr="00BE7072">
        <w:rPr>
          <w:rFonts w:ascii="Calibri" w:eastAsia="Calibri" w:hAnsi="Calibri" w:cs="Calibri"/>
          <w:color w:val="333333"/>
          <w:sz w:val="20"/>
          <w:szCs w:val="20"/>
        </w:rPr>
        <w:tab/>
      </w:r>
      <w:r w:rsidR="00A00FCE" w:rsidRPr="00BE7072">
        <w:rPr>
          <w:rFonts w:ascii="Calibri" w:eastAsia="Calibri" w:hAnsi="Calibri" w:cs="Calibri"/>
          <w:color w:val="333333"/>
          <w:sz w:val="20"/>
          <w:szCs w:val="20"/>
        </w:rPr>
        <w:tab/>
      </w:r>
      <w:r w:rsidR="00A00FCE" w:rsidRPr="00BE7072">
        <w:rPr>
          <w:rFonts w:ascii="Calibri" w:eastAsia="Calibri" w:hAnsi="Calibri" w:cs="Calibri"/>
          <w:color w:val="333333"/>
          <w:sz w:val="20"/>
          <w:szCs w:val="20"/>
        </w:rPr>
        <w:tab/>
      </w:r>
      <w:r w:rsidR="007744D5">
        <w:rPr>
          <w:rFonts w:ascii="Calibri" w:eastAsia="Calibri" w:hAnsi="Calibri" w:cs="Calibri"/>
          <w:color w:val="333333"/>
          <w:sz w:val="20"/>
          <w:szCs w:val="20"/>
        </w:rPr>
        <w:t xml:space="preserve">         LinkedIn: daterseon-p-scinese</w:t>
      </w:r>
      <w:r w:rsidR="00A00FCE" w:rsidRPr="00BE7072">
        <w:rPr>
          <w:rFonts w:ascii="Calibri" w:eastAsia="Calibri" w:hAnsi="Calibri" w:cs="Calibri"/>
          <w:color w:val="333333"/>
          <w:sz w:val="20"/>
          <w:szCs w:val="20"/>
        </w:rPr>
        <w:tab/>
      </w:r>
      <w:r w:rsidR="00A00FCE" w:rsidRPr="00BE7072">
        <w:rPr>
          <w:rFonts w:ascii="Calibri" w:eastAsia="Calibri" w:hAnsi="Calibri" w:cs="Calibri"/>
          <w:color w:val="333333"/>
          <w:sz w:val="20"/>
          <w:szCs w:val="20"/>
        </w:rPr>
        <w:tab/>
      </w:r>
      <w:r w:rsidR="00A00FCE" w:rsidRPr="00BE7072">
        <w:rPr>
          <w:rFonts w:ascii="Calibri" w:eastAsia="Calibri" w:hAnsi="Calibri" w:cs="Calibri"/>
          <w:color w:val="333333"/>
          <w:sz w:val="20"/>
          <w:szCs w:val="20"/>
        </w:rPr>
        <w:tab/>
      </w:r>
      <w:r w:rsidR="00A00FCE" w:rsidRPr="00BE7072">
        <w:rPr>
          <w:rFonts w:ascii="Calibri" w:eastAsia="Calibri" w:hAnsi="Calibri" w:cs="Calibri"/>
          <w:color w:val="333333"/>
          <w:sz w:val="20"/>
          <w:szCs w:val="20"/>
        </w:rPr>
        <w:tab/>
      </w:r>
      <w:r w:rsidR="007744D5">
        <w:rPr>
          <w:rFonts w:ascii="Calibri" w:eastAsia="Calibri" w:hAnsi="Calibri" w:cs="Calibri"/>
          <w:color w:val="333333"/>
          <w:sz w:val="20"/>
          <w:szCs w:val="20"/>
        </w:rPr>
        <w:t xml:space="preserve"> </w:t>
      </w:r>
      <w:r w:rsidR="00BE7072">
        <w:rPr>
          <w:rFonts w:ascii="Calibri" w:eastAsia="Calibri" w:hAnsi="Calibri" w:cs="Calibri"/>
          <w:color w:val="333333"/>
          <w:sz w:val="20"/>
          <w:szCs w:val="20"/>
        </w:rPr>
        <w:t xml:space="preserve">          </w:t>
      </w:r>
      <w:r w:rsidR="00A00FCE" w:rsidRPr="00BE7072">
        <w:rPr>
          <w:rFonts w:ascii="Calibri" w:eastAsia="Calibri" w:hAnsi="Calibri" w:cs="Calibri"/>
          <w:color w:val="333333"/>
          <w:sz w:val="20"/>
          <w:szCs w:val="20"/>
        </w:rPr>
        <w:t xml:space="preserve">  </w:t>
      </w:r>
      <w:r w:rsidRPr="00BE7072">
        <w:rPr>
          <w:rFonts w:ascii="Calibri" w:eastAsia="Calibri" w:hAnsi="Calibri" w:cs="Calibri"/>
          <w:color w:val="333333"/>
          <w:sz w:val="20"/>
          <w:szCs w:val="20"/>
        </w:rPr>
        <w:t xml:space="preserve">(123) 456-7890 </w:t>
      </w:r>
    </w:p>
    <w:p w14:paraId="439BC84C" w14:textId="77777777" w:rsidR="007744D5" w:rsidRPr="007744D5" w:rsidRDefault="007744D5" w:rsidP="009E4FA5">
      <w:pPr>
        <w:widowControl w:val="0"/>
        <w:pBdr>
          <w:top w:val="nil"/>
          <w:left w:val="nil"/>
          <w:bottom w:val="single" w:sz="4" w:space="1" w:color="auto"/>
          <w:right w:val="nil"/>
          <w:between w:val="nil"/>
        </w:pBdr>
        <w:spacing w:before="113" w:line="245" w:lineRule="auto"/>
        <w:ind w:left="9" w:right="-11" w:firstLine="14"/>
        <w:rPr>
          <w:rFonts w:ascii="Calibri" w:eastAsia="Calibri" w:hAnsi="Calibri" w:cs="Calibri"/>
          <w:color w:val="333333"/>
          <w:sz w:val="6"/>
          <w:szCs w:val="6"/>
        </w:rPr>
      </w:pPr>
    </w:p>
    <w:p w14:paraId="1A0989EE" w14:textId="77777777" w:rsidR="00A00FCE" w:rsidRPr="00BE7072" w:rsidRDefault="00A00FCE" w:rsidP="00A00FCE">
      <w:pPr>
        <w:pStyle w:val="NoSpacing"/>
        <w:rPr>
          <w:rFonts w:asciiTheme="majorHAnsi" w:hAnsiTheme="majorHAnsi" w:cstheme="majorHAnsi"/>
          <w:b/>
          <w:bCs/>
          <w:sz w:val="12"/>
          <w:szCs w:val="12"/>
          <w:u w:val="single"/>
        </w:rPr>
      </w:pPr>
    </w:p>
    <w:p w14:paraId="00000003" w14:textId="49213560" w:rsidR="00932A7A" w:rsidRPr="00BE7072" w:rsidRDefault="00466E00" w:rsidP="00A00FCE">
      <w:pPr>
        <w:pStyle w:val="NoSpacing"/>
        <w:rPr>
          <w:rFonts w:asciiTheme="majorHAnsi" w:hAnsiTheme="majorHAnsi" w:cstheme="majorHAnsi"/>
          <w:b/>
          <w:bCs/>
          <w:sz w:val="20"/>
          <w:szCs w:val="20"/>
          <w:u w:val="single"/>
        </w:rPr>
      </w:pPr>
      <w:r w:rsidRPr="00BE7072">
        <w:rPr>
          <w:rFonts w:asciiTheme="majorHAnsi" w:hAnsiTheme="majorHAnsi" w:cstheme="majorHAnsi"/>
          <w:b/>
          <w:bCs/>
          <w:sz w:val="20"/>
          <w:szCs w:val="20"/>
          <w:u w:val="single"/>
        </w:rPr>
        <w:t xml:space="preserve">EDUCATION </w:t>
      </w:r>
    </w:p>
    <w:p w14:paraId="6395B0B7" w14:textId="588D05B4" w:rsidR="00A00FCE" w:rsidRPr="00BE7072" w:rsidRDefault="00A00FCE" w:rsidP="00A00FCE">
      <w:pPr>
        <w:pStyle w:val="NoSpacing"/>
        <w:rPr>
          <w:rFonts w:asciiTheme="majorHAnsi" w:hAnsiTheme="majorHAnsi" w:cstheme="majorHAnsi"/>
          <w:sz w:val="20"/>
          <w:szCs w:val="20"/>
        </w:rPr>
      </w:pPr>
      <w:r w:rsidRPr="00BE7072">
        <w:rPr>
          <w:rFonts w:asciiTheme="majorHAnsi" w:hAnsiTheme="majorHAnsi" w:cstheme="majorHAnsi"/>
          <w:b/>
          <w:bCs/>
          <w:sz w:val="20"/>
          <w:szCs w:val="20"/>
        </w:rPr>
        <w:t>Georgia Institute of Technology</w:t>
      </w:r>
      <w:r w:rsidR="00466E00" w:rsidRPr="00BE7072">
        <w:rPr>
          <w:rFonts w:asciiTheme="majorHAnsi" w:hAnsiTheme="majorHAnsi" w:cstheme="majorHAnsi"/>
          <w:i/>
          <w:sz w:val="20"/>
          <w:szCs w:val="20"/>
        </w:rPr>
        <w:t xml:space="preserve">, </w:t>
      </w:r>
      <w:r w:rsidR="00466E00" w:rsidRPr="00BE7072">
        <w:rPr>
          <w:rFonts w:asciiTheme="majorHAnsi" w:hAnsiTheme="majorHAnsi" w:cstheme="majorHAnsi"/>
          <w:sz w:val="20"/>
          <w:szCs w:val="20"/>
        </w:rPr>
        <w:t xml:space="preserve">Atlanta, Georgia </w:t>
      </w:r>
      <w:r w:rsidRPr="00BE7072">
        <w:rPr>
          <w:rFonts w:asciiTheme="majorHAnsi" w:hAnsiTheme="majorHAnsi" w:cstheme="majorHAnsi"/>
          <w:sz w:val="20"/>
          <w:szCs w:val="20"/>
        </w:rPr>
        <w:tab/>
      </w:r>
      <w:r w:rsidRPr="00BE7072">
        <w:rPr>
          <w:rFonts w:asciiTheme="majorHAnsi" w:hAnsiTheme="majorHAnsi" w:cstheme="majorHAnsi"/>
          <w:sz w:val="20"/>
          <w:szCs w:val="20"/>
        </w:rPr>
        <w:tab/>
      </w:r>
      <w:r w:rsidRPr="00BE7072">
        <w:rPr>
          <w:rFonts w:asciiTheme="majorHAnsi" w:hAnsiTheme="majorHAnsi" w:cstheme="majorHAnsi"/>
          <w:sz w:val="20"/>
          <w:szCs w:val="20"/>
        </w:rPr>
        <w:tab/>
      </w:r>
      <w:r w:rsidRPr="00BE7072">
        <w:rPr>
          <w:rFonts w:asciiTheme="majorHAnsi" w:hAnsiTheme="majorHAnsi" w:cstheme="majorHAnsi"/>
          <w:sz w:val="20"/>
          <w:szCs w:val="20"/>
        </w:rPr>
        <w:tab/>
      </w:r>
      <w:r w:rsidRPr="00BE7072">
        <w:rPr>
          <w:rFonts w:asciiTheme="majorHAnsi" w:hAnsiTheme="majorHAnsi" w:cstheme="majorHAnsi"/>
          <w:sz w:val="20"/>
          <w:szCs w:val="20"/>
        </w:rPr>
        <w:tab/>
      </w:r>
      <w:r w:rsidRPr="00BE7072">
        <w:rPr>
          <w:rFonts w:asciiTheme="majorHAnsi" w:hAnsiTheme="majorHAnsi" w:cstheme="majorHAnsi"/>
          <w:sz w:val="20"/>
          <w:szCs w:val="20"/>
        </w:rPr>
        <w:tab/>
      </w:r>
      <w:r w:rsidRPr="00BE7072">
        <w:rPr>
          <w:rFonts w:asciiTheme="majorHAnsi" w:hAnsiTheme="majorHAnsi" w:cstheme="majorHAnsi"/>
          <w:sz w:val="20"/>
          <w:szCs w:val="20"/>
        </w:rPr>
        <w:tab/>
        <w:t xml:space="preserve">             </w:t>
      </w:r>
      <w:r w:rsidR="00BE7072">
        <w:rPr>
          <w:rFonts w:asciiTheme="majorHAnsi" w:hAnsiTheme="majorHAnsi" w:cstheme="majorHAnsi"/>
          <w:sz w:val="20"/>
          <w:szCs w:val="20"/>
        </w:rPr>
        <w:t xml:space="preserve">         </w:t>
      </w:r>
      <w:r w:rsidR="00466E00" w:rsidRPr="00BE7072">
        <w:rPr>
          <w:rFonts w:asciiTheme="majorHAnsi" w:hAnsiTheme="majorHAnsi" w:cstheme="majorHAnsi"/>
          <w:sz w:val="20"/>
          <w:szCs w:val="20"/>
        </w:rPr>
        <w:t>May 202</w:t>
      </w:r>
      <w:r w:rsidRPr="00BE7072">
        <w:rPr>
          <w:rFonts w:asciiTheme="majorHAnsi" w:hAnsiTheme="majorHAnsi" w:cstheme="majorHAnsi"/>
          <w:sz w:val="20"/>
          <w:szCs w:val="20"/>
        </w:rPr>
        <w:t>5</w:t>
      </w:r>
      <w:r w:rsidR="00466E00" w:rsidRPr="00BE7072">
        <w:rPr>
          <w:rFonts w:asciiTheme="majorHAnsi" w:hAnsiTheme="majorHAnsi" w:cstheme="majorHAnsi"/>
          <w:sz w:val="20"/>
          <w:szCs w:val="20"/>
        </w:rPr>
        <w:t xml:space="preserve"> </w:t>
      </w:r>
    </w:p>
    <w:p w14:paraId="76E0FBA5" w14:textId="43F812B0" w:rsidR="00A00FCE" w:rsidRPr="00BE7072" w:rsidRDefault="00466E00" w:rsidP="00A00FCE">
      <w:pPr>
        <w:pStyle w:val="NoSpacing"/>
        <w:rPr>
          <w:rFonts w:asciiTheme="majorHAnsi" w:hAnsiTheme="majorHAnsi" w:cstheme="majorHAnsi"/>
          <w:sz w:val="20"/>
          <w:szCs w:val="20"/>
        </w:rPr>
      </w:pPr>
      <w:r w:rsidRPr="00BE7072">
        <w:rPr>
          <w:rFonts w:asciiTheme="majorHAnsi" w:hAnsiTheme="majorHAnsi" w:cstheme="majorHAnsi"/>
          <w:i/>
          <w:sz w:val="20"/>
          <w:szCs w:val="20"/>
        </w:rPr>
        <w:t xml:space="preserve">Bachelor of Science in Computer Science; Double Major: Economics </w:t>
      </w:r>
      <w:r w:rsidR="00A00FCE" w:rsidRPr="00BE7072">
        <w:rPr>
          <w:rFonts w:asciiTheme="majorHAnsi" w:hAnsiTheme="majorHAnsi" w:cstheme="majorHAnsi"/>
          <w:i/>
          <w:sz w:val="20"/>
          <w:szCs w:val="20"/>
        </w:rPr>
        <w:t xml:space="preserve">                                                     </w:t>
      </w:r>
      <w:r w:rsidR="00A00FCE" w:rsidRPr="00BE7072">
        <w:rPr>
          <w:rFonts w:asciiTheme="majorHAnsi" w:hAnsiTheme="majorHAnsi" w:cstheme="majorHAnsi"/>
          <w:i/>
          <w:sz w:val="20"/>
          <w:szCs w:val="20"/>
        </w:rPr>
        <w:tab/>
        <w:t xml:space="preserve">        </w:t>
      </w:r>
      <w:r w:rsidR="00BE7072">
        <w:rPr>
          <w:rFonts w:asciiTheme="majorHAnsi" w:hAnsiTheme="majorHAnsi" w:cstheme="majorHAnsi"/>
          <w:i/>
          <w:sz w:val="20"/>
          <w:szCs w:val="20"/>
        </w:rPr>
        <w:tab/>
      </w:r>
      <w:r w:rsidR="00BE7072">
        <w:rPr>
          <w:rFonts w:asciiTheme="majorHAnsi" w:hAnsiTheme="majorHAnsi" w:cstheme="majorHAnsi"/>
          <w:i/>
          <w:sz w:val="20"/>
          <w:szCs w:val="20"/>
        </w:rPr>
        <w:tab/>
        <w:t xml:space="preserve"> </w:t>
      </w:r>
      <w:r w:rsidRPr="00BE7072">
        <w:rPr>
          <w:rFonts w:asciiTheme="majorHAnsi" w:hAnsiTheme="majorHAnsi" w:cstheme="majorHAnsi"/>
          <w:sz w:val="20"/>
          <w:szCs w:val="20"/>
        </w:rPr>
        <w:t xml:space="preserve">GPA: 3.7/4.0  </w:t>
      </w:r>
    </w:p>
    <w:p w14:paraId="1810C92C" w14:textId="77777777" w:rsidR="00466E00" w:rsidRDefault="00466E00" w:rsidP="00BE7072">
      <w:pPr>
        <w:pStyle w:val="NoSpacing"/>
        <w:ind w:left="180"/>
        <w:rPr>
          <w:rFonts w:asciiTheme="majorHAnsi" w:hAnsiTheme="majorHAnsi" w:cstheme="majorHAnsi"/>
          <w:sz w:val="20"/>
          <w:szCs w:val="20"/>
        </w:rPr>
      </w:pPr>
      <w:r w:rsidRPr="00BE7072">
        <w:rPr>
          <w:rFonts w:asciiTheme="majorHAnsi" w:hAnsiTheme="majorHAnsi" w:cstheme="majorHAnsi"/>
          <w:b/>
          <w:bCs/>
          <w:sz w:val="20"/>
          <w:szCs w:val="20"/>
        </w:rPr>
        <w:t>Relevant Coursework:</w:t>
      </w:r>
      <w:r w:rsidRPr="00BE7072">
        <w:rPr>
          <w:rFonts w:asciiTheme="majorHAnsi" w:hAnsiTheme="majorHAnsi" w:cstheme="majorHAnsi"/>
          <w:sz w:val="20"/>
          <w:szCs w:val="20"/>
        </w:rPr>
        <w:t xml:space="preserve"> Data Structures &amp; Algorithms, Discrete Structures, Data Science Computing, Artificial  </w:t>
      </w:r>
    </w:p>
    <w:p w14:paraId="12AF842F" w14:textId="77777777" w:rsidR="00466E00" w:rsidRDefault="00466E00" w:rsidP="00BE7072">
      <w:pPr>
        <w:pStyle w:val="NoSpacing"/>
        <w:ind w:left="180"/>
        <w:rPr>
          <w:rFonts w:asciiTheme="majorHAnsi" w:hAnsiTheme="majorHAnsi" w:cstheme="majorHAnsi"/>
          <w:sz w:val="20"/>
          <w:szCs w:val="20"/>
        </w:rPr>
      </w:pPr>
      <w:r w:rsidRPr="00BE7072">
        <w:rPr>
          <w:rFonts w:asciiTheme="majorHAnsi" w:hAnsiTheme="majorHAnsi" w:cstheme="majorHAnsi"/>
          <w:sz w:val="20"/>
          <w:szCs w:val="20"/>
        </w:rPr>
        <w:t xml:space="preserve">Intelligence, Machine Learning, Analysis of Algorithms, Computational Linguistics, Systems Programming, </w:t>
      </w:r>
    </w:p>
    <w:p w14:paraId="00000004" w14:textId="78E43F43" w:rsidR="00932A7A" w:rsidRPr="00BE7072" w:rsidRDefault="00466E00" w:rsidP="00BE7072">
      <w:pPr>
        <w:pStyle w:val="NoSpacing"/>
        <w:ind w:left="180"/>
        <w:rPr>
          <w:rFonts w:asciiTheme="majorHAnsi" w:hAnsiTheme="majorHAnsi" w:cstheme="majorHAnsi"/>
          <w:sz w:val="20"/>
          <w:szCs w:val="20"/>
        </w:rPr>
      </w:pPr>
      <w:r w:rsidRPr="00BE7072">
        <w:rPr>
          <w:rFonts w:asciiTheme="majorHAnsi" w:hAnsiTheme="majorHAnsi" w:cstheme="majorHAnsi"/>
          <w:sz w:val="20"/>
          <w:szCs w:val="20"/>
        </w:rPr>
        <w:t>Data &amp; Decision Analytics, Probability and Statistics, Linear Algebra, COVID 19 &amp; the Economy, Game Theory</w:t>
      </w:r>
    </w:p>
    <w:p w14:paraId="5E76C8BC" w14:textId="77777777" w:rsidR="00A00FCE" w:rsidRPr="00466E00" w:rsidRDefault="00A00FCE" w:rsidP="00A00FCE">
      <w:pPr>
        <w:pStyle w:val="NoSpacing"/>
        <w:rPr>
          <w:rFonts w:asciiTheme="majorHAnsi" w:hAnsiTheme="majorHAnsi" w:cstheme="majorHAnsi"/>
          <w:sz w:val="8"/>
          <w:szCs w:val="8"/>
        </w:rPr>
      </w:pPr>
    </w:p>
    <w:p w14:paraId="00000005" w14:textId="7AFD3212" w:rsidR="00932A7A" w:rsidRPr="00BE7072" w:rsidRDefault="00466E00" w:rsidP="00A00FCE">
      <w:pPr>
        <w:pStyle w:val="NoSpacing"/>
        <w:rPr>
          <w:rFonts w:asciiTheme="majorHAnsi" w:hAnsiTheme="majorHAnsi" w:cstheme="majorHAnsi"/>
          <w:b/>
          <w:bCs/>
          <w:sz w:val="20"/>
          <w:szCs w:val="20"/>
          <w:u w:val="single"/>
        </w:rPr>
      </w:pPr>
      <w:r w:rsidRPr="00BE7072">
        <w:rPr>
          <w:rFonts w:asciiTheme="majorHAnsi" w:hAnsiTheme="majorHAnsi" w:cstheme="majorHAnsi"/>
          <w:b/>
          <w:bCs/>
          <w:sz w:val="20"/>
          <w:szCs w:val="20"/>
          <w:u w:val="single"/>
        </w:rPr>
        <w:t xml:space="preserve">PROGRAMMING SKILLS </w:t>
      </w:r>
    </w:p>
    <w:p w14:paraId="2671B340" w14:textId="77777777" w:rsidR="00A00FCE" w:rsidRPr="00BE7072" w:rsidRDefault="00466E00" w:rsidP="00A00FCE">
      <w:pPr>
        <w:pStyle w:val="NoSpacing"/>
        <w:rPr>
          <w:rFonts w:asciiTheme="majorHAnsi" w:hAnsiTheme="majorHAnsi" w:cstheme="majorHAnsi"/>
          <w:b/>
          <w:bCs/>
          <w:i/>
          <w:sz w:val="20"/>
          <w:szCs w:val="20"/>
        </w:rPr>
      </w:pPr>
      <w:r w:rsidRPr="00BE7072">
        <w:rPr>
          <w:rFonts w:asciiTheme="majorHAnsi" w:hAnsiTheme="majorHAnsi" w:cstheme="majorHAnsi"/>
          <w:sz w:val="20"/>
          <w:szCs w:val="20"/>
        </w:rPr>
        <w:t xml:space="preserve">Proficient in </w:t>
      </w:r>
      <w:r w:rsidRPr="00BE7072">
        <w:rPr>
          <w:rFonts w:asciiTheme="majorHAnsi" w:hAnsiTheme="majorHAnsi" w:cstheme="majorHAnsi"/>
          <w:b/>
          <w:bCs/>
          <w:i/>
          <w:sz w:val="20"/>
          <w:szCs w:val="20"/>
        </w:rPr>
        <w:t>Java, Python, SQL, Microsoft Office, Google Suite</w:t>
      </w:r>
      <w:r w:rsidRPr="00BE7072">
        <w:rPr>
          <w:rFonts w:asciiTheme="majorHAnsi" w:hAnsiTheme="majorHAnsi" w:cstheme="majorHAnsi"/>
          <w:b/>
          <w:bCs/>
          <w:sz w:val="20"/>
          <w:szCs w:val="20"/>
        </w:rPr>
        <w:t xml:space="preserve">; </w:t>
      </w:r>
      <w:r w:rsidRPr="009B6A43">
        <w:rPr>
          <w:rFonts w:asciiTheme="majorHAnsi" w:hAnsiTheme="majorHAnsi" w:cstheme="majorHAnsi"/>
          <w:sz w:val="20"/>
          <w:szCs w:val="20"/>
        </w:rPr>
        <w:t>Familiar with</w:t>
      </w:r>
      <w:r w:rsidRPr="00BE7072">
        <w:rPr>
          <w:rFonts w:asciiTheme="majorHAnsi" w:hAnsiTheme="majorHAnsi" w:cstheme="majorHAnsi"/>
          <w:b/>
          <w:bCs/>
          <w:sz w:val="20"/>
          <w:szCs w:val="20"/>
        </w:rPr>
        <w:t xml:space="preserve"> </w:t>
      </w:r>
      <w:r w:rsidRPr="00BE7072">
        <w:rPr>
          <w:rFonts w:asciiTheme="majorHAnsi" w:hAnsiTheme="majorHAnsi" w:cstheme="majorHAnsi"/>
          <w:b/>
          <w:bCs/>
          <w:i/>
          <w:sz w:val="20"/>
          <w:szCs w:val="20"/>
        </w:rPr>
        <w:t xml:space="preserve">R, Angular, JavaScript, React, AWS, ARM, C </w:t>
      </w:r>
    </w:p>
    <w:p w14:paraId="6F2E584A" w14:textId="30DA8DA3" w:rsidR="00A00FCE" w:rsidRPr="00466E00" w:rsidRDefault="00A00FCE" w:rsidP="00A00FCE">
      <w:pPr>
        <w:pStyle w:val="NoSpacing"/>
        <w:rPr>
          <w:rFonts w:asciiTheme="majorHAnsi" w:hAnsiTheme="majorHAnsi" w:cstheme="majorHAnsi"/>
          <w:b/>
          <w:bCs/>
          <w:sz w:val="8"/>
          <w:szCs w:val="8"/>
          <w:u w:val="single"/>
        </w:rPr>
      </w:pPr>
    </w:p>
    <w:p w14:paraId="00000006" w14:textId="72F6552B" w:rsidR="00932A7A" w:rsidRPr="00BE7072" w:rsidRDefault="00466E00" w:rsidP="00A00FCE">
      <w:pPr>
        <w:pStyle w:val="NoSpacing"/>
        <w:rPr>
          <w:rFonts w:asciiTheme="majorHAnsi" w:hAnsiTheme="majorHAnsi" w:cstheme="majorHAnsi"/>
          <w:b/>
          <w:bCs/>
          <w:sz w:val="20"/>
          <w:szCs w:val="20"/>
          <w:u w:val="single"/>
        </w:rPr>
      </w:pPr>
      <w:r w:rsidRPr="00BE7072">
        <w:rPr>
          <w:rFonts w:asciiTheme="majorHAnsi" w:hAnsiTheme="majorHAnsi" w:cstheme="majorHAnsi"/>
          <w:b/>
          <w:bCs/>
          <w:sz w:val="20"/>
          <w:szCs w:val="20"/>
          <w:u w:val="single"/>
        </w:rPr>
        <w:t xml:space="preserve">EXPERIENCE </w:t>
      </w:r>
    </w:p>
    <w:p w14:paraId="011EC9D8" w14:textId="7FDF3B88" w:rsidR="00BE7072" w:rsidRDefault="00466E00" w:rsidP="00BE7072">
      <w:pPr>
        <w:pStyle w:val="NoSpacing"/>
        <w:rPr>
          <w:rFonts w:asciiTheme="majorHAnsi" w:hAnsiTheme="majorHAnsi" w:cstheme="majorHAnsi"/>
          <w:color w:val="000000"/>
          <w:sz w:val="20"/>
          <w:szCs w:val="20"/>
        </w:rPr>
      </w:pPr>
      <w:r w:rsidRPr="00BE7072">
        <w:rPr>
          <w:rFonts w:asciiTheme="majorHAnsi" w:hAnsiTheme="majorHAnsi" w:cstheme="majorHAnsi"/>
          <w:b/>
          <w:bCs/>
          <w:i/>
          <w:sz w:val="20"/>
          <w:szCs w:val="20"/>
        </w:rPr>
        <w:t>Software Engineer Intern at The Green Agency</w:t>
      </w:r>
      <w:r w:rsidRPr="00BE7072">
        <w:rPr>
          <w:rFonts w:asciiTheme="majorHAnsi" w:hAnsiTheme="majorHAnsi" w:cstheme="majorHAnsi"/>
          <w:i/>
          <w:sz w:val="20"/>
          <w:szCs w:val="20"/>
        </w:rPr>
        <w:t xml:space="preserve">, </w:t>
      </w:r>
      <w:r w:rsidRPr="00BE7072">
        <w:rPr>
          <w:rFonts w:asciiTheme="majorHAnsi" w:hAnsiTheme="majorHAnsi" w:cstheme="majorHAnsi"/>
          <w:sz w:val="20"/>
          <w:szCs w:val="20"/>
        </w:rPr>
        <w:t xml:space="preserve">Remote </w:t>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BE7072">
        <w:rPr>
          <w:rFonts w:asciiTheme="majorHAnsi" w:hAnsiTheme="majorHAnsi" w:cstheme="majorHAnsi"/>
          <w:sz w:val="20"/>
          <w:szCs w:val="20"/>
        </w:rPr>
        <w:t xml:space="preserve">   </w:t>
      </w:r>
      <w:r w:rsidRPr="00BE7072">
        <w:rPr>
          <w:rFonts w:asciiTheme="majorHAnsi" w:hAnsiTheme="majorHAnsi" w:cstheme="majorHAnsi"/>
          <w:sz w:val="20"/>
          <w:szCs w:val="20"/>
        </w:rPr>
        <w:t>Jun 202</w:t>
      </w:r>
      <w:r w:rsidR="00D6030F">
        <w:rPr>
          <w:rFonts w:asciiTheme="majorHAnsi" w:hAnsiTheme="majorHAnsi" w:cstheme="majorHAnsi"/>
          <w:sz w:val="20"/>
          <w:szCs w:val="20"/>
        </w:rPr>
        <w:t>4</w:t>
      </w:r>
      <w:r w:rsidRPr="00BE7072">
        <w:rPr>
          <w:rFonts w:asciiTheme="majorHAnsi" w:hAnsiTheme="majorHAnsi" w:cstheme="majorHAnsi"/>
          <w:sz w:val="20"/>
          <w:szCs w:val="20"/>
        </w:rPr>
        <w:t xml:space="preserve"> – </w:t>
      </w:r>
      <w:r w:rsidRPr="00BE7072">
        <w:rPr>
          <w:rFonts w:asciiTheme="majorHAnsi" w:hAnsiTheme="majorHAnsi" w:cstheme="majorHAnsi"/>
          <w:color w:val="000000"/>
          <w:sz w:val="20"/>
          <w:szCs w:val="20"/>
        </w:rPr>
        <w:t>Aug 202</w:t>
      </w:r>
      <w:r w:rsidR="00D6030F">
        <w:rPr>
          <w:rFonts w:asciiTheme="majorHAnsi" w:hAnsiTheme="majorHAnsi" w:cstheme="majorHAnsi"/>
          <w:color w:val="000000"/>
          <w:sz w:val="20"/>
          <w:szCs w:val="20"/>
        </w:rPr>
        <w:t>4</w:t>
      </w:r>
      <w:r w:rsidRPr="00BE7072">
        <w:rPr>
          <w:rFonts w:asciiTheme="majorHAnsi" w:hAnsiTheme="majorHAnsi" w:cstheme="majorHAnsi"/>
          <w:color w:val="000000"/>
          <w:sz w:val="20"/>
          <w:szCs w:val="20"/>
        </w:rPr>
        <w:t xml:space="preserve"> </w:t>
      </w:r>
    </w:p>
    <w:p w14:paraId="00000007" w14:textId="744284C8" w:rsidR="00932A7A" w:rsidRPr="00BE7072" w:rsidRDefault="00466E00" w:rsidP="00BE7072">
      <w:pPr>
        <w:pStyle w:val="NoSpacing"/>
        <w:numPr>
          <w:ilvl w:val="0"/>
          <w:numId w:val="1"/>
        </w:numPr>
        <w:rPr>
          <w:rFonts w:asciiTheme="majorHAnsi" w:hAnsiTheme="majorHAnsi" w:cstheme="majorHAnsi"/>
          <w:sz w:val="20"/>
          <w:szCs w:val="20"/>
        </w:rPr>
      </w:pPr>
      <w:r w:rsidRPr="00BE7072">
        <w:rPr>
          <w:rFonts w:asciiTheme="majorHAnsi" w:hAnsiTheme="majorHAnsi" w:cstheme="majorHAnsi"/>
          <w:sz w:val="20"/>
          <w:szCs w:val="20"/>
        </w:rPr>
        <w:t xml:space="preserve">Acquired skillset to build an AI chatbot that uses NLP techniques and deep learning to informedly and qualitatively converse about carbon footprint statistics and information on a carbon footprint website. </w:t>
      </w:r>
    </w:p>
    <w:p w14:paraId="5FE74E7F" w14:textId="3AA38188" w:rsidR="00466E00" w:rsidRDefault="00466E00" w:rsidP="00BE7072">
      <w:pPr>
        <w:pStyle w:val="NoSpacing"/>
        <w:numPr>
          <w:ilvl w:val="0"/>
          <w:numId w:val="1"/>
        </w:numPr>
        <w:rPr>
          <w:rFonts w:asciiTheme="majorHAnsi" w:hAnsiTheme="majorHAnsi" w:cstheme="majorHAnsi"/>
          <w:sz w:val="20"/>
          <w:szCs w:val="20"/>
        </w:rPr>
      </w:pPr>
      <w:r w:rsidRPr="00BE7072">
        <w:rPr>
          <w:rFonts w:asciiTheme="majorHAnsi" w:hAnsiTheme="majorHAnsi" w:cstheme="majorHAnsi"/>
          <w:sz w:val="20"/>
          <w:szCs w:val="20"/>
        </w:rPr>
        <w:t>Reconfigured the entire front-end of a carbon footprint website in Angular to use NgRx for reactive state management which ensured the state is predictably stored and resulted in improved security and serializability.</w:t>
      </w:r>
    </w:p>
    <w:p w14:paraId="7578B820" w14:textId="717CE843" w:rsidR="00A00FCE" w:rsidRPr="00BE7072" w:rsidRDefault="00466E00" w:rsidP="00BE7072">
      <w:pPr>
        <w:pStyle w:val="NoSpacing"/>
        <w:numPr>
          <w:ilvl w:val="0"/>
          <w:numId w:val="1"/>
        </w:numPr>
        <w:rPr>
          <w:rFonts w:asciiTheme="majorHAnsi" w:hAnsiTheme="majorHAnsi" w:cstheme="majorHAnsi"/>
          <w:sz w:val="20"/>
          <w:szCs w:val="20"/>
        </w:rPr>
      </w:pPr>
      <w:r w:rsidRPr="00BE7072">
        <w:rPr>
          <w:rFonts w:asciiTheme="majorHAnsi" w:hAnsiTheme="majorHAnsi" w:cstheme="majorHAnsi"/>
          <w:sz w:val="20"/>
          <w:szCs w:val="20"/>
        </w:rPr>
        <w:t xml:space="preserve">Collaborated with ten developers in using Java, Angular, and Spring to design and program an auction web app. </w:t>
      </w:r>
    </w:p>
    <w:p w14:paraId="32EDED4C" w14:textId="5062920C" w:rsidR="00BE7072" w:rsidRPr="00BE7072" w:rsidRDefault="00466E00" w:rsidP="00BE7072">
      <w:pPr>
        <w:pStyle w:val="NoSpacing"/>
        <w:rPr>
          <w:rFonts w:asciiTheme="majorHAnsi" w:hAnsiTheme="majorHAnsi" w:cstheme="majorHAnsi"/>
          <w:sz w:val="20"/>
          <w:szCs w:val="20"/>
        </w:rPr>
      </w:pPr>
      <w:r w:rsidRPr="00BE7072">
        <w:rPr>
          <w:rFonts w:asciiTheme="majorHAnsi" w:hAnsiTheme="majorHAnsi" w:cstheme="majorHAnsi"/>
          <w:b/>
          <w:bCs/>
          <w:i/>
          <w:sz w:val="20"/>
          <w:szCs w:val="20"/>
        </w:rPr>
        <w:t>Analyst intern at Grants Analytics</w:t>
      </w:r>
      <w:r w:rsidRPr="00BE7072">
        <w:rPr>
          <w:rFonts w:asciiTheme="majorHAnsi" w:hAnsiTheme="majorHAnsi" w:cstheme="majorHAnsi"/>
          <w:i/>
          <w:sz w:val="20"/>
          <w:szCs w:val="20"/>
        </w:rPr>
        <w:t xml:space="preserve">, </w:t>
      </w:r>
      <w:r w:rsidRPr="00BE7072">
        <w:rPr>
          <w:rFonts w:asciiTheme="majorHAnsi" w:hAnsiTheme="majorHAnsi" w:cstheme="majorHAnsi"/>
          <w:sz w:val="20"/>
          <w:szCs w:val="20"/>
        </w:rPr>
        <w:t xml:space="preserve">Remote </w:t>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Pr>
          <w:rFonts w:asciiTheme="majorHAnsi" w:hAnsiTheme="majorHAnsi" w:cstheme="majorHAnsi"/>
          <w:sz w:val="20"/>
          <w:szCs w:val="20"/>
        </w:rPr>
        <w:t xml:space="preserve">                   </w:t>
      </w:r>
      <w:r w:rsidRPr="00BE7072">
        <w:rPr>
          <w:rFonts w:asciiTheme="majorHAnsi" w:hAnsiTheme="majorHAnsi" w:cstheme="majorHAnsi"/>
          <w:sz w:val="20"/>
          <w:szCs w:val="20"/>
        </w:rPr>
        <w:t>Jan 202</w:t>
      </w:r>
      <w:r w:rsidR="00D6030F">
        <w:rPr>
          <w:rFonts w:asciiTheme="majorHAnsi" w:hAnsiTheme="majorHAnsi" w:cstheme="majorHAnsi"/>
          <w:sz w:val="20"/>
          <w:szCs w:val="20"/>
        </w:rPr>
        <w:t>3</w:t>
      </w:r>
      <w:r w:rsidRPr="00BE7072">
        <w:rPr>
          <w:rFonts w:asciiTheme="majorHAnsi" w:hAnsiTheme="majorHAnsi" w:cstheme="majorHAnsi"/>
          <w:sz w:val="20"/>
          <w:szCs w:val="20"/>
        </w:rPr>
        <w:t xml:space="preserve"> – </w:t>
      </w:r>
      <w:r w:rsidRPr="00BE7072">
        <w:rPr>
          <w:rFonts w:asciiTheme="majorHAnsi" w:hAnsiTheme="majorHAnsi" w:cstheme="majorHAnsi"/>
          <w:color w:val="000000"/>
          <w:sz w:val="20"/>
          <w:szCs w:val="20"/>
        </w:rPr>
        <w:t>Aug 202</w:t>
      </w:r>
      <w:r w:rsidR="00D6030F">
        <w:rPr>
          <w:rFonts w:asciiTheme="majorHAnsi" w:hAnsiTheme="majorHAnsi" w:cstheme="majorHAnsi"/>
          <w:color w:val="000000"/>
          <w:sz w:val="20"/>
          <w:szCs w:val="20"/>
        </w:rPr>
        <w:t>3</w:t>
      </w:r>
    </w:p>
    <w:p w14:paraId="05E90D22" w14:textId="4131A436" w:rsidR="00BE7072" w:rsidRPr="00BE7072" w:rsidRDefault="00466E00" w:rsidP="00BE7072">
      <w:pPr>
        <w:pStyle w:val="NoSpacing"/>
        <w:numPr>
          <w:ilvl w:val="0"/>
          <w:numId w:val="1"/>
        </w:numPr>
        <w:rPr>
          <w:rFonts w:asciiTheme="majorHAnsi" w:hAnsiTheme="majorHAnsi" w:cstheme="majorHAnsi"/>
          <w:sz w:val="20"/>
          <w:szCs w:val="20"/>
        </w:rPr>
      </w:pPr>
      <w:r w:rsidRPr="00BE7072">
        <w:rPr>
          <w:rFonts w:asciiTheme="majorHAnsi" w:hAnsiTheme="majorHAnsi" w:cstheme="majorHAnsi"/>
          <w:sz w:val="20"/>
          <w:szCs w:val="20"/>
        </w:rPr>
        <w:t xml:space="preserve">Conducted grant sourcing based on criteria and developed a database of over 75 potential grants </w:t>
      </w:r>
      <w:r>
        <w:rPr>
          <w:rFonts w:asciiTheme="majorHAnsi" w:hAnsiTheme="majorHAnsi" w:cstheme="majorHAnsi"/>
          <w:sz w:val="20"/>
          <w:szCs w:val="20"/>
        </w:rPr>
        <w:t>to pursue.</w:t>
      </w:r>
    </w:p>
    <w:p w14:paraId="279D382E" w14:textId="6A67BAAF" w:rsidR="00BE7072" w:rsidRPr="00BE7072" w:rsidRDefault="00466E00" w:rsidP="00BE7072">
      <w:pPr>
        <w:pStyle w:val="NoSpacing"/>
        <w:numPr>
          <w:ilvl w:val="0"/>
          <w:numId w:val="1"/>
        </w:numPr>
        <w:rPr>
          <w:rFonts w:asciiTheme="majorHAnsi" w:hAnsiTheme="majorHAnsi" w:cstheme="majorHAnsi"/>
          <w:sz w:val="20"/>
          <w:szCs w:val="20"/>
        </w:rPr>
      </w:pPr>
      <w:r w:rsidRPr="00BE7072">
        <w:rPr>
          <w:rFonts w:asciiTheme="majorHAnsi" w:hAnsiTheme="majorHAnsi" w:cstheme="majorHAnsi"/>
          <w:sz w:val="20"/>
          <w:szCs w:val="20"/>
        </w:rPr>
        <w:t>Managed financials by creating and implement</w:t>
      </w:r>
      <w:r>
        <w:rPr>
          <w:rFonts w:asciiTheme="majorHAnsi" w:hAnsiTheme="majorHAnsi" w:cstheme="majorHAnsi"/>
          <w:sz w:val="20"/>
          <w:szCs w:val="20"/>
        </w:rPr>
        <w:t>ing</w:t>
      </w:r>
      <w:r w:rsidRPr="00BE7072">
        <w:rPr>
          <w:rFonts w:asciiTheme="majorHAnsi" w:hAnsiTheme="majorHAnsi" w:cstheme="majorHAnsi"/>
          <w:sz w:val="20"/>
          <w:szCs w:val="20"/>
        </w:rPr>
        <w:t xml:space="preserve"> a funding plan by contacting over 50 different firms and funds.</w:t>
      </w:r>
    </w:p>
    <w:p w14:paraId="5373A517" w14:textId="77777777" w:rsidR="00BE7072" w:rsidRPr="00BE7072" w:rsidRDefault="00466E00" w:rsidP="00BE7072">
      <w:pPr>
        <w:pStyle w:val="NoSpacing"/>
        <w:numPr>
          <w:ilvl w:val="0"/>
          <w:numId w:val="1"/>
        </w:numPr>
        <w:rPr>
          <w:rFonts w:asciiTheme="majorHAnsi" w:hAnsiTheme="majorHAnsi" w:cstheme="majorHAnsi"/>
          <w:sz w:val="20"/>
          <w:szCs w:val="20"/>
        </w:rPr>
      </w:pPr>
      <w:r w:rsidRPr="00BE7072">
        <w:rPr>
          <w:rFonts w:asciiTheme="majorHAnsi" w:hAnsiTheme="majorHAnsi" w:cstheme="majorHAnsi"/>
          <w:sz w:val="20"/>
          <w:szCs w:val="20"/>
        </w:rPr>
        <w:t>Sourced and processed large volumes of data to understand trends, data quality issues, and outliers in patient data</w:t>
      </w:r>
      <w:r w:rsidR="00BE7072" w:rsidRPr="00BE7072">
        <w:rPr>
          <w:rFonts w:asciiTheme="majorHAnsi" w:hAnsiTheme="majorHAnsi" w:cstheme="majorHAnsi"/>
          <w:sz w:val="20"/>
          <w:szCs w:val="20"/>
        </w:rPr>
        <w:t>.</w:t>
      </w:r>
    </w:p>
    <w:p w14:paraId="33F4B12D" w14:textId="77777777" w:rsidR="00BE7072" w:rsidRPr="00BE7072" w:rsidRDefault="00466E00" w:rsidP="00BE7072">
      <w:pPr>
        <w:pStyle w:val="NoSpacing"/>
        <w:numPr>
          <w:ilvl w:val="0"/>
          <w:numId w:val="1"/>
        </w:numPr>
        <w:rPr>
          <w:rFonts w:asciiTheme="majorHAnsi" w:hAnsiTheme="majorHAnsi" w:cstheme="majorHAnsi"/>
          <w:sz w:val="20"/>
          <w:szCs w:val="20"/>
        </w:rPr>
      </w:pPr>
      <w:r w:rsidRPr="00BE7072">
        <w:rPr>
          <w:rFonts w:asciiTheme="majorHAnsi" w:hAnsiTheme="majorHAnsi" w:cstheme="majorHAnsi"/>
          <w:sz w:val="20"/>
          <w:szCs w:val="20"/>
        </w:rPr>
        <w:t>Developed a Web UI and MySQL database to be able to create data tables and upload data extracts into those tables.</w:t>
      </w:r>
    </w:p>
    <w:p w14:paraId="09C37986" w14:textId="2C567480" w:rsidR="00BE7072" w:rsidRPr="00BE7072" w:rsidRDefault="00466E00" w:rsidP="00BE7072">
      <w:pPr>
        <w:pStyle w:val="NoSpacing"/>
        <w:numPr>
          <w:ilvl w:val="0"/>
          <w:numId w:val="1"/>
        </w:numPr>
        <w:rPr>
          <w:rFonts w:asciiTheme="majorHAnsi" w:hAnsiTheme="majorHAnsi" w:cstheme="majorHAnsi"/>
          <w:sz w:val="20"/>
          <w:szCs w:val="20"/>
        </w:rPr>
      </w:pPr>
      <w:r w:rsidRPr="00BE7072">
        <w:rPr>
          <w:rFonts w:asciiTheme="majorHAnsi" w:hAnsiTheme="majorHAnsi" w:cstheme="majorHAnsi"/>
          <w:sz w:val="20"/>
          <w:szCs w:val="20"/>
        </w:rPr>
        <w:t>Identified tables in SSOT where the treatment plan is stored in a</w:t>
      </w:r>
      <w:r>
        <w:rPr>
          <w:rFonts w:asciiTheme="majorHAnsi" w:hAnsiTheme="majorHAnsi" w:cstheme="majorHAnsi"/>
          <w:sz w:val="20"/>
          <w:szCs w:val="20"/>
        </w:rPr>
        <w:t>ny</w:t>
      </w:r>
      <w:r w:rsidRPr="00BE7072">
        <w:rPr>
          <w:rFonts w:asciiTheme="majorHAnsi" w:hAnsiTheme="majorHAnsi" w:cstheme="majorHAnsi"/>
          <w:sz w:val="20"/>
          <w:szCs w:val="20"/>
        </w:rPr>
        <w:t xml:space="preserve"> given patient.</w:t>
      </w:r>
    </w:p>
    <w:p w14:paraId="0D9EB376" w14:textId="77777777" w:rsidR="00BE7072" w:rsidRPr="00BE7072" w:rsidRDefault="00466E00" w:rsidP="00BE7072">
      <w:pPr>
        <w:pStyle w:val="NoSpacing"/>
        <w:numPr>
          <w:ilvl w:val="0"/>
          <w:numId w:val="1"/>
        </w:numPr>
        <w:rPr>
          <w:rFonts w:asciiTheme="majorHAnsi" w:hAnsiTheme="majorHAnsi" w:cstheme="majorHAnsi"/>
          <w:sz w:val="20"/>
          <w:szCs w:val="20"/>
        </w:rPr>
      </w:pPr>
      <w:r w:rsidRPr="00BE7072">
        <w:rPr>
          <w:rFonts w:asciiTheme="majorHAnsi" w:hAnsiTheme="majorHAnsi" w:cstheme="majorHAnsi"/>
          <w:sz w:val="20"/>
          <w:szCs w:val="20"/>
        </w:rPr>
        <w:t>Identified relevant data-mining parameters and created scripts that extract data from the identified tables.</w:t>
      </w:r>
    </w:p>
    <w:p w14:paraId="2160F8A2" w14:textId="79083491" w:rsidR="00A00FCE" w:rsidRPr="00BE7072" w:rsidRDefault="00466E00" w:rsidP="00BE7072">
      <w:pPr>
        <w:pStyle w:val="NoSpacing"/>
        <w:numPr>
          <w:ilvl w:val="0"/>
          <w:numId w:val="1"/>
        </w:numPr>
        <w:rPr>
          <w:rFonts w:asciiTheme="majorHAnsi" w:hAnsiTheme="majorHAnsi" w:cstheme="majorHAnsi"/>
          <w:sz w:val="20"/>
          <w:szCs w:val="20"/>
        </w:rPr>
      </w:pPr>
      <w:r w:rsidRPr="00BE7072">
        <w:rPr>
          <w:rFonts w:asciiTheme="majorHAnsi" w:hAnsiTheme="majorHAnsi" w:cstheme="majorHAnsi"/>
          <w:sz w:val="20"/>
          <w:szCs w:val="20"/>
        </w:rPr>
        <w:t xml:space="preserve">Implemented the Agile Scrum process to improve product quality, time to market, and team member </w:t>
      </w:r>
      <w:r>
        <w:rPr>
          <w:rFonts w:asciiTheme="majorHAnsi" w:hAnsiTheme="majorHAnsi" w:cstheme="majorHAnsi"/>
          <w:sz w:val="20"/>
          <w:szCs w:val="20"/>
        </w:rPr>
        <w:t>satisfaction</w:t>
      </w:r>
      <w:r w:rsidRPr="00BE7072">
        <w:rPr>
          <w:rFonts w:asciiTheme="majorHAnsi" w:hAnsiTheme="majorHAnsi" w:cstheme="majorHAnsi"/>
          <w:sz w:val="20"/>
          <w:szCs w:val="20"/>
        </w:rPr>
        <w:t xml:space="preserve">. </w:t>
      </w:r>
    </w:p>
    <w:p w14:paraId="5A96A646" w14:textId="070DB09B" w:rsidR="00BE7072" w:rsidRDefault="00466E00" w:rsidP="00A00FCE">
      <w:pPr>
        <w:pStyle w:val="NoSpacing"/>
        <w:rPr>
          <w:rFonts w:asciiTheme="majorHAnsi" w:hAnsiTheme="majorHAnsi" w:cstheme="majorHAnsi"/>
          <w:sz w:val="20"/>
          <w:szCs w:val="20"/>
        </w:rPr>
      </w:pPr>
      <w:r w:rsidRPr="00BE7072">
        <w:rPr>
          <w:rFonts w:asciiTheme="majorHAnsi" w:hAnsiTheme="majorHAnsi" w:cstheme="majorHAnsi"/>
          <w:b/>
          <w:bCs/>
          <w:i/>
          <w:sz w:val="20"/>
          <w:szCs w:val="20"/>
        </w:rPr>
        <w:t>Strategy and Product Management Intern at Wayfair</w:t>
      </w:r>
      <w:r w:rsidRPr="00BE7072">
        <w:rPr>
          <w:rFonts w:asciiTheme="majorHAnsi" w:hAnsiTheme="majorHAnsi" w:cstheme="majorHAnsi"/>
          <w:i/>
          <w:sz w:val="20"/>
          <w:szCs w:val="20"/>
        </w:rPr>
        <w:t xml:space="preserve">, </w:t>
      </w:r>
      <w:r w:rsidRPr="00BE7072">
        <w:rPr>
          <w:rFonts w:asciiTheme="majorHAnsi" w:hAnsiTheme="majorHAnsi" w:cstheme="majorHAnsi"/>
          <w:sz w:val="20"/>
          <w:szCs w:val="20"/>
        </w:rPr>
        <w:t>New</w:t>
      </w:r>
      <w:r w:rsidR="00BE7072">
        <w:rPr>
          <w:rFonts w:asciiTheme="majorHAnsi" w:hAnsiTheme="majorHAnsi" w:cstheme="majorHAnsi"/>
          <w:sz w:val="20"/>
          <w:szCs w:val="20"/>
        </w:rPr>
        <w:t xml:space="preserve"> </w:t>
      </w:r>
      <w:r w:rsidRPr="00BE7072">
        <w:rPr>
          <w:rFonts w:asciiTheme="majorHAnsi" w:hAnsiTheme="majorHAnsi" w:cstheme="majorHAnsi"/>
          <w:sz w:val="20"/>
          <w:szCs w:val="20"/>
        </w:rPr>
        <w:t xml:space="preserve">York, NY </w:t>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BE7072">
        <w:rPr>
          <w:rFonts w:asciiTheme="majorHAnsi" w:hAnsiTheme="majorHAnsi" w:cstheme="majorHAnsi"/>
          <w:sz w:val="20"/>
          <w:szCs w:val="20"/>
        </w:rPr>
        <w:t xml:space="preserve">                    </w:t>
      </w:r>
      <w:r w:rsidRPr="00BE7072">
        <w:rPr>
          <w:rFonts w:asciiTheme="majorHAnsi" w:hAnsiTheme="majorHAnsi" w:cstheme="majorHAnsi"/>
          <w:sz w:val="20"/>
          <w:szCs w:val="20"/>
        </w:rPr>
        <w:t>Jul 202</w:t>
      </w:r>
      <w:r w:rsidR="006917C0">
        <w:rPr>
          <w:rFonts w:asciiTheme="majorHAnsi" w:hAnsiTheme="majorHAnsi" w:cstheme="majorHAnsi"/>
          <w:sz w:val="20"/>
          <w:szCs w:val="20"/>
        </w:rPr>
        <w:t>2</w:t>
      </w:r>
      <w:r w:rsidRPr="00BE7072">
        <w:rPr>
          <w:rFonts w:asciiTheme="majorHAnsi" w:hAnsiTheme="majorHAnsi" w:cstheme="majorHAnsi"/>
          <w:sz w:val="20"/>
          <w:szCs w:val="20"/>
        </w:rPr>
        <w:t xml:space="preserve"> – Dec 202</w:t>
      </w:r>
      <w:r w:rsidR="006917C0">
        <w:rPr>
          <w:rFonts w:asciiTheme="majorHAnsi" w:hAnsiTheme="majorHAnsi" w:cstheme="majorHAnsi"/>
          <w:sz w:val="20"/>
          <w:szCs w:val="20"/>
        </w:rPr>
        <w:t>2</w:t>
      </w:r>
      <w:r w:rsidRPr="00BE7072">
        <w:rPr>
          <w:rFonts w:asciiTheme="majorHAnsi" w:hAnsiTheme="majorHAnsi" w:cstheme="majorHAnsi"/>
          <w:sz w:val="20"/>
          <w:szCs w:val="20"/>
        </w:rPr>
        <w:t xml:space="preserve"> </w:t>
      </w:r>
    </w:p>
    <w:p w14:paraId="5CE4E292" w14:textId="77777777" w:rsidR="00BE7072" w:rsidRDefault="00466E00" w:rsidP="00BE7072">
      <w:pPr>
        <w:pStyle w:val="NoSpacing"/>
        <w:numPr>
          <w:ilvl w:val="0"/>
          <w:numId w:val="2"/>
        </w:numPr>
        <w:rPr>
          <w:rFonts w:asciiTheme="majorHAnsi" w:hAnsiTheme="majorHAnsi" w:cstheme="majorHAnsi"/>
          <w:sz w:val="20"/>
          <w:szCs w:val="20"/>
        </w:rPr>
      </w:pPr>
      <w:r w:rsidRPr="00BE7072">
        <w:rPr>
          <w:rFonts w:asciiTheme="majorHAnsi" w:hAnsiTheme="majorHAnsi" w:cstheme="majorHAnsi"/>
          <w:sz w:val="20"/>
          <w:szCs w:val="20"/>
        </w:rPr>
        <w:t>Generated leads and closed over 10 deals by identifying potential clientele and taking them through the salesfunnel.</w:t>
      </w:r>
    </w:p>
    <w:p w14:paraId="00000009" w14:textId="7D230F09" w:rsidR="00932A7A" w:rsidRPr="00BE7072" w:rsidRDefault="00466E00" w:rsidP="00BE7072">
      <w:pPr>
        <w:pStyle w:val="NoSpacing"/>
        <w:numPr>
          <w:ilvl w:val="0"/>
          <w:numId w:val="2"/>
        </w:numPr>
        <w:rPr>
          <w:rFonts w:asciiTheme="majorHAnsi" w:hAnsiTheme="majorHAnsi" w:cstheme="majorHAnsi"/>
          <w:sz w:val="20"/>
          <w:szCs w:val="20"/>
        </w:rPr>
      </w:pPr>
      <w:r w:rsidRPr="00BE7072">
        <w:rPr>
          <w:rFonts w:asciiTheme="majorHAnsi" w:hAnsiTheme="majorHAnsi" w:cstheme="majorHAnsi"/>
          <w:sz w:val="20"/>
          <w:szCs w:val="20"/>
        </w:rPr>
        <w:t xml:space="preserve">Created and performed quality assurance tests for the client-facing side of the application and documented all test cases and quality processes which improved testing by 75%. </w:t>
      </w:r>
    </w:p>
    <w:p w14:paraId="500EEE06" w14:textId="592CDE67" w:rsidR="00BE7072" w:rsidRPr="00BE7072" w:rsidRDefault="00466E00" w:rsidP="00BE7072">
      <w:pPr>
        <w:pStyle w:val="NoSpacing"/>
        <w:numPr>
          <w:ilvl w:val="0"/>
          <w:numId w:val="2"/>
        </w:numPr>
        <w:rPr>
          <w:rFonts w:asciiTheme="majorHAnsi" w:hAnsiTheme="majorHAnsi" w:cstheme="majorHAnsi"/>
          <w:sz w:val="20"/>
          <w:szCs w:val="20"/>
        </w:rPr>
      </w:pPr>
      <w:r w:rsidRPr="00BE7072">
        <w:rPr>
          <w:rFonts w:asciiTheme="majorHAnsi" w:hAnsiTheme="majorHAnsi" w:cstheme="majorHAnsi"/>
          <w:sz w:val="20"/>
          <w:szCs w:val="20"/>
        </w:rPr>
        <w:t>Performed market mapping and landscape analysis on the restaurant and hotel technology industries to profile over 150 competitors and pain points in both industries that allowed the company to develop an effective strategy plan.</w:t>
      </w:r>
    </w:p>
    <w:p w14:paraId="7BEE7490" w14:textId="0986D997" w:rsidR="00BE7072" w:rsidRDefault="00466E00" w:rsidP="00A00FCE">
      <w:pPr>
        <w:pStyle w:val="NoSpacing"/>
        <w:rPr>
          <w:rFonts w:asciiTheme="majorHAnsi" w:hAnsiTheme="majorHAnsi" w:cstheme="majorHAnsi"/>
          <w:sz w:val="20"/>
          <w:szCs w:val="20"/>
        </w:rPr>
      </w:pPr>
      <w:r w:rsidRPr="00BE7072">
        <w:rPr>
          <w:rFonts w:asciiTheme="majorHAnsi" w:hAnsiTheme="majorHAnsi" w:cstheme="majorHAnsi"/>
          <w:b/>
          <w:bCs/>
          <w:i/>
          <w:sz w:val="20"/>
          <w:szCs w:val="20"/>
        </w:rPr>
        <w:t>Data Analyst Intern at Pathways Mortgage</w:t>
      </w:r>
      <w:r w:rsidRPr="00BE7072">
        <w:rPr>
          <w:rFonts w:asciiTheme="majorHAnsi" w:hAnsiTheme="majorHAnsi" w:cstheme="majorHAnsi"/>
          <w:i/>
          <w:sz w:val="20"/>
          <w:szCs w:val="20"/>
        </w:rPr>
        <w:t xml:space="preserve">, </w:t>
      </w:r>
      <w:r w:rsidRPr="00BE7072">
        <w:rPr>
          <w:rFonts w:asciiTheme="majorHAnsi" w:hAnsiTheme="majorHAnsi" w:cstheme="majorHAnsi"/>
          <w:sz w:val="20"/>
          <w:szCs w:val="20"/>
        </w:rPr>
        <w:t xml:space="preserve">New York, NY </w:t>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BE7072">
        <w:rPr>
          <w:rFonts w:asciiTheme="majorHAnsi" w:hAnsiTheme="majorHAnsi" w:cstheme="majorHAnsi"/>
          <w:sz w:val="20"/>
          <w:szCs w:val="20"/>
        </w:rPr>
        <w:t xml:space="preserve">                    </w:t>
      </w:r>
      <w:r w:rsidRPr="00BE7072">
        <w:rPr>
          <w:rFonts w:asciiTheme="majorHAnsi" w:hAnsiTheme="majorHAnsi" w:cstheme="majorHAnsi"/>
          <w:sz w:val="20"/>
          <w:szCs w:val="20"/>
        </w:rPr>
        <w:t>Apr 202</w:t>
      </w:r>
      <w:r w:rsidR="007E4F07">
        <w:rPr>
          <w:rFonts w:asciiTheme="majorHAnsi" w:hAnsiTheme="majorHAnsi" w:cstheme="majorHAnsi"/>
          <w:sz w:val="20"/>
          <w:szCs w:val="20"/>
        </w:rPr>
        <w:t>1</w:t>
      </w:r>
      <w:r w:rsidRPr="00BE7072">
        <w:rPr>
          <w:rFonts w:asciiTheme="majorHAnsi" w:hAnsiTheme="majorHAnsi" w:cstheme="majorHAnsi"/>
          <w:sz w:val="20"/>
          <w:szCs w:val="20"/>
        </w:rPr>
        <w:t xml:space="preserve"> – Jul 202</w:t>
      </w:r>
      <w:r w:rsidR="007E4F07">
        <w:rPr>
          <w:rFonts w:asciiTheme="majorHAnsi" w:hAnsiTheme="majorHAnsi" w:cstheme="majorHAnsi"/>
          <w:sz w:val="20"/>
          <w:szCs w:val="20"/>
        </w:rPr>
        <w:t>1</w:t>
      </w:r>
      <w:r w:rsidRPr="00BE7072">
        <w:rPr>
          <w:rFonts w:asciiTheme="majorHAnsi" w:hAnsiTheme="majorHAnsi" w:cstheme="majorHAnsi"/>
          <w:sz w:val="20"/>
          <w:szCs w:val="20"/>
        </w:rPr>
        <w:t xml:space="preserve"> </w:t>
      </w:r>
    </w:p>
    <w:p w14:paraId="0000000B" w14:textId="5F97D132" w:rsidR="00932A7A" w:rsidRPr="00BE7072" w:rsidRDefault="00466E00" w:rsidP="00BE7072">
      <w:pPr>
        <w:pStyle w:val="NoSpacing"/>
        <w:numPr>
          <w:ilvl w:val="0"/>
          <w:numId w:val="3"/>
        </w:numPr>
        <w:rPr>
          <w:rFonts w:asciiTheme="majorHAnsi" w:hAnsiTheme="majorHAnsi" w:cstheme="majorHAnsi"/>
          <w:sz w:val="20"/>
          <w:szCs w:val="20"/>
        </w:rPr>
      </w:pPr>
      <w:r w:rsidRPr="00BE7072">
        <w:rPr>
          <w:rFonts w:asciiTheme="majorHAnsi" w:hAnsiTheme="majorHAnsi" w:cstheme="majorHAnsi"/>
          <w:sz w:val="20"/>
          <w:szCs w:val="20"/>
        </w:rPr>
        <w:t xml:space="preserve">Prepared financial models to perform cash flow analysis, property valuation, and return calculations through creating and maintaining Microsoft Excel models. </w:t>
      </w:r>
    </w:p>
    <w:p w14:paraId="0000000C" w14:textId="09CA3FFC" w:rsidR="00932A7A" w:rsidRPr="00BE7072" w:rsidRDefault="00466E00" w:rsidP="00BE7072">
      <w:pPr>
        <w:pStyle w:val="NoSpacing"/>
        <w:numPr>
          <w:ilvl w:val="0"/>
          <w:numId w:val="3"/>
        </w:numPr>
        <w:rPr>
          <w:rFonts w:asciiTheme="majorHAnsi" w:hAnsiTheme="majorHAnsi" w:cstheme="majorHAnsi"/>
          <w:sz w:val="20"/>
          <w:szCs w:val="20"/>
        </w:rPr>
      </w:pPr>
      <w:r w:rsidRPr="00BE7072">
        <w:rPr>
          <w:rFonts w:asciiTheme="majorHAnsi" w:hAnsiTheme="majorHAnsi" w:cstheme="majorHAnsi"/>
          <w:sz w:val="20"/>
          <w:szCs w:val="20"/>
        </w:rPr>
        <w:t xml:space="preserve">Developed a marketing and advertising sales campaign through market research and statistical analysis that resulted in an increase in clientele by 50+ customers. </w:t>
      </w:r>
    </w:p>
    <w:p w14:paraId="0000000D" w14:textId="7E0D4ACF" w:rsidR="00932A7A" w:rsidRPr="00BE7072" w:rsidRDefault="00466E00" w:rsidP="00BE7072">
      <w:pPr>
        <w:pStyle w:val="NoSpacing"/>
        <w:numPr>
          <w:ilvl w:val="0"/>
          <w:numId w:val="3"/>
        </w:numPr>
        <w:rPr>
          <w:rFonts w:asciiTheme="majorHAnsi" w:hAnsiTheme="majorHAnsi" w:cstheme="majorHAnsi"/>
          <w:sz w:val="20"/>
          <w:szCs w:val="20"/>
        </w:rPr>
      </w:pPr>
      <w:r w:rsidRPr="00BE7072">
        <w:rPr>
          <w:rFonts w:asciiTheme="majorHAnsi" w:hAnsiTheme="majorHAnsi" w:cstheme="majorHAnsi"/>
          <w:sz w:val="20"/>
          <w:szCs w:val="20"/>
        </w:rPr>
        <w:t xml:space="preserve">Researched and analyzed relevant market data, including demographics, rent and sale comps, competitor positioning, economic forecasts, and other market research reports. </w:t>
      </w:r>
    </w:p>
    <w:p w14:paraId="1C967375" w14:textId="77777777" w:rsidR="00466E00" w:rsidRPr="00466E00" w:rsidRDefault="00466E00" w:rsidP="00A00FCE">
      <w:pPr>
        <w:pStyle w:val="NoSpacing"/>
        <w:rPr>
          <w:rFonts w:asciiTheme="majorHAnsi" w:hAnsiTheme="majorHAnsi" w:cstheme="majorHAnsi"/>
          <w:b/>
          <w:bCs/>
          <w:sz w:val="8"/>
          <w:szCs w:val="8"/>
          <w:u w:val="single"/>
        </w:rPr>
      </w:pPr>
    </w:p>
    <w:p w14:paraId="0000000E" w14:textId="726EB804" w:rsidR="00932A7A" w:rsidRPr="00BE7072" w:rsidRDefault="00466E00" w:rsidP="00A00FCE">
      <w:pPr>
        <w:pStyle w:val="NoSpacing"/>
        <w:rPr>
          <w:rFonts w:asciiTheme="majorHAnsi" w:hAnsiTheme="majorHAnsi" w:cstheme="majorHAnsi"/>
          <w:b/>
          <w:bCs/>
          <w:sz w:val="20"/>
          <w:szCs w:val="20"/>
          <w:u w:val="single"/>
        </w:rPr>
      </w:pPr>
      <w:r w:rsidRPr="00BE7072">
        <w:rPr>
          <w:rFonts w:asciiTheme="majorHAnsi" w:hAnsiTheme="majorHAnsi" w:cstheme="majorHAnsi"/>
          <w:b/>
          <w:bCs/>
          <w:sz w:val="20"/>
          <w:szCs w:val="20"/>
          <w:u w:val="single"/>
        </w:rPr>
        <w:t xml:space="preserve">PROGRAMMING PROJECTS </w:t>
      </w:r>
    </w:p>
    <w:p w14:paraId="149F6508" w14:textId="6A54F5D6" w:rsidR="00466E00" w:rsidRDefault="00466E00" w:rsidP="00466E00">
      <w:pPr>
        <w:pStyle w:val="NoSpacing"/>
        <w:rPr>
          <w:rFonts w:asciiTheme="majorHAnsi" w:hAnsiTheme="majorHAnsi" w:cstheme="majorHAnsi"/>
          <w:sz w:val="20"/>
          <w:szCs w:val="20"/>
        </w:rPr>
      </w:pPr>
      <w:r w:rsidRPr="00BE7072">
        <w:rPr>
          <w:rFonts w:asciiTheme="majorHAnsi" w:hAnsiTheme="majorHAnsi" w:cstheme="majorHAnsi"/>
          <w:b/>
          <w:bCs/>
          <w:sz w:val="20"/>
          <w:szCs w:val="20"/>
        </w:rPr>
        <w:t>Computational Linguistics Final Project</w:t>
      </w:r>
      <w:r w:rsidRPr="00BE7072">
        <w:rPr>
          <w:rFonts w:asciiTheme="majorHAnsi" w:hAnsiTheme="majorHAnsi" w:cstheme="majorHAnsi"/>
          <w:sz w:val="20"/>
          <w:szCs w:val="20"/>
        </w:rPr>
        <w:t xml:space="preserve"> </w:t>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t xml:space="preserve">     </w:t>
      </w:r>
      <w:r>
        <w:rPr>
          <w:rFonts w:asciiTheme="majorHAnsi" w:hAnsiTheme="majorHAnsi" w:cstheme="majorHAnsi"/>
          <w:sz w:val="20"/>
          <w:szCs w:val="20"/>
        </w:rPr>
        <w:t xml:space="preserve">  </w:t>
      </w:r>
      <w:r w:rsidRPr="00BE7072">
        <w:rPr>
          <w:rFonts w:asciiTheme="majorHAnsi" w:hAnsiTheme="majorHAnsi" w:cstheme="majorHAnsi"/>
          <w:sz w:val="20"/>
          <w:szCs w:val="20"/>
        </w:rPr>
        <w:t>Apr 202</w:t>
      </w:r>
      <w:r w:rsidR="00725399">
        <w:rPr>
          <w:rFonts w:asciiTheme="majorHAnsi" w:hAnsiTheme="majorHAnsi" w:cstheme="majorHAnsi"/>
          <w:sz w:val="20"/>
          <w:szCs w:val="20"/>
        </w:rPr>
        <w:t>4</w:t>
      </w:r>
      <w:r w:rsidRPr="00BE7072">
        <w:rPr>
          <w:rFonts w:asciiTheme="majorHAnsi" w:hAnsiTheme="majorHAnsi" w:cstheme="majorHAnsi"/>
          <w:sz w:val="20"/>
          <w:szCs w:val="20"/>
        </w:rPr>
        <w:t xml:space="preserve"> </w:t>
      </w:r>
    </w:p>
    <w:p w14:paraId="3427BB95" w14:textId="7F810B67" w:rsidR="00A00FCE" w:rsidRPr="00BE7072" w:rsidRDefault="00466E00" w:rsidP="00466E00">
      <w:pPr>
        <w:pStyle w:val="NoSpacing"/>
        <w:numPr>
          <w:ilvl w:val="0"/>
          <w:numId w:val="6"/>
        </w:numPr>
        <w:rPr>
          <w:rFonts w:asciiTheme="majorHAnsi" w:hAnsiTheme="majorHAnsi" w:cstheme="majorHAnsi"/>
          <w:sz w:val="20"/>
          <w:szCs w:val="20"/>
        </w:rPr>
      </w:pPr>
      <w:r w:rsidRPr="00BE7072">
        <w:rPr>
          <w:rFonts w:asciiTheme="majorHAnsi" w:hAnsiTheme="majorHAnsi" w:cstheme="majorHAnsi"/>
          <w:sz w:val="20"/>
          <w:szCs w:val="20"/>
        </w:rPr>
        <w:t xml:space="preserve">Built a knowledge graph, which acts as a language representation model that allows users to visualize connections between foods, from embeddings of a cleaned recipe dataset with the use of SBERT and BERT. </w:t>
      </w:r>
    </w:p>
    <w:p w14:paraId="3A245E11" w14:textId="101E2BD7" w:rsidR="00BE7072" w:rsidRDefault="00466E00" w:rsidP="00BE7072">
      <w:pPr>
        <w:pStyle w:val="NoSpacing"/>
        <w:numPr>
          <w:ilvl w:val="0"/>
          <w:numId w:val="4"/>
        </w:numPr>
        <w:rPr>
          <w:rFonts w:asciiTheme="majorHAnsi" w:hAnsiTheme="majorHAnsi" w:cstheme="majorHAnsi"/>
          <w:sz w:val="20"/>
          <w:szCs w:val="20"/>
        </w:rPr>
      </w:pPr>
      <w:r w:rsidRPr="00BE7072">
        <w:rPr>
          <w:rFonts w:asciiTheme="majorHAnsi" w:hAnsiTheme="majorHAnsi" w:cstheme="majorHAnsi"/>
          <w:sz w:val="20"/>
          <w:szCs w:val="20"/>
        </w:rPr>
        <w:t xml:space="preserve">Created a custom pre-trained BERT model to compare with SBERT and BERT called GorBERT, which provided us with a better model to analyze our clean recipe data due to it being trained on a structured format of our clean recipe data. </w:t>
      </w:r>
    </w:p>
    <w:p w14:paraId="7CCB690E" w14:textId="297838EF" w:rsidR="00A00FCE" w:rsidRPr="00BE7072" w:rsidRDefault="00466E00" w:rsidP="00A00FCE">
      <w:pPr>
        <w:pStyle w:val="NoSpacing"/>
        <w:rPr>
          <w:rFonts w:asciiTheme="majorHAnsi" w:hAnsiTheme="majorHAnsi" w:cstheme="majorHAnsi"/>
          <w:sz w:val="20"/>
          <w:szCs w:val="20"/>
        </w:rPr>
      </w:pPr>
      <w:r w:rsidRPr="00BE7072">
        <w:rPr>
          <w:rFonts w:asciiTheme="majorHAnsi" w:hAnsiTheme="majorHAnsi" w:cstheme="majorHAnsi"/>
          <w:b/>
          <w:bCs/>
          <w:sz w:val="20"/>
          <w:szCs w:val="20"/>
        </w:rPr>
        <w:t>Pacman AI Project</w:t>
      </w:r>
      <w:r w:rsidRPr="00BE7072">
        <w:rPr>
          <w:rFonts w:asciiTheme="majorHAnsi" w:hAnsiTheme="majorHAnsi" w:cstheme="majorHAnsi"/>
          <w:sz w:val="20"/>
          <w:szCs w:val="20"/>
        </w:rPr>
        <w:t xml:space="preserve"> </w:t>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t xml:space="preserve">      </w:t>
      </w:r>
      <w:r>
        <w:rPr>
          <w:rFonts w:asciiTheme="majorHAnsi" w:hAnsiTheme="majorHAnsi" w:cstheme="majorHAnsi"/>
          <w:sz w:val="20"/>
          <w:szCs w:val="20"/>
        </w:rPr>
        <w:t xml:space="preserve"> </w:t>
      </w:r>
      <w:r w:rsidR="00A00FCE" w:rsidRPr="00BE7072">
        <w:rPr>
          <w:rFonts w:asciiTheme="majorHAnsi" w:hAnsiTheme="majorHAnsi" w:cstheme="majorHAnsi"/>
          <w:sz w:val="20"/>
          <w:szCs w:val="20"/>
        </w:rPr>
        <w:t xml:space="preserve"> </w:t>
      </w:r>
      <w:r w:rsidRPr="00BE7072">
        <w:rPr>
          <w:rFonts w:asciiTheme="majorHAnsi" w:hAnsiTheme="majorHAnsi" w:cstheme="majorHAnsi"/>
          <w:sz w:val="20"/>
          <w:szCs w:val="20"/>
        </w:rPr>
        <w:t>Jan 202</w:t>
      </w:r>
      <w:r w:rsidR="00725399">
        <w:rPr>
          <w:rFonts w:asciiTheme="majorHAnsi" w:hAnsiTheme="majorHAnsi" w:cstheme="majorHAnsi"/>
          <w:sz w:val="20"/>
          <w:szCs w:val="20"/>
        </w:rPr>
        <w:t>3</w:t>
      </w:r>
      <w:r w:rsidRPr="00BE7072">
        <w:rPr>
          <w:rFonts w:asciiTheme="majorHAnsi" w:hAnsiTheme="majorHAnsi" w:cstheme="majorHAnsi"/>
          <w:sz w:val="20"/>
          <w:szCs w:val="20"/>
        </w:rPr>
        <w:t xml:space="preserve"> </w:t>
      </w:r>
    </w:p>
    <w:p w14:paraId="0000000F" w14:textId="27AE48D6" w:rsidR="00932A7A" w:rsidRPr="00BE7072" w:rsidRDefault="00466E00" w:rsidP="00BE7072">
      <w:pPr>
        <w:pStyle w:val="NoSpacing"/>
        <w:numPr>
          <w:ilvl w:val="0"/>
          <w:numId w:val="5"/>
        </w:numPr>
        <w:rPr>
          <w:rFonts w:asciiTheme="majorHAnsi" w:hAnsiTheme="majorHAnsi" w:cstheme="majorHAnsi"/>
          <w:sz w:val="20"/>
          <w:szCs w:val="20"/>
        </w:rPr>
      </w:pPr>
      <w:r w:rsidRPr="00BE7072">
        <w:rPr>
          <w:rFonts w:asciiTheme="majorHAnsi" w:hAnsiTheme="majorHAnsi" w:cstheme="majorHAnsi"/>
          <w:sz w:val="20"/>
          <w:szCs w:val="20"/>
        </w:rPr>
        <w:t xml:space="preserve">Used the A* search algorithm with heuristics to develop an optimal path for Pacman to eat all food dots on the grid and reach all corners on the grid. </w:t>
      </w:r>
    </w:p>
    <w:p w14:paraId="6980AE90" w14:textId="77777777" w:rsidR="00BE7072" w:rsidRPr="00466E00" w:rsidRDefault="00BE7072" w:rsidP="00A00FCE">
      <w:pPr>
        <w:pStyle w:val="NoSpacing"/>
        <w:rPr>
          <w:rFonts w:asciiTheme="majorHAnsi" w:hAnsiTheme="majorHAnsi" w:cstheme="majorHAnsi"/>
          <w:b/>
          <w:bCs/>
          <w:sz w:val="8"/>
          <w:szCs w:val="8"/>
          <w:u w:val="single"/>
        </w:rPr>
      </w:pPr>
    </w:p>
    <w:p w14:paraId="00000010" w14:textId="0E4E362A" w:rsidR="00932A7A" w:rsidRPr="00BE7072" w:rsidRDefault="00466E00" w:rsidP="00A00FCE">
      <w:pPr>
        <w:pStyle w:val="NoSpacing"/>
        <w:rPr>
          <w:rFonts w:asciiTheme="majorHAnsi" w:hAnsiTheme="majorHAnsi" w:cstheme="majorHAnsi"/>
          <w:b/>
          <w:bCs/>
          <w:sz w:val="20"/>
          <w:szCs w:val="20"/>
          <w:u w:val="single"/>
        </w:rPr>
      </w:pPr>
      <w:r w:rsidRPr="00BE7072">
        <w:rPr>
          <w:rFonts w:asciiTheme="majorHAnsi" w:hAnsiTheme="majorHAnsi" w:cstheme="majorHAnsi"/>
          <w:b/>
          <w:bCs/>
          <w:sz w:val="20"/>
          <w:szCs w:val="20"/>
          <w:u w:val="single"/>
        </w:rPr>
        <w:t xml:space="preserve">COMMUNITY ENGAGEMENT AND LEADERSHIP EXPERIENCE </w:t>
      </w:r>
    </w:p>
    <w:p w14:paraId="38468811" w14:textId="1DE002CA" w:rsidR="00BE7072" w:rsidRDefault="00466E00" w:rsidP="00BE7072">
      <w:pPr>
        <w:pStyle w:val="NoSpacing"/>
        <w:rPr>
          <w:rFonts w:asciiTheme="majorHAnsi" w:hAnsiTheme="majorHAnsi" w:cstheme="majorHAnsi"/>
          <w:sz w:val="20"/>
          <w:szCs w:val="20"/>
        </w:rPr>
      </w:pPr>
      <w:r w:rsidRPr="00BE7072">
        <w:rPr>
          <w:rFonts w:asciiTheme="majorHAnsi" w:hAnsiTheme="majorHAnsi" w:cstheme="majorHAnsi"/>
          <w:b/>
          <w:bCs/>
          <w:i/>
          <w:sz w:val="20"/>
          <w:szCs w:val="20"/>
        </w:rPr>
        <w:t>Outreach Coordinator of Camp Taylor, East Atlanta</w:t>
      </w:r>
      <w:r w:rsidRPr="00BE7072">
        <w:rPr>
          <w:rFonts w:asciiTheme="majorHAnsi" w:hAnsiTheme="majorHAnsi" w:cstheme="majorHAnsi"/>
          <w:i/>
          <w:sz w:val="20"/>
          <w:szCs w:val="20"/>
        </w:rPr>
        <w:t xml:space="preserve">, </w:t>
      </w:r>
      <w:r w:rsidR="00A00FCE" w:rsidRPr="00BE7072">
        <w:rPr>
          <w:rFonts w:asciiTheme="majorHAnsi" w:hAnsiTheme="majorHAnsi" w:cstheme="majorHAnsi"/>
          <w:sz w:val="20"/>
          <w:szCs w:val="20"/>
        </w:rPr>
        <w:t>Georgia Tech</w:t>
      </w:r>
      <w:r w:rsidRPr="00BE7072">
        <w:rPr>
          <w:rFonts w:asciiTheme="majorHAnsi" w:hAnsiTheme="majorHAnsi" w:cstheme="majorHAnsi"/>
          <w:sz w:val="20"/>
          <w:szCs w:val="20"/>
        </w:rPr>
        <w:t xml:space="preserve"> </w:t>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t xml:space="preserve">                                  </w:t>
      </w:r>
      <w:r>
        <w:rPr>
          <w:rFonts w:asciiTheme="majorHAnsi" w:hAnsiTheme="majorHAnsi" w:cstheme="majorHAnsi"/>
          <w:sz w:val="20"/>
          <w:szCs w:val="20"/>
        </w:rPr>
        <w:t xml:space="preserve">    </w:t>
      </w:r>
      <w:r w:rsidRPr="00BE7072">
        <w:rPr>
          <w:rFonts w:asciiTheme="majorHAnsi" w:hAnsiTheme="majorHAnsi" w:cstheme="majorHAnsi"/>
          <w:sz w:val="20"/>
          <w:szCs w:val="20"/>
        </w:rPr>
        <w:t xml:space="preserve">Jun 2019 – Present </w:t>
      </w:r>
    </w:p>
    <w:p w14:paraId="7727E584" w14:textId="14839935" w:rsidR="00A00FCE" w:rsidRPr="00BE7072" w:rsidRDefault="00466E00" w:rsidP="00BE7072">
      <w:pPr>
        <w:pStyle w:val="NoSpacing"/>
        <w:numPr>
          <w:ilvl w:val="0"/>
          <w:numId w:val="5"/>
        </w:numPr>
        <w:rPr>
          <w:rFonts w:asciiTheme="majorHAnsi" w:hAnsiTheme="majorHAnsi" w:cstheme="majorHAnsi"/>
          <w:sz w:val="20"/>
          <w:szCs w:val="20"/>
        </w:rPr>
      </w:pPr>
      <w:r w:rsidRPr="00BE7072">
        <w:rPr>
          <w:rFonts w:asciiTheme="majorHAnsi" w:hAnsiTheme="majorHAnsi" w:cstheme="majorHAnsi"/>
          <w:sz w:val="20"/>
          <w:szCs w:val="20"/>
        </w:rPr>
        <w:t>Plan, manag</w:t>
      </w:r>
      <w:r w:rsidR="00512E40">
        <w:rPr>
          <w:rFonts w:asciiTheme="majorHAnsi" w:hAnsiTheme="majorHAnsi" w:cstheme="majorHAnsi"/>
          <w:sz w:val="20"/>
          <w:szCs w:val="20"/>
        </w:rPr>
        <w:t>e</w:t>
      </w:r>
      <w:r w:rsidRPr="00BE7072">
        <w:rPr>
          <w:rFonts w:asciiTheme="majorHAnsi" w:hAnsiTheme="majorHAnsi" w:cstheme="majorHAnsi"/>
          <w:sz w:val="20"/>
          <w:szCs w:val="20"/>
        </w:rPr>
        <w:t>, and coordinat</w:t>
      </w:r>
      <w:r w:rsidR="00512E40">
        <w:rPr>
          <w:rFonts w:asciiTheme="majorHAnsi" w:hAnsiTheme="majorHAnsi" w:cstheme="majorHAnsi"/>
          <w:sz w:val="20"/>
          <w:szCs w:val="20"/>
        </w:rPr>
        <w:t>e</w:t>
      </w:r>
      <w:r w:rsidRPr="00BE7072">
        <w:rPr>
          <w:rFonts w:asciiTheme="majorHAnsi" w:hAnsiTheme="majorHAnsi" w:cstheme="majorHAnsi"/>
          <w:sz w:val="20"/>
          <w:szCs w:val="20"/>
        </w:rPr>
        <w:t xml:space="preserve"> all fundraising activities held on and off campus to raise over $50,000. </w:t>
      </w:r>
    </w:p>
    <w:p w14:paraId="715F00D0" w14:textId="7C127552" w:rsidR="00BE7072" w:rsidRDefault="005F059C" w:rsidP="00A00FCE">
      <w:pPr>
        <w:pStyle w:val="NoSpacing"/>
        <w:rPr>
          <w:rFonts w:asciiTheme="majorHAnsi" w:hAnsiTheme="majorHAnsi" w:cstheme="majorHAnsi"/>
          <w:sz w:val="20"/>
          <w:szCs w:val="20"/>
        </w:rPr>
      </w:pPr>
      <w:r>
        <w:rPr>
          <w:rFonts w:asciiTheme="majorHAnsi" w:hAnsiTheme="majorHAnsi" w:cstheme="majorHAnsi"/>
          <w:b/>
          <w:bCs/>
          <w:i/>
          <w:sz w:val="20"/>
          <w:szCs w:val="20"/>
        </w:rPr>
        <w:t>Programming Coordinator for GT E-Sports</w:t>
      </w:r>
      <w:r w:rsidR="00466E00" w:rsidRPr="00BE7072">
        <w:rPr>
          <w:rFonts w:asciiTheme="majorHAnsi" w:hAnsiTheme="majorHAnsi" w:cstheme="majorHAnsi"/>
          <w:i/>
          <w:sz w:val="20"/>
          <w:szCs w:val="20"/>
        </w:rPr>
        <w:t xml:space="preserve">, </w:t>
      </w:r>
      <w:r w:rsidR="00F604B4">
        <w:rPr>
          <w:rFonts w:asciiTheme="majorHAnsi" w:hAnsiTheme="majorHAnsi" w:cstheme="majorHAnsi"/>
          <w:sz w:val="20"/>
          <w:szCs w:val="20"/>
        </w:rPr>
        <w:t>Georgia Tech</w:t>
      </w:r>
      <w:r w:rsidR="00466E00" w:rsidRPr="00BE7072">
        <w:rPr>
          <w:rFonts w:asciiTheme="majorHAnsi" w:hAnsiTheme="majorHAnsi" w:cstheme="majorHAnsi"/>
          <w:sz w:val="20"/>
          <w:szCs w:val="20"/>
        </w:rPr>
        <w:t xml:space="preserve"> </w:t>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466E00">
        <w:rPr>
          <w:rFonts w:asciiTheme="majorHAnsi" w:hAnsiTheme="majorHAnsi" w:cstheme="majorHAnsi"/>
          <w:sz w:val="20"/>
          <w:szCs w:val="20"/>
        </w:rPr>
        <w:t xml:space="preserve">                  </w:t>
      </w:r>
      <w:r w:rsidR="00466E00" w:rsidRPr="00BE7072">
        <w:rPr>
          <w:rFonts w:asciiTheme="majorHAnsi" w:hAnsiTheme="majorHAnsi" w:cstheme="majorHAnsi"/>
          <w:sz w:val="20"/>
          <w:szCs w:val="20"/>
        </w:rPr>
        <w:t>Aug 202</w:t>
      </w:r>
      <w:r w:rsidR="00F604B4">
        <w:rPr>
          <w:rFonts w:asciiTheme="majorHAnsi" w:hAnsiTheme="majorHAnsi" w:cstheme="majorHAnsi"/>
          <w:sz w:val="20"/>
          <w:szCs w:val="20"/>
        </w:rPr>
        <w:t>2</w:t>
      </w:r>
      <w:r w:rsidR="00466E00" w:rsidRPr="00BE7072">
        <w:rPr>
          <w:rFonts w:asciiTheme="majorHAnsi" w:hAnsiTheme="majorHAnsi" w:cstheme="majorHAnsi"/>
          <w:sz w:val="20"/>
          <w:szCs w:val="20"/>
        </w:rPr>
        <w:t xml:space="preserve"> – Dec 202</w:t>
      </w:r>
      <w:r w:rsidR="00F604B4">
        <w:rPr>
          <w:rFonts w:asciiTheme="majorHAnsi" w:hAnsiTheme="majorHAnsi" w:cstheme="majorHAnsi"/>
          <w:sz w:val="20"/>
          <w:szCs w:val="20"/>
        </w:rPr>
        <w:t>3</w:t>
      </w:r>
      <w:r w:rsidR="00466E00" w:rsidRPr="00BE7072">
        <w:rPr>
          <w:rFonts w:asciiTheme="majorHAnsi" w:hAnsiTheme="majorHAnsi" w:cstheme="majorHAnsi"/>
          <w:sz w:val="20"/>
          <w:szCs w:val="20"/>
        </w:rPr>
        <w:t xml:space="preserve"> </w:t>
      </w:r>
    </w:p>
    <w:p w14:paraId="3FD3BBD9" w14:textId="31EC870E" w:rsidR="00BE7072" w:rsidRDefault="00B820C1" w:rsidP="00BE7072">
      <w:pPr>
        <w:pStyle w:val="NoSpacing"/>
        <w:numPr>
          <w:ilvl w:val="0"/>
          <w:numId w:val="5"/>
        </w:numPr>
        <w:rPr>
          <w:rFonts w:asciiTheme="majorHAnsi" w:hAnsiTheme="majorHAnsi" w:cstheme="majorHAnsi"/>
          <w:sz w:val="20"/>
          <w:szCs w:val="20"/>
        </w:rPr>
      </w:pPr>
      <w:r>
        <w:rPr>
          <w:rFonts w:asciiTheme="majorHAnsi" w:hAnsiTheme="majorHAnsi" w:cstheme="majorHAnsi"/>
          <w:sz w:val="20"/>
          <w:szCs w:val="20"/>
        </w:rPr>
        <w:t>Coordinated e-sport competitions and demonstrations to garner interest in the development of e-sports</w:t>
      </w:r>
      <w:r w:rsidR="00466E00" w:rsidRPr="00BE7072">
        <w:rPr>
          <w:rFonts w:asciiTheme="majorHAnsi" w:hAnsiTheme="majorHAnsi" w:cstheme="majorHAnsi"/>
          <w:sz w:val="20"/>
          <w:szCs w:val="20"/>
        </w:rPr>
        <w:t xml:space="preserve">. </w:t>
      </w:r>
    </w:p>
    <w:p w14:paraId="01E0A1D5" w14:textId="2741CA39" w:rsidR="00BE7072" w:rsidRDefault="00F37408" w:rsidP="00BE7072">
      <w:pPr>
        <w:pStyle w:val="NoSpacing"/>
        <w:rPr>
          <w:rFonts w:asciiTheme="majorHAnsi" w:hAnsiTheme="majorHAnsi" w:cstheme="majorHAnsi"/>
          <w:sz w:val="20"/>
          <w:szCs w:val="20"/>
        </w:rPr>
      </w:pPr>
      <w:proofErr w:type="spellStart"/>
      <w:r>
        <w:rPr>
          <w:rFonts w:asciiTheme="majorHAnsi" w:hAnsiTheme="majorHAnsi" w:cstheme="majorHAnsi"/>
          <w:b/>
          <w:bCs/>
          <w:i/>
          <w:sz w:val="20"/>
          <w:szCs w:val="20"/>
        </w:rPr>
        <w:t>RoboJackets</w:t>
      </w:r>
      <w:proofErr w:type="spellEnd"/>
      <w:r w:rsidR="00466E00" w:rsidRPr="00BE7072">
        <w:rPr>
          <w:rFonts w:asciiTheme="majorHAnsi" w:hAnsiTheme="majorHAnsi" w:cstheme="majorHAnsi"/>
          <w:sz w:val="20"/>
          <w:szCs w:val="20"/>
        </w:rPr>
        <w:t xml:space="preserve">, </w:t>
      </w:r>
      <w:r w:rsidR="00C0723F">
        <w:rPr>
          <w:rFonts w:asciiTheme="majorHAnsi" w:hAnsiTheme="majorHAnsi" w:cstheme="majorHAnsi"/>
          <w:sz w:val="20"/>
          <w:szCs w:val="20"/>
        </w:rPr>
        <w:t>Georgia Tech</w:t>
      </w:r>
      <w:r w:rsidR="00466E00" w:rsidRPr="00BE7072">
        <w:rPr>
          <w:rFonts w:asciiTheme="majorHAnsi" w:hAnsiTheme="majorHAnsi" w:cstheme="majorHAnsi"/>
          <w:sz w:val="20"/>
          <w:szCs w:val="20"/>
        </w:rPr>
        <w:t xml:space="preserve"> </w:t>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A00FCE" w:rsidRPr="00BE7072">
        <w:rPr>
          <w:rFonts w:asciiTheme="majorHAnsi" w:hAnsiTheme="majorHAnsi" w:cstheme="majorHAnsi"/>
          <w:sz w:val="20"/>
          <w:szCs w:val="20"/>
        </w:rPr>
        <w:tab/>
      </w:r>
      <w:r w:rsidR="00C0723F">
        <w:rPr>
          <w:rFonts w:asciiTheme="majorHAnsi" w:hAnsiTheme="majorHAnsi" w:cstheme="majorHAnsi"/>
          <w:sz w:val="20"/>
          <w:szCs w:val="20"/>
        </w:rPr>
        <w:t xml:space="preserve">                </w:t>
      </w:r>
      <w:r w:rsidR="00466E00">
        <w:rPr>
          <w:rFonts w:asciiTheme="majorHAnsi" w:hAnsiTheme="majorHAnsi" w:cstheme="majorHAnsi"/>
          <w:sz w:val="20"/>
          <w:szCs w:val="20"/>
        </w:rPr>
        <w:t xml:space="preserve">  </w:t>
      </w:r>
      <w:r w:rsidR="00512E40">
        <w:rPr>
          <w:rFonts w:asciiTheme="majorHAnsi" w:hAnsiTheme="majorHAnsi" w:cstheme="majorHAnsi"/>
          <w:sz w:val="20"/>
          <w:szCs w:val="20"/>
        </w:rPr>
        <w:tab/>
      </w:r>
      <w:r w:rsidR="00512E40">
        <w:rPr>
          <w:rFonts w:asciiTheme="majorHAnsi" w:hAnsiTheme="majorHAnsi" w:cstheme="majorHAnsi"/>
          <w:sz w:val="20"/>
          <w:szCs w:val="20"/>
        </w:rPr>
        <w:tab/>
      </w:r>
      <w:r w:rsidR="00512E40">
        <w:rPr>
          <w:rFonts w:asciiTheme="majorHAnsi" w:hAnsiTheme="majorHAnsi" w:cstheme="majorHAnsi"/>
          <w:sz w:val="20"/>
          <w:szCs w:val="20"/>
        </w:rPr>
        <w:tab/>
      </w:r>
      <w:r w:rsidR="00512E40">
        <w:rPr>
          <w:rFonts w:asciiTheme="majorHAnsi" w:hAnsiTheme="majorHAnsi" w:cstheme="majorHAnsi"/>
          <w:sz w:val="20"/>
          <w:szCs w:val="20"/>
        </w:rPr>
        <w:tab/>
        <w:t xml:space="preserve">  </w:t>
      </w:r>
      <w:r w:rsidR="00466E00" w:rsidRPr="00BE7072">
        <w:rPr>
          <w:rFonts w:asciiTheme="majorHAnsi" w:hAnsiTheme="majorHAnsi" w:cstheme="majorHAnsi"/>
          <w:sz w:val="20"/>
          <w:szCs w:val="20"/>
        </w:rPr>
        <w:t>Jun 20</w:t>
      </w:r>
      <w:r w:rsidR="00C0723F">
        <w:rPr>
          <w:rFonts w:asciiTheme="majorHAnsi" w:hAnsiTheme="majorHAnsi" w:cstheme="majorHAnsi"/>
          <w:sz w:val="20"/>
          <w:szCs w:val="20"/>
        </w:rPr>
        <w:t>21</w:t>
      </w:r>
      <w:r w:rsidR="00466E00" w:rsidRPr="00BE7072">
        <w:rPr>
          <w:rFonts w:asciiTheme="majorHAnsi" w:hAnsiTheme="majorHAnsi" w:cstheme="majorHAnsi"/>
          <w:sz w:val="20"/>
          <w:szCs w:val="20"/>
        </w:rPr>
        <w:t xml:space="preserve"> – May 202</w:t>
      </w:r>
      <w:r w:rsidR="00C0723F">
        <w:rPr>
          <w:rFonts w:asciiTheme="majorHAnsi" w:hAnsiTheme="majorHAnsi" w:cstheme="majorHAnsi"/>
          <w:sz w:val="20"/>
          <w:szCs w:val="20"/>
        </w:rPr>
        <w:t>3</w:t>
      </w:r>
      <w:r w:rsidR="00466E00" w:rsidRPr="00BE7072">
        <w:rPr>
          <w:rFonts w:asciiTheme="majorHAnsi" w:hAnsiTheme="majorHAnsi" w:cstheme="majorHAnsi"/>
          <w:sz w:val="20"/>
          <w:szCs w:val="20"/>
        </w:rPr>
        <w:t xml:space="preserve"> </w:t>
      </w:r>
    </w:p>
    <w:p w14:paraId="134435FF" w14:textId="60EED590" w:rsidR="00BE7072" w:rsidRPr="00BE7072" w:rsidRDefault="00466E00" w:rsidP="00BE7072">
      <w:pPr>
        <w:pStyle w:val="NoSpacing"/>
        <w:numPr>
          <w:ilvl w:val="0"/>
          <w:numId w:val="5"/>
        </w:numPr>
        <w:rPr>
          <w:rFonts w:asciiTheme="majorHAnsi" w:hAnsiTheme="majorHAnsi" w:cstheme="majorHAnsi"/>
          <w:sz w:val="20"/>
          <w:szCs w:val="20"/>
        </w:rPr>
      </w:pPr>
      <w:r w:rsidRPr="00BE7072">
        <w:rPr>
          <w:rFonts w:asciiTheme="majorHAnsi" w:hAnsiTheme="majorHAnsi" w:cstheme="majorHAnsi"/>
          <w:sz w:val="20"/>
          <w:szCs w:val="20"/>
        </w:rPr>
        <w:t xml:space="preserve">Managed the distribution of the </w:t>
      </w:r>
      <w:r w:rsidR="00F37408">
        <w:rPr>
          <w:rFonts w:asciiTheme="majorHAnsi" w:hAnsiTheme="majorHAnsi" w:cstheme="majorHAnsi"/>
          <w:sz w:val="20"/>
          <w:szCs w:val="20"/>
        </w:rPr>
        <w:t>club’</w:t>
      </w:r>
      <w:r w:rsidRPr="00BE7072">
        <w:rPr>
          <w:rFonts w:asciiTheme="majorHAnsi" w:hAnsiTheme="majorHAnsi" w:cstheme="majorHAnsi"/>
          <w:sz w:val="20"/>
          <w:szCs w:val="20"/>
        </w:rPr>
        <w:t>s annual activity budget of over $20</w:t>
      </w:r>
      <w:r w:rsidR="00F37408">
        <w:rPr>
          <w:rFonts w:asciiTheme="majorHAnsi" w:hAnsiTheme="majorHAnsi" w:cstheme="majorHAnsi"/>
          <w:sz w:val="20"/>
          <w:szCs w:val="20"/>
        </w:rPr>
        <w:t>,000</w:t>
      </w:r>
      <w:r w:rsidRPr="00BE7072">
        <w:rPr>
          <w:rFonts w:asciiTheme="majorHAnsi" w:hAnsiTheme="majorHAnsi" w:cstheme="majorHAnsi"/>
          <w:sz w:val="20"/>
          <w:szCs w:val="20"/>
        </w:rPr>
        <w:t xml:space="preserve"> </w:t>
      </w:r>
      <w:r w:rsidR="00F37408">
        <w:rPr>
          <w:rFonts w:asciiTheme="majorHAnsi" w:hAnsiTheme="majorHAnsi" w:cstheme="majorHAnsi"/>
          <w:sz w:val="20"/>
          <w:szCs w:val="20"/>
        </w:rPr>
        <w:t>to com</w:t>
      </w:r>
      <w:r w:rsidR="000011EA">
        <w:rPr>
          <w:rFonts w:asciiTheme="majorHAnsi" w:hAnsiTheme="majorHAnsi" w:cstheme="majorHAnsi"/>
          <w:sz w:val="20"/>
          <w:szCs w:val="20"/>
        </w:rPr>
        <w:t>petitions and demonstrations</w:t>
      </w:r>
      <w:r w:rsidRPr="00BE7072">
        <w:rPr>
          <w:rFonts w:asciiTheme="majorHAnsi" w:hAnsiTheme="majorHAnsi" w:cstheme="majorHAnsi"/>
          <w:sz w:val="20"/>
          <w:szCs w:val="20"/>
        </w:rPr>
        <w:t xml:space="preserve">. </w:t>
      </w:r>
    </w:p>
    <w:p w14:paraId="00000011" w14:textId="70D5FCB9" w:rsidR="00932A7A" w:rsidRPr="00BE7072" w:rsidRDefault="00466E00" w:rsidP="00BE7072">
      <w:pPr>
        <w:pStyle w:val="NoSpacing"/>
        <w:numPr>
          <w:ilvl w:val="0"/>
          <w:numId w:val="5"/>
        </w:numPr>
        <w:rPr>
          <w:rFonts w:asciiTheme="majorHAnsi" w:hAnsiTheme="majorHAnsi" w:cstheme="majorHAnsi"/>
          <w:sz w:val="20"/>
          <w:szCs w:val="20"/>
        </w:rPr>
      </w:pPr>
      <w:r w:rsidRPr="00BE7072">
        <w:rPr>
          <w:rFonts w:asciiTheme="majorHAnsi" w:hAnsiTheme="majorHAnsi" w:cstheme="majorHAnsi"/>
          <w:sz w:val="20"/>
          <w:szCs w:val="20"/>
        </w:rPr>
        <w:t xml:space="preserve">Restructured the </w:t>
      </w:r>
      <w:r w:rsidR="000011EA">
        <w:rPr>
          <w:rFonts w:asciiTheme="majorHAnsi" w:hAnsiTheme="majorHAnsi" w:cstheme="majorHAnsi"/>
          <w:sz w:val="20"/>
          <w:szCs w:val="20"/>
        </w:rPr>
        <w:t>club</w:t>
      </w:r>
      <w:r w:rsidRPr="00BE7072">
        <w:rPr>
          <w:rFonts w:asciiTheme="majorHAnsi" w:hAnsiTheme="majorHAnsi" w:cstheme="majorHAnsi"/>
          <w:sz w:val="20"/>
          <w:szCs w:val="20"/>
        </w:rPr>
        <w:t>’s Constitution and Monetary Code to successfully</w:t>
      </w:r>
      <w:r w:rsidR="001423B3">
        <w:rPr>
          <w:rFonts w:asciiTheme="majorHAnsi" w:hAnsiTheme="majorHAnsi" w:cstheme="majorHAnsi"/>
          <w:sz w:val="20"/>
          <w:szCs w:val="20"/>
        </w:rPr>
        <w:t xml:space="preserve"> ensure expenses remain within budget</w:t>
      </w:r>
      <w:r w:rsidRPr="00BE7072">
        <w:rPr>
          <w:rFonts w:asciiTheme="majorHAnsi" w:hAnsiTheme="majorHAnsi" w:cstheme="majorHAnsi"/>
          <w:sz w:val="20"/>
          <w:szCs w:val="20"/>
        </w:rPr>
        <w:t xml:space="preserve">. </w:t>
      </w:r>
    </w:p>
    <w:p w14:paraId="44D19F07" w14:textId="77777777" w:rsidR="00466E00" w:rsidRPr="00466E00" w:rsidRDefault="00466E00" w:rsidP="00A00FCE">
      <w:pPr>
        <w:pStyle w:val="NoSpacing"/>
        <w:rPr>
          <w:rFonts w:asciiTheme="majorHAnsi" w:hAnsiTheme="majorHAnsi" w:cstheme="majorHAnsi"/>
          <w:b/>
          <w:bCs/>
          <w:sz w:val="8"/>
          <w:szCs w:val="8"/>
          <w:u w:val="single"/>
        </w:rPr>
      </w:pPr>
    </w:p>
    <w:p w14:paraId="00000012" w14:textId="52D808AC" w:rsidR="00932A7A" w:rsidRPr="00BE7072" w:rsidRDefault="00466E00" w:rsidP="00A00FCE">
      <w:pPr>
        <w:pStyle w:val="NoSpacing"/>
        <w:rPr>
          <w:rFonts w:asciiTheme="majorHAnsi" w:hAnsiTheme="majorHAnsi" w:cstheme="majorHAnsi"/>
          <w:b/>
          <w:bCs/>
          <w:sz w:val="20"/>
          <w:szCs w:val="20"/>
          <w:u w:val="single"/>
        </w:rPr>
      </w:pPr>
      <w:r w:rsidRPr="00BE7072">
        <w:rPr>
          <w:rFonts w:asciiTheme="majorHAnsi" w:hAnsiTheme="majorHAnsi" w:cstheme="majorHAnsi"/>
          <w:b/>
          <w:bCs/>
          <w:sz w:val="20"/>
          <w:szCs w:val="20"/>
          <w:u w:val="single"/>
        </w:rPr>
        <w:t xml:space="preserve">ADDITIONAL SKILLS AND INTERESTS </w:t>
      </w:r>
    </w:p>
    <w:p w14:paraId="00000013" w14:textId="3D29575C" w:rsidR="00932A7A" w:rsidRPr="00BE7072" w:rsidRDefault="00466E00" w:rsidP="00A00FCE">
      <w:pPr>
        <w:pStyle w:val="NoSpacing"/>
        <w:rPr>
          <w:rFonts w:asciiTheme="majorHAnsi" w:hAnsiTheme="majorHAnsi" w:cstheme="majorHAnsi"/>
          <w:sz w:val="20"/>
          <w:szCs w:val="20"/>
        </w:rPr>
      </w:pPr>
      <w:r w:rsidRPr="00BE7072">
        <w:rPr>
          <w:rFonts w:asciiTheme="majorHAnsi" w:hAnsiTheme="majorHAnsi" w:cstheme="majorHAnsi"/>
          <w:b/>
          <w:bCs/>
          <w:sz w:val="20"/>
          <w:szCs w:val="20"/>
        </w:rPr>
        <w:t>Languages:</w:t>
      </w:r>
      <w:r w:rsidRPr="00BE7072">
        <w:rPr>
          <w:rFonts w:asciiTheme="majorHAnsi" w:hAnsiTheme="majorHAnsi" w:cstheme="majorHAnsi"/>
          <w:sz w:val="20"/>
          <w:szCs w:val="20"/>
        </w:rPr>
        <w:t xml:space="preserve"> Working proficiency in </w:t>
      </w:r>
      <w:r w:rsidRPr="00BE7072">
        <w:rPr>
          <w:rFonts w:asciiTheme="majorHAnsi" w:hAnsiTheme="majorHAnsi" w:cstheme="majorHAnsi"/>
          <w:i/>
          <w:sz w:val="20"/>
          <w:szCs w:val="20"/>
        </w:rPr>
        <w:t>Spanish &amp; French</w:t>
      </w:r>
      <w:r w:rsidRPr="00BE7072">
        <w:rPr>
          <w:rFonts w:asciiTheme="majorHAnsi" w:hAnsiTheme="majorHAnsi" w:cstheme="majorHAnsi"/>
          <w:sz w:val="20"/>
          <w:szCs w:val="20"/>
        </w:rPr>
        <w:t xml:space="preserve">; Basic proficiency in </w:t>
      </w:r>
      <w:r w:rsidRPr="00BE7072">
        <w:rPr>
          <w:rFonts w:asciiTheme="majorHAnsi" w:hAnsiTheme="majorHAnsi" w:cstheme="majorHAnsi"/>
          <w:i/>
          <w:sz w:val="20"/>
          <w:szCs w:val="20"/>
        </w:rPr>
        <w:t>Latin</w:t>
      </w:r>
      <w:r w:rsidR="00BE7072">
        <w:rPr>
          <w:rFonts w:asciiTheme="majorHAnsi" w:hAnsiTheme="majorHAnsi" w:cstheme="majorHAnsi"/>
          <w:i/>
          <w:sz w:val="20"/>
          <w:szCs w:val="20"/>
        </w:rPr>
        <w:tab/>
      </w:r>
      <w:r w:rsidR="00BE7072">
        <w:rPr>
          <w:rFonts w:asciiTheme="majorHAnsi" w:hAnsiTheme="majorHAnsi" w:cstheme="majorHAnsi"/>
          <w:i/>
          <w:sz w:val="20"/>
          <w:szCs w:val="20"/>
        </w:rPr>
        <w:tab/>
      </w:r>
      <w:r w:rsidR="00BE7072">
        <w:rPr>
          <w:rFonts w:asciiTheme="majorHAnsi" w:hAnsiTheme="majorHAnsi" w:cstheme="majorHAnsi"/>
          <w:i/>
          <w:sz w:val="20"/>
          <w:szCs w:val="20"/>
        </w:rPr>
        <w:tab/>
      </w:r>
      <w:r w:rsidR="00BE7072">
        <w:rPr>
          <w:rFonts w:asciiTheme="majorHAnsi" w:hAnsiTheme="majorHAnsi" w:cstheme="majorHAnsi"/>
          <w:i/>
          <w:sz w:val="20"/>
          <w:szCs w:val="20"/>
        </w:rPr>
        <w:tab/>
      </w:r>
      <w:r w:rsidR="00BE7072" w:rsidRPr="00BE7072">
        <w:rPr>
          <w:rFonts w:asciiTheme="majorHAnsi" w:hAnsiTheme="majorHAnsi" w:cstheme="majorHAnsi"/>
          <w:b/>
          <w:bCs/>
          <w:i/>
          <w:sz w:val="20"/>
          <w:szCs w:val="20"/>
        </w:rPr>
        <w:t xml:space="preserve">       </w:t>
      </w:r>
      <w:r w:rsidRPr="00BE7072">
        <w:rPr>
          <w:rFonts w:asciiTheme="majorHAnsi" w:hAnsiTheme="majorHAnsi" w:cstheme="majorHAnsi"/>
          <w:b/>
          <w:bCs/>
          <w:i/>
          <w:sz w:val="20"/>
          <w:szCs w:val="20"/>
        </w:rPr>
        <w:t xml:space="preserve"> </w:t>
      </w:r>
      <w:r w:rsidRPr="00BE7072">
        <w:rPr>
          <w:rFonts w:asciiTheme="majorHAnsi" w:hAnsiTheme="majorHAnsi" w:cstheme="majorHAnsi"/>
          <w:b/>
          <w:bCs/>
          <w:sz w:val="20"/>
          <w:szCs w:val="20"/>
        </w:rPr>
        <w:t>Fine Arts:</w:t>
      </w:r>
      <w:r w:rsidRPr="00BE7072">
        <w:rPr>
          <w:rFonts w:asciiTheme="majorHAnsi" w:hAnsiTheme="majorHAnsi" w:cstheme="majorHAnsi"/>
          <w:sz w:val="20"/>
          <w:szCs w:val="20"/>
        </w:rPr>
        <w:t xml:space="preserve"> Writing </w:t>
      </w:r>
      <w:r w:rsidRPr="00BE7072">
        <w:rPr>
          <w:rFonts w:asciiTheme="majorHAnsi" w:hAnsiTheme="majorHAnsi" w:cstheme="majorHAnsi"/>
          <w:b/>
          <w:bCs/>
          <w:sz w:val="20"/>
          <w:szCs w:val="20"/>
        </w:rPr>
        <w:t>Interests:</w:t>
      </w:r>
      <w:r w:rsidRPr="00BE7072">
        <w:rPr>
          <w:rFonts w:asciiTheme="majorHAnsi" w:hAnsiTheme="majorHAnsi" w:cstheme="majorHAnsi"/>
          <w:sz w:val="20"/>
          <w:szCs w:val="20"/>
        </w:rPr>
        <w:t xml:space="preserve"> Fantasy Football, Soccer, Tennis, Traveling, R&amp;B, Options, and Movies </w:t>
      </w:r>
      <w:r w:rsidR="00BE7072">
        <w:rPr>
          <w:rFonts w:asciiTheme="majorHAnsi" w:hAnsiTheme="majorHAnsi" w:cstheme="majorHAnsi"/>
          <w:sz w:val="20"/>
          <w:szCs w:val="20"/>
        </w:rPr>
        <w:tab/>
      </w:r>
      <w:r w:rsidR="00BE7072">
        <w:rPr>
          <w:rFonts w:asciiTheme="majorHAnsi" w:hAnsiTheme="majorHAnsi" w:cstheme="majorHAnsi"/>
          <w:sz w:val="20"/>
          <w:szCs w:val="20"/>
        </w:rPr>
        <w:tab/>
        <w:t xml:space="preserve">       </w:t>
      </w:r>
      <w:r w:rsidRPr="00BE7072">
        <w:rPr>
          <w:rFonts w:asciiTheme="majorHAnsi" w:hAnsiTheme="majorHAnsi" w:cstheme="majorHAnsi"/>
          <w:b/>
          <w:bCs/>
          <w:sz w:val="20"/>
          <w:szCs w:val="20"/>
        </w:rPr>
        <w:t>Chess:</w:t>
      </w:r>
      <w:r w:rsidRPr="00BE7072">
        <w:rPr>
          <w:rFonts w:asciiTheme="majorHAnsi" w:hAnsiTheme="majorHAnsi" w:cstheme="majorHAnsi"/>
          <w:sz w:val="20"/>
          <w:szCs w:val="20"/>
        </w:rPr>
        <w:t xml:space="preserve"> USCF Rating of 1500</w:t>
      </w:r>
    </w:p>
    <w:sectPr w:rsidR="00932A7A" w:rsidRPr="00BE7072" w:rsidSect="00466E00">
      <w:pgSz w:w="11900" w:h="16840"/>
      <w:pgMar w:top="418" w:right="720" w:bottom="432"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E50C" w14:textId="77777777" w:rsidR="00511928" w:rsidRDefault="00511928" w:rsidP="00466E00">
      <w:pPr>
        <w:spacing w:line="240" w:lineRule="auto"/>
      </w:pPr>
      <w:r>
        <w:separator/>
      </w:r>
    </w:p>
  </w:endnote>
  <w:endnote w:type="continuationSeparator" w:id="0">
    <w:p w14:paraId="2BBB19E2" w14:textId="77777777" w:rsidR="00511928" w:rsidRDefault="00511928" w:rsidP="00466E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5C35" w14:textId="77777777" w:rsidR="00511928" w:rsidRDefault="00511928" w:rsidP="00466E00">
      <w:pPr>
        <w:spacing w:line="240" w:lineRule="auto"/>
      </w:pPr>
      <w:r>
        <w:separator/>
      </w:r>
    </w:p>
  </w:footnote>
  <w:footnote w:type="continuationSeparator" w:id="0">
    <w:p w14:paraId="6E2DD76C" w14:textId="77777777" w:rsidR="00511928" w:rsidRDefault="00511928" w:rsidP="00466E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14B09"/>
    <w:multiLevelType w:val="hybridMultilevel"/>
    <w:tmpl w:val="94F89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07C0F"/>
    <w:multiLevelType w:val="hybridMultilevel"/>
    <w:tmpl w:val="2208F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EE019D"/>
    <w:multiLevelType w:val="hybridMultilevel"/>
    <w:tmpl w:val="396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927417"/>
    <w:multiLevelType w:val="hybridMultilevel"/>
    <w:tmpl w:val="CCEE7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1A534F"/>
    <w:multiLevelType w:val="hybridMultilevel"/>
    <w:tmpl w:val="76366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C941C9"/>
    <w:multiLevelType w:val="hybridMultilevel"/>
    <w:tmpl w:val="AEA46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2582048">
    <w:abstractNumId w:val="5"/>
  </w:num>
  <w:num w:numId="2" w16cid:durableId="915554552">
    <w:abstractNumId w:val="1"/>
  </w:num>
  <w:num w:numId="3" w16cid:durableId="950094020">
    <w:abstractNumId w:val="2"/>
  </w:num>
  <w:num w:numId="4" w16cid:durableId="640962162">
    <w:abstractNumId w:val="3"/>
  </w:num>
  <w:num w:numId="5" w16cid:durableId="1654606414">
    <w:abstractNumId w:val="4"/>
  </w:num>
  <w:num w:numId="6" w16cid:durableId="1066952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A7A"/>
    <w:rsid w:val="000011EA"/>
    <w:rsid w:val="000D7F45"/>
    <w:rsid w:val="001423B3"/>
    <w:rsid w:val="001E67C3"/>
    <w:rsid w:val="003B5A33"/>
    <w:rsid w:val="00466E00"/>
    <w:rsid w:val="00511928"/>
    <w:rsid w:val="00512E40"/>
    <w:rsid w:val="005F059C"/>
    <w:rsid w:val="006917C0"/>
    <w:rsid w:val="007223EB"/>
    <w:rsid w:val="00725399"/>
    <w:rsid w:val="007744D5"/>
    <w:rsid w:val="007D46DA"/>
    <w:rsid w:val="007E4F07"/>
    <w:rsid w:val="00932A7A"/>
    <w:rsid w:val="009B6A43"/>
    <w:rsid w:val="009E4FA5"/>
    <w:rsid w:val="00A00FCE"/>
    <w:rsid w:val="00A26F19"/>
    <w:rsid w:val="00B820C1"/>
    <w:rsid w:val="00BE7072"/>
    <w:rsid w:val="00C0723F"/>
    <w:rsid w:val="00D6030F"/>
    <w:rsid w:val="00F37408"/>
    <w:rsid w:val="00F6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9785"/>
  <w15:docId w15:val="{B0E14D16-2A66-48D8-AD3F-7AACB7E7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A00FCE"/>
    <w:pPr>
      <w:spacing w:line="240" w:lineRule="auto"/>
    </w:pPr>
  </w:style>
  <w:style w:type="paragraph" w:styleId="Header">
    <w:name w:val="header"/>
    <w:basedOn w:val="Normal"/>
    <w:link w:val="HeaderChar"/>
    <w:uiPriority w:val="99"/>
    <w:unhideWhenUsed/>
    <w:rsid w:val="00466E00"/>
    <w:pPr>
      <w:tabs>
        <w:tab w:val="center" w:pos="4680"/>
        <w:tab w:val="right" w:pos="9360"/>
      </w:tabs>
      <w:spacing w:line="240" w:lineRule="auto"/>
    </w:pPr>
  </w:style>
  <w:style w:type="character" w:customStyle="1" w:styleId="HeaderChar">
    <w:name w:val="Header Char"/>
    <w:basedOn w:val="DefaultParagraphFont"/>
    <w:link w:val="Header"/>
    <w:uiPriority w:val="99"/>
    <w:rsid w:val="00466E00"/>
  </w:style>
  <w:style w:type="paragraph" w:styleId="Footer">
    <w:name w:val="footer"/>
    <w:basedOn w:val="Normal"/>
    <w:link w:val="FooterChar"/>
    <w:uiPriority w:val="99"/>
    <w:unhideWhenUsed/>
    <w:rsid w:val="00466E00"/>
    <w:pPr>
      <w:tabs>
        <w:tab w:val="center" w:pos="4680"/>
        <w:tab w:val="right" w:pos="9360"/>
      </w:tabs>
      <w:spacing w:line="240" w:lineRule="auto"/>
    </w:pPr>
  </w:style>
  <w:style w:type="character" w:customStyle="1" w:styleId="FooterChar">
    <w:name w:val="Footer Char"/>
    <w:basedOn w:val="DefaultParagraphFont"/>
    <w:link w:val="Footer"/>
    <w:uiPriority w:val="99"/>
    <w:rsid w:val="0046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Colavito, Laura</cp:lastModifiedBy>
  <cp:revision>21</cp:revision>
  <dcterms:created xsi:type="dcterms:W3CDTF">2024-07-08T20:02:00Z</dcterms:created>
  <dcterms:modified xsi:type="dcterms:W3CDTF">2024-07-31T16:17:00Z</dcterms:modified>
</cp:coreProperties>
</file>