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491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558"/>
        <w:gridCol w:w="3948"/>
      </w:tblGrid>
      <w:tr w:rsidR="00484845" w:rsidRPr="0072259E" w14:paraId="7F7B6159" w14:textId="77777777" w:rsidTr="00B205B7">
        <w:trPr>
          <w:trHeight w:val="278"/>
        </w:trPr>
        <w:tc>
          <w:tcPr>
            <w:tcW w:w="2819" w:type="pct"/>
            <w:gridSpan w:val="2"/>
            <w:shd w:val="clear" w:color="auto" w:fill="FFFFFF"/>
            <w:vAlign w:val="center"/>
          </w:tcPr>
          <w:p w14:paraId="64313FAC" w14:textId="77777777" w:rsidR="00484845" w:rsidRPr="0072259E" w:rsidRDefault="00484845" w:rsidP="00F64C56">
            <w:pPr>
              <w:pStyle w:val="Textoindependiente"/>
              <w:jc w:val="center"/>
              <w:rPr>
                <w:rFonts w:ascii="Palatino Linotype" w:hAnsi="Palatino Linotype" w:cs="Century Gothic"/>
                <w:b w:val="0"/>
              </w:rPr>
            </w:pPr>
            <w:r w:rsidRPr="0072259E">
              <w:rPr>
                <w:rFonts w:ascii="Palatino Linotype" w:hAnsi="Palatino Linotype" w:cs="Century Gothic"/>
                <w:b w:val="0"/>
              </w:rPr>
              <w:t>UNIVERSIDAD INDUSTRIAL DE SANTANDER</w:t>
            </w:r>
          </w:p>
          <w:p w14:paraId="50649767" w14:textId="77777777" w:rsidR="00484845" w:rsidRPr="0072259E" w:rsidRDefault="00484845" w:rsidP="00F64C56">
            <w:pPr>
              <w:jc w:val="center"/>
              <w:rPr>
                <w:rFonts w:ascii="Palatino Linotype" w:hAnsi="Palatino Linotype" w:cs="Century Gothic"/>
                <w:sz w:val="20"/>
                <w:szCs w:val="20"/>
                <w:lang w:val="es-MX"/>
              </w:rPr>
            </w:pPr>
            <w:r w:rsidRPr="0072259E">
              <w:rPr>
                <w:rFonts w:ascii="Palatino Linotype" w:hAnsi="Palatino Linotype" w:cs="Century Gothic"/>
                <w:sz w:val="20"/>
                <w:szCs w:val="20"/>
                <w:lang w:val="es-MX"/>
              </w:rPr>
              <w:t>Escuela de Ingeniería de Sistemas e Informática</w:t>
            </w:r>
          </w:p>
        </w:tc>
        <w:tc>
          <w:tcPr>
            <w:tcW w:w="2181" w:type="pct"/>
            <w:shd w:val="clear" w:color="auto" w:fill="FFFFFF"/>
            <w:vAlign w:val="center"/>
          </w:tcPr>
          <w:p w14:paraId="3E11362A" w14:textId="77777777" w:rsidR="005634FC" w:rsidRPr="0072259E" w:rsidRDefault="00484845" w:rsidP="004747DA">
            <w:pPr>
              <w:jc w:val="center"/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</w:pPr>
            <w:r w:rsidRPr="0072259E"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  <w:t>Fecha límite de recepción</w:t>
            </w:r>
          </w:p>
          <w:p w14:paraId="3557CABE" w14:textId="6A9411AB" w:rsidR="00B00D1A" w:rsidRDefault="00E65C32" w:rsidP="00796570">
            <w:pPr>
              <w:jc w:val="center"/>
              <w:rPr>
                <w:rFonts w:ascii="Palatino Linotype" w:hAnsi="Palatino Linotype" w:cs="Century Gothic"/>
                <w:b/>
                <w:color w:val="FF0000"/>
                <w:lang w:val="es-MX"/>
              </w:rPr>
            </w:pPr>
            <w:r>
              <w:rPr>
                <w:rFonts w:ascii="Palatino Linotype" w:hAnsi="Palatino Linotype" w:cs="Century Gothic"/>
                <w:b/>
                <w:color w:val="FF0000"/>
                <w:lang w:val="es-MX"/>
              </w:rPr>
              <w:t>Domingo</w:t>
            </w:r>
            <w:r w:rsidR="00B00D1A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5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>-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sep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>-20</w:t>
            </w:r>
            <w:r>
              <w:rPr>
                <w:rFonts w:ascii="Palatino Linotype" w:hAnsi="Palatino Linotype" w:cs="Century Gothic"/>
                <w:b/>
                <w:color w:val="FF0000"/>
                <w:lang w:val="es-MX"/>
              </w:rPr>
              <w:t>2</w:t>
            </w:r>
            <w:r w:rsidR="00CF3A1D">
              <w:rPr>
                <w:rFonts w:ascii="Palatino Linotype" w:hAnsi="Palatino Linotype" w:cs="Century Gothic"/>
                <w:b/>
                <w:color w:val="FF0000"/>
                <w:lang w:val="es-MX"/>
              </w:rPr>
              <w:t>1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- </w:t>
            </w:r>
            <w:r w:rsidR="009B528D">
              <w:rPr>
                <w:rFonts w:ascii="Palatino Linotype" w:hAnsi="Palatino Linotype" w:cs="Century Gothic"/>
                <w:b/>
                <w:color w:val="FF0000"/>
                <w:lang w:val="es-MX"/>
              </w:rPr>
              <w:t>10</w:t>
            </w:r>
            <w:r w:rsidR="005A713F">
              <w:rPr>
                <w:rFonts w:ascii="Palatino Linotype" w:hAnsi="Palatino Linotype" w:cs="Century Gothic"/>
                <w:b/>
                <w:color w:val="FF0000"/>
                <w:lang w:val="es-MX"/>
              </w:rPr>
              <w:t xml:space="preserve"> </w:t>
            </w:r>
            <w:r w:rsidR="00B00D1A" w:rsidRPr="00650310">
              <w:rPr>
                <w:rFonts w:ascii="Palatino Linotype" w:hAnsi="Palatino Linotype" w:cs="Century Gothic"/>
                <w:b/>
                <w:color w:val="FF0000"/>
                <w:lang w:val="es-MX"/>
              </w:rPr>
              <w:t>pm.</w:t>
            </w:r>
          </w:p>
          <w:p w14:paraId="04099A91" w14:textId="77777777" w:rsidR="00484845" w:rsidRPr="0072259E" w:rsidRDefault="009B528D" w:rsidP="00796570">
            <w:pPr>
              <w:jc w:val="center"/>
              <w:rPr>
                <w:rFonts w:ascii="Palatino Linotype" w:hAnsi="Palatino Linotype" w:cs="Century Gothic"/>
                <w:color w:val="FF0000"/>
                <w:sz w:val="20"/>
                <w:szCs w:val="20"/>
                <w:lang w:val="es-MX"/>
              </w:rPr>
            </w:pPr>
            <w:hyperlink r:id="rId6" w:history="1">
              <w:r w:rsidR="00123F14" w:rsidRPr="0072259E">
                <w:rPr>
                  <w:rStyle w:val="Hipervnculo"/>
                  <w:rFonts w:ascii="Palatino Linotype" w:hAnsi="Palatino Linotype" w:cs="Century Gothic"/>
                  <w:sz w:val="20"/>
                  <w:szCs w:val="20"/>
                </w:rPr>
                <w:t>&lt;oop.eisi@gmail.com&gt;</w:t>
              </w:r>
            </w:hyperlink>
          </w:p>
        </w:tc>
      </w:tr>
      <w:tr w:rsidR="00747295" w:rsidRPr="00484845" w14:paraId="682F74E5" w14:textId="77777777" w:rsidTr="00747295">
        <w:trPr>
          <w:trHeight w:val="245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3B5287C5" w14:textId="77777777" w:rsidR="00747295" w:rsidRPr="00563C1C" w:rsidRDefault="00747295" w:rsidP="00192ACC">
            <w:pPr>
              <w:jc w:val="center"/>
              <w:rPr>
                <w:rFonts w:ascii="Century Gothic" w:hAnsi="Century Gothic" w:cs="Century Gothic"/>
                <w:sz w:val="20"/>
              </w:rPr>
            </w:pPr>
            <w:r w:rsidRPr="00563C1C">
              <w:rPr>
                <w:rFonts w:ascii="Century Gothic" w:hAnsi="Century Gothic" w:cs="Century Gothic"/>
                <w:b/>
                <w:bCs/>
                <w:sz w:val="20"/>
                <w:lang w:val="es-MX"/>
              </w:rPr>
              <w:t>DESARROLLO DE SOFT</w:t>
            </w:r>
            <w:r w:rsidR="00870B91">
              <w:rPr>
                <w:rFonts w:ascii="Century Gothic" w:hAnsi="Century Gothic" w:cs="Century Gothic"/>
                <w:b/>
                <w:bCs/>
                <w:sz w:val="20"/>
                <w:lang w:val="es-MX"/>
              </w:rPr>
              <w:t>WARE ORIENTADO A OBJETOS</w:t>
            </w:r>
          </w:p>
        </w:tc>
      </w:tr>
      <w:tr w:rsidR="00747295" w:rsidRPr="00484845" w14:paraId="5EB7C939" w14:textId="77777777" w:rsidTr="00747295">
        <w:trPr>
          <w:trHeight w:val="24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7FA45758" w14:textId="77777777" w:rsidR="00747295" w:rsidRPr="0072259E" w:rsidRDefault="00E86884" w:rsidP="000474E7">
            <w:pPr>
              <w:jc w:val="center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ANÁLISIS</w:t>
            </w:r>
            <w:r w:rsidR="00EA182D">
              <w:rPr>
                <w:rFonts w:ascii="Century Gothic" w:hAnsi="Century Gothic" w:cs="Century Gothic"/>
                <w:b/>
                <w:sz w:val="20"/>
              </w:rPr>
              <w:t xml:space="preserve"> Y DISEÑO</w:t>
            </w:r>
          </w:p>
        </w:tc>
      </w:tr>
      <w:tr w:rsidR="00747295" w:rsidRPr="00484845" w14:paraId="6448D814" w14:textId="77777777" w:rsidTr="00577297">
        <w:trPr>
          <w:trHeight w:val="311"/>
        </w:trPr>
        <w:tc>
          <w:tcPr>
            <w:tcW w:w="1958" w:type="pct"/>
            <w:shd w:val="clear" w:color="auto" w:fill="FFFFFF"/>
            <w:vAlign w:val="center"/>
          </w:tcPr>
          <w:p w14:paraId="4BAF6C18" w14:textId="77777777" w:rsidR="00747295" w:rsidRPr="00484845" w:rsidRDefault="00747295" w:rsidP="009C66E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NOMBRE CLAVE DEL PROYECTO</w:t>
            </w:r>
          </w:p>
        </w:tc>
        <w:tc>
          <w:tcPr>
            <w:tcW w:w="3042" w:type="pct"/>
            <w:gridSpan w:val="2"/>
            <w:shd w:val="clear" w:color="auto" w:fill="FFFFFF"/>
            <w:vAlign w:val="center"/>
          </w:tcPr>
          <w:p w14:paraId="23D2AD23" w14:textId="77777777" w:rsidR="00747295" w:rsidRPr="00CC2B2A" w:rsidRDefault="00747295" w:rsidP="00A14CCA">
            <w:pPr>
              <w:rPr>
                <w:rFonts w:ascii="Century Gothic" w:hAnsi="Century Gothic" w:cs="Century Gothic"/>
                <w:i/>
                <w:color w:val="00B050"/>
                <w:sz w:val="24"/>
              </w:rPr>
            </w:pPr>
          </w:p>
        </w:tc>
      </w:tr>
      <w:tr w:rsidR="00747295" w:rsidRPr="00484845" w14:paraId="27005E6F" w14:textId="77777777" w:rsidTr="00455A14">
        <w:trPr>
          <w:trHeight w:val="529"/>
        </w:trPr>
        <w:tc>
          <w:tcPr>
            <w:tcW w:w="1958" w:type="pct"/>
            <w:shd w:val="clear" w:color="auto" w:fill="FFFFFF"/>
            <w:vAlign w:val="center"/>
          </w:tcPr>
          <w:p w14:paraId="5996523A" w14:textId="77777777" w:rsidR="00747295" w:rsidRPr="00484845" w:rsidRDefault="00747295" w:rsidP="00484845">
            <w:pPr>
              <w:jc w:val="right"/>
              <w:rPr>
                <w:rFonts w:ascii="Century Gothic" w:hAnsi="Century Gothic" w:cs="Century Gothic"/>
                <w:b/>
                <w:bCs/>
              </w:rPr>
            </w:pPr>
            <w:r w:rsidRPr="00484845">
              <w:rPr>
                <w:rFonts w:ascii="Century Gothic" w:hAnsi="Century Gothic" w:cs="Century Gothic"/>
                <w:b/>
                <w:bCs/>
              </w:rPr>
              <w:t>RESPONSABLE</w:t>
            </w:r>
            <w:r>
              <w:rPr>
                <w:rFonts w:ascii="Century Gothic" w:hAnsi="Century Gothic" w:cs="Century Gothic"/>
                <w:b/>
                <w:bCs/>
              </w:rPr>
              <w:t>S</w:t>
            </w:r>
          </w:p>
        </w:tc>
        <w:tc>
          <w:tcPr>
            <w:tcW w:w="3042" w:type="pct"/>
            <w:gridSpan w:val="2"/>
            <w:shd w:val="clear" w:color="auto" w:fill="FFFFFF"/>
            <w:vAlign w:val="center"/>
          </w:tcPr>
          <w:p w14:paraId="76DD688A" w14:textId="77777777" w:rsidR="00747295" w:rsidRPr="00B312B6" w:rsidRDefault="00747295" w:rsidP="009C66E5">
            <w:pPr>
              <w:rPr>
                <w:rFonts w:ascii="Century Gothic" w:hAnsi="Century Gothic" w:cs="Century Gothic"/>
                <w:b/>
                <w:i/>
                <w:color w:val="00B050"/>
              </w:rPr>
            </w:pPr>
          </w:p>
        </w:tc>
      </w:tr>
      <w:tr w:rsidR="00EA182D" w:rsidRPr="00484845" w14:paraId="5AFB0146" w14:textId="77777777" w:rsidTr="00AE0FE3">
        <w:trPr>
          <w:trHeight w:val="127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54339C2B" w14:textId="77777777" w:rsidR="00EA182D" w:rsidRPr="00CD6789" w:rsidRDefault="00EA182D" w:rsidP="00192ACC">
            <w:pPr>
              <w:jc w:val="center"/>
              <w:rPr>
                <w:rFonts w:ascii="Century Gothic" w:hAnsi="Century Gothic" w:cs="Century Gothic"/>
                <w:bCs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Cs w:val="24"/>
              </w:rPr>
              <w:t>DESCRIPCIÓN DE LA APLICACIÓN - Actualizada</w:t>
            </w:r>
          </w:p>
        </w:tc>
      </w:tr>
      <w:tr w:rsidR="00C015AC" w:rsidRPr="00484845" w14:paraId="19F5F1FE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6A6CCA98" w14:textId="77777777" w:rsidR="00C015AC" w:rsidRPr="00650310" w:rsidRDefault="00C015AC" w:rsidP="00D7046F">
            <w:pPr>
              <w:rPr>
                <w:rFonts w:ascii="Century Gothic" w:hAnsi="Century Gothic" w:cs="Century Gothic"/>
                <w:bCs/>
              </w:rPr>
            </w:pPr>
          </w:p>
          <w:p w14:paraId="6AA52632" w14:textId="77777777" w:rsidR="00C015AC" w:rsidRPr="00650310" w:rsidRDefault="00C015AC" w:rsidP="00D7046F">
            <w:pPr>
              <w:rPr>
                <w:rFonts w:ascii="Century Gothic" w:hAnsi="Century Gothic" w:cs="Century Gothic"/>
                <w:bCs/>
              </w:rPr>
            </w:pPr>
            <w:r w:rsidRPr="00650310">
              <w:rPr>
                <w:rFonts w:ascii="Century Gothic" w:hAnsi="Century Gothic" w:cs="Century Gothic"/>
                <w:bCs/>
              </w:rPr>
              <w:t xml:space="preserve">Descripción </w:t>
            </w:r>
            <w:r>
              <w:rPr>
                <w:rFonts w:ascii="Century Gothic" w:hAnsi="Century Gothic" w:cs="Century Gothic"/>
                <w:bCs/>
              </w:rPr>
              <w:t xml:space="preserve">actualizada </w:t>
            </w:r>
            <w:r w:rsidRPr="00650310">
              <w:rPr>
                <w:rFonts w:ascii="Century Gothic" w:hAnsi="Century Gothic" w:cs="Century Gothic"/>
                <w:bCs/>
              </w:rPr>
              <w:t>en términos de usuario final o cliente sobre los usos y características de la aplicación que se desea.</w:t>
            </w:r>
            <w:r>
              <w:rPr>
                <w:rFonts w:ascii="Century Gothic" w:hAnsi="Century Gothic" w:cs="Century Gothic"/>
                <w:bCs/>
              </w:rPr>
              <w:t xml:space="preserve"> </w:t>
            </w:r>
            <w:r>
              <w:rPr>
                <w:rFonts w:ascii="Century Gothic" w:hAnsi="Century Gothic" w:cs="Century Gothic"/>
                <w:bCs/>
                <w:color w:val="0070C0"/>
              </w:rPr>
              <w:t xml:space="preserve">Si se agrega algo a la descripción se muestra </w:t>
            </w:r>
            <w:r w:rsidRPr="00432A2B">
              <w:rPr>
                <w:rFonts w:ascii="Century Gothic" w:hAnsi="Century Gothic" w:cs="Century Gothic"/>
                <w:bCs/>
                <w:color w:val="0070C0"/>
              </w:rPr>
              <w:t>con color azul</w:t>
            </w:r>
            <w:r>
              <w:rPr>
                <w:rFonts w:ascii="Century Gothic" w:hAnsi="Century Gothic" w:cs="Century Gothic"/>
                <w:bCs/>
              </w:rPr>
              <w:t xml:space="preserve">. </w:t>
            </w:r>
            <w:r>
              <w:rPr>
                <w:rFonts w:ascii="Century Gothic" w:hAnsi="Century Gothic" w:cs="Century Gothic"/>
                <w:bCs/>
                <w:strike/>
              </w:rPr>
              <w:t>Si se elimina se tacha</w:t>
            </w:r>
            <w:r>
              <w:rPr>
                <w:rFonts w:ascii="Century Gothic" w:hAnsi="Century Gothic" w:cs="Century Gothic"/>
                <w:bCs/>
              </w:rPr>
              <w:t xml:space="preserve">, y </w:t>
            </w:r>
            <w:r>
              <w:rPr>
                <w:rFonts w:ascii="Century Gothic" w:hAnsi="Century Gothic" w:cs="Century Gothic"/>
                <w:bCs/>
                <w:color w:val="FF0000"/>
              </w:rPr>
              <w:t xml:space="preserve">si se modifica se muestra </w:t>
            </w:r>
            <w:r w:rsidRPr="00432A2B">
              <w:rPr>
                <w:rFonts w:ascii="Century Gothic" w:hAnsi="Century Gothic" w:cs="Century Gothic"/>
                <w:bCs/>
                <w:color w:val="FF0000"/>
              </w:rPr>
              <w:t>con color rojo</w:t>
            </w:r>
            <w:r>
              <w:rPr>
                <w:rFonts w:ascii="Century Gothic" w:hAnsi="Century Gothic" w:cs="Century Gothic"/>
                <w:bCs/>
              </w:rPr>
              <w:t>.</w:t>
            </w:r>
          </w:p>
          <w:p w14:paraId="5CB74B77" w14:textId="77777777" w:rsidR="00C015AC" w:rsidRDefault="00C015AC" w:rsidP="00D7046F">
            <w:pPr>
              <w:rPr>
                <w:rFonts w:ascii="Century Gothic" w:hAnsi="Century Gothic" w:cs="Century Gothic"/>
                <w:bCs/>
              </w:rPr>
            </w:pPr>
          </w:p>
          <w:p w14:paraId="7ED7055E" w14:textId="77777777" w:rsidR="00942107" w:rsidRPr="00650310" w:rsidRDefault="00942107" w:rsidP="00D7046F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4CEC40E2" w14:textId="77777777" w:rsidTr="00EA182D">
        <w:trPr>
          <w:trHeight w:val="137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0B516715" w14:textId="77777777" w:rsidR="00C015AC" w:rsidRPr="008F2729" w:rsidRDefault="00C015AC" w:rsidP="00192ACC">
            <w:pPr>
              <w:jc w:val="center"/>
              <w:rPr>
                <w:rFonts w:ascii="Century Gothic" w:hAnsi="Century Gothic" w:cs="Century Gothic"/>
                <w:b/>
                <w:bCs/>
                <w:szCs w:val="24"/>
              </w:rPr>
            </w:pPr>
            <w:r w:rsidRPr="008F2729">
              <w:rPr>
                <w:rFonts w:ascii="Century Gothic" w:hAnsi="Century Gothic" w:cs="Century Gothic"/>
                <w:b/>
                <w:bCs/>
                <w:szCs w:val="24"/>
              </w:rPr>
              <w:t>ANÁLISIS DE TEXTO</w:t>
            </w:r>
          </w:p>
        </w:tc>
      </w:tr>
      <w:tr w:rsidR="00C015AC" w:rsidRPr="00484845" w14:paraId="124A78E6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1E81F70B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  <w:p w14:paraId="7AEF2BC5" w14:textId="77777777" w:rsidR="00C015AC" w:rsidRDefault="00AB2009" w:rsidP="00AB2009">
            <w:p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 xml:space="preserve">Se resaltan los </w:t>
            </w:r>
            <w:r w:rsidRPr="00AB2009">
              <w:rPr>
                <w:rFonts w:ascii="Century Gothic" w:hAnsi="Century Gothic" w:cs="Century Gothic"/>
                <w:bCs/>
                <w:highlight w:val="yellow"/>
              </w:rPr>
              <w:t>Sustantivos</w:t>
            </w:r>
            <w:r>
              <w:rPr>
                <w:rFonts w:ascii="Century Gothic" w:hAnsi="Century Gothic" w:cs="Century Gothic"/>
                <w:bCs/>
              </w:rPr>
              <w:t xml:space="preserve"> y se subrayan los </w:t>
            </w:r>
            <w:r w:rsidRPr="00AB2009">
              <w:rPr>
                <w:rFonts w:ascii="Century Gothic" w:hAnsi="Century Gothic" w:cs="Century Gothic"/>
                <w:bCs/>
                <w:u w:val="single"/>
              </w:rPr>
              <w:t xml:space="preserve">verbos </w:t>
            </w:r>
            <w:r>
              <w:rPr>
                <w:rFonts w:ascii="Century Gothic" w:hAnsi="Century Gothic" w:cs="Century Gothic"/>
                <w:bCs/>
              </w:rPr>
              <w:t>de la descripción de la aplicación.</w:t>
            </w:r>
          </w:p>
          <w:p w14:paraId="446F2F69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  <w:p w14:paraId="787A98F2" w14:textId="77777777" w:rsidR="00942107" w:rsidRDefault="00942107" w:rsidP="00AB2009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5A805D21" w14:textId="77777777" w:rsidTr="00AE0FE3">
        <w:trPr>
          <w:trHeight w:val="73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4E0CC221" w14:textId="77777777" w:rsidR="00C015AC" w:rsidRDefault="00C015AC" w:rsidP="009B0FBD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>TABLA DE SUSTANTIVOS Y VERBOS</w:t>
            </w:r>
          </w:p>
        </w:tc>
      </w:tr>
      <w:tr w:rsidR="00C015AC" w:rsidRPr="00484845" w14:paraId="2C080F72" w14:textId="77777777" w:rsidTr="00AE0FE3">
        <w:trPr>
          <w:trHeight w:val="82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09819F79" w14:textId="77777777" w:rsidR="00C015AC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  <w:tbl>
            <w:tblPr>
              <w:tblStyle w:val="Tablaconcuadrcula"/>
              <w:tblW w:w="0" w:type="auto"/>
              <w:tblInd w:w="534" w:type="dxa"/>
              <w:tblLook w:val="04A0" w:firstRow="1" w:lastRow="0" w:firstColumn="1" w:lastColumn="0" w:noHBand="0" w:noVBand="1"/>
            </w:tblPr>
            <w:tblGrid>
              <w:gridCol w:w="3955"/>
              <w:gridCol w:w="3983"/>
            </w:tblGrid>
            <w:tr w:rsidR="00C015AC" w:rsidRPr="00D17EF6" w14:paraId="310B4089" w14:textId="77777777" w:rsidTr="009B6666">
              <w:tc>
                <w:tcPr>
                  <w:tcW w:w="3955" w:type="dxa"/>
                  <w:shd w:val="clear" w:color="auto" w:fill="EEECE1" w:themeFill="background2"/>
                </w:tcPr>
                <w:p w14:paraId="4CCF8853" w14:textId="77777777" w:rsidR="00C015AC" w:rsidRPr="009B6666" w:rsidRDefault="00C015AC" w:rsidP="009B0FBD">
                  <w:pPr>
                    <w:rPr>
                      <w:rFonts w:ascii="Times" w:hAnsi="Times"/>
                      <w:b/>
                      <w:sz w:val="24"/>
                      <w:szCs w:val="24"/>
                    </w:rPr>
                  </w:pPr>
                  <w:r w:rsidRPr="009B6666">
                    <w:rPr>
                      <w:rFonts w:ascii="Times" w:hAnsi="Times"/>
                      <w:b/>
                      <w:sz w:val="24"/>
                      <w:szCs w:val="24"/>
                    </w:rPr>
                    <w:t>Sustantivos</w:t>
                  </w:r>
                </w:p>
              </w:tc>
              <w:tc>
                <w:tcPr>
                  <w:tcW w:w="3983" w:type="dxa"/>
                  <w:shd w:val="clear" w:color="auto" w:fill="EEECE1" w:themeFill="background2"/>
                </w:tcPr>
                <w:p w14:paraId="50ADA7CD" w14:textId="77777777" w:rsidR="00C015AC" w:rsidRPr="009B6666" w:rsidRDefault="00C015AC" w:rsidP="009B0FBD">
                  <w:pPr>
                    <w:rPr>
                      <w:rFonts w:ascii="Times" w:hAnsi="Times"/>
                      <w:b/>
                      <w:i/>
                      <w:sz w:val="24"/>
                      <w:szCs w:val="24"/>
                    </w:rPr>
                  </w:pPr>
                  <w:r w:rsidRPr="009B6666">
                    <w:rPr>
                      <w:rFonts w:ascii="Times" w:hAnsi="Times"/>
                      <w:b/>
                      <w:i/>
                      <w:sz w:val="24"/>
                      <w:szCs w:val="24"/>
                    </w:rPr>
                    <w:t>Verbos</w:t>
                  </w:r>
                </w:p>
              </w:tc>
            </w:tr>
            <w:tr w:rsidR="00C015AC" w:rsidRPr="00D17EF6" w14:paraId="6A0D66E1" w14:textId="77777777" w:rsidTr="009B0FBD">
              <w:tc>
                <w:tcPr>
                  <w:tcW w:w="3955" w:type="dxa"/>
                </w:tcPr>
                <w:p w14:paraId="17B7922D" w14:textId="77777777" w:rsidR="00C015AC" w:rsidRPr="00CC7BAC" w:rsidRDefault="00C015AC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</w:p>
              </w:tc>
              <w:tc>
                <w:tcPr>
                  <w:tcW w:w="3983" w:type="dxa"/>
                </w:tcPr>
                <w:p w14:paraId="786F89FB" w14:textId="77777777" w:rsidR="00C015AC" w:rsidRPr="00CC7BAC" w:rsidRDefault="00C015AC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C015AC" w:rsidRPr="00D17EF6" w14:paraId="4D0FB597" w14:textId="77777777" w:rsidTr="009B0FBD">
              <w:tc>
                <w:tcPr>
                  <w:tcW w:w="3955" w:type="dxa"/>
                </w:tcPr>
                <w:p w14:paraId="1F30B9F4" w14:textId="77777777" w:rsidR="00C015AC" w:rsidRPr="00CC7BAC" w:rsidRDefault="00C015AC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</w:p>
              </w:tc>
              <w:tc>
                <w:tcPr>
                  <w:tcW w:w="3983" w:type="dxa"/>
                </w:tcPr>
                <w:p w14:paraId="2B5A94EB" w14:textId="77777777" w:rsidR="00C015AC" w:rsidRPr="00CC7BAC" w:rsidRDefault="00C015AC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C015AC" w:rsidRPr="00D17EF6" w14:paraId="09C4602A" w14:textId="77777777" w:rsidTr="009B0FBD">
              <w:tc>
                <w:tcPr>
                  <w:tcW w:w="3955" w:type="dxa"/>
                </w:tcPr>
                <w:p w14:paraId="6EB640DD" w14:textId="77777777" w:rsidR="00C015AC" w:rsidRPr="00CC7BAC" w:rsidRDefault="00C015AC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</w:p>
              </w:tc>
              <w:tc>
                <w:tcPr>
                  <w:tcW w:w="3983" w:type="dxa"/>
                </w:tcPr>
                <w:p w14:paraId="60E34469" w14:textId="77777777" w:rsidR="00C015AC" w:rsidRPr="00CC7BAC" w:rsidRDefault="00C015AC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  <w:tr w:rsidR="00FF325C" w:rsidRPr="00D17EF6" w14:paraId="7BC0498A" w14:textId="77777777" w:rsidTr="009B0FBD">
              <w:tc>
                <w:tcPr>
                  <w:tcW w:w="3955" w:type="dxa"/>
                </w:tcPr>
                <w:p w14:paraId="4DA9F3F0" w14:textId="77777777" w:rsidR="00FF325C" w:rsidRPr="00CC7BAC" w:rsidRDefault="00FF325C" w:rsidP="009B0FBD">
                  <w:pPr>
                    <w:rPr>
                      <w:rFonts w:ascii="Times" w:hAnsi="Times"/>
                      <w:sz w:val="24"/>
                      <w:szCs w:val="24"/>
                    </w:rPr>
                  </w:pPr>
                </w:p>
              </w:tc>
              <w:tc>
                <w:tcPr>
                  <w:tcW w:w="3983" w:type="dxa"/>
                </w:tcPr>
                <w:p w14:paraId="0C001F5F" w14:textId="77777777" w:rsidR="00FF325C" w:rsidRPr="00CC7BAC" w:rsidRDefault="00FF325C" w:rsidP="009B0FBD">
                  <w:pPr>
                    <w:rPr>
                      <w:rFonts w:ascii="Times" w:hAnsi="Times"/>
                      <w:i/>
                      <w:sz w:val="24"/>
                      <w:szCs w:val="24"/>
                    </w:rPr>
                  </w:pPr>
                </w:p>
              </w:tc>
            </w:tr>
          </w:tbl>
          <w:p w14:paraId="1AD21EA8" w14:textId="77777777" w:rsidR="00C015AC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  <w:p w14:paraId="09EEDFB0" w14:textId="77777777" w:rsidR="00C015AC" w:rsidRPr="004213EE" w:rsidRDefault="00C015AC" w:rsidP="00B312B6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1C3BF045" w14:textId="77777777" w:rsidTr="00AE0FE3">
        <w:trPr>
          <w:trHeight w:val="26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4C455E35" w14:textId="77777777" w:rsidR="00C015AC" w:rsidRPr="00484845" w:rsidRDefault="00942107" w:rsidP="00942107">
            <w:pPr>
              <w:jc w:val="center"/>
              <w:rPr>
                <w:rFonts w:ascii="Century Gothic" w:hAnsi="Century Gothic" w:cs="Century Gothic"/>
                <w:b/>
                <w:bCs/>
              </w:rPr>
            </w:pPr>
            <w:r>
              <w:rPr>
                <w:rFonts w:ascii="Century Gothic" w:hAnsi="Century Gothic"/>
                <w:b/>
                <w:lang w:val="es-MX"/>
              </w:rPr>
              <w:t>ESCENARIOS</w:t>
            </w:r>
            <w:r>
              <w:rPr>
                <w:rFonts w:ascii="Century Gothic" w:hAnsi="Century Gothic" w:cs="Century Gothic"/>
                <w:b/>
                <w:bCs/>
              </w:rPr>
              <w:t xml:space="preserve"> </w:t>
            </w:r>
          </w:p>
        </w:tc>
      </w:tr>
      <w:tr w:rsidR="00C015AC" w:rsidRPr="00484845" w14:paraId="5FD2E840" w14:textId="77777777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427D58D0" w14:textId="77777777" w:rsidR="00C015AC" w:rsidRDefault="00C015AC" w:rsidP="006E6F91">
            <w:pPr>
              <w:rPr>
                <w:rFonts w:ascii="Century Gothic" w:hAnsi="Century Gothic" w:cs="Century Gothic"/>
                <w:bCs/>
              </w:rPr>
            </w:pPr>
          </w:p>
          <w:p w14:paraId="5DC503EB" w14:textId="77777777" w:rsidR="00942107" w:rsidRDefault="00942107" w:rsidP="00942107">
            <w:pPr>
              <w:jc w:val="both"/>
              <w:rPr>
                <w:rFonts w:ascii="Century Gothic" w:hAnsi="Century Gothic" w:cs="Century Gothic"/>
                <w:bCs/>
              </w:rPr>
            </w:pPr>
            <w:r w:rsidRPr="00967EFC">
              <w:rPr>
                <w:rFonts w:ascii="Century Gothic" w:hAnsi="Century Gothic" w:cs="Century Gothic"/>
                <w:bCs/>
              </w:rPr>
              <w:t xml:space="preserve">Los Escenarios son </w:t>
            </w:r>
            <w:r w:rsidR="00235907">
              <w:rPr>
                <w:rFonts w:ascii="Century Gothic" w:hAnsi="Century Gothic" w:cs="Century Gothic"/>
                <w:bCs/>
              </w:rPr>
              <w:t xml:space="preserve">instancias de </w:t>
            </w:r>
            <w:r w:rsidRPr="00967EFC">
              <w:rPr>
                <w:rFonts w:ascii="Century Gothic" w:hAnsi="Century Gothic" w:cs="Century Gothic"/>
                <w:bCs/>
              </w:rPr>
              <w:t>Casos de Uso Específicos de la aplicación.</w:t>
            </w:r>
          </w:p>
          <w:p w14:paraId="6A343ED6" w14:textId="77777777" w:rsidR="00942107" w:rsidRDefault="00942107" w:rsidP="006E6F91">
            <w:pPr>
              <w:rPr>
                <w:rFonts w:ascii="Century Gothic" w:hAnsi="Century Gothic" w:cs="Century Gothic"/>
                <w:bCs/>
              </w:rPr>
            </w:pPr>
          </w:p>
          <w:p w14:paraId="715B8A3B" w14:textId="77777777" w:rsidR="00942107" w:rsidRPr="00484845" w:rsidRDefault="00942107" w:rsidP="006E6F91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C015AC" w:rsidRPr="00484845" w14:paraId="5497CE17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3924D1F7" w14:textId="77777777" w:rsidR="00C015AC" w:rsidRDefault="00942107" w:rsidP="0015647A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 w:cs="Century Gothic"/>
                <w:b/>
                <w:bCs/>
              </w:rPr>
              <w:t>TARJETAS CRC</w:t>
            </w:r>
          </w:p>
        </w:tc>
      </w:tr>
      <w:tr w:rsidR="00C015AC" w:rsidRPr="00484845" w14:paraId="1B9516BD" w14:textId="77777777" w:rsidTr="0015647A">
        <w:trPr>
          <w:trHeight w:val="145"/>
        </w:trPr>
        <w:tc>
          <w:tcPr>
            <w:tcW w:w="5000" w:type="pct"/>
            <w:gridSpan w:val="3"/>
            <w:shd w:val="clear" w:color="auto" w:fill="FFFFFF" w:themeFill="background1"/>
            <w:vAlign w:val="center"/>
          </w:tcPr>
          <w:p w14:paraId="5ECA2EA2" w14:textId="77777777" w:rsidR="00C015AC" w:rsidRDefault="00C015A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77"/>
              <w:gridCol w:w="1689"/>
            </w:tblGrid>
            <w:tr w:rsidR="00942107" w:rsidRPr="00B36BDF" w14:paraId="4588F83C" w14:textId="77777777" w:rsidTr="00D7046F">
              <w:trPr>
                <w:jc w:val="center"/>
              </w:trPr>
              <w:tc>
                <w:tcPr>
                  <w:tcW w:w="3177" w:type="dxa"/>
                </w:tcPr>
                <w:p w14:paraId="0D6BD45F" w14:textId="77777777" w:rsidR="00942107" w:rsidRPr="00B36BDF" w:rsidRDefault="00942107" w:rsidP="00D7046F">
                  <w:pPr>
                    <w:rPr>
                      <w:rFonts w:ascii="Times" w:hAnsi="Times"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sz w:val="24"/>
                      <w:lang w:val="es-MX"/>
                    </w:rPr>
                    <w:t>Nombre de la Clase</w:t>
                  </w:r>
                </w:p>
              </w:tc>
              <w:tc>
                <w:tcPr>
                  <w:tcW w:w="1689" w:type="dxa"/>
                  <w:vMerge w:val="restart"/>
                </w:tcPr>
                <w:p w14:paraId="7CBEF9FA" w14:textId="77777777" w:rsidR="00942107" w:rsidRPr="00B36BDF" w:rsidRDefault="00942107" w:rsidP="00D7046F">
                  <w:pPr>
                    <w:rPr>
                      <w:rFonts w:ascii="Century Gothic" w:hAnsi="Century Gothic"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sz w:val="24"/>
                      <w:lang w:val="es-MX"/>
                    </w:rPr>
                    <w:t>Colaboradores</w:t>
                  </w:r>
                </w:p>
              </w:tc>
            </w:tr>
            <w:tr w:rsidR="00942107" w:rsidRPr="00B36BDF" w14:paraId="62E806FE" w14:textId="77777777" w:rsidTr="00D7046F">
              <w:trPr>
                <w:trHeight w:val="756"/>
                <w:jc w:val="center"/>
              </w:trPr>
              <w:tc>
                <w:tcPr>
                  <w:tcW w:w="3177" w:type="dxa"/>
                </w:tcPr>
                <w:p w14:paraId="32A7FEEC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  <w:r w:rsidRPr="00B36BDF">
                    <w:rPr>
                      <w:rFonts w:ascii="Times" w:hAnsi="Times"/>
                      <w:i/>
                      <w:sz w:val="24"/>
                      <w:lang w:val="es-MX"/>
                    </w:rPr>
                    <w:t>Responsabilidades</w:t>
                  </w:r>
                </w:p>
                <w:p w14:paraId="71EB7780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</w:p>
                <w:p w14:paraId="71546C8C" w14:textId="77777777" w:rsidR="00942107" w:rsidRPr="00B36BDF" w:rsidRDefault="00942107" w:rsidP="00D7046F">
                  <w:pPr>
                    <w:rPr>
                      <w:rFonts w:ascii="Times" w:hAnsi="Times"/>
                      <w:i/>
                      <w:sz w:val="24"/>
                      <w:lang w:val="es-MX"/>
                    </w:rPr>
                  </w:pPr>
                </w:p>
              </w:tc>
              <w:tc>
                <w:tcPr>
                  <w:tcW w:w="1689" w:type="dxa"/>
                  <w:vMerge/>
                </w:tcPr>
                <w:p w14:paraId="4ED52B39" w14:textId="77777777" w:rsidR="00942107" w:rsidRPr="00B36BDF" w:rsidRDefault="00942107" w:rsidP="00D7046F">
                  <w:pPr>
                    <w:rPr>
                      <w:rFonts w:ascii="Century Gothic" w:hAnsi="Century Gothic"/>
                      <w:sz w:val="24"/>
                      <w:lang w:val="es-MX"/>
                    </w:rPr>
                  </w:pPr>
                </w:p>
              </w:tc>
            </w:tr>
          </w:tbl>
          <w:p w14:paraId="7A611D94" w14:textId="77777777" w:rsidR="00C015AC" w:rsidRDefault="00C015A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  <w:p w14:paraId="7AB8B8C3" w14:textId="77777777" w:rsidR="00FF325C" w:rsidRPr="0015647A" w:rsidRDefault="00FF325C" w:rsidP="00967EFC">
            <w:pPr>
              <w:jc w:val="both"/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484845" w14:paraId="36935D13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41961AEA" w14:textId="77777777" w:rsidR="00222CA9" w:rsidRPr="00650310" w:rsidRDefault="00222CA9" w:rsidP="00254CEF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987E1F">
              <w:rPr>
                <w:rFonts w:ascii="Century Gothic" w:hAnsi="Century Gothic"/>
                <w:b/>
                <w:lang w:val="es-MX"/>
              </w:rPr>
              <w:br w:type="page"/>
              <w:t xml:space="preserve">DISEÑO DE </w:t>
            </w:r>
            <w:r w:rsidRPr="00650310">
              <w:rPr>
                <w:rFonts w:ascii="Century Gothic" w:hAnsi="Century Gothic"/>
                <w:b/>
                <w:lang w:val="es-MX"/>
              </w:rPr>
              <w:t>INTERFACE</w:t>
            </w:r>
            <w:r>
              <w:rPr>
                <w:rFonts w:ascii="Century Gothic" w:hAnsi="Century Gothic"/>
                <w:b/>
                <w:lang w:val="es-MX"/>
              </w:rPr>
              <w:t>S</w:t>
            </w:r>
            <w:r w:rsidRPr="00650310">
              <w:rPr>
                <w:rFonts w:ascii="Century Gothic" w:hAnsi="Century Gothic"/>
                <w:b/>
                <w:lang w:val="es-MX"/>
              </w:rPr>
              <w:t xml:space="preserve"> DE </w:t>
            </w:r>
            <w:r>
              <w:rPr>
                <w:rFonts w:ascii="Century Gothic" w:hAnsi="Century Gothic"/>
                <w:b/>
                <w:lang w:val="es-MX"/>
              </w:rPr>
              <w:t>CLASES</w:t>
            </w:r>
          </w:p>
        </w:tc>
      </w:tr>
      <w:tr w:rsidR="00222CA9" w:rsidRPr="00484845" w14:paraId="29A90E9F" w14:textId="77777777" w:rsidTr="004A0A5E">
        <w:trPr>
          <w:trHeight w:val="14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4E66621E" w14:textId="77777777" w:rsidR="00222CA9" w:rsidRDefault="00222CA9" w:rsidP="00D7046F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  <w:p w14:paraId="48CEE5ED" w14:textId="78FF39E8" w:rsidR="00222CA9" w:rsidRDefault="00222CA9" w:rsidP="00222CA9">
            <w:pPr>
              <w:rPr>
                <w:rFonts w:ascii="Century Gothic" w:hAnsi="Century Gothic"/>
              </w:rPr>
            </w:pPr>
            <w:r w:rsidRPr="00BA1A11">
              <w:rPr>
                <w:rFonts w:ascii="Century Gothic" w:hAnsi="Century Gothic"/>
              </w:rPr>
              <w:t>Especificación de las interfaces de las clases del modelo de la aplicación</w:t>
            </w:r>
            <w:r w:rsidR="00FA55FB">
              <w:rPr>
                <w:rFonts w:ascii="Century Gothic" w:hAnsi="Century Gothic"/>
              </w:rPr>
              <w:t xml:space="preserve"> en un proyecto BlueJ </w:t>
            </w:r>
            <w:r>
              <w:rPr>
                <w:rFonts w:ascii="Century Gothic" w:hAnsi="Century Gothic"/>
              </w:rPr>
              <w:t>[</w:t>
            </w:r>
            <w:r w:rsidR="00062BCC">
              <w:rPr>
                <w:rFonts w:ascii="Century Gothic" w:hAnsi="Century Gothic"/>
              </w:rPr>
              <w:t xml:space="preserve">Como los </w:t>
            </w:r>
            <w:r>
              <w:rPr>
                <w:rFonts w:ascii="Century Gothic" w:hAnsi="Century Gothic"/>
              </w:rPr>
              <w:t>ejemplo</w:t>
            </w:r>
            <w:r w:rsidR="00062BCC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</w:t>
            </w:r>
            <w:r w:rsidR="00062BCC">
              <w:rPr>
                <w:rFonts w:ascii="Century Gothic" w:hAnsi="Century Gothic"/>
              </w:rPr>
              <w:t>vistos en clase</w:t>
            </w:r>
            <w:r>
              <w:rPr>
                <w:rFonts w:ascii="Century Gothic" w:hAnsi="Century Gothic"/>
              </w:rPr>
              <w:t>].</w:t>
            </w:r>
          </w:p>
          <w:p w14:paraId="44578472" w14:textId="77777777" w:rsidR="00222CA9" w:rsidRDefault="00222CA9" w:rsidP="004A0A5E">
            <w:pPr>
              <w:rPr>
                <w:rFonts w:ascii="Century Gothic" w:hAnsi="Century Gothic"/>
                <w:b/>
                <w:lang w:val="es-MX"/>
              </w:rPr>
            </w:pPr>
          </w:p>
          <w:p w14:paraId="6C80F0F6" w14:textId="77777777" w:rsidR="00222CA9" w:rsidRPr="00987E1F" w:rsidRDefault="00222CA9" w:rsidP="00D7046F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222CA9" w:rsidRPr="00484845" w14:paraId="5CDD5C2E" w14:textId="77777777" w:rsidTr="008129EF">
        <w:trPr>
          <w:trHeight w:val="145"/>
        </w:trPr>
        <w:tc>
          <w:tcPr>
            <w:tcW w:w="5000" w:type="pct"/>
            <w:gridSpan w:val="3"/>
            <w:shd w:val="clear" w:color="auto" w:fill="EEECE1"/>
            <w:vAlign w:val="center"/>
          </w:tcPr>
          <w:p w14:paraId="55A2A9F9" w14:textId="77777777" w:rsidR="00E46B2F" w:rsidRDefault="00222CA9" w:rsidP="00E46B2F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963AB1">
              <w:rPr>
                <w:rFonts w:ascii="Century Gothic" w:hAnsi="Century Gothic"/>
                <w:b/>
                <w:lang w:val="es-MX"/>
              </w:rPr>
              <w:lastRenderedPageBreak/>
              <w:t>MODELO DE OBJETOS DEL DOMINIO</w:t>
            </w:r>
          </w:p>
          <w:p w14:paraId="5C5FA8D8" w14:textId="77777777" w:rsidR="00222CA9" w:rsidRPr="00BA1A11" w:rsidRDefault="00222CA9" w:rsidP="00E46B2F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lang w:val="es-MX"/>
              </w:rPr>
              <w:t>(DIAGRAMA DE CLASES UML)</w:t>
            </w:r>
          </w:p>
        </w:tc>
      </w:tr>
      <w:tr w:rsidR="00222CA9" w:rsidRPr="00484845" w14:paraId="38E0C4EC" w14:textId="77777777" w:rsidTr="00AE0FE3">
        <w:trPr>
          <w:trHeight w:val="482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33263843" w14:textId="77777777" w:rsidR="00222CA9" w:rsidRDefault="00222CA9" w:rsidP="00222CA9">
            <w:pPr>
              <w:rPr>
                <w:rFonts w:ascii="Century Gothic" w:hAnsi="Century Gothic"/>
                <w:b/>
              </w:rPr>
            </w:pPr>
          </w:p>
          <w:p w14:paraId="5C493D3A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00BEC094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30EE8D76" w14:textId="77777777" w:rsidR="00E46B2F" w:rsidRDefault="00E46B2F" w:rsidP="00222CA9">
            <w:pPr>
              <w:rPr>
                <w:rFonts w:ascii="Century Gothic" w:hAnsi="Century Gothic"/>
                <w:b/>
              </w:rPr>
            </w:pPr>
          </w:p>
          <w:p w14:paraId="4AB5BB57" w14:textId="77777777" w:rsidR="00E46B2F" w:rsidRPr="00BA1A11" w:rsidRDefault="00E46B2F" w:rsidP="00222CA9">
            <w:pPr>
              <w:rPr>
                <w:rFonts w:ascii="Century Gothic" w:hAnsi="Century Gothic"/>
                <w:b/>
              </w:rPr>
            </w:pPr>
          </w:p>
        </w:tc>
      </w:tr>
      <w:tr w:rsidR="006F35C8" w:rsidRPr="00484845" w14:paraId="7621B90D" w14:textId="77777777" w:rsidTr="008129EF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21EF5878" w14:textId="77777777" w:rsidR="006F35C8" w:rsidRDefault="0056447E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OTROS </w:t>
            </w:r>
            <w:r w:rsidR="006F35C8">
              <w:rPr>
                <w:rFonts w:ascii="Century Gothic" w:hAnsi="Century Gothic"/>
                <w:b/>
                <w:sz w:val="24"/>
                <w:szCs w:val="24"/>
                <w:lang w:val="es-MX"/>
              </w:rPr>
              <w:t>MODELOS UML</w:t>
            </w:r>
          </w:p>
        </w:tc>
      </w:tr>
      <w:tr w:rsidR="006F35C8" w:rsidRPr="00484845" w14:paraId="21EACCD0" w14:textId="77777777" w:rsidTr="006F35C8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06C5102D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510A49EA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12C27F5C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4A9CAEBC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  <w:p w14:paraId="77E8329E" w14:textId="77777777" w:rsidR="006F35C8" w:rsidRDefault="006F35C8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</w:p>
        </w:tc>
      </w:tr>
      <w:tr w:rsidR="00222CA9" w:rsidRPr="00484845" w14:paraId="2EB1D668" w14:textId="77777777" w:rsidTr="008129EF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47C01351" w14:textId="59D0F6AC" w:rsidR="00222CA9" w:rsidRPr="00CD6789" w:rsidRDefault="00CA052C" w:rsidP="00530A92">
            <w:pPr>
              <w:jc w:val="center"/>
              <w:rPr>
                <w:rFonts w:ascii="Century Gothic" w:hAnsi="Century Gothic"/>
                <w:b/>
                <w:sz w:val="24"/>
                <w:szCs w:val="24"/>
                <w:lang w:val="es-MX"/>
              </w:rPr>
            </w:pPr>
            <w:r>
              <w:rPr>
                <w:rFonts w:ascii="Century Gothic" w:hAnsi="Century Gothic"/>
                <w:b/>
                <w:sz w:val="24"/>
                <w:szCs w:val="24"/>
                <w:lang w:val="es-MX"/>
              </w:rPr>
              <w:t>INTERFAZ</w:t>
            </w:r>
            <w:r w:rsidR="00222CA9">
              <w:rPr>
                <w:rFonts w:ascii="Century Gothic" w:hAnsi="Century Gothic"/>
                <w:b/>
                <w:sz w:val="24"/>
                <w:szCs w:val="24"/>
                <w:lang w:val="es-MX"/>
              </w:rPr>
              <w:t xml:space="preserve"> DE USUARIO PROPUESTA</w:t>
            </w:r>
          </w:p>
        </w:tc>
      </w:tr>
      <w:tr w:rsidR="00222CA9" w:rsidRPr="00484845" w14:paraId="5BA4EC35" w14:textId="77777777" w:rsidTr="00F92197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77B0E4C" w14:textId="77777777" w:rsidR="00222CA9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  <w:p w14:paraId="46E0747E" w14:textId="77777777" w:rsidR="00222CA9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  <w:p w14:paraId="2BE1DB6B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12AB62F4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53FFDE44" w14:textId="77777777" w:rsidR="00222CA9" w:rsidRDefault="00222CA9" w:rsidP="00ED0F50">
            <w:pPr>
              <w:rPr>
                <w:rFonts w:ascii="Century Gothic" w:hAnsi="Century Gothic" w:cs="Century Gothic"/>
                <w:bCs/>
              </w:rPr>
            </w:pPr>
          </w:p>
          <w:p w14:paraId="19FEB650" w14:textId="77777777" w:rsidR="00222CA9" w:rsidRPr="004213EE" w:rsidRDefault="00222CA9" w:rsidP="00ED0F50">
            <w:pPr>
              <w:jc w:val="center"/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484845" w14:paraId="569865ED" w14:textId="77777777" w:rsidTr="00601A77">
        <w:trPr>
          <w:trHeight w:val="55"/>
        </w:trPr>
        <w:tc>
          <w:tcPr>
            <w:tcW w:w="5000" w:type="pct"/>
            <w:gridSpan w:val="3"/>
            <w:shd w:val="clear" w:color="auto" w:fill="EEECE1" w:themeFill="background2"/>
            <w:vAlign w:val="center"/>
          </w:tcPr>
          <w:p w14:paraId="6106A297" w14:textId="77777777" w:rsidR="00222CA9" w:rsidRPr="009B61E6" w:rsidRDefault="00222CA9" w:rsidP="00D007D1">
            <w:pPr>
              <w:jc w:val="center"/>
              <w:rPr>
                <w:rFonts w:ascii="Century Gothic" w:hAnsi="Century Gothic" w:cs="Century Gothic"/>
                <w:b/>
                <w:bCs/>
              </w:rPr>
            </w:pPr>
            <w:r w:rsidRPr="009B61E6">
              <w:rPr>
                <w:rFonts w:ascii="Century Gothic" w:hAnsi="Century Gothic" w:cs="Century Gothic"/>
                <w:b/>
                <w:bCs/>
              </w:rPr>
              <w:t>OBSERVACIONES</w:t>
            </w:r>
          </w:p>
        </w:tc>
      </w:tr>
      <w:tr w:rsidR="00222CA9" w:rsidRPr="00484845" w14:paraId="35713247" w14:textId="77777777" w:rsidTr="00F92197">
        <w:trPr>
          <w:trHeight w:val="55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F8B2498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</w:p>
          <w:p w14:paraId="0807997D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  <w:r>
              <w:rPr>
                <w:rFonts w:ascii="Century Gothic" w:hAnsi="Century Gothic" w:cs="Century Gothic"/>
                <w:bCs/>
              </w:rPr>
              <w:t>Escriba aquí asuntos sobre la aplicación que no se encuentren en los ítems anteriores y que ayuden a comprender mejor el propósito de la aplicación y detalles relacionados con su utilización por parte de los usuarios potenciales.</w:t>
            </w:r>
          </w:p>
          <w:p w14:paraId="269801B7" w14:textId="77777777" w:rsidR="00152842" w:rsidRDefault="00152842" w:rsidP="00D007D1">
            <w:pPr>
              <w:rPr>
                <w:rFonts w:ascii="Century Gothic" w:hAnsi="Century Gothic" w:cs="Century Gothic"/>
                <w:bCs/>
              </w:rPr>
            </w:pPr>
          </w:p>
          <w:p w14:paraId="308690E3" w14:textId="77777777" w:rsidR="00222CA9" w:rsidRDefault="00222CA9" w:rsidP="00D007D1">
            <w:pPr>
              <w:rPr>
                <w:rFonts w:ascii="Century Gothic" w:hAnsi="Century Gothic" w:cs="Century Gothic"/>
                <w:bCs/>
              </w:rPr>
            </w:pPr>
          </w:p>
        </w:tc>
      </w:tr>
      <w:tr w:rsidR="00222CA9" w:rsidRPr="00786B51" w14:paraId="0B51B621" w14:textId="77777777" w:rsidTr="00AE0F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09"/>
        </w:trPr>
        <w:tc>
          <w:tcPr>
            <w:tcW w:w="5000" w:type="pct"/>
            <w:gridSpan w:val="3"/>
          </w:tcPr>
          <w:p w14:paraId="52A29127" w14:textId="4B57C2D1" w:rsidR="00222CA9" w:rsidRPr="0072259E" w:rsidRDefault="00222CA9" w:rsidP="009B0FB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259E">
              <w:rPr>
                <w:rFonts w:ascii="Century Gothic" w:hAnsi="Century Gothic"/>
                <w:sz w:val="20"/>
                <w:szCs w:val="20"/>
              </w:rPr>
              <w:t>Diligencie el formato con letra Century Gothic de 11 puntos.</w:t>
            </w:r>
          </w:p>
          <w:p w14:paraId="41A76A52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 w:rsidRPr="0072259E">
              <w:rPr>
                <w:rFonts w:ascii="Century Gothic" w:hAnsi="Century Gothic"/>
                <w:i/>
                <w:sz w:val="20"/>
                <w:szCs w:val="20"/>
              </w:rPr>
              <w:t>El nombre del documento es</w:t>
            </w:r>
          </w:p>
          <w:p w14:paraId="4EA6ADDF" w14:textId="77777777" w:rsidR="00222CA9" w:rsidRPr="00623E3D" w:rsidRDefault="00222CA9" w:rsidP="009B0FBD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623E3D">
              <w:rPr>
                <w:rFonts w:ascii="Times" w:hAnsi="Times"/>
                <w:b/>
                <w:i/>
                <w:sz w:val="20"/>
                <w:szCs w:val="20"/>
              </w:rPr>
              <w:t>t</w:t>
            </w:r>
            <w:r>
              <w:rPr>
                <w:rFonts w:ascii="Times" w:hAnsi="Times"/>
                <w:b/>
                <w:i/>
                <w:sz w:val="20"/>
                <w:szCs w:val="20"/>
              </w:rPr>
              <w:t>2</w:t>
            </w:r>
            <w:r w:rsidRPr="00623E3D">
              <w:rPr>
                <w:rFonts w:ascii="Times" w:hAnsi="Times"/>
                <w:b/>
                <w:i/>
                <w:sz w:val="20"/>
                <w:szCs w:val="20"/>
              </w:rPr>
              <w:t>–{proyecto}-</w:t>
            </w:r>
            <w:r w:rsidRPr="00623E3D">
              <w:rPr>
                <w:rFonts w:ascii="Times" w:hAnsi="Times"/>
                <w:b/>
                <w:sz w:val="20"/>
                <w:szCs w:val="20"/>
              </w:rPr>
              <w:t>{apellidoEstudiante1–apellidoEstudiante2}.docx</w:t>
            </w:r>
          </w:p>
          <w:p w14:paraId="6B6914EF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 w:rsidRPr="0072259E">
              <w:rPr>
                <w:rFonts w:ascii="Century Gothic" w:hAnsi="Century Gothic"/>
                <w:i/>
                <w:sz w:val="20"/>
                <w:szCs w:val="20"/>
              </w:rPr>
              <w:t>Ver ejemplo: t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2</w:t>
            </w:r>
            <w:r w:rsidRPr="0072259E">
              <w:rPr>
                <w:rFonts w:ascii="Century Gothic" w:hAnsi="Century Gothic"/>
                <w:i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i/>
                <w:sz w:val="20"/>
                <w:szCs w:val="20"/>
              </w:rPr>
              <w:t>tareas-FRoM.pdf</w:t>
            </w:r>
          </w:p>
          <w:p w14:paraId="3954F542" w14:textId="77777777" w:rsidR="00222CA9" w:rsidRPr="0072259E" w:rsidRDefault="00222CA9" w:rsidP="009B0FBD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72259E">
              <w:rPr>
                <w:rFonts w:ascii="Century Gothic" w:hAnsi="Century Gothic"/>
                <w:b/>
                <w:color w:val="FF0000"/>
                <w:sz w:val="20"/>
                <w:szCs w:val="20"/>
              </w:rPr>
              <w:t>IMPORTANTE: Envíe su tarea antes de la fecha y hora determinada.</w:t>
            </w:r>
          </w:p>
        </w:tc>
      </w:tr>
    </w:tbl>
    <w:p w14:paraId="58C4B899" w14:textId="77777777" w:rsidR="00E41C33" w:rsidRPr="006B69B4" w:rsidRDefault="00E41C33" w:rsidP="00455A14">
      <w:pPr>
        <w:rPr>
          <w:rFonts w:ascii="Century Gothic" w:hAnsi="Century Gothic"/>
          <w:b/>
          <w:color w:val="FF0000"/>
        </w:rPr>
      </w:pPr>
    </w:p>
    <w:sectPr w:rsidR="00E41C33" w:rsidRPr="006B69B4" w:rsidSect="009A2E9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BD14565_"/>
      </v:shape>
    </w:pict>
  </w:numPicBullet>
  <w:abstractNum w:abstractNumId="0" w15:restartNumberingAfterBreak="0">
    <w:nsid w:val="01984C62"/>
    <w:multiLevelType w:val="hybridMultilevel"/>
    <w:tmpl w:val="8752E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77F12"/>
    <w:multiLevelType w:val="hybridMultilevel"/>
    <w:tmpl w:val="0980B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BF35F3"/>
    <w:multiLevelType w:val="hybridMultilevel"/>
    <w:tmpl w:val="BA4A26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F934EB"/>
    <w:multiLevelType w:val="hybridMultilevel"/>
    <w:tmpl w:val="24842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756E"/>
    <w:multiLevelType w:val="hybridMultilevel"/>
    <w:tmpl w:val="AC98C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92F3F"/>
    <w:multiLevelType w:val="hybridMultilevel"/>
    <w:tmpl w:val="4D562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F21F3"/>
    <w:multiLevelType w:val="hybridMultilevel"/>
    <w:tmpl w:val="50C404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D2990"/>
    <w:multiLevelType w:val="hybridMultilevel"/>
    <w:tmpl w:val="09A20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54F5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BD2ABC"/>
    <w:multiLevelType w:val="hybridMultilevel"/>
    <w:tmpl w:val="53AA1B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865C5"/>
    <w:multiLevelType w:val="hybridMultilevel"/>
    <w:tmpl w:val="B08C6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F6137"/>
    <w:multiLevelType w:val="hybridMultilevel"/>
    <w:tmpl w:val="A5EA6EA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E633B4"/>
    <w:multiLevelType w:val="hybridMultilevel"/>
    <w:tmpl w:val="8BC696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EB6C94"/>
    <w:multiLevelType w:val="hybridMultilevel"/>
    <w:tmpl w:val="532ADC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A35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4D4C14"/>
    <w:multiLevelType w:val="hybridMultilevel"/>
    <w:tmpl w:val="A79ED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161D"/>
    <w:multiLevelType w:val="hybridMultilevel"/>
    <w:tmpl w:val="9A1811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C55703"/>
    <w:multiLevelType w:val="hybridMultilevel"/>
    <w:tmpl w:val="E6AAA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41475"/>
    <w:multiLevelType w:val="hybridMultilevel"/>
    <w:tmpl w:val="1E1094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BD679C"/>
    <w:multiLevelType w:val="hybridMultilevel"/>
    <w:tmpl w:val="65665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052A5"/>
    <w:multiLevelType w:val="hybridMultilevel"/>
    <w:tmpl w:val="E18EAD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9538FE"/>
    <w:multiLevelType w:val="hybridMultilevel"/>
    <w:tmpl w:val="5F56BCC0"/>
    <w:lvl w:ilvl="0" w:tplc="137CC39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13166B"/>
    <w:multiLevelType w:val="hybridMultilevel"/>
    <w:tmpl w:val="E2C8C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1670F"/>
    <w:multiLevelType w:val="hybridMultilevel"/>
    <w:tmpl w:val="B8C057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2A664A"/>
    <w:multiLevelType w:val="hybridMultilevel"/>
    <w:tmpl w:val="B80C14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0D3757"/>
    <w:multiLevelType w:val="hybridMultilevel"/>
    <w:tmpl w:val="9132D75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4B0A87"/>
    <w:multiLevelType w:val="hybridMultilevel"/>
    <w:tmpl w:val="DCE4D1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060745"/>
    <w:multiLevelType w:val="hybridMultilevel"/>
    <w:tmpl w:val="BFB4E21C"/>
    <w:lvl w:ilvl="0" w:tplc="137CC39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2C12608"/>
    <w:multiLevelType w:val="hybridMultilevel"/>
    <w:tmpl w:val="1390C6D0"/>
    <w:lvl w:ilvl="0" w:tplc="600AB4A8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D10BE"/>
    <w:multiLevelType w:val="hybridMultilevel"/>
    <w:tmpl w:val="E7A8DC1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991D98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972CF7"/>
    <w:multiLevelType w:val="hybridMultilevel"/>
    <w:tmpl w:val="9D3A30BA"/>
    <w:lvl w:ilvl="0" w:tplc="4E1049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Century Gothic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436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790A4DE6"/>
    <w:multiLevelType w:val="hybridMultilevel"/>
    <w:tmpl w:val="FD58B9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A6235"/>
    <w:multiLevelType w:val="hybridMultilevel"/>
    <w:tmpl w:val="93465AE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BB94750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50FFF"/>
    <w:multiLevelType w:val="hybridMultilevel"/>
    <w:tmpl w:val="D756A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61F82"/>
    <w:multiLevelType w:val="hybridMultilevel"/>
    <w:tmpl w:val="E5F810E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FAA02CC"/>
    <w:multiLevelType w:val="hybridMultilevel"/>
    <w:tmpl w:val="0F36F80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32"/>
  </w:num>
  <w:num w:numId="4">
    <w:abstractNumId w:val="37"/>
  </w:num>
  <w:num w:numId="5">
    <w:abstractNumId w:val="10"/>
  </w:num>
  <w:num w:numId="6">
    <w:abstractNumId w:val="19"/>
  </w:num>
  <w:num w:numId="7">
    <w:abstractNumId w:val="28"/>
  </w:num>
  <w:num w:numId="8">
    <w:abstractNumId w:val="0"/>
  </w:num>
  <w:num w:numId="9">
    <w:abstractNumId w:val="12"/>
  </w:num>
  <w:num w:numId="10">
    <w:abstractNumId w:val="18"/>
  </w:num>
  <w:num w:numId="11">
    <w:abstractNumId w:val="23"/>
  </w:num>
  <w:num w:numId="12">
    <w:abstractNumId w:val="20"/>
  </w:num>
  <w:num w:numId="13">
    <w:abstractNumId w:val="17"/>
  </w:num>
  <w:num w:numId="14">
    <w:abstractNumId w:val="22"/>
  </w:num>
  <w:num w:numId="15">
    <w:abstractNumId w:val="7"/>
  </w:num>
  <w:num w:numId="16">
    <w:abstractNumId w:val="5"/>
  </w:num>
  <w:num w:numId="17">
    <w:abstractNumId w:val="35"/>
  </w:num>
  <w:num w:numId="18">
    <w:abstractNumId w:val="3"/>
  </w:num>
  <w:num w:numId="19">
    <w:abstractNumId w:val="15"/>
  </w:num>
  <w:num w:numId="20">
    <w:abstractNumId w:val="4"/>
  </w:num>
  <w:num w:numId="21">
    <w:abstractNumId w:val="36"/>
  </w:num>
  <w:num w:numId="22">
    <w:abstractNumId w:val="2"/>
  </w:num>
  <w:num w:numId="23">
    <w:abstractNumId w:val="31"/>
  </w:num>
  <w:num w:numId="24">
    <w:abstractNumId w:val="26"/>
  </w:num>
  <w:num w:numId="25">
    <w:abstractNumId w:val="33"/>
  </w:num>
  <w:num w:numId="26">
    <w:abstractNumId w:val="24"/>
  </w:num>
  <w:num w:numId="27">
    <w:abstractNumId w:val="1"/>
  </w:num>
  <w:num w:numId="28">
    <w:abstractNumId w:val="16"/>
  </w:num>
  <w:num w:numId="29">
    <w:abstractNumId w:val="34"/>
  </w:num>
  <w:num w:numId="30">
    <w:abstractNumId w:val="13"/>
  </w:num>
  <w:num w:numId="31">
    <w:abstractNumId w:val="29"/>
  </w:num>
  <w:num w:numId="32">
    <w:abstractNumId w:val="38"/>
  </w:num>
  <w:num w:numId="33">
    <w:abstractNumId w:val="6"/>
  </w:num>
  <w:num w:numId="34">
    <w:abstractNumId w:val="25"/>
  </w:num>
  <w:num w:numId="35">
    <w:abstractNumId w:val="9"/>
  </w:num>
  <w:num w:numId="36">
    <w:abstractNumId w:val="27"/>
  </w:num>
  <w:num w:numId="37">
    <w:abstractNumId w:val="11"/>
  </w:num>
  <w:num w:numId="38">
    <w:abstractNumId w:val="21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isplayBackgroundShape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37E"/>
    <w:rsid w:val="00007197"/>
    <w:rsid w:val="000211F9"/>
    <w:rsid w:val="00022129"/>
    <w:rsid w:val="00024787"/>
    <w:rsid w:val="00027E88"/>
    <w:rsid w:val="0003141E"/>
    <w:rsid w:val="000325F6"/>
    <w:rsid w:val="00036C98"/>
    <w:rsid w:val="00046282"/>
    <w:rsid w:val="000474E7"/>
    <w:rsid w:val="00052187"/>
    <w:rsid w:val="000544A9"/>
    <w:rsid w:val="000574AB"/>
    <w:rsid w:val="00057B09"/>
    <w:rsid w:val="000629FD"/>
    <w:rsid w:val="00062BCC"/>
    <w:rsid w:val="0006593A"/>
    <w:rsid w:val="0007070D"/>
    <w:rsid w:val="000874D0"/>
    <w:rsid w:val="00090EFE"/>
    <w:rsid w:val="00094FF7"/>
    <w:rsid w:val="000A0D2B"/>
    <w:rsid w:val="000A6CF8"/>
    <w:rsid w:val="000B03C8"/>
    <w:rsid w:val="000B1842"/>
    <w:rsid w:val="000B2C62"/>
    <w:rsid w:val="000B3031"/>
    <w:rsid w:val="000C01F6"/>
    <w:rsid w:val="000E6DB8"/>
    <w:rsid w:val="000F183C"/>
    <w:rsid w:val="000F6D06"/>
    <w:rsid w:val="00106C17"/>
    <w:rsid w:val="00111F3D"/>
    <w:rsid w:val="00111F8C"/>
    <w:rsid w:val="00123E58"/>
    <w:rsid w:val="00123F14"/>
    <w:rsid w:val="00126019"/>
    <w:rsid w:val="00130E9C"/>
    <w:rsid w:val="001337B9"/>
    <w:rsid w:val="0013718F"/>
    <w:rsid w:val="00141AB4"/>
    <w:rsid w:val="00145B30"/>
    <w:rsid w:val="0015151C"/>
    <w:rsid w:val="00152842"/>
    <w:rsid w:val="00153E31"/>
    <w:rsid w:val="0015647A"/>
    <w:rsid w:val="0015678B"/>
    <w:rsid w:val="0016240A"/>
    <w:rsid w:val="00162AE6"/>
    <w:rsid w:val="00167C4F"/>
    <w:rsid w:val="001720C2"/>
    <w:rsid w:val="001729F5"/>
    <w:rsid w:val="001A60EF"/>
    <w:rsid w:val="001B04C7"/>
    <w:rsid w:val="001B43DB"/>
    <w:rsid w:val="001C037E"/>
    <w:rsid w:val="001D101D"/>
    <w:rsid w:val="001D1883"/>
    <w:rsid w:val="001F4F0E"/>
    <w:rsid w:val="001F6D92"/>
    <w:rsid w:val="00210D27"/>
    <w:rsid w:val="00211951"/>
    <w:rsid w:val="00211DB2"/>
    <w:rsid w:val="00222CA9"/>
    <w:rsid w:val="00224BCD"/>
    <w:rsid w:val="00226F7E"/>
    <w:rsid w:val="002340AE"/>
    <w:rsid w:val="00235907"/>
    <w:rsid w:val="0023688A"/>
    <w:rsid w:val="002413E2"/>
    <w:rsid w:val="00245331"/>
    <w:rsid w:val="00245D0D"/>
    <w:rsid w:val="002522E1"/>
    <w:rsid w:val="00252E43"/>
    <w:rsid w:val="00262160"/>
    <w:rsid w:val="00262F41"/>
    <w:rsid w:val="00264C47"/>
    <w:rsid w:val="00272973"/>
    <w:rsid w:val="002845FE"/>
    <w:rsid w:val="002863EC"/>
    <w:rsid w:val="00286BBF"/>
    <w:rsid w:val="00294163"/>
    <w:rsid w:val="002C206D"/>
    <w:rsid w:val="002E78AE"/>
    <w:rsid w:val="002E7A35"/>
    <w:rsid w:val="002F3F0F"/>
    <w:rsid w:val="002F522E"/>
    <w:rsid w:val="00300824"/>
    <w:rsid w:val="00303AD9"/>
    <w:rsid w:val="00303E70"/>
    <w:rsid w:val="003044BD"/>
    <w:rsid w:val="00314476"/>
    <w:rsid w:val="00316829"/>
    <w:rsid w:val="00317845"/>
    <w:rsid w:val="00321869"/>
    <w:rsid w:val="00331236"/>
    <w:rsid w:val="00335B02"/>
    <w:rsid w:val="00342F5F"/>
    <w:rsid w:val="00344DDB"/>
    <w:rsid w:val="00354579"/>
    <w:rsid w:val="0035628A"/>
    <w:rsid w:val="00360B07"/>
    <w:rsid w:val="003620D5"/>
    <w:rsid w:val="00366C08"/>
    <w:rsid w:val="003820D4"/>
    <w:rsid w:val="0039378D"/>
    <w:rsid w:val="003A0D45"/>
    <w:rsid w:val="003C3984"/>
    <w:rsid w:val="003D145E"/>
    <w:rsid w:val="003D256F"/>
    <w:rsid w:val="003E3134"/>
    <w:rsid w:val="003E3DC1"/>
    <w:rsid w:val="0040393E"/>
    <w:rsid w:val="004213EE"/>
    <w:rsid w:val="00425F55"/>
    <w:rsid w:val="00434039"/>
    <w:rsid w:val="00434F04"/>
    <w:rsid w:val="00444A47"/>
    <w:rsid w:val="00455A14"/>
    <w:rsid w:val="00460B7B"/>
    <w:rsid w:val="00463838"/>
    <w:rsid w:val="00470A05"/>
    <w:rsid w:val="004747DA"/>
    <w:rsid w:val="004820DE"/>
    <w:rsid w:val="00484845"/>
    <w:rsid w:val="004A0A5E"/>
    <w:rsid w:val="004B79D2"/>
    <w:rsid w:val="004C55C8"/>
    <w:rsid w:val="004E3582"/>
    <w:rsid w:val="004F0112"/>
    <w:rsid w:val="005052EE"/>
    <w:rsid w:val="00512F04"/>
    <w:rsid w:val="005176CE"/>
    <w:rsid w:val="005240A5"/>
    <w:rsid w:val="005268CA"/>
    <w:rsid w:val="00530A92"/>
    <w:rsid w:val="00534987"/>
    <w:rsid w:val="00547A29"/>
    <w:rsid w:val="00547D41"/>
    <w:rsid w:val="005504F7"/>
    <w:rsid w:val="005572B6"/>
    <w:rsid w:val="005634FC"/>
    <w:rsid w:val="00563ED6"/>
    <w:rsid w:val="0056447E"/>
    <w:rsid w:val="00566991"/>
    <w:rsid w:val="00567589"/>
    <w:rsid w:val="00574690"/>
    <w:rsid w:val="00575027"/>
    <w:rsid w:val="00575F96"/>
    <w:rsid w:val="00577297"/>
    <w:rsid w:val="005823BF"/>
    <w:rsid w:val="00587E9E"/>
    <w:rsid w:val="0059270F"/>
    <w:rsid w:val="00593D66"/>
    <w:rsid w:val="00595638"/>
    <w:rsid w:val="005A679D"/>
    <w:rsid w:val="005A713F"/>
    <w:rsid w:val="005B1A80"/>
    <w:rsid w:val="005C076E"/>
    <w:rsid w:val="005C62E0"/>
    <w:rsid w:val="005D6B3C"/>
    <w:rsid w:val="005E7B0C"/>
    <w:rsid w:val="005F054C"/>
    <w:rsid w:val="00601268"/>
    <w:rsid w:val="00601A77"/>
    <w:rsid w:val="006046F5"/>
    <w:rsid w:val="00604CF1"/>
    <w:rsid w:val="00623E3D"/>
    <w:rsid w:val="00625043"/>
    <w:rsid w:val="00631182"/>
    <w:rsid w:val="00631EA9"/>
    <w:rsid w:val="00632900"/>
    <w:rsid w:val="00634670"/>
    <w:rsid w:val="006374D6"/>
    <w:rsid w:val="00641C13"/>
    <w:rsid w:val="00654790"/>
    <w:rsid w:val="00674AD2"/>
    <w:rsid w:val="00677824"/>
    <w:rsid w:val="0068699F"/>
    <w:rsid w:val="0069111D"/>
    <w:rsid w:val="00691338"/>
    <w:rsid w:val="006A3EAA"/>
    <w:rsid w:val="006B0359"/>
    <w:rsid w:val="006B69B4"/>
    <w:rsid w:val="006C3DA4"/>
    <w:rsid w:val="006E6F91"/>
    <w:rsid w:val="006F35C8"/>
    <w:rsid w:val="006F4BB6"/>
    <w:rsid w:val="006F4FB5"/>
    <w:rsid w:val="00703785"/>
    <w:rsid w:val="007068D1"/>
    <w:rsid w:val="00710FF2"/>
    <w:rsid w:val="00714237"/>
    <w:rsid w:val="00714661"/>
    <w:rsid w:val="0071472E"/>
    <w:rsid w:val="0072259E"/>
    <w:rsid w:val="00726AF6"/>
    <w:rsid w:val="00737D3A"/>
    <w:rsid w:val="00747295"/>
    <w:rsid w:val="007602D8"/>
    <w:rsid w:val="007673F9"/>
    <w:rsid w:val="00775B55"/>
    <w:rsid w:val="00775CCA"/>
    <w:rsid w:val="00786449"/>
    <w:rsid w:val="00786B51"/>
    <w:rsid w:val="0079489A"/>
    <w:rsid w:val="00794ACC"/>
    <w:rsid w:val="00796570"/>
    <w:rsid w:val="007A2850"/>
    <w:rsid w:val="007C3977"/>
    <w:rsid w:val="007C774B"/>
    <w:rsid w:val="007D0424"/>
    <w:rsid w:val="007D4334"/>
    <w:rsid w:val="007D5753"/>
    <w:rsid w:val="007D5E0C"/>
    <w:rsid w:val="007F4E0B"/>
    <w:rsid w:val="007F6B9B"/>
    <w:rsid w:val="007F7E55"/>
    <w:rsid w:val="00801C4E"/>
    <w:rsid w:val="008129EF"/>
    <w:rsid w:val="0081602C"/>
    <w:rsid w:val="00817776"/>
    <w:rsid w:val="008409AC"/>
    <w:rsid w:val="00843408"/>
    <w:rsid w:val="008443F0"/>
    <w:rsid w:val="008458F6"/>
    <w:rsid w:val="00861565"/>
    <w:rsid w:val="00870B91"/>
    <w:rsid w:val="00875D52"/>
    <w:rsid w:val="0087632C"/>
    <w:rsid w:val="0087707B"/>
    <w:rsid w:val="00896216"/>
    <w:rsid w:val="008B3EC1"/>
    <w:rsid w:val="008B4B25"/>
    <w:rsid w:val="008B6DD4"/>
    <w:rsid w:val="008C4749"/>
    <w:rsid w:val="008C6D77"/>
    <w:rsid w:val="008C7EF3"/>
    <w:rsid w:val="008D085F"/>
    <w:rsid w:val="008D5505"/>
    <w:rsid w:val="00912F7A"/>
    <w:rsid w:val="0091308E"/>
    <w:rsid w:val="0091542C"/>
    <w:rsid w:val="00916457"/>
    <w:rsid w:val="00922B8C"/>
    <w:rsid w:val="00922F23"/>
    <w:rsid w:val="00930EA3"/>
    <w:rsid w:val="00933375"/>
    <w:rsid w:val="00934B22"/>
    <w:rsid w:val="0094128E"/>
    <w:rsid w:val="00942107"/>
    <w:rsid w:val="00947317"/>
    <w:rsid w:val="00947598"/>
    <w:rsid w:val="00951DC9"/>
    <w:rsid w:val="00962DFF"/>
    <w:rsid w:val="009651DD"/>
    <w:rsid w:val="00967EFC"/>
    <w:rsid w:val="009805E5"/>
    <w:rsid w:val="00986665"/>
    <w:rsid w:val="00990D9E"/>
    <w:rsid w:val="00992293"/>
    <w:rsid w:val="009930F4"/>
    <w:rsid w:val="009A034C"/>
    <w:rsid w:val="009A2E9F"/>
    <w:rsid w:val="009B05BB"/>
    <w:rsid w:val="009B44EA"/>
    <w:rsid w:val="009B528D"/>
    <w:rsid w:val="009B6666"/>
    <w:rsid w:val="009C34AF"/>
    <w:rsid w:val="009C66E5"/>
    <w:rsid w:val="009D49A8"/>
    <w:rsid w:val="009E5360"/>
    <w:rsid w:val="009E5A15"/>
    <w:rsid w:val="009E6F7A"/>
    <w:rsid w:val="009F18B2"/>
    <w:rsid w:val="009F4652"/>
    <w:rsid w:val="00A05E6C"/>
    <w:rsid w:val="00A116B3"/>
    <w:rsid w:val="00A17BF4"/>
    <w:rsid w:val="00A321E3"/>
    <w:rsid w:val="00A3356D"/>
    <w:rsid w:val="00A37207"/>
    <w:rsid w:val="00A426AF"/>
    <w:rsid w:val="00A55F4D"/>
    <w:rsid w:val="00A672A1"/>
    <w:rsid w:val="00A7173E"/>
    <w:rsid w:val="00A71ED4"/>
    <w:rsid w:val="00A747AD"/>
    <w:rsid w:val="00A83252"/>
    <w:rsid w:val="00A8772D"/>
    <w:rsid w:val="00A91DEC"/>
    <w:rsid w:val="00A93287"/>
    <w:rsid w:val="00A96B35"/>
    <w:rsid w:val="00AB2009"/>
    <w:rsid w:val="00AB781F"/>
    <w:rsid w:val="00AD1307"/>
    <w:rsid w:val="00AD7565"/>
    <w:rsid w:val="00AE007B"/>
    <w:rsid w:val="00AE0FE3"/>
    <w:rsid w:val="00AE13FC"/>
    <w:rsid w:val="00AF004A"/>
    <w:rsid w:val="00AF14AE"/>
    <w:rsid w:val="00B00D1A"/>
    <w:rsid w:val="00B13F33"/>
    <w:rsid w:val="00B205B7"/>
    <w:rsid w:val="00B24DA2"/>
    <w:rsid w:val="00B26112"/>
    <w:rsid w:val="00B312B6"/>
    <w:rsid w:val="00B530CB"/>
    <w:rsid w:val="00B62E97"/>
    <w:rsid w:val="00B64402"/>
    <w:rsid w:val="00B67C14"/>
    <w:rsid w:val="00B70B3A"/>
    <w:rsid w:val="00B7731D"/>
    <w:rsid w:val="00B82525"/>
    <w:rsid w:val="00B878C1"/>
    <w:rsid w:val="00B966AA"/>
    <w:rsid w:val="00BD36FA"/>
    <w:rsid w:val="00BF6258"/>
    <w:rsid w:val="00C015AC"/>
    <w:rsid w:val="00C01F96"/>
    <w:rsid w:val="00C03A6C"/>
    <w:rsid w:val="00C05A68"/>
    <w:rsid w:val="00C27C82"/>
    <w:rsid w:val="00C35EE4"/>
    <w:rsid w:val="00C4144D"/>
    <w:rsid w:val="00C54211"/>
    <w:rsid w:val="00C5688A"/>
    <w:rsid w:val="00C62FDE"/>
    <w:rsid w:val="00C6427D"/>
    <w:rsid w:val="00C81264"/>
    <w:rsid w:val="00C90157"/>
    <w:rsid w:val="00C91FB9"/>
    <w:rsid w:val="00C950D1"/>
    <w:rsid w:val="00CA052C"/>
    <w:rsid w:val="00CA685E"/>
    <w:rsid w:val="00CB09F2"/>
    <w:rsid w:val="00CB12BF"/>
    <w:rsid w:val="00CB26C2"/>
    <w:rsid w:val="00CB5FAA"/>
    <w:rsid w:val="00CB6E96"/>
    <w:rsid w:val="00CC2B2A"/>
    <w:rsid w:val="00CC6704"/>
    <w:rsid w:val="00CD0699"/>
    <w:rsid w:val="00CE5E67"/>
    <w:rsid w:val="00CE74FB"/>
    <w:rsid w:val="00CF3A1D"/>
    <w:rsid w:val="00D04D4C"/>
    <w:rsid w:val="00D126C8"/>
    <w:rsid w:val="00D15800"/>
    <w:rsid w:val="00D16E78"/>
    <w:rsid w:val="00D224E2"/>
    <w:rsid w:val="00D234F7"/>
    <w:rsid w:val="00D328ED"/>
    <w:rsid w:val="00D3326F"/>
    <w:rsid w:val="00D35E13"/>
    <w:rsid w:val="00D374B1"/>
    <w:rsid w:val="00D413A1"/>
    <w:rsid w:val="00D558F7"/>
    <w:rsid w:val="00D6076C"/>
    <w:rsid w:val="00D746BF"/>
    <w:rsid w:val="00D8401C"/>
    <w:rsid w:val="00D875D5"/>
    <w:rsid w:val="00D9769B"/>
    <w:rsid w:val="00DA0867"/>
    <w:rsid w:val="00DB2E13"/>
    <w:rsid w:val="00DB5E21"/>
    <w:rsid w:val="00DC416A"/>
    <w:rsid w:val="00DC5F7E"/>
    <w:rsid w:val="00DC7C04"/>
    <w:rsid w:val="00DD02FB"/>
    <w:rsid w:val="00DE08F9"/>
    <w:rsid w:val="00DF5251"/>
    <w:rsid w:val="00E02A46"/>
    <w:rsid w:val="00E1652D"/>
    <w:rsid w:val="00E16B8E"/>
    <w:rsid w:val="00E3355F"/>
    <w:rsid w:val="00E41C33"/>
    <w:rsid w:val="00E46B2F"/>
    <w:rsid w:val="00E516DB"/>
    <w:rsid w:val="00E5311D"/>
    <w:rsid w:val="00E56FA9"/>
    <w:rsid w:val="00E65C32"/>
    <w:rsid w:val="00E86884"/>
    <w:rsid w:val="00E91411"/>
    <w:rsid w:val="00EA182D"/>
    <w:rsid w:val="00EA1AC3"/>
    <w:rsid w:val="00EA501A"/>
    <w:rsid w:val="00EA7BD7"/>
    <w:rsid w:val="00EB103E"/>
    <w:rsid w:val="00EB2F89"/>
    <w:rsid w:val="00EC26A1"/>
    <w:rsid w:val="00ED5805"/>
    <w:rsid w:val="00ED6307"/>
    <w:rsid w:val="00EF07BB"/>
    <w:rsid w:val="00F02FB7"/>
    <w:rsid w:val="00F0755E"/>
    <w:rsid w:val="00F119CD"/>
    <w:rsid w:val="00F1340F"/>
    <w:rsid w:val="00F200EF"/>
    <w:rsid w:val="00F20E58"/>
    <w:rsid w:val="00F24FFA"/>
    <w:rsid w:val="00F25BC4"/>
    <w:rsid w:val="00F25E19"/>
    <w:rsid w:val="00F26E99"/>
    <w:rsid w:val="00F36D59"/>
    <w:rsid w:val="00F40F6F"/>
    <w:rsid w:val="00F52C37"/>
    <w:rsid w:val="00F60CCE"/>
    <w:rsid w:val="00F63681"/>
    <w:rsid w:val="00F63A52"/>
    <w:rsid w:val="00F64C56"/>
    <w:rsid w:val="00F65DAE"/>
    <w:rsid w:val="00F72F64"/>
    <w:rsid w:val="00F765D8"/>
    <w:rsid w:val="00F80427"/>
    <w:rsid w:val="00F82617"/>
    <w:rsid w:val="00F86507"/>
    <w:rsid w:val="00F870FA"/>
    <w:rsid w:val="00F9067C"/>
    <w:rsid w:val="00F92197"/>
    <w:rsid w:val="00FA0DA1"/>
    <w:rsid w:val="00FA55FB"/>
    <w:rsid w:val="00FA723B"/>
    <w:rsid w:val="00FC4F26"/>
    <w:rsid w:val="00FD6DAC"/>
    <w:rsid w:val="00FE24D8"/>
    <w:rsid w:val="00FF1342"/>
    <w:rsid w:val="00FF325C"/>
    <w:rsid w:val="00FF3DC6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E628"/>
  <w15:docId w15:val="{7BC5401C-BC32-4C8F-B113-48051129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7E"/>
    <w:pPr>
      <w:autoSpaceDE w:val="0"/>
      <w:autoSpaceDN w:val="0"/>
    </w:pPr>
    <w:rPr>
      <w:rFonts w:ascii="Tahoma" w:eastAsia="Times New Roman" w:hAnsi="Tahoma" w:cs="Tahom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C037E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1C037E"/>
    <w:pPr>
      <w:jc w:val="both"/>
    </w:pPr>
    <w:rPr>
      <w:rFonts w:ascii="Verdana" w:hAnsi="Verdana" w:cs="Verdana"/>
      <w:b/>
      <w:bCs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037E"/>
    <w:rPr>
      <w:rFonts w:ascii="Verdana" w:eastAsia="Times New Roman" w:hAnsi="Verdana" w:cs="Verdana"/>
      <w:b/>
      <w:bCs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59"/>
    <w:rsid w:val="00AF00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AE13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2B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3coop.eisi@gmail.com%3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CB752-35EC-46AD-A472-74497C6A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INDUSTRIAL DE SANTANDER</vt:lpstr>
    </vt:vector>
  </TitlesOfParts>
  <Company>Microsoft</Company>
  <LinksUpToDate>false</LinksUpToDate>
  <CharactersWithSpaces>1754</CharactersWithSpaces>
  <SharedDoc>false</SharedDoc>
  <HLinks>
    <vt:vector size="6" baseType="variant">
      <vt:variant>
        <vt:i4>7929925</vt:i4>
      </vt:variant>
      <vt:variant>
        <vt:i4>0</vt:i4>
      </vt:variant>
      <vt:variant>
        <vt:i4>0</vt:i4>
      </vt:variant>
      <vt:variant>
        <vt:i4>5</vt:i4>
      </vt:variant>
      <vt:variant>
        <vt:lpwstr>mailto:ferarojas@gmail.com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INDUSTRIAL DE SANTANDER</dc:title>
  <dc:creator>Fernando Rojas</dc:creator>
  <cp:lastModifiedBy>Fernando A. Rojas Morales</cp:lastModifiedBy>
  <cp:revision>30</cp:revision>
  <cp:lastPrinted>2016-06-21T19:39:00Z</cp:lastPrinted>
  <dcterms:created xsi:type="dcterms:W3CDTF">2018-03-15T19:22:00Z</dcterms:created>
  <dcterms:modified xsi:type="dcterms:W3CDTF">2021-08-23T14:53:00Z</dcterms:modified>
</cp:coreProperties>
</file>