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FDCF2" w14:textId="77777777" w:rsidR="007A39D4" w:rsidRPr="007A39D4" w:rsidRDefault="007A39D4" w:rsidP="007A39D4">
      <w:pPr>
        <w:rPr>
          <w:i/>
          <w:lang w:val="en-US"/>
        </w:rPr>
      </w:pPr>
      <w:r w:rsidRPr="007A39D4">
        <w:rPr>
          <w:i/>
          <w:lang w:val="en-US"/>
        </w:rPr>
        <w:t xml:space="preserve">Diese Umfrage ist Teil der Bachelorarbeit </w:t>
      </w:r>
      <w:r w:rsidRPr="007A39D4">
        <w:rPr>
          <w:i/>
          <w:iCs/>
          <w:lang w:val="en-US"/>
        </w:rPr>
        <w:t>„The Impact of Anthropomorphic Design Features on Understanding and Learning in LLM-Based Assistants“</w:t>
      </w:r>
      <w:r w:rsidRPr="007A39D4">
        <w:rPr>
          <w:i/>
          <w:lang w:val="en-US"/>
        </w:rPr>
        <w:t xml:space="preserve"> von Manuel Schwarz.</w:t>
      </w:r>
    </w:p>
    <w:p w14:paraId="379C0EED" w14:textId="77777777" w:rsidR="007A39D4" w:rsidRPr="007A39D4" w:rsidRDefault="007A39D4" w:rsidP="007A39D4">
      <w:pPr>
        <w:rPr>
          <w:i/>
        </w:rPr>
      </w:pPr>
      <w:r w:rsidRPr="007A39D4">
        <w:rPr>
          <w:i/>
        </w:rPr>
        <w:t>Bitte beachte während der Teilnahme folgende Vorgaben:</w:t>
      </w:r>
    </w:p>
    <w:p w14:paraId="78F559DC" w14:textId="35546B87" w:rsidR="007A39D4" w:rsidRPr="007A39D4" w:rsidRDefault="00963888" w:rsidP="00963888">
      <w:pPr>
        <w:rPr>
          <w:i/>
        </w:rPr>
      </w:pPr>
      <w:r>
        <w:rPr>
          <w:i/>
        </w:rPr>
        <w:t xml:space="preserve">1. </w:t>
      </w:r>
      <w:r w:rsidR="007A39D4" w:rsidRPr="007A39D4">
        <w:rPr>
          <w:i/>
        </w:rPr>
        <w:t>Es dürfen keine Hilfsmittel verwendet werden (z. B. Notizen, Screenshots, Fotos, Suchmaschinen, externe KI-Tools, Bücher oder Unterlagen).</w:t>
      </w:r>
    </w:p>
    <w:p w14:paraId="77853CDD" w14:textId="63443B9E" w:rsidR="007A39D4" w:rsidRPr="007A39D4" w:rsidRDefault="00963888" w:rsidP="00963888">
      <w:pPr>
        <w:rPr>
          <w:i/>
        </w:rPr>
      </w:pPr>
      <w:r>
        <w:rPr>
          <w:i/>
        </w:rPr>
        <w:t>2.</w:t>
      </w:r>
      <w:r w:rsidR="007A39D4" w:rsidRPr="007A39D4">
        <w:rPr>
          <w:i/>
        </w:rPr>
        <w:t>Die vom Chatbot generierten Antworten dürfen nicht gespeichert, kopiert oder weitergegeben werden.</w:t>
      </w:r>
    </w:p>
    <w:p w14:paraId="4D7CD283" w14:textId="4CF62D10" w:rsidR="007A39D4" w:rsidRPr="007A39D4" w:rsidRDefault="00963888" w:rsidP="00963888">
      <w:pPr>
        <w:rPr>
          <w:i/>
        </w:rPr>
      </w:pPr>
      <w:r>
        <w:rPr>
          <w:i/>
        </w:rPr>
        <w:t xml:space="preserve">3. </w:t>
      </w:r>
      <w:r w:rsidR="007A39D4" w:rsidRPr="007A39D4">
        <w:rPr>
          <w:i/>
        </w:rPr>
        <w:t>Die Bearbeitung muss vollständig allein erfolgen.</w:t>
      </w:r>
    </w:p>
    <w:p w14:paraId="48A4B88A" w14:textId="6F09BB80" w:rsidR="007A39D4" w:rsidRPr="007A39D4" w:rsidRDefault="00963888" w:rsidP="00963888">
      <w:pPr>
        <w:rPr>
          <w:i/>
        </w:rPr>
      </w:pPr>
      <w:r>
        <w:rPr>
          <w:i/>
        </w:rPr>
        <w:t>4.</w:t>
      </w:r>
      <w:r w:rsidR="007A39D4" w:rsidRPr="007A39D4">
        <w:rPr>
          <w:i/>
        </w:rPr>
        <w:t>Nach Abschluss der Lernphase ist ein Zurückblättern oder erneutes Einsehen der Inhalte nicht erlaubt.</w:t>
      </w:r>
    </w:p>
    <w:p w14:paraId="724874E0" w14:textId="77777777" w:rsidR="007A39D4" w:rsidRPr="007A39D4" w:rsidRDefault="007A39D4" w:rsidP="007A39D4">
      <w:pPr>
        <w:rPr>
          <w:i/>
        </w:rPr>
      </w:pPr>
      <w:r w:rsidRPr="007A39D4">
        <w:rPr>
          <w:b/>
          <w:bCs/>
          <w:i/>
        </w:rPr>
        <w:t>Ablauf der Umfrage</w:t>
      </w:r>
    </w:p>
    <w:p w14:paraId="60B8A10C" w14:textId="77777777" w:rsidR="007A39D4" w:rsidRPr="007A39D4" w:rsidRDefault="007A39D4" w:rsidP="007A39D4">
      <w:pPr>
        <w:rPr>
          <w:i/>
        </w:rPr>
      </w:pPr>
      <w:r w:rsidRPr="007A39D4">
        <w:rPr>
          <w:i/>
        </w:rPr>
        <w:t xml:space="preserve">Du hast bis zu </w:t>
      </w:r>
      <w:r w:rsidRPr="007A39D4">
        <w:rPr>
          <w:b/>
          <w:bCs/>
          <w:i/>
        </w:rPr>
        <w:t>5 Minuten</w:t>
      </w:r>
      <w:r w:rsidRPr="007A39D4">
        <w:rPr>
          <w:i/>
        </w:rPr>
        <w:t xml:space="preserve"> Zeit, um dich mithilfe des Chatbots über das Thema </w:t>
      </w:r>
      <w:r w:rsidRPr="007A39D4">
        <w:rPr>
          <w:i/>
          <w:iCs/>
        </w:rPr>
        <w:t>Meeresschnee</w:t>
      </w:r>
      <w:r w:rsidRPr="007A39D4">
        <w:rPr>
          <w:i/>
        </w:rPr>
        <w:t xml:space="preserve"> zu informieren.</w:t>
      </w:r>
      <w:r w:rsidRPr="007A39D4">
        <w:rPr>
          <w:i/>
        </w:rPr>
        <w:br/>
        <w:t>Wenn du bereits früher das Gefühl hast, ausreichend informiert zu sein, kannst du die Interaktion vorzeitig beenden und direkt zur Befragung übergehen.</w:t>
      </w:r>
    </w:p>
    <w:p w14:paraId="260723F3" w14:textId="77777777" w:rsidR="007A39D4" w:rsidRPr="007A39D4" w:rsidRDefault="007A39D4" w:rsidP="007A39D4">
      <w:pPr>
        <w:rPr>
          <w:i/>
        </w:rPr>
      </w:pPr>
      <w:r w:rsidRPr="007A39D4">
        <w:rPr>
          <w:i/>
        </w:rPr>
        <w:t>Die Fragen, die du dem Chatbot stellst, sind frei wählbar. Zur Orientierung werden dir im Interface beispielhafte Themenbereiche angezeigt, zu denen du Fragen stellen kannst.</w:t>
      </w:r>
    </w:p>
    <w:p w14:paraId="7AFAEBE7" w14:textId="77777777" w:rsidR="007A39D4" w:rsidRPr="007A39D4" w:rsidRDefault="007A39D4" w:rsidP="007A39D4">
      <w:pPr>
        <w:rPr>
          <w:i/>
        </w:rPr>
      </w:pPr>
      <w:r w:rsidRPr="007A39D4">
        <w:rPr>
          <w:b/>
          <w:bCs/>
          <w:i/>
        </w:rPr>
        <w:t>Nach der Umfrage</w:t>
      </w:r>
    </w:p>
    <w:p w14:paraId="0738F9D4" w14:textId="77777777" w:rsidR="007A39D4" w:rsidRPr="007A39D4" w:rsidRDefault="007A39D4" w:rsidP="007A39D4">
      <w:pPr>
        <w:rPr>
          <w:i/>
        </w:rPr>
      </w:pPr>
      <w:r w:rsidRPr="007A39D4">
        <w:rPr>
          <w:i/>
        </w:rPr>
        <w:t>24 Stunden nach Abschluss der ersten Befragung erhältst du einen Link zu einer zweiten, kurzen Umfrage (Dauer ca. 3 Minuten). Diese dient dazu zu überprüfen, welche Inhalte du nach einem Tag noch erinnern kannst.</w:t>
      </w:r>
      <w:r w:rsidRPr="007A39D4">
        <w:rPr>
          <w:i/>
        </w:rPr>
        <w:br/>
        <w:t xml:space="preserve">Für die Auswertung der Studie ist es erforderlich, </w:t>
      </w:r>
      <w:r w:rsidRPr="007A39D4">
        <w:rPr>
          <w:b/>
          <w:bCs/>
          <w:i/>
        </w:rPr>
        <w:t>beide Umfragen vollständig auszufüllen</w:t>
      </w:r>
      <w:r w:rsidRPr="007A39D4">
        <w:rPr>
          <w:i/>
        </w:rPr>
        <w:t>.</w:t>
      </w:r>
    </w:p>
    <w:p w14:paraId="2FD4E5B3" w14:textId="77777777" w:rsidR="007A39D4" w:rsidRPr="007A39D4" w:rsidRDefault="007A39D4" w:rsidP="007A39D4">
      <w:pPr>
        <w:rPr>
          <w:i/>
        </w:rPr>
      </w:pPr>
      <w:r w:rsidRPr="007A39D4">
        <w:rPr>
          <w:i/>
        </w:rPr>
        <w:t>Die Teilnahme erfolgt anonym. Es werden keine personenbezogenen Daten erhoben.</w:t>
      </w:r>
    </w:p>
    <w:p w14:paraId="212259A8" w14:textId="77777777" w:rsidR="003916C1" w:rsidRPr="007A39D4" w:rsidRDefault="003916C1" w:rsidP="007A39D4"/>
    <w:sectPr w:rsidR="003916C1" w:rsidRPr="007A39D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A11F0"/>
    <w:multiLevelType w:val="hybridMultilevel"/>
    <w:tmpl w:val="CB86516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57391C"/>
    <w:multiLevelType w:val="hybridMultilevel"/>
    <w:tmpl w:val="8A1E49F0"/>
    <w:lvl w:ilvl="0" w:tplc="1E20251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D76CE4"/>
    <w:multiLevelType w:val="multilevel"/>
    <w:tmpl w:val="88B02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EC537E"/>
    <w:multiLevelType w:val="hybridMultilevel"/>
    <w:tmpl w:val="870AFE62"/>
    <w:lvl w:ilvl="0" w:tplc="D660BAD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5D0538"/>
    <w:multiLevelType w:val="hybridMultilevel"/>
    <w:tmpl w:val="9B3A9D5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9B2C87"/>
    <w:multiLevelType w:val="hybridMultilevel"/>
    <w:tmpl w:val="27EA9A54"/>
    <w:lvl w:ilvl="0" w:tplc="01821454">
      <w:start w:val="1"/>
      <w:numFmt w:val="bullet"/>
      <w:lvlText w:val="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6" w15:restartNumberingAfterBreak="0">
    <w:nsid w:val="3BBE22C0"/>
    <w:multiLevelType w:val="hybridMultilevel"/>
    <w:tmpl w:val="6284E714"/>
    <w:lvl w:ilvl="0" w:tplc="AA2A8F3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0839E4"/>
    <w:multiLevelType w:val="hybridMultilevel"/>
    <w:tmpl w:val="524CA1EE"/>
    <w:lvl w:ilvl="0" w:tplc="0974F29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585C2C"/>
    <w:multiLevelType w:val="hybridMultilevel"/>
    <w:tmpl w:val="D2906836"/>
    <w:lvl w:ilvl="0" w:tplc="580AC83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DD7DC9"/>
    <w:multiLevelType w:val="hybridMultilevel"/>
    <w:tmpl w:val="CB8651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B33985"/>
    <w:multiLevelType w:val="multilevel"/>
    <w:tmpl w:val="DBF01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BE24AE"/>
    <w:multiLevelType w:val="hybridMultilevel"/>
    <w:tmpl w:val="3B20AE4A"/>
    <w:lvl w:ilvl="0" w:tplc="925201C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631C02"/>
    <w:multiLevelType w:val="hybridMultilevel"/>
    <w:tmpl w:val="5B262AE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6B4BC9"/>
    <w:multiLevelType w:val="hybridMultilevel"/>
    <w:tmpl w:val="4D484ECE"/>
    <w:lvl w:ilvl="0" w:tplc="FFC49E52">
      <w:start w:val="2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4998592">
    <w:abstractNumId w:val="12"/>
  </w:num>
  <w:num w:numId="2" w16cid:durableId="1610698305">
    <w:abstractNumId w:val="0"/>
  </w:num>
  <w:num w:numId="3" w16cid:durableId="1886139924">
    <w:abstractNumId w:val="4"/>
  </w:num>
  <w:num w:numId="4" w16cid:durableId="1654873948">
    <w:abstractNumId w:val="10"/>
  </w:num>
  <w:num w:numId="5" w16cid:durableId="489516566">
    <w:abstractNumId w:val="5"/>
  </w:num>
  <w:num w:numId="6" w16cid:durableId="859398353">
    <w:abstractNumId w:val="1"/>
  </w:num>
  <w:num w:numId="7" w16cid:durableId="1807316191">
    <w:abstractNumId w:val="9"/>
  </w:num>
  <w:num w:numId="8" w16cid:durableId="657078025">
    <w:abstractNumId w:val="13"/>
  </w:num>
  <w:num w:numId="9" w16cid:durableId="1311667964">
    <w:abstractNumId w:val="3"/>
  </w:num>
  <w:num w:numId="10" w16cid:durableId="124197544">
    <w:abstractNumId w:val="11"/>
  </w:num>
  <w:num w:numId="11" w16cid:durableId="958873260">
    <w:abstractNumId w:val="7"/>
  </w:num>
  <w:num w:numId="12" w16cid:durableId="1816410424">
    <w:abstractNumId w:val="6"/>
  </w:num>
  <w:num w:numId="13" w16cid:durableId="1226530941">
    <w:abstractNumId w:val="8"/>
  </w:num>
  <w:num w:numId="14" w16cid:durableId="5441023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B4E"/>
    <w:rsid w:val="000C2D4D"/>
    <w:rsid w:val="00104DE6"/>
    <w:rsid w:val="001328C9"/>
    <w:rsid w:val="0014104C"/>
    <w:rsid w:val="00174063"/>
    <w:rsid w:val="001903D2"/>
    <w:rsid w:val="001C1EAD"/>
    <w:rsid w:val="001E4B28"/>
    <w:rsid w:val="001F257A"/>
    <w:rsid w:val="002A7C1F"/>
    <w:rsid w:val="002D43FD"/>
    <w:rsid w:val="002F083E"/>
    <w:rsid w:val="00347430"/>
    <w:rsid w:val="0034794F"/>
    <w:rsid w:val="00352942"/>
    <w:rsid w:val="00370D8D"/>
    <w:rsid w:val="00386AAD"/>
    <w:rsid w:val="003916C1"/>
    <w:rsid w:val="003B41AE"/>
    <w:rsid w:val="003C5778"/>
    <w:rsid w:val="003C6DF4"/>
    <w:rsid w:val="003E3B4E"/>
    <w:rsid w:val="00425E3F"/>
    <w:rsid w:val="00433397"/>
    <w:rsid w:val="00440A01"/>
    <w:rsid w:val="00460CC3"/>
    <w:rsid w:val="00474836"/>
    <w:rsid w:val="004A2CDF"/>
    <w:rsid w:val="004B6CB2"/>
    <w:rsid w:val="004E354A"/>
    <w:rsid w:val="00524AC4"/>
    <w:rsid w:val="00587348"/>
    <w:rsid w:val="005E68BD"/>
    <w:rsid w:val="005E7D8E"/>
    <w:rsid w:val="006064BF"/>
    <w:rsid w:val="006231A1"/>
    <w:rsid w:val="006A6192"/>
    <w:rsid w:val="006C600A"/>
    <w:rsid w:val="006F043F"/>
    <w:rsid w:val="007135C7"/>
    <w:rsid w:val="007369B5"/>
    <w:rsid w:val="00772F37"/>
    <w:rsid w:val="007A39D4"/>
    <w:rsid w:val="007F1D5C"/>
    <w:rsid w:val="00802FAD"/>
    <w:rsid w:val="00865DAF"/>
    <w:rsid w:val="00885594"/>
    <w:rsid w:val="008B4E8A"/>
    <w:rsid w:val="008E3720"/>
    <w:rsid w:val="00916E68"/>
    <w:rsid w:val="009236E5"/>
    <w:rsid w:val="00931D22"/>
    <w:rsid w:val="00946FB3"/>
    <w:rsid w:val="00963888"/>
    <w:rsid w:val="009C2933"/>
    <w:rsid w:val="00AC7398"/>
    <w:rsid w:val="00B62D72"/>
    <w:rsid w:val="00BC2D55"/>
    <w:rsid w:val="00BE3EDE"/>
    <w:rsid w:val="00C25A8A"/>
    <w:rsid w:val="00C33B83"/>
    <w:rsid w:val="00CA27ED"/>
    <w:rsid w:val="00D45BAD"/>
    <w:rsid w:val="00E021C3"/>
    <w:rsid w:val="00E13AFB"/>
    <w:rsid w:val="00E46E73"/>
    <w:rsid w:val="00ED3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B25E3"/>
  <w15:chartTrackingRefBased/>
  <w15:docId w15:val="{1694202C-B3FA-4EAD-9EC2-1B93F31D5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E4B28"/>
  </w:style>
  <w:style w:type="paragraph" w:styleId="berschrift1">
    <w:name w:val="heading 1"/>
    <w:basedOn w:val="Standard"/>
    <w:next w:val="Standard"/>
    <w:link w:val="berschrift1Zchn"/>
    <w:uiPriority w:val="9"/>
    <w:qFormat/>
    <w:rsid w:val="003E3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E3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E3B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E3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E3B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E3B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E3B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E3B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E3B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E3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E3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E3B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E3B4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E3B4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E3B4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E3B4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E3B4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E3B4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E3B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E3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E3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E3B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E3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E3B4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E3B4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E3B4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E3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E3B4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E3B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201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Schwarz</dc:creator>
  <cp:keywords/>
  <dc:description/>
  <cp:lastModifiedBy>Manuel Schwarz</cp:lastModifiedBy>
  <cp:revision>57</cp:revision>
  <dcterms:created xsi:type="dcterms:W3CDTF">2025-11-22T20:22:00Z</dcterms:created>
  <dcterms:modified xsi:type="dcterms:W3CDTF">2025-12-19T16:42:00Z</dcterms:modified>
</cp:coreProperties>
</file>