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4AC07" w14:textId="02900153" w:rsidR="001957A7" w:rsidRDefault="00005FA4">
      <w:r>
        <w:rPr>
          <w:noProof/>
        </w:rPr>
        <w:drawing>
          <wp:inline distT="0" distB="0" distL="0" distR="0" wp14:anchorId="0B0A2050" wp14:editId="1E865496">
            <wp:extent cx="5267325" cy="4162425"/>
            <wp:effectExtent l="0" t="0" r="9525"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67325" cy="4162425"/>
                    </a:xfrm>
                    <a:prstGeom prst="rect">
                      <a:avLst/>
                    </a:prstGeom>
                  </pic:spPr>
                </pic:pic>
              </a:graphicData>
            </a:graphic>
          </wp:inline>
        </w:drawing>
      </w:r>
    </w:p>
    <w:p w14:paraId="503810B6" w14:textId="11E6065D" w:rsidR="00005FA4" w:rsidRDefault="00005FA4"/>
    <w:p w14:paraId="408ED502" w14:textId="6F94540B" w:rsidR="00005FA4" w:rsidRDefault="00005FA4"/>
    <w:p w14:paraId="28692C00" w14:textId="1220F33F" w:rsidR="00005FA4" w:rsidRDefault="00005FA4" w:rsidP="00005FA4">
      <w:pPr>
        <w:jc w:val="center"/>
        <w:rPr>
          <w:b/>
          <w:bCs/>
          <w:color w:val="FF0000"/>
          <w:sz w:val="40"/>
          <w:szCs w:val="40"/>
          <w:rtl/>
        </w:rPr>
      </w:pPr>
      <w:r w:rsidRPr="00005FA4">
        <w:rPr>
          <w:rFonts w:hint="cs"/>
          <w:b/>
          <w:bCs/>
          <w:color w:val="FF0000"/>
          <w:sz w:val="40"/>
          <w:szCs w:val="40"/>
          <w:rtl/>
        </w:rPr>
        <w:t>מעבדה מספר 1</w:t>
      </w:r>
    </w:p>
    <w:p w14:paraId="15207A0D" w14:textId="19F7071D" w:rsidR="00005FA4" w:rsidRDefault="00005FA4" w:rsidP="00005FA4">
      <w:pPr>
        <w:jc w:val="center"/>
        <w:rPr>
          <w:b/>
          <w:bCs/>
          <w:color w:val="FF0000"/>
          <w:sz w:val="40"/>
          <w:szCs w:val="40"/>
          <w:rtl/>
        </w:rPr>
      </w:pPr>
    </w:p>
    <w:p w14:paraId="34D89477" w14:textId="51230484" w:rsidR="00005FA4" w:rsidRDefault="00005FA4" w:rsidP="00005FA4">
      <w:pPr>
        <w:jc w:val="center"/>
        <w:rPr>
          <w:b/>
          <w:bCs/>
          <w:sz w:val="40"/>
          <w:szCs w:val="40"/>
          <w:u w:val="single"/>
        </w:rPr>
      </w:pPr>
      <w:r w:rsidRPr="00005FA4">
        <w:rPr>
          <w:rFonts w:hint="cs"/>
          <w:b/>
          <w:bCs/>
          <w:sz w:val="40"/>
          <w:szCs w:val="40"/>
          <w:u w:val="single"/>
        </w:rPr>
        <w:t>TCP</w:t>
      </w:r>
    </w:p>
    <w:p w14:paraId="47711B7D" w14:textId="59385497" w:rsidR="00005FA4" w:rsidRDefault="00005FA4" w:rsidP="00005FA4">
      <w:pPr>
        <w:jc w:val="center"/>
        <w:rPr>
          <w:b/>
          <w:bCs/>
          <w:sz w:val="40"/>
          <w:szCs w:val="40"/>
          <w:u w:val="single"/>
        </w:rPr>
      </w:pPr>
    </w:p>
    <w:p w14:paraId="6111F7F3" w14:textId="09620FFB" w:rsidR="00005FA4" w:rsidRDefault="00005FA4" w:rsidP="00005FA4">
      <w:pPr>
        <w:jc w:val="center"/>
        <w:rPr>
          <w:b/>
          <w:bCs/>
          <w:sz w:val="40"/>
          <w:szCs w:val="40"/>
          <w:u w:val="single"/>
        </w:rPr>
      </w:pPr>
    </w:p>
    <w:p w14:paraId="120BB67A" w14:textId="666412D3" w:rsidR="00005FA4" w:rsidRDefault="00005FA4" w:rsidP="00005FA4">
      <w:pPr>
        <w:jc w:val="center"/>
        <w:rPr>
          <w:b/>
          <w:bCs/>
          <w:sz w:val="40"/>
          <w:szCs w:val="40"/>
          <w:u w:val="single"/>
        </w:rPr>
      </w:pPr>
    </w:p>
    <w:p w14:paraId="283324CF" w14:textId="4D17F237" w:rsidR="00005FA4" w:rsidRDefault="00005FA4" w:rsidP="00005FA4">
      <w:pPr>
        <w:jc w:val="center"/>
        <w:rPr>
          <w:b/>
          <w:bCs/>
          <w:sz w:val="40"/>
          <w:szCs w:val="40"/>
          <w:u w:val="single"/>
        </w:rPr>
      </w:pPr>
    </w:p>
    <w:p w14:paraId="2AB3F9BB" w14:textId="558034ED" w:rsidR="00005FA4" w:rsidRDefault="00005FA4" w:rsidP="00005FA4">
      <w:pPr>
        <w:jc w:val="center"/>
        <w:rPr>
          <w:b/>
          <w:bCs/>
          <w:sz w:val="40"/>
          <w:szCs w:val="40"/>
          <w:u w:val="single"/>
        </w:rPr>
      </w:pPr>
    </w:p>
    <w:p w14:paraId="327B5891" w14:textId="41017ECE" w:rsidR="00005FA4" w:rsidRDefault="00005FA4" w:rsidP="00005FA4">
      <w:pPr>
        <w:jc w:val="center"/>
        <w:rPr>
          <w:b/>
          <w:bCs/>
          <w:sz w:val="40"/>
          <w:szCs w:val="40"/>
          <w:u w:val="single"/>
        </w:rPr>
      </w:pPr>
    </w:p>
    <w:p w14:paraId="041D594B" w14:textId="13AAFC33" w:rsidR="00005FA4" w:rsidRPr="00005FA4" w:rsidRDefault="00005FA4" w:rsidP="00005FA4">
      <w:pPr>
        <w:pStyle w:val="a3"/>
        <w:numPr>
          <w:ilvl w:val="0"/>
          <w:numId w:val="1"/>
        </w:numPr>
        <w:rPr>
          <w:sz w:val="24"/>
          <w:szCs w:val="24"/>
        </w:rPr>
      </w:pPr>
      <w:r>
        <w:rPr>
          <w:rFonts w:hint="cs"/>
          <w:b/>
          <w:bCs/>
          <w:sz w:val="24"/>
          <w:szCs w:val="24"/>
          <w:rtl/>
        </w:rPr>
        <w:lastRenderedPageBreak/>
        <w:t>הכנות:</w:t>
      </w:r>
    </w:p>
    <w:p w14:paraId="5F482CED" w14:textId="6C400583" w:rsidR="00795B99" w:rsidRDefault="00005FA4" w:rsidP="00FD1028">
      <w:pPr>
        <w:pStyle w:val="a3"/>
        <w:numPr>
          <w:ilvl w:val="0"/>
          <w:numId w:val="2"/>
        </w:numPr>
        <w:rPr>
          <w:sz w:val="24"/>
          <w:szCs w:val="24"/>
        </w:rPr>
      </w:pPr>
      <w:r w:rsidRPr="005F24C7">
        <w:rPr>
          <w:rFonts w:hint="cs"/>
          <w:sz w:val="24"/>
          <w:szCs w:val="24"/>
          <w:rtl/>
        </w:rPr>
        <w:t xml:space="preserve">על מנת לבצע את המעבדה יש </w:t>
      </w:r>
      <w:r w:rsidR="005F24C7">
        <w:rPr>
          <w:rFonts w:hint="cs"/>
          <w:sz w:val="24"/>
          <w:szCs w:val="24"/>
          <w:rtl/>
        </w:rPr>
        <w:t xml:space="preserve">להפעיל את המכונות </w:t>
      </w:r>
      <w:proofErr w:type="spellStart"/>
      <w:r w:rsidR="005F24C7">
        <w:rPr>
          <w:rFonts w:hint="cs"/>
          <w:sz w:val="24"/>
          <w:szCs w:val="24"/>
          <w:rtl/>
        </w:rPr>
        <w:t>הוירטואליות</w:t>
      </w:r>
      <w:proofErr w:type="spellEnd"/>
      <w:r w:rsidR="005F24C7">
        <w:rPr>
          <w:rFonts w:hint="cs"/>
          <w:sz w:val="24"/>
          <w:szCs w:val="24"/>
          <w:rtl/>
        </w:rPr>
        <w:t xml:space="preserve"> של </w:t>
      </w:r>
      <w:r w:rsidR="005F24C7">
        <w:rPr>
          <w:sz w:val="24"/>
          <w:szCs w:val="24"/>
        </w:rPr>
        <w:t>kali1,kali2</w:t>
      </w:r>
      <w:r w:rsidR="005F24C7">
        <w:rPr>
          <w:rFonts w:hint="cs"/>
          <w:sz w:val="24"/>
          <w:szCs w:val="24"/>
          <w:rtl/>
        </w:rPr>
        <w:t>.</w:t>
      </w:r>
    </w:p>
    <w:p w14:paraId="0BDF5032" w14:textId="738A58DB" w:rsidR="005F24C7" w:rsidRDefault="005F24C7" w:rsidP="005F24C7">
      <w:pPr>
        <w:pStyle w:val="a3"/>
        <w:numPr>
          <w:ilvl w:val="0"/>
          <w:numId w:val="2"/>
        </w:numPr>
        <w:rPr>
          <w:sz w:val="24"/>
          <w:szCs w:val="24"/>
        </w:rPr>
      </w:pPr>
      <w:r>
        <w:rPr>
          <w:rFonts w:hint="cs"/>
          <w:sz w:val="24"/>
          <w:szCs w:val="24"/>
          <w:rtl/>
        </w:rPr>
        <w:t>יש לבדוק תקינות התקשורת בין התחנות, למחשב המארח (המחשב עצמו- פיסית המחשב עליהם אתם יושבים) ולרשת האינטרנט.</w:t>
      </w:r>
    </w:p>
    <w:p w14:paraId="1D7FC857" w14:textId="58B28E3D" w:rsidR="005F24C7" w:rsidRDefault="005F24C7" w:rsidP="005F24C7">
      <w:pPr>
        <w:pStyle w:val="a3"/>
        <w:ind w:left="1080"/>
        <w:rPr>
          <w:sz w:val="24"/>
          <w:szCs w:val="24"/>
          <w:rtl/>
        </w:rPr>
      </w:pPr>
      <w:r>
        <w:rPr>
          <w:rFonts w:hint="cs"/>
          <w:sz w:val="24"/>
          <w:szCs w:val="24"/>
          <w:rtl/>
        </w:rPr>
        <w:t>במידת הצורך יש לשנות את כתובת ה</w:t>
      </w:r>
      <w:proofErr w:type="spellStart"/>
      <w:r>
        <w:rPr>
          <w:sz w:val="24"/>
          <w:szCs w:val="24"/>
        </w:rPr>
        <w:t>ip</w:t>
      </w:r>
      <w:proofErr w:type="spellEnd"/>
      <w:r>
        <w:rPr>
          <w:rFonts w:hint="cs"/>
          <w:sz w:val="24"/>
          <w:szCs w:val="24"/>
          <w:rtl/>
        </w:rPr>
        <w:t xml:space="preserve"> של המכונות </w:t>
      </w:r>
      <w:proofErr w:type="spellStart"/>
      <w:r>
        <w:rPr>
          <w:rFonts w:hint="cs"/>
          <w:sz w:val="24"/>
          <w:szCs w:val="24"/>
          <w:rtl/>
        </w:rPr>
        <w:t>הוירטואליות</w:t>
      </w:r>
      <w:proofErr w:type="spellEnd"/>
      <w:r>
        <w:rPr>
          <w:rFonts w:hint="cs"/>
          <w:sz w:val="24"/>
          <w:szCs w:val="24"/>
          <w:rtl/>
        </w:rPr>
        <w:t xml:space="preserve"> </w:t>
      </w:r>
      <w:r>
        <w:rPr>
          <w:sz w:val="24"/>
          <w:szCs w:val="24"/>
        </w:rPr>
        <w:t>(eth0)</w:t>
      </w:r>
      <w:r>
        <w:rPr>
          <w:rFonts w:hint="cs"/>
          <w:sz w:val="24"/>
          <w:szCs w:val="24"/>
          <w:rtl/>
        </w:rPr>
        <w:t xml:space="preserve"> כך שיהיו על אותה רשת כמו הכרטיס רשת הווירטואלי שקיים על המארח.</w:t>
      </w:r>
    </w:p>
    <w:p w14:paraId="0F0CB77D" w14:textId="388E5DE8" w:rsidR="005F24C7" w:rsidRDefault="005F24C7" w:rsidP="005F24C7">
      <w:pPr>
        <w:pStyle w:val="a3"/>
        <w:ind w:left="1080"/>
        <w:rPr>
          <w:sz w:val="24"/>
          <w:szCs w:val="24"/>
          <w:rtl/>
        </w:rPr>
      </w:pPr>
    </w:p>
    <w:p w14:paraId="5F23C2B1" w14:textId="12D2578B" w:rsidR="005F24C7" w:rsidRDefault="005F24C7" w:rsidP="005F24C7">
      <w:pPr>
        <w:pStyle w:val="a3"/>
        <w:ind w:left="1080"/>
        <w:rPr>
          <w:sz w:val="24"/>
          <w:szCs w:val="24"/>
          <w:rtl/>
        </w:rPr>
      </w:pPr>
    </w:p>
    <w:p w14:paraId="2BE13B3B" w14:textId="2703E52E" w:rsidR="005F24C7" w:rsidRDefault="009A06DE" w:rsidP="005F24C7">
      <w:pPr>
        <w:pStyle w:val="a3"/>
        <w:ind w:left="1080"/>
        <w:rPr>
          <w:sz w:val="24"/>
          <w:szCs w:val="24"/>
          <w:rtl/>
        </w:rPr>
      </w:pPr>
      <w:r>
        <w:rPr>
          <w:noProof/>
        </w:rPr>
        <w:drawing>
          <wp:anchor distT="0" distB="0" distL="114300" distR="114300" simplePos="0" relativeHeight="251661312" behindDoc="0" locked="0" layoutInCell="1" allowOverlap="1" wp14:anchorId="48D36A57" wp14:editId="0CF51493">
            <wp:simplePos x="0" y="0"/>
            <wp:positionH relativeFrom="margin">
              <wp:posOffset>2142490</wp:posOffset>
            </wp:positionH>
            <wp:positionV relativeFrom="paragraph">
              <wp:posOffset>5080</wp:posOffset>
            </wp:positionV>
            <wp:extent cx="3002915" cy="1529365"/>
            <wp:effectExtent l="0" t="0" r="6985"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02915" cy="1529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33E8AC" wp14:editId="684386DC">
            <wp:simplePos x="0" y="0"/>
            <wp:positionH relativeFrom="margin">
              <wp:posOffset>-388620</wp:posOffset>
            </wp:positionH>
            <wp:positionV relativeFrom="paragraph">
              <wp:posOffset>241935</wp:posOffset>
            </wp:positionV>
            <wp:extent cx="2165632" cy="1272540"/>
            <wp:effectExtent l="0" t="0" r="6350" b="381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65632" cy="1272540"/>
                    </a:xfrm>
                    <a:prstGeom prst="rect">
                      <a:avLst/>
                    </a:prstGeom>
                  </pic:spPr>
                </pic:pic>
              </a:graphicData>
            </a:graphic>
            <wp14:sizeRelH relativeFrom="page">
              <wp14:pctWidth>0</wp14:pctWidth>
            </wp14:sizeRelH>
            <wp14:sizeRelV relativeFrom="page">
              <wp14:pctHeight>0</wp14:pctHeight>
            </wp14:sizeRelV>
          </wp:anchor>
        </w:drawing>
      </w:r>
    </w:p>
    <w:p w14:paraId="7E0FAD41" w14:textId="299D64A8" w:rsidR="005F24C7" w:rsidRDefault="005F24C7" w:rsidP="005F24C7">
      <w:pPr>
        <w:pStyle w:val="a3"/>
        <w:ind w:left="1080"/>
        <w:rPr>
          <w:sz w:val="24"/>
          <w:szCs w:val="24"/>
          <w:rtl/>
        </w:rPr>
      </w:pPr>
    </w:p>
    <w:p w14:paraId="7322BAA2" w14:textId="647EA5C8" w:rsidR="005F24C7" w:rsidRDefault="005F24C7" w:rsidP="005F24C7">
      <w:pPr>
        <w:pStyle w:val="a3"/>
        <w:ind w:left="1080"/>
        <w:rPr>
          <w:sz w:val="24"/>
          <w:szCs w:val="24"/>
          <w:rtl/>
        </w:rPr>
      </w:pPr>
    </w:p>
    <w:p w14:paraId="4C8684C4" w14:textId="4C9993C7" w:rsidR="005F24C7" w:rsidRDefault="005F24C7" w:rsidP="005F24C7">
      <w:pPr>
        <w:pStyle w:val="a3"/>
        <w:ind w:left="1080"/>
        <w:rPr>
          <w:sz w:val="24"/>
          <w:szCs w:val="24"/>
          <w:rtl/>
        </w:rPr>
      </w:pPr>
    </w:p>
    <w:p w14:paraId="1EBBF2DE" w14:textId="555F420E" w:rsidR="005F24C7" w:rsidRDefault="005F24C7" w:rsidP="005F24C7">
      <w:pPr>
        <w:pStyle w:val="a3"/>
        <w:ind w:left="1080"/>
        <w:rPr>
          <w:sz w:val="24"/>
          <w:szCs w:val="24"/>
          <w:rtl/>
        </w:rPr>
      </w:pPr>
    </w:p>
    <w:p w14:paraId="437E615E" w14:textId="7EC23A12" w:rsidR="005F24C7" w:rsidRDefault="005F24C7" w:rsidP="005F24C7">
      <w:pPr>
        <w:pStyle w:val="a3"/>
        <w:ind w:left="1080"/>
        <w:rPr>
          <w:sz w:val="24"/>
          <w:szCs w:val="24"/>
          <w:rtl/>
        </w:rPr>
      </w:pPr>
    </w:p>
    <w:p w14:paraId="1F694AC8" w14:textId="2AFE2CE1" w:rsidR="005F24C7" w:rsidRDefault="005F24C7" w:rsidP="005F24C7">
      <w:pPr>
        <w:pStyle w:val="a3"/>
        <w:ind w:left="1080"/>
        <w:rPr>
          <w:sz w:val="24"/>
          <w:szCs w:val="24"/>
          <w:rtl/>
        </w:rPr>
      </w:pPr>
    </w:p>
    <w:p w14:paraId="6C6FC89D" w14:textId="0F305AE1" w:rsidR="005F24C7" w:rsidRDefault="005F24C7" w:rsidP="005F24C7">
      <w:pPr>
        <w:pStyle w:val="a3"/>
        <w:ind w:left="1080"/>
        <w:rPr>
          <w:sz w:val="24"/>
          <w:szCs w:val="24"/>
          <w:rtl/>
        </w:rPr>
      </w:pPr>
    </w:p>
    <w:p w14:paraId="230CA1DB" w14:textId="15A4E077" w:rsidR="009A06DE" w:rsidRPr="009A06DE" w:rsidRDefault="009A06DE" w:rsidP="009A06DE">
      <w:pPr>
        <w:jc w:val="right"/>
        <w:rPr>
          <w:sz w:val="36"/>
          <w:szCs w:val="36"/>
          <w:rtl/>
        </w:rPr>
      </w:pPr>
      <w:proofErr w:type="spellStart"/>
      <w:r w:rsidRPr="009A06DE">
        <w:rPr>
          <w:rFonts w:hint="cs"/>
          <w:sz w:val="36"/>
          <w:szCs w:val="36"/>
        </w:rPr>
        <w:t>V</w:t>
      </w:r>
      <w:r w:rsidRPr="009A06DE">
        <w:rPr>
          <w:sz w:val="36"/>
          <w:szCs w:val="36"/>
        </w:rPr>
        <w:t>irtualbox</w:t>
      </w:r>
      <w:proofErr w:type="spellEnd"/>
      <w:r w:rsidRPr="009A06DE">
        <w:rPr>
          <w:sz w:val="36"/>
          <w:szCs w:val="36"/>
        </w:rPr>
        <w:t xml:space="preserve"> host            </w:t>
      </w:r>
      <w:r w:rsidR="002F2EC6">
        <w:rPr>
          <w:sz w:val="36"/>
          <w:szCs w:val="36"/>
        </w:rPr>
        <w:t xml:space="preserve">                </w:t>
      </w:r>
      <w:r>
        <w:rPr>
          <w:sz w:val="36"/>
          <w:szCs w:val="36"/>
        </w:rPr>
        <w:t xml:space="preserve">   </w:t>
      </w:r>
      <w:r w:rsidRPr="009A06DE">
        <w:rPr>
          <w:sz w:val="36"/>
          <w:szCs w:val="36"/>
        </w:rPr>
        <w:t xml:space="preserve">     kali1                              </w:t>
      </w:r>
    </w:p>
    <w:p w14:paraId="36AA1BBC" w14:textId="487056C1" w:rsidR="009A06DE" w:rsidRPr="009A06DE" w:rsidRDefault="009A06DE" w:rsidP="009A06DE">
      <w:pPr>
        <w:jc w:val="right"/>
        <w:rPr>
          <w:sz w:val="36"/>
          <w:szCs w:val="36"/>
          <w:rtl/>
        </w:rPr>
      </w:pPr>
      <w:r w:rsidRPr="009A06DE">
        <w:rPr>
          <w:sz w:val="36"/>
          <w:szCs w:val="36"/>
        </w:rPr>
        <w:t xml:space="preserve">192.168.56.1    </w:t>
      </w:r>
      <w:r>
        <w:rPr>
          <w:sz w:val="36"/>
          <w:szCs w:val="36"/>
        </w:rPr>
        <w:t xml:space="preserve">          </w:t>
      </w:r>
      <w:r w:rsidR="002F2EC6">
        <w:rPr>
          <w:sz w:val="36"/>
          <w:szCs w:val="36"/>
        </w:rPr>
        <w:t xml:space="preserve">              </w:t>
      </w:r>
      <w:r>
        <w:rPr>
          <w:sz w:val="36"/>
          <w:szCs w:val="36"/>
        </w:rPr>
        <w:t xml:space="preserve">   </w:t>
      </w:r>
      <w:r w:rsidRPr="009A06DE">
        <w:rPr>
          <w:sz w:val="36"/>
          <w:szCs w:val="36"/>
        </w:rPr>
        <w:t xml:space="preserve">192.168.56.100     </w:t>
      </w:r>
    </w:p>
    <w:p w14:paraId="4333471D" w14:textId="512567D1" w:rsidR="005F24C7" w:rsidRDefault="005F24C7" w:rsidP="005F24C7">
      <w:pPr>
        <w:pStyle w:val="a3"/>
        <w:ind w:left="1080"/>
        <w:rPr>
          <w:sz w:val="24"/>
          <w:szCs w:val="24"/>
          <w:rtl/>
        </w:rPr>
      </w:pPr>
    </w:p>
    <w:p w14:paraId="17A4A455" w14:textId="7757625F" w:rsidR="005F24C7" w:rsidRPr="002F2EC6" w:rsidRDefault="009A06DE" w:rsidP="009A06DE">
      <w:pPr>
        <w:pStyle w:val="a3"/>
        <w:numPr>
          <w:ilvl w:val="0"/>
          <w:numId w:val="2"/>
        </w:numPr>
        <w:rPr>
          <w:rFonts w:asciiTheme="minorBidi" w:hAnsiTheme="minorBidi"/>
          <w:sz w:val="24"/>
          <w:szCs w:val="24"/>
        </w:rPr>
      </w:pPr>
      <w:r w:rsidRPr="002F2EC6">
        <w:rPr>
          <w:rFonts w:asciiTheme="minorBidi" w:hAnsiTheme="minorBidi"/>
          <w:sz w:val="24"/>
          <w:szCs w:val="24"/>
          <w:rtl/>
        </w:rPr>
        <w:t>את ה</w:t>
      </w:r>
      <w:proofErr w:type="spellStart"/>
      <w:r w:rsidRPr="002F2EC6">
        <w:rPr>
          <w:rFonts w:asciiTheme="minorBidi" w:hAnsiTheme="minorBidi"/>
          <w:sz w:val="24"/>
          <w:szCs w:val="24"/>
        </w:rPr>
        <w:t>wireshark</w:t>
      </w:r>
      <w:proofErr w:type="spellEnd"/>
      <w:r w:rsidRPr="002F2EC6">
        <w:rPr>
          <w:rFonts w:asciiTheme="minorBidi" w:hAnsiTheme="minorBidi"/>
          <w:sz w:val="24"/>
          <w:szCs w:val="24"/>
          <w:rtl/>
        </w:rPr>
        <w:t xml:space="preserve"> נריץ ממכונת ה-</w:t>
      </w:r>
      <w:r w:rsidRPr="002F2EC6">
        <w:rPr>
          <w:rFonts w:asciiTheme="minorBidi" w:hAnsiTheme="minorBidi"/>
          <w:sz w:val="24"/>
          <w:szCs w:val="24"/>
        </w:rPr>
        <w:t>kali</w:t>
      </w:r>
    </w:p>
    <w:p w14:paraId="6E65C434" w14:textId="19899879" w:rsidR="009A06DE" w:rsidRDefault="009A06DE" w:rsidP="002F2EC6">
      <w:pPr>
        <w:pStyle w:val="a3"/>
        <w:rPr>
          <w:sz w:val="24"/>
          <w:szCs w:val="24"/>
          <w:rtl/>
        </w:rPr>
      </w:pPr>
    </w:p>
    <w:p w14:paraId="4EAB2735" w14:textId="77777777" w:rsidR="002F2EC6" w:rsidRPr="002F2EC6" w:rsidRDefault="002F2EC6" w:rsidP="002F2EC6">
      <w:pPr>
        <w:pStyle w:val="a3"/>
        <w:rPr>
          <w:sz w:val="24"/>
          <w:szCs w:val="24"/>
        </w:rPr>
      </w:pPr>
    </w:p>
    <w:p w14:paraId="66EDA56B" w14:textId="72C2C64A" w:rsidR="005F24C7" w:rsidRDefault="005F24C7" w:rsidP="005F24C7">
      <w:pPr>
        <w:pStyle w:val="a3"/>
        <w:ind w:left="1080"/>
        <w:rPr>
          <w:sz w:val="24"/>
          <w:szCs w:val="24"/>
          <w:rtl/>
        </w:rPr>
      </w:pPr>
    </w:p>
    <w:p w14:paraId="1D3AB78D" w14:textId="3CCB14BC" w:rsidR="005F24C7" w:rsidRDefault="009A06DE" w:rsidP="009A06DE">
      <w:pPr>
        <w:pStyle w:val="a3"/>
        <w:numPr>
          <w:ilvl w:val="0"/>
          <w:numId w:val="1"/>
        </w:numPr>
        <w:rPr>
          <w:sz w:val="24"/>
          <w:szCs w:val="24"/>
        </w:rPr>
      </w:pPr>
      <w:r>
        <w:rPr>
          <w:rFonts w:hint="cs"/>
          <w:sz w:val="24"/>
          <w:szCs w:val="24"/>
          <w:rtl/>
        </w:rPr>
        <w:t>תחילת הסנפה:</w:t>
      </w:r>
    </w:p>
    <w:p w14:paraId="55E751B4" w14:textId="357B59CE" w:rsidR="009A06DE" w:rsidRDefault="009A06DE" w:rsidP="009A06DE">
      <w:pPr>
        <w:pStyle w:val="a3"/>
        <w:numPr>
          <w:ilvl w:val="0"/>
          <w:numId w:val="9"/>
        </w:numPr>
        <w:rPr>
          <w:sz w:val="24"/>
          <w:szCs w:val="24"/>
        </w:rPr>
      </w:pPr>
      <w:r>
        <w:rPr>
          <w:rFonts w:hint="cs"/>
          <w:sz w:val="24"/>
          <w:szCs w:val="24"/>
          <w:rtl/>
        </w:rPr>
        <w:t>פתח את ה</w:t>
      </w:r>
      <w:proofErr w:type="spellStart"/>
      <w:r>
        <w:rPr>
          <w:sz w:val="24"/>
          <w:szCs w:val="24"/>
        </w:rPr>
        <w:t>wireshark</w:t>
      </w:r>
      <w:proofErr w:type="spellEnd"/>
      <w:r>
        <w:rPr>
          <w:rFonts w:hint="cs"/>
          <w:sz w:val="24"/>
          <w:szCs w:val="24"/>
          <w:rtl/>
        </w:rPr>
        <w:t xml:space="preserve"> והתחל להסניף מהכרטיס רשת הפעיל.</w:t>
      </w:r>
    </w:p>
    <w:p w14:paraId="58311398" w14:textId="44F152FC" w:rsidR="009A06DE" w:rsidRDefault="009A06DE" w:rsidP="009A06DE">
      <w:pPr>
        <w:pStyle w:val="a3"/>
        <w:numPr>
          <w:ilvl w:val="0"/>
          <w:numId w:val="9"/>
        </w:numPr>
        <w:rPr>
          <w:sz w:val="24"/>
          <w:szCs w:val="24"/>
        </w:rPr>
      </w:pPr>
      <w:r>
        <w:rPr>
          <w:rFonts w:hint="cs"/>
          <w:sz w:val="24"/>
          <w:szCs w:val="24"/>
          <w:rtl/>
        </w:rPr>
        <w:t>וודא שאכן אתה רואה מידע שנשלח על הכרטיס.</w:t>
      </w:r>
    </w:p>
    <w:p w14:paraId="790975D8" w14:textId="212922D9" w:rsidR="009A06DE" w:rsidRDefault="009A06DE" w:rsidP="009A06DE">
      <w:pPr>
        <w:pStyle w:val="a3"/>
        <w:ind w:left="1080"/>
        <w:rPr>
          <w:sz w:val="24"/>
          <w:szCs w:val="24"/>
          <w:rtl/>
        </w:rPr>
      </w:pPr>
      <w:r>
        <w:rPr>
          <w:rFonts w:hint="cs"/>
          <w:sz w:val="24"/>
          <w:szCs w:val="24"/>
          <w:rtl/>
        </w:rPr>
        <w:t xml:space="preserve">(על מנת לראות תעבורה יש לייצר </w:t>
      </w:r>
      <w:r w:rsidR="002F2EC6">
        <w:rPr>
          <w:rFonts w:hint="cs"/>
          <w:sz w:val="24"/>
          <w:szCs w:val="24"/>
          <w:rtl/>
        </w:rPr>
        <w:t>אותה</w:t>
      </w:r>
      <w:r>
        <w:rPr>
          <w:rFonts w:hint="cs"/>
          <w:sz w:val="24"/>
          <w:szCs w:val="24"/>
          <w:rtl/>
        </w:rPr>
        <w:t>, פתח דפדפן והיכנס לאתר כלשהו).</w:t>
      </w:r>
    </w:p>
    <w:p w14:paraId="422AAF4E" w14:textId="77777777" w:rsidR="002F2EC6" w:rsidRDefault="002F2EC6" w:rsidP="009A06DE">
      <w:pPr>
        <w:pStyle w:val="a3"/>
        <w:ind w:left="1080"/>
        <w:rPr>
          <w:sz w:val="24"/>
          <w:szCs w:val="24"/>
          <w:rtl/>
        </w:rPr>
      </w:pPr>
    </w:p>
    <w:p w14:paraId="11FE4001" w14:textId="21982A5E" w:rsidR="001F554A" w:rsidRPr="001F554A" w:rsidRDefault="001F554A" w:rsidP="00795B99">
      <w:pPr>
        <w:pStyle w:val="a3"/>
        <w:numPr>
          <w:ilvl w:val="0"/>
          <w:numId w:val="1"/>
        </w:numPr>
        <w:rPr>
          <w:sz w:val="24"/>
          <w:szCs w:val="24"/>
        </w:rPr>
      </w:pPr>
      <w:r>
        <w:rPr>
          <w:rFonts w:hint="cs"/>
          <w:b/>
          <w:bCs/>
          <w:sz w:val="24"/>
          <w:szCs w:val="24"/>
          <w:rtl/>
        </w:rPr>
        <w:t>ידע מקדים נחוץ למעבדה:</w:t>
      </w:r>
    </w:p>
    <w:p w14:paraId="6CF6BE63" w14:textId="77777777" w:rsidR="001F554A" w:rsidRDefault="001F554A" w:rsidP="001F554A">
      <w:pPr>
        <w:pStyle w:val="a3"/>
        <w:rPr>
          <w:b/>
          <w:bCs/>
          <w:sz w:val="24"/>
          <w:szCs w:val="24"/>
          <w:rtl/>
        </w:rPr>
      </w:pPr>
    </w:p>
    <w:p w14:paraId="1AEDA039" w14:textId="61EA1A10" w:rsidR="00005FA4" w:rsidRDefault="00795B99" w:rsidP="001F554A">
      <w:pPr>
        <w:pStyle w:val="a3"/>
        <w:rPr>
          <w:sz w:val="24"/>
          <w:szCs w:val="24"/>
        </w:rPr>
      </w:pPr>
      <w:r>
        <w:rPr>
          <w:rFonts w:hint="cs"/>
          <w:b/>
          <w:bCs/>
          <w:sz w:val="24"/>
          <w:szCs w:val="24"/>
          <w:rtl/>
        </w:rPr>
        <w:t xml:space="preserve">מודל שבע השכבות </w:t>
      </w:r>
      <w:r>
        <w:rPr>
          <w:b/>
          <w:bCs/>
          <w:sz w:val="24"/>
          <w:szCs w:val="24"/>
        </w:rPr>
        <w:t>(ISO-OSI)</w:t>
      </w:r>
    </w:p>
    <w:p w14:paraId="41A3169B" w14:textId="4811273F" w:rsidR="00795B99" w:rsidRDefault="00795B99" w:rsidP="00795B99">
      <w:pPr>
        <w:pStyle w:val="a3"/>
        <w:rPr>
          <w:sz w:val="24"/>
          <w:szCs w:val="24"/>
          <w:rtl/>
        </w:rPr>
      </w:pPr>
      <w:r>
        <w:rPr>
          <w:rFonts w:hint="cs"/>
          <w:sz w:val="24"/>
          <w:szCs w:val="24"/>
          <w:rtl/>
        </w:rPr>
        <w:t>המודל מגדיר את השכבות (רמות) במערכת תקשורת שלמה:</w:t>
      </w:r>
    </w:p>
    <w:p w14:paraId="1EB02C8C" w14:textId="77777777" w:rsidR="00795B99" w:rsidRDefault="00795B99" w:rsidP="00795B99">
      <w:pPr>
        <w:pStyle w:val="a3"/>
        <w:rPr>
          <w:sz w:val="24"/>
          <w:szCs w:val="24"/>
          <w:rtl/>
        </w:rPr>
      </w:pPr>
      <w:r w:rsidRPr="00795B99">
        <w:rPr>
          <w:rFonts w:hint="cs"/>
          <w:sz w:val="24"/>
          <w:szCs w:val="24"/>
          <w:u w:val="single"/>
          <w:rtl/>
        </w:rPr>
        <w:t xml:space="preserve">שכבה 1 </w:t>
      </w:r>
      <w:r w:rsidRPr="00795B99">
        <w:rPr>
          <w:sz w:val="24"/>
          <w:szCs w:val="24"/>
          <w:u w:val="single"/>
          <w:rtl/>
        </w:rPr>
        <w:t>–</w:t>
      </w:r>
      <w:r w:rsidRPr="00795B99">
        <w:rPr>
          <w:rFonts w:hint="cs"/>
          <w:sz w:val="24"/>
          <w:szCs w:val="24"/>
          <w:u w:val="single"/>
          <w:rtl/>
        </w:rPr>
        <w:t xml:space="preserve"> השכבה הפיזית </w:t>
      </w:r>
      <w:r w:rsidRPr="00795B99">
        <w:rPr>
          <w:sz w:val="24"/>
          <w:szCs w:val="24"/>
          <w:u w:val="single"/>
          <w:rtl/>
        </w:rPr>
        <w:t>–</w:t>
      </w:r>
      <w:r w:rsidRPr="00795B99">
        <w:rPr>
          <w:rFonts w:hint="cs"/>
          <w:sz w:val="24"/>
          <w:szCs w:val="24"/>
          <w:u w:val="single"/>
          <w:rtl/>
        </w:rPr>
        <w:t xml:space="preserve"> </w:t>
      </w:r>
      <w:r w:rsidRPr="00795B99">
        <w:rPr>
          <w:sz w:val="24"/>
          <w:szCs w:val="24"/>
          <w:u w:val="single"/>
        </w:rPr>
        <w:t>the physical layer</w:t>
      </w:r>
      <w:r w:rsidRPr="00795B99">
        <w:rPr>
          <w:rFonts w:hint="cs"/>
          <w:sz w:val="24"/>
          <w:szCs w:val="24"/>
          <w:u w:val="single"/>
          <w:rtl/>
        </w:rPr>
        <w:t>:</w:t>
      </w:r>
      <w:r>
        <w:rPr>
          <w:rFonts w:hint="cs"/>
          <w:sz w:val="24"/>
          <w:szCs w:val="24"/>
          <w:rtl/>
        </w:rPr>
        <w:t xml:space="preserve"> </w:t>
      </w:r>
    </w:p>
    <w:p w14:paraId="551B671D" w14:textId="55AD61D7" w:rsidR="00795B99" w:rsidRDefault="00795B99" w:rsidP="00795B99">
      <w:pPr>
        <w:pStyle w:val="a3"/>
        <w:rPr>
          <w:sz w:val="24"/>
          <w:szCs w:val="24"/>
          <w:rtl/>
        </w:rPr>
      </w:pPr>
      <w:r>
        <w:rPr>
          <w:rFonts w:hint="cs"/>
          <w:sz w:val="24"/>
          <w:szCs w:val="24"/>
          <w:rtl/>
        </w:rPr>
        <w:t>אחראית על החיבור הפיזי של הקשר, העברה וקבלה של המידע הגולמי והמרת ביטים אנאלוגיים או דיגיטליים לאותות חשמליים או אופטיים.</w:t>
      </w:r>
    </w:p>
    <w:p w14:paraId="6E769134" w14:textId="617C4789" w:rsidR="00795B99" w:rsidRPr="00464972" w:rsidRDefault="00795B99" w:rsidP="00795B99">
      <w:pPr>
        <w:pStyle w:val="a3"/>
        <w:rPr>
          <w:sz w:val="24"/>
          <w:szCs w:val="24"/>
          <w:u w:val="single"/>
          <w:rtl/>
        </w:rPr>
      </w:pPr>
      <w:r w:rsidRPr="00464972">
        <w:rPr>
          <w:rFonts w:hint="cs"/>
          <w:sz w:val="24"/>
          <w:szCs w:val="24"/>
          <w:u w:val="single"/>
          <w:rtl/>
        </w:rPr>
        <w:t xml:space="preserve">שכבה 2 </w:t>
      </w:r>
      <w:r w:rsidRPr="00464972">
        <w:rPr>
          <w:sz w:val="24"/>
          <w:szCs w:val="24"/>
          <w:u w:val="single"/>
          <w:rtl/>
        </w:rPr>
        <w:t>–</w:t>
      </w:r>
      <w:r w:rsidRPr="00464972">
        <w:rPr>
          <w:rFonts w:hint="cs"/>
          <w:sz w:val="24"/>
          <w:szCs w:val="24"/>
          <w:u w:val="single"/>
          <w:rtl/>
        </w:rPr>
        <w:t xml:space="preserve"> </w:t>
      </w:r>
      <w:r w:rsidRPr="00464972">
        <w:rPr>
          <w:sz w:val="24"/>
          <w:szCs w:val="24"/>
          <w:u w:val="single"/>
        </w:rPr>
        <w:t>data link layer</w:t>
      </w:r>
      <w:r w:rsidRPr="00464972">
        <w:rPr>
          <w:rFonts w:hint="cs"/>
          <w:sz w:val="24"/>
          <w:szCs w:val="24"/>
          <w:u w:val="single"/>
          <w:rtl/>
        </w:rPr>
        <w:t xml:space="preserve">: </w:t>
      </w:r>
    </w:p>
    <w:p w14:paraId="3C674985" w14:textId="16D35DC8" w:rsidR="00795B99" w:rsidRDefault="00795B99" w:rsidP="00464972">
      <w:pPr>
        <w:pStyle w:val="a3"/>
        <w:rPr>
          <w:sz w:val="24"/>
          <w:szCs w:val="24"/>
          <w:rtl/>
        </w:rPr>
      </w:pPr>
      <w:r>
        <w:rPr>
          <w:rFonts w:hint="cs"/>
          <w:sz w:val="24"/>
          <w:szCs w:val="24"/>
          <w:rtl/>
        </w:rPr>
        <w:t>מסנכרנת את המידע העובר על גבי השכבה הפיסית.</w:t>
      </w:r>
      <w:r w:rsidR="00464972">
        <w:rPr>
          <w:rFonts w:hint="cs"/>
          <w:sz w:val="24"/>
          <w:szCs w:val="24"/>
          <w:rtl/>
        </w:rPr>
        <w:t xml:space="preserve"> דואגת לניהול רצף סינכרוני ולוגי של המידע בין שני מקורות ברשת.</w:t>
      </w:r>
    </w:p>
    <w:p w14:paraId="437FBF1C" w14:textId="722CE8A8" w:rsidR="00464972" w:rsidRPr="00464972" w:rsidRDefault="00464972" w:rsidP="00464972">
      <w:pPr>
        <w:pStyle w:val="a3"/>
        <w:rPr>
          <w:sz w:val="24"/>
          <w:szCs w:val="24"/>
          <w:u w:val="single"/>
          <w:rtl/>
        </w:rPr>
      </w:pPr>
      <w:r w:rsidRPr="00464972">
        <w:rPr>
          <w:rFonts w:hint="cs"/>
          <w:sz w:val="24"/>
          <w:szCs w:val="24"/>
          <w:u w:val="single"/>
          <w:rtl/>
        </w:rPr>
        <w:t xml:space="preserve">שכבה 3 </w:t>
      </w:r>
      <w:r w:rsidRPr="00464972">
        <w:rPr>
          <w:sz w:val="24"/>
          <w:szCs w:val="24"/>
          <w:u w:val="single"/>
          <w:rtl/>
        </w:rPr>
        <w:t>–</w:t>
      </w:r>
      <w:r w:rsidRPr="00464972">
        <w:rPr>
          <w:rFonts w:hint="cs"/>
          <w:sz w:val="24"/>
          <w:szCs w:val="24"/>
          <w:u w:val="single"/>
          <w:rtl/>
        </w:rPr>
        <w:t xml:space="preserve"> שכבת הרשת </w:t>
      </w:r>
      <w:r w:rsidRPr="00464972">
        <w:rPr>
          <w:sz w:val="24"/>
          <w:szCs w:val="24"/>
          <w:u w:val="single"/>
          <w:rtl/>
        </w:rPr>
        <w:t>–</w:t>
      </w:r>
      <w:r w:rsidRPr="00464972">
        <w:rPr>
          <w:rFonts w:hint="cs"/>
          <w:sz w:val="24"/>
          <w:szCs w:val="24"/>
          <w:u w:val="single"/>
          <w:rtl/>
        </w:rPr>
        <w:t xml:space="preserve"> </w:t>
      </w:r>
      <w:r w:rsidRPr="00464972">
        <w:rPr>
          <w:sz w:val="24"/>
          <w:szCs w:val="24"/>
          <w:u w:val="single"/>
        </w:rPr>
        <w:t>network layer</w:t>
      </w:r>
      <w:r w:rsidRPr="00464972">
        <w:rPr>
          <w:rFonts w:hint="cs"/>
          <w:sz w:val="24"/>
          <w:szCs w:val="24"/>
          <w:u w:val="single"/>
          <w:rtl/>
        </w:rPr>
        <w:t>:</w:t>
      </w:r>
    </w:p>
    <w:p w14:paraId="6F2E40C1" w14:textId="79A8E73B" w:rsidR="00464972" w:rsidRDefault="00464972" w:rsidP="00464972">
      <w:pPr>
        <w:pStyle w:val="a3"/>
        <w:rPr>
          <w:sz w:val="24"/>
          <w:szCs w:val="24"/>
          <w:rtl/>
        </w:rPr>
      </w:pPr>
      <w:r>
        <w:rPr>
          <w:rFonts w:hint="cs"/>
          <w:sz w:val="24"/>
          <w:szCs w:val="24"/>
          <w:rtl/>
        </w:rPr>
        <w:t>מנווטת את המידע בין שני מקורות ברשת, דרך הערוצים השונים ברשת. אחראית על חלוקה לחבילות של ההודעות היוצאות ואיחוי של החבילות הנכנסות לכדי הודעות, עבור השכבות הגבוהות יותר.</w:t>
      </w:r>
    </w:p>
    <w:p w14:paraId="5FBBBC6A" w14:textId="1C15200B" w:rsidR="00464972" w:rsidRPr="001F554A" w:rsidRDefault="00464972" w:rsidP="00464972">
      <w:pPr>
        <w:pStyle w:val="a3"/>
        <w:rPr>
          <w:sz w:val="24"/>
          <w:szCs w:val="24"/>
          <w:u w:val="single"/>
          <w:rtl/>
        </w:rPr>
      </w:pPr>
      <w:r w:rsidRPr="001F554A">
        <w:rPr>
          <w:rFonts w:hint="cs"/>
          <w:sz w:val="24"/>
          <w:szCs w:val="24"/>
          <w:u w:val="single"/>
          <w:rtl/>
        </w:rPr>
        <w:lastRenderedPageBreak/>
        <w:t xml:space="preserve">שכבה 4 </w:t>
      </w:r>
      <w:r w:rsidRPr="001F554A">
        <w:rPr>
          <w:sz w:val="24"/>
          <w:szCs w:val="24"/>
          <w:u w:val="single"/>
          <w:rtl/>
        </w:rPr>
        <w:t>–</w:t>
      </w:r>
      <w:r w:rsidRPr="001F554A">
        <w:rPr>
          <w:rFonts w:hint="cs"/>
          <w:sz w:val="24"/>
          <w:szCs w:val="24"/>
          <w:u w:val="single"/>
          <w:rtl/>
        </w:rPr>
        <w:t xml:space="preserve"> שכבת התעבורה </w:t>
      </w:r>
      <w:r w:rsidRPr="001F554A">
        <w:rPr>
          <w:sz w:val="24"/>
          <w:szCs w:val="24"/>
          <w:u w:val="single"/>
          <w:rtl/>
        </w:rPr>
        <w:t>–</w:t>
      </w:r>
      <w:r w:rsidRPr="001F554A">
        <w:rPr>
          <w:rFonts w:hint="cs"/>
          <w:sz w:val="24"/>
          <w:szCs w:val="24"/>
          <w:u w:val="single"/>
          <w:rtl/>
        </w:rPr>
        <w:t xml:space="preserve"> </w:t>
      </w:r>
      <w:r w:rsidR="001F554A">
        <w:rPr>
          <w:sz w:val="24"/>
          <w:szCs w:val="24"/>
          <w:u w:val="single"/>
        </w:rPr>
        <w:t>transport</w:t>
      </w:r>
      <w:r w:rsidRPr="001F554A">
        <w:rPr>
          <w:sz w:val="24"/>
          <w:szCs w:val="24"/>
          <w:u w:val="single"/>
        </w:rPr>
        <w:t xml:space="preserve"> layer</w:t>
      </w:r>
      <w:r w:rsidRPr="001F554A">
        <w:rPr>
          <w:rFonts w:hint="cs"/>
          <w:sz w:val="24"/>
          <w:szCs w:val="24"/>
          <w:u w:val="single"/>
          <w:rtl/>
        </w:rPr>
        <w:t>:</w:t>
      </w:r>
    </w:p>
    <w:p w14:paraId="4D5610A2" w14:textId="7009D4D7" w:rsidR="00005FA4" w:rsidRDefault="00464972" w:rsidP="00103300">
      <w:pPr>
        <w:pStyle w:val="a3"/>
        <w:rPr>
          <w:sz w:val="24"/>
          <w:szCs w:val="24"/>
          <w:rtl/>
        </w:rPr>
      </w:pPr>
      <w:r>
        <w:rPr>
          <w:rFonts w:hint="cs"/>
          <w:sz w:val="24"/>
          <w:szCs w:val="24"/>
          <w:rtl/>
        </w:rPr>
        <w:t xml:space="preserve">מקבלת הודעות מהשכבות מעליה, מחלקת אותן ליחידות קטנות יותר, אותן היא מעבירה לשכבת הרשת. </w:t>
      </w:r>
      <w:r w:rsidR="00103300">
        <w:rPr>
          <w:rFonts w:hint="cs"/>
          <w:sz w:val="24"/>
          <w:szCs w:val="24"/>
          <w:rtl/>
        </w:rPr>
        <w:t>בשכבה זו נקבע</w:t>
      </w:r>
      <w:r>
        <w:rPr>
          <w:rFonts w:hint="cs"/>
          <w:sz w:val="24"/>
          <w:szCs w:val="24"/>
          <w:rtl/>
        </w:rPr>
        <w:t xml:space="preserve"> האם השליחה תעשה בצורה מקבילית או דרך נתיב אחד. </w:t>
      </w:r>
      <w:r w:rsidR="00103300">
        <w:rPr>
          <w:rFonts w:hint="cs"/>
          <w:sz w:val="24"/>
          <w:szCs w:val="24"/>
          <w:rtl/>
        </w:rPr>
        <w:t>שכבה זו דואגת כי המידע מועבר ומתקבל בשכבת הרשת, ללא טעויות ובדרך היעילה ביותר.</w:t>
      </w:r>
    </w:p>
    <w:p w14:paraId="44371E09" w14:textId="0679EDD1" w:rsidR="00103300" w:rsidRPr="001F554A" w:rsidRDefault="00103300" w:rsidP="00103300">
      <w:pPr>
        <w:pStyle w:val="a3"/>
        <w:rPr>
          <w:sz w:val="24"/>
          <w:szCs w:val="24"/>
          <w:u w:val="single"/>
          <w:rtl/>
        </w:rPr>
      </w:pPr>
      <w:r w:rsidRPr="001F554A">
        <w:rPr>
          <w:rFonts w:hint="cs"/>
          <w:sz w:val="24"/>
          <w:szCs w:val="24"/>
          <w:u w:val="single"/>
          <w:rtl/>
        </w:rPr>
        <w:t xml:space="preserve">שכבה 5 - </w:t>
      </w:r>
      <w:r w:rsidRPr="001F554A">
        <w:rPr>
          <w:sz w:val="24"/>
          <w:szCs w:val="24"/>
          <w:u w:val="single"/>
        </w:rPr>
        <w:t>Session Layer</w:t>
      </w:r>
      <w:r w:rsidRPr="001F554A">
        <w:rPr>
          <w:rFonts w:hint="cs"/>
          <w:sz w:val="24"/>
          <w:szCs w:val="24"/>
          <w:u w:val="single"/>
          <w:rtl/>
        </w:rPr>
        <w:t>:</w:t>
      </w:r>
    </w:p>
    <w:p w14:paraId="0EA51F87" w14:textId="3804E043" w:rsidR="00103300" w:rsidRDefault="00103300" w:rsidP="00103300">
      <w:pPr>
        <w:pStyle w:val="a3"/>
        <w:rPr>
          <w:sz w:val="24"/>
          <w:szCs w:val="24"/>
          <w:rtl/>
        </w:rPr>
      </w:pPr>
      <w:r>
        <w:rPr>
          <w:rFonts w:hint="cs"/>
          <w:sz w:val="24"/>
          <w:szCs w:val="24"/>
          <w:rtl/>
        </w:rPr>
        <w:t>מנהלת ומסנכרנת את העברות המידע בין אפליקציות או מערכות שונות.</w:t>
      </w:r>
    </w:p>
    <w:p w14:paraId="2E1C3A71" w14:textId="3293CA1E" w:rsidR="00103300" w:rsidRPr="001F554A" w:rsidRDefault="00103300" w:rsidP="00103300">
      <w:pPr>
        <w:pStyle w:val="a3"/>
        <w:rPr>
          <w:sz w:val="24"/>
          <w:szCs w:val="24"/>
          <w:u w:val="single"/>
          <w:rtl/>
        </w:rPr>
      </w:pPr>
      <w:r w:rsidRPr="001F554A">
        <w:rPr>
          <w:rFonts w:hint="cs"/>
          <w:sz w:val="24"/>
          <w:szCs w:val="24"/>
          <w:u w:val="single"/>
          <w:rtl/>
        </w:rPr>
        <w:t xml:space="preserve">שכבה 6 </w:t>
      </w:r>
      <w:r w:rsidRPr="001F554A">
        <w:rPr>
          <w:sz w:val="24"/>
          <w:szCs w:val="24"/>
          <w:u w:val="single"/>
          <w:rtl/>
        </w:rPr>
        <w:t>–</w:t>
      </w:r>
      <w:r w:rsidRPr="001F554A">
        <w:rPr>
          <w:rFonts w:hint="cs"/>
          <w:sz w:val="24"/>
          <w:szCs w:val="24"/>
          <w:u w:val="single"/>
          <w:rtl/>
        </w:rPr>
        <w:t xml:space="preserve"> תצוגה - </w:t>
      </w:r>
      <w:r w:rsidRPr="001F554A">
        <w:rPr>
          <w:sz w:val="24"/>
          <w:szCs w:val="24"/>
          <w:u w:val="single"/>
        </w:rPr>
        <w:t>The Presentation Layer</w:t>
      </w:r>
      <w:r w:rsidRPr="001F554A">
        <w:rPr>
          <w:rFonts w:hint="cs"/>
          <w:sz w:val="24"/>
          <w:szCs w:val="24"/>
          <w:u w:val="single"/>
          <w:rtl/>
        </w:rPr>
        <w:t>:</w:t>
      </w:r>
    </w:p>
    <w:p w14:paraId="6ABDBE55" w14:textId="31797D7C" w:rsidR="00103300" w:rsidRDefault="00103300" w:rsidP="00977541">
      <w:pPr>
        <w:pStyle w:val="a3"/>
        <w:rPr>
          <w:sz w:val="24"/>
          <w:szCs w:val="24"/>
          <w:rtl/>
        </w:rPr>
      </w:pPr>
      <w:r>
        <w:rPr>
          <w:rFonts w:hint="cs"/>
          <w:sz w:val="24"/>
          <w:szCs w:val="24"/>
          <w:rtl/>
        </w:rPr>
        <w:t>דואגת כי הודעות מועברות כך שהמערכת המקבלת תוכל לקרוא ולהשתמש במידע</w:t>
      </w:r>
      <w:r w:rsidR="00977541">
        <w:rPr>
          <w:rFonts w:hint="cs"/>
          <w:sz w:val="24"/>
          <w:szCs w:val="24"/>
          <w:rtl/>
        </w:rPr>
        <w:t xml:space="preserve"> הנשלח</w:t>
      </w:r>
      <w:r>
        <w:rPr>
          <w:rFonts w:hint="cs"/>
          <w:sz w:val="24"/>
          <w:szCs w:val="24"/>
          <w:rtl/>
        </w:rPr>
        <w:t xml:space="preserve">. שכבה זו מטפלת בתחביר ובסמנטיקה </w:t>
      </w:r>
      <w:r w:rsidR="00977541">
        <w:rPr>
          <w:rFonts w:hint="cs"/>
          <w:sz w:val="24"/>
          <w:szCs w:val="24"/>
          <w:rtl/>
        </w:rPr>
        <w:t>ו</w:t>
      </w:r>
      <w:r>
        <w:rPr>
          <w:rFonts w:hint="cs"/>
          <w:sz w:val="24"/>
          <w:szCs w:val="24"/>
          <w:rtl/>
        </w:rPr>
        <w:t>מתבצעות</w:t>
      </w:r>
      <w:r w:rsidR="00977541">
        <w:rPr>
          <w:rFonts w:hint="cs"/>
          <w:sz w:val="24"/>
          <w:szCs w:val="24"/>
          <w:rtl/>
        </w:rPr>
        <w:t xml:space="preserve"> בה</w:t>
      </w:r>
      <w:r>
        <w:rPr>
          <w:rFonts w:hint="cs"/>
          <w:sz w:val="24"/>
          <w:szCs w:val="24"/>
          <w:rtl/>
        </w:rPr>
        <w:t xml:space="preserve"> תרגום והצפנה של המידע</w:t>
      </w:r>
      <w:r w:rsidR="00977541">
        <w:rPr>
          <w:rFonts w:hint="cs"/>
          <w:sz w:val="24"/>
          <w:szCs w:val="24"/>
          <w:rtl/>
        </w:rPr>
        <w:t xml:space="preserve"> המועבר</w:t>
      </w:r>
      <w:r>
        <w:rPr>
          <w:rFonts w:hint="cs"/>
          <w:sz w:val="24"/>
          <w:szCs w:val="24"/>
          <w:rtl/>
        </w:rPr>
        <w:t>.</w:t>
      </w:r>
    </w:p>
    <w:p w14:paraId="1CCFCC46" w14:textId="5D6EA02B" w:rsidR="00977541" w:rsidRPr="001F554A" w:rsidRDefault="00977541" w:rsidP="00977541">
      <w:pPr>
        <w:pStyle w:val="a3"/>
        <w:rPr>
          <w:sz w:val="24"/>
          <w:szCs w:val="24"/>
          <w:u w:val="single"/>
          <w:rtl/>
        </w:rPr>
      </w:pPr>
      <w:r w:rsidRPr="001F554A">
        <w:rPr>
          <w:rFonts w:hint="cs"/>
          <w:sz w:val="24"/>
          <w:szCs w:val="24"/>
          <w:u w:val="single"/>
          <w:rtl/>
        </w:rPr>
        <w:t xml:space="preserve">שכבה 7 - </w:t>
      </w:r>
      <w:r w:rsidRPr="001F554A">
        <w:rPr>
          <w:sz w:val="24"/>
          <w:szCs w:val="24"/>
          <w:u w:val="single"/>
        </w:rPr>
        <w:t>Application Layer</w:t>
      </w:r>
      <w:r w:rsidRPr="001F554A">
        <w:rPr>
          <w:rFonts w:hint="cs"/>
          <w:sz w:val="24"/>
          <w:szCs w:val="24"/>
          <w:u w:val="single"/>
          <w:rtl/>
        </w:rPr>
        <w:t>:</w:t>
      </w:r>
    </w:p>
    <w:p w14:paraId="780369F5" w14:textId="20F004CA" w:rsidR="00977541" w:rsidRDefault="00977541" w:rsidP="00977541">
      <w:pPr>
        <w:pStyle w:val="a3"/>
        <w:rPr>
          <w:sz w:val="24"/>
          <w:szCs w:val="24"/>
          <w:rtl/>
        </w:rPr>
      </w:pPr>
      <w:r>
        <w:rPr>
          <w:rFonts w:hint="cs"/>
          <w:sz w:val="24"/>
          <w:szCs w:val="24"/>
          <w:rtl/>
        </w:rPr>
        <w:t>השכבה העליונה המוצגת למשתמש. בשכבה זו יש שימוש בפרוטוקולים שונים המאפשרים גישה ותקשורת עם מערכות הרשת עבור המשתמש.</w:t>
      </w:r>
    </w:p>
    <w:p w14:paraId="79F24EA7" w14:textId="77777777" w:rsidR="00103300" w:rsidRDefault="00103300" w:rsidP="00103300">
      <w:pPr>
        <w:pStyle w:val="a3"/>
        <w:rPr>
          <w:sz w:val="24"/>
          <w:szCs w:val="24"/>
          <w:rtl/>
        </w:rPr>
      </w:pPr>
    </w:p>
    <w:p w14:paraId="3A47806A" w14:textId="77777777" w:rsidR="00103300" w:rsidRDefault="00103300" w:rsidP="00103300">
      <w:pPr>
        <w:pStyle w:val="a3"/>
        <w:rPr>
          <w:sz w:val="24"/>
          <w:szCs w:val="24"/>
          <w:rtl/>
        </w:rPr>
      </w:pPr>
    </w:p>
    <w:p w14:paraId="289C0DEC" w14:textId="4D28134E" w:rsidR="00977541" w:rsidRDefault="00977541" w:rsidP="00977541">
      <w:pPr>
        <w:bidi w:val="0"/>
        <w:jc w:val="center"/>
        <w:rPr>
          <w:sz w:val="24"/>
          <w:szCs w:val="24"/>
        </w:rPr>
      </w:pPr>
      <w:r>
        <w:rPr>
          <w:noProof/>
        </w:rPr>
        <w:drawing>
          <wp:inline distT="0" distB="0" distL="0" distR="0" wp14:anchorId="157967F6" wp14:editId="59C50B97">
            <wp:extent cx="4659630" cy="26940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22" t="17659" r="17289" b="15882"/>
                    <a:stretch/>
                  </pic:blipFill>
                  <pic:spPr bwMode="auto">
                    <a:xfrm>
                      <a:off x="0" y="0"/>
                      <a:ext cx="4685332" cy="2708864"/>
                    </a:xfrm>
                    <a:prstGeom prst="rect">
                      <a:avLst/>
                    </a:prstGeom>
                    <a:ln>
                      <a:noFill/>
                    </a:ln>
                    <a:extLst>
                      <a:ext uri="{53640926-AAD7-44D8-BBD7-CCE9431645EC}">
                        <a14:shadowObscured xmlns:a14="http://schemas.microsoft.com/office/drawing/2010/main"/>
                      </a:ext>
                    </a:extLst>
                  </pic:spPr>
                </pic:pic>
              </a:graphicData>
            </a:graphic>
          </wp:inline>
        </w:drawing>
      </w:r>
    </w:p>
    <w:p w14:paraId="69FF41FA" w14:textId="77777777" w:rsidR="00977541" w:rsidRDefault="00977541" w:rsidP="00103300">
      <w:pPr>
        <w:pStyle w:val="a3"/>
        <w:rPr>
          <w:sz w:val="24"/>
          <w:szCs w:val="24"/>
          <w:rtl/>
        </w:rPr>
      </w:pPr>
    </w:p>
    <w:p w14:paraId="7B4F5654" w14:textId="77777777" w:rsidR="00464972" w:rsidRDefault="00464972" w:rsidP="00464972">
      <w:pPr>
        <w:pStyle w:val="a3"/>
        <w:rPr>
          <w:sz w:val="24"/>
          <w:szCs w:val="24"/>
          <w:rtl/>
        </w:rPr>
      </w:pPr>
    </w:p>
    <w:p w14:paraId="2F392BC8" w14:textId="082DAAD1" w:rsidR="00005FA4" w:rsidRDefault="00005FA4" w:rsidP="001F554A">
      <w:pPr>
        <w:pStyle w:val="a3"/>
        <w:rPr>
          <w:sz w:val="24"/>
          <w:szCs w:val="24"/>
        </w:rPr>
      </w:pPr>
      <w:r>
        <w:rPr>
          <w:rFonts w:hint="cs"/>
          <w:b/>
          <w:bCs/>
          <w:sz w:val="24"/>
          <w:szCs w:val="24"/>
          <w:rtl/>
        </w:rPr>
        <w:t xml:space="preserve">תקשורת </w:t>
      </w:r>
      <w:r>
        <w:rPr>
          <w:rFonts w:hint="cs"/>
          <w:b/>
          <w:bCs/>
          <w:sz w:val="24"/>
          <w:szCs w:val="24"/>
        </w:rPr>
        <w:t>TCP</w:t>
      </w:r>
    </w:p>
    <w:p w14:paraId="0EE488BE" w14:textId="667F5794" w:rsidR="00005FA4" w:rsidRDefault="005E1F70" w:rsidP="005E1F70">
      <w:pPr>
        <w:pStyle w:val="a3"/>
        <w:numPr>
          <w:ilvl w:val="0"/>
          <w:numId w:val="4"/>
        </w:numPr>
        <w:rPr>
          <w:sz w:val="24"/>
          <w:szCs w:val="24"/>
        </w:rPr>
      </w:pPr>
      <w:r>
        <w:rPr>
          <w:sz w:val="24"/>
          <w:szCs w:val="24"/>
        </w:rPr>
        <w:t>Transmission control protocol</w:t>
      </w:r>
      <w:r>
        <w:rPr>
          <w:rFonts w:hint="cs"/>
          <w:sz w:val="24"/>
          <w:szCs w:val="24"/>
          <w:rtl/>
        </w:rPr>
        <w:t xml:space="preserve"> (ר"ת </w:t>
      </w:r>
      <w:r>
        <w:rPr>
          <w:rFonts w:hint="cs"/>
          <w:sz w:val="24"/>
          <w:szCs w:val="24"/>
        </w:rPr>
        <w:t>TCP</w:t>
      </w:r>
      <w:r>
        <w:rPr>
          <w:rFonts w:hint="cs"/>
          <w:sz w:val="24"/>
          <w:szCs w:val="24"/>
          <w:rtl/>
        </w:rPr>
        <w:t xml:space="preserve">) </w:t>
      </w:r>
      <w:r w:rsidRPr="005E1F70">
        <w:rPr>
          <w:rFonts w:cs="Arial"/>
          <w:sz w:val="24"/>
          <w:szCs w:val="24"/>
          <w:rtl/>
        </w:rPr>
        <w:t>הוא פרוטוקול תקשורת נתונים הפועל בשכבות התעבורה של מודל ה-</w:t>
      </w:r>
      <w:r w:rsidRPr="005E1F70">
        <w:rPr>
          <w:sz w:val="24"/>
          <w:szCs w:val="24"/>
        </w:rPr>
        <w:t>OSI</w:t>
      </w:r>
      <w:r w:rsidRPr="005E1F70">
        <w:rPr>
          <w:rFonts w:cs="Arial"/>
          <w:sz w:val="24"/>
          <w:szCs w:val="24"/>
          <w:rtl/>
        </w:rPr>
        <w:t xml:space="preserve"> ובמודל ה-</w:t>
      </w:r>
      <w:r w:rsidRPr="005E1F70">
        <w:rPr>
          <w:sz w:val="24"/>
          <w:szCs w:val="24"/>
        </w:rPr>
        <w:t>TCP/IP</w:t>
      </w:r>
      <w:r w:rsidR="00760FC0">
        <w:rPr>
          <w:rFonts w:cs="Arial" w:hint="cs"/>
          <w:sz w:val="24"/>
          <w:szCs w:val="24"/>
          <w:rtl/>
        </w:rPr>
        <w:t xml:space="preserve">. </w:t>
      </w:r>
      <w:r w:rsidR="00760FC0">
        <w:rPr>
          <w:rFonts w:cs="Arial" w:hint="cs"/>
          <w:sz w:val="24"/>
          <w:szCs w:val="24"/>
        </w:rPr>
        <w:t>TCP</w:t>
      </w:r>
      <w:r w:rsidR="00760FC0">
        <w:rPr>
          <w:rFonts w:cs="Arial" w:hint="cs"/>
          <w:sz w:val="24"/>
          <w:szCs w:val="24"/>
          <w:rtl/>
        </w:rPr>
        <w:t xml:space="preserve"> </w:t>
      </w:r>
      <w:r w:rsidRPr="005E1F70">
        <w:rPr>
          <w:rFonts w:cs="Arial"/>
          <w:sz w:val="24"/>
          <w:szCs w:val="24"/>
          <w:rtl/>
        </w:rPr>
        <w:t>מבטיח העברה אמינה של נתונים בין שתי תחנות ברשת מחשבים באמצעות יצירת חיבור מקושר (</w:t>
      </w:r>
      <w:r w:rsidRPr="005E1F70">
        <w:rPr>
          <w:sz w:val="24"/>
          <w:szCs w:val="24"/>
        </w:rPr>
        <w:t>Connection Oriented</w:t>
      </w:r>
      <w:r w:rsidRPr="005E1F70">
        <w:rPr>
          <w:rFonts w:cs="Arial"/>
          <w:sz w:val="24"/>
          <w:szCs w:val="24"/>
          <w:rtl/>
        </w:rPr>
        <w:t>)</w:t>
      </w:r>
      <w:r w:rsidR="00760FC0">
        <w:rPr>
          <w:rFonts w:cs="Arial" w:hint="cs"/>
          <w:sz w:val="24"/>
          <w:szCs w:val="24"/>
          <w:rtl/>
        </w:rPr>
        <w:t xml:space="preserve">, תוך שימוש </w:t>
      </w:r>
      <w:r w:rsidRPr="005E1F70">
        <w:rPr>
          <w:rFonts w:cs="Arial"/>
          <w:sz w:val="24"/>
          <w:szCs w:val="24"/>
          <w:rtl/>
        </w:rPr>
        <w:t>בפרוטוקול ה-</w:t>
      </w:r>
      <w:r w:rsidRPr="005E1F70">
        <w:rPr>
          <w:sz w:val="24"/>
          <w:szCs w:val="24"/>
        </w:rPr>
        <w:t>IP</w:t>
      </w:r>
      <w:r w:rsidRPr="005E1F70">
        <w:rPr>
          <w:rFonts w:cs="Arial"/>
          <w:sz w:val="24"/>
          <w:szCs w:val="24"/>
          <w:rtl/>
        </w:rPr>
        <w:t xml:space="preserve"> לצורך העברת הנתונים. </w:t>
      </w:r>
      <w:r w:rsidRPr="005E1F70">
        <w:rPr>
          <w:sz w:val="24"/>
          <w:szCs w:val="24"/>
        </w:rPr>
        <w:t>TCP</w:t>
      </w:r>
      <w:r w:rsidRPr="005E1F70">
        <w:rPr>
          <w:rFonts w:cs="Arial"/>
          <w:sz w:val="24"/>
          <w:szCs w:val="24"/>
          <w:rtl/>
        </w:rPr>
        <w:t xml:space="preserve"> מעביר את הנתונים שהועברו באמצעות </w:t>
      </w:r>
      <w:r w:rsidRPr="005E1F70">
        <w:rPr>
          <w:sz w:val="24"/>
          <w:szCs w:val="24"/>
        </w:rPr>
        <w:t>IP</w:t>
      </w:r>
      <w:r w:rsidRPr="005E1F70">
        <w:rPr>
          <w:rFonts w:cs="Arial"/>
          <w:sz w:val="24"/>
          <w:szCs w:val="24"/>
          <w:rtl/>
        </w:rPr>
        <w:t>, מוודא את נכונותם, ומאשר את קבלת הנתונים במלואם או מבקש שליחה מחדש של נתונים שלא הגיעו בצורה תקינה.</w:t>
      </w:r>
    </w:p>
    <w:p w14:paraId="74315519" w14:textId="77777777" w:rsidR="00CB6CC6" w:rsidRDefault="00CB6CC6" w:rsidP="00CB6CC6">
      <w:pPr>
        <w:pStyle w:val="a3"/>
        <w:ind w:left="1080"/>
        <w:rPr>
          <w:sz w:val="24"/>
          <w:szCs w:val="24"/>
          <w:rtl/>
        </w:rPr>
      </w:pPr>
    </w:p>
    <w:p w14:paraId="4973EEA2" w14:textId="12982FC2" w:rsidR="009D386E" w:rsidRPr="009D386E" w:rsidRDefault="005E1F70" w:rsidP="009D386E">
      <w:pPr>
        <w:pStyle w:val="a3"/>
        <w:numPr>
          <w:ilvl w:val="0"/>
          <w:numId w:val="4"/>
        </w:numPr>
        <w:rPr>
          <w:sz w:val="24"/>
          <w:szCs w:val="24"/>
        </w:rPr>
      </w:pPr>
      <w:r>
        <w:rPr>
          <w:rFonts w:hint="cs"/>
          <w:sz w:val="24"/>
          <w:szCs w:val="24"/>
          <w:rtl/>
        </w:rPr>
        <w:t xml:space="preserve">הקמת קשר </w:t>
      </w:r>
      <w:r>
        <w:rPr>
          <w:sz w:val="24"/>
          <w:szCs w:val="24"/>
          <w:rtl/>
        </w:rPr>
        <w:t>–</w:t>
      </w:r>
      <w:r>
        <w:rPr>
          <w:rFonts w:hint="cs"/>
          <w:sz w:val="24"/>
          <w:szCs w:val="24"/>
          <w:rtl/>
        </w:rPr>
        <w:t xml:space="preserve"> לחיצת יד משולשת </w:t>
      </w:r>
      <w:r>
        <w:rPr>
          <w:sz w:val="24"/>
          <w:szCs w:val="24"/>
        </w:rPr>
        <w:t>Three-way handshake</w:t>
      </w:r>
    </w:p>
    <w:p w14:paraId="1163BE73" w14:textId="2417408D" w:rsidR="00F86EED" w:rsidRDefault="00F86EED" w:rsidP="005E1F70">
      <w:pPr>
        <w:pStyle w:val="a3"/>
        <w:ind w:left="1080"/>
        <w:rPr>
          <w:rFonts w:cs="Arial"/>
          <w:sz w:val="24"/>
          <w:szCs w:val="24"/>
          <w:rtl/>
        </w:rPr>
      </w:pPr>
      <w:r>
        <w:rPr>
          <w:rFonts w:cs="Arial" w:hint="cs"/>
          <w:sz w:val="24"/>
          <w:szCs w:val="24"/>
          <w:rtl/>
        </w:rPr>
        <w:t xml:space="preserve">בפרוטוקול </w:t>
      </w:r>
      <w:r>
        <w:rPr>
          <w:rFonts w:cs="Arial" w:hint="cs"/>
          <w:sz w:val="24"/>
          <w:szCs w:val="24"/>
        </w:rPr>
        <w:t>TCP</w:t>
      </w:r>
      <w:r>
        <w:rPr>
          <w:rFonts w:cs="Arial" w:hint="cs"/>
          <w:sz w:val="24"/>
          <w:szCs w:val="24"/>
          <w:rtl/>
        </w:rPr>
        <w:t xml:space="preserve">, טרם התחלת העברת נתונים בין שרת ולקוח, על שני הצדדים להקים קשר </w:t>
      </w:r>
      <w:r>
        <w:rPr>
          <w:rFonts w:cs="Arial" w:hint="cs"/>
          <w:sz w:val="24"/>
          <w:szCs w:val="24"/>
        </w:rPr>
        <w:t>TCP</w:t>
      </w:r>
      <w:r>
        <w:rPr>
          <w:rFonts w:cs="Arial" w:hint="cs"/>
          <w:sz w:val="24"/>
          <w:szCs w:val="24"/>
          <w:rtl/>
        </w:rPr>
        <w:t xml:space="preserve">. על השרת להיות מוכן להקמת הקשר על ידי כניסה למצב </w:t>
      </w:r>
      <w:r>
        <w:rPr>
          <w:rFonts w:cs="Arial" w:hint="cs"/>
          <w:sz w:val="24"/>
          <w:szCs w:val="24"/>
          <w:rtl/>
        </w:rPr>
        <w:lastRenderedPageBreak/>
        <w:t>האזנה, בעוד הלקוח מצדו, צריך ליזום את הקמת הקשר בעזרת פרוטוקול לחיצת היד המשולשת.</w:t>
      </w:r>
    </w:p>
    <w:p w14:paraId="2B1414B3" w14:textId="5DB75F1F" w:rsidR="00F86EED" w:rsidRDefault="00F86EED" w:rsidP="005E1F70">
      <w:pPr>
        <w:pStyle w:val="a3"/>
        <w:ind w:left="1080"/>
        <w:rPr>
          <w:rFonts w:cs="Arial"/>
          <w:sz w:val="24"/>
          <w:szCs w:val="24"/>
          <w:rtl/>
        </w:rPr>
      </w:pPr>
      <w:r>
        <w:rPr>
          <w:rFonts w:cs="Arial" w:hint="cs"/>
          <w:sz w:val="24"/>
          <w:szCs w:val="24"/>
          <w:rtl/>
        </w:rPr>
        <w:t>הפרוטוקול מורכב משלושה שלבים:</w:t>
      </w:r>
    </w:p>
    <w:p w14:paraId="5EC90FE3" w14:textId="40CBAEF6" w:rsidR="00F86EED" w:rsidRDefault="00F86EED" w:rsidP="005E1F70">
      <w:pPr>
        <w:pStyle w:val="a3"/>
        <w:ind w:left="1080"/>
        <w:rPr>
          <w:rFonts w:cs="Arial"/>
          <w:sz w:val="24"/>
          <w:szCs w:val="24"/>
          <w:rtl/>
        </w:rPr>
      </w:pPr>
      <w:r w:rsidRPr="00F86EED">
        <w:rPr>
          <w:rFonts w:cs="Arial" w:hint="cs"/>
          <w:b/>
          <w:bCs/>
          <w:sz w:val="24"/>
          <w:szCs w:val="24"/>
          <w:rtl/>
        </w:rPr>
        <w:t xml:space="preserve">שלב א' - </w:t>
      </w:r>
      <w:r w:rsidRPr="00F86EED">
        <w:rPr>
          <w:rFonts w:cs="Arial" w:hint="cs"/>
          <w:b/>
          <w:bCs/>
          <w:sz w:val="24"/>
          <w:szCs w:val="24"/>
        </w:rPr>
        <w:t>SYN</w:t>
      </w:r>
      <w:r w:rsidRPr="00F86EED">
        <w:rPr>
          <w:rFonts w:cs="Arial" w:hint="cs"/>
          <w:b/>
          <w:bCs/>
          <w:sz w:val="24"/>
          <w:szCs w:val="24"/>
          <w:rtl/>
        </w:rPr>
        <w:t>:</w:t>
      </w:r>
      <w:r>
        <w:rPr>
          <w:rFonts w:cs="Arial" w:hint="cs"/>
          <w:sz w:val="24"/>
          <w:szCs w:val="24"/>
          <w:rtl/>
        </w:rPr>
        <w:t xml:space="preserve"> הלקוח שולח הודעה מיוחדת לפתיחת קשר. בהודעה זו דגל ה </w:t>
      </w:r>
      <w:r>
        <w:rPr>
          <w:rFonts w:cs="Arial"/>
          <w:sz w:val="24"/>
          <w:szCs w:val="24"/>
          <w:rtl/>
        </w:rPr>
        <w:t>–</w:t>
      </w:r>
      <w:r>
        <w:rPr>
          <w:rFonts w:cs="Arial" w:hint="cs"/>
          <w:sz w:val="24"/>
          <w:szCs w:val="24"/>
          <w:rtl/>
        </w:rPr>
        <w:t xml:space="preserve"> </w:t>
      </w:r>
      <w:r>
        <w:rPr>
          <w:rFonts w:cs="Arial" w:hint="cs"/>
          <w:sz w:val="24"/>
          <w:szCs w:val="24"/>
        </w:rPr>
        <w:t>SYN</w:t>
      </w:r>
      <w:r>
        <w:rPr>
          <w:rFonts w:cs="Arial" w:hint="cs"/>
          <w:sz w:val="24"/>
          <w:szCs w:val="24"/>
          <w:rtl/>
        </w:rPr>
        <w:t xml:space="preserve"> "למעלה" ובנוסף היא נושאת מספר רנדומלי </w:t>
      </w:r>
      <w:r>
        <w:rPr>
          <w:rFonts w:cs="Arial" w:hint="cs"/>
          <w:sz w:val="24"/>
          <w:szCs w:val="24"/>
        </w:rPr>
        <w:t>X</w:t>
      </w:r>
      <w:r>
        <w:rPr>
          <w:rFonts w:cs="Arial" w:hint="cs"/>
          <w:sz w:val="24"/>
          <w:szCs w:val="24"/>
          <w:rtl/>
        </w:rPr>
        <w:t xml:space="preserve"> המהווה את תחילת רצף ההודעות מצדו של הלקוח</w:t>
      </w:r>
      <w:r w:rsidR="005176CB">
        <w:rPr>
          <w:rFonts w:cs="Arial" w:hint="cs"/>
          <w:sz w:val="24"/>
          <w:szCs w:val="24"/>
          <w:rtl/>
        </w:rPr>
        <w:t xml:space="preserve"> (</w:t>
      </w:r>
      <w:r w:rsidR="005176CB">
        <w:rPr>
          <w:rFonts w:cs="Arial"/>
          <w:sz w:val="24"/>
          <w:szCs w:val="24"/>
        </w:rPr>
        <w:t>sequence number</w:t>
      </w:r>
      <w:r w:rsidR="005176CB">
        <w:rPr>
          <w:rFonts w:cs="Arial" w:hint="cs"/>
          <w:sz w:val="24"/>
          <w:szCs w:val="24"/>
          <w:rtl/>
        </w:rPr>
        <w:t>)</w:t>
      </w:r>
      <w:r>
        <w:rPr>
          <w:rFonts w:cs="Arial" w:hint="cs"/>
          <w:sz w:val="24"/>
          <w:szCs w:val="24"/>
          <w:rtl/>
        </w:rPr>
        <w:t>.</w:t>
      </w:r>
    </w:p>
    <w:p w14:paraId="19422ED9" w14:textId="67AE9A84" w:rsidR="005E1F70" w:rsidRPr="005E1F70" w:rsidRDefault="00F86EED" w:rsidP="005E1F70">
      <w:pPr>
        <w:pStyle w:val="a3"/>
        <w:ind w:left="1080"/>
        <w:rPr>
          <w:sz w:val="24"/>
          <w:szCs w:val="24"/>
          <w:rtl/>
        </w:rPr>
      </w:pPr>
      <w:r>
        <w:rPr>
          <w:rFonts w:hint="cs"/>
          <w:b/>
          <w:bCs/>
          <w:sz w:val="24"/>
          <w:szCs w:val="24"/>
          <w:rtl/>
        </w:rPr>
        <w:t xml:space="preserve">שלב ב' - </w:t>
      </w:r>
      <w:r w:rsidR="005E1F70" w:rsidRPr="005E1F70">
        <w:rPr>
          <w:b/>
          <w:bCs/>
          <w:sz w:val="24"/>
          <w:szCs w:val="24"/>
        </w:rPr>
        <w:t>SYN-ACK</w:t>
      </w:r>
      <w:r w:rsidR="005E1F70" w:rsidRPr="005E1F70">
        <w:rPr>
          <w:rFonts w:cs="Arial"/>
          <w:sz w:val="24"/>
          <w:szCs w:val="24"/>
          <w:rtl/>
        </w:rPr>
        <w:t xml:space="preserve">: </w:t>
      </w:r>
      <w:r w:rsidR="005176CB">
        <w:rPr>
          <w:rFonts w:cs="Arial" w:hint="cs"/>
          <w:sz w:val="24"/>
          <w:szCs w:val="24"/>
          <w:rtl/>
        </w:rPr>
        <w:t>השרת</w:t>
      </w:r>
      <w:r w:rsidR="005E1F70" w:rsidRPr="005E1F70">
        <w:rPr>
          <w:rFonts w:cs="Arial"/>
          <w:sz w:val="24"/>
          <w:szCs w:val="24"/>
          <w:rtl/>
        </w:rPr>
        <w:t xml:space="preserve"> מקבל את ההודעה ושולח בתגובה הודעת אישור קבלה ואישור פתיחת קשר מצד</w:t>
      </w:r>
      <w:r w:rsidR="005176CB">
        <w:rPr>
          <w:rFonts w:cs="Arial" w:hint="cs"/>
          <w:sz w:val="24"/>
          <w:szCs w:val="24"/>
          <w:rtl/>
        </w:rPr>
        <w:t>ו.</w:t>
      </w:r>
      <w:r w:rsidR="005E1F70" w:rsidRPr="005E1F70">
        <w:rPr>
          <w:rFonts w:cs="Arial"/>
          <w:sz w:val="24"/>
          <w:szCs w:val="24"/>
          <w:rtl/>
        </w:rPr>
        <w:t xml:space="preserve"> </w:t>
      </w:r>
      <w:r w:rsidR="005176CB">
        <w:rPr>
          <w:rFonts w:cs="Arial" w:hint="cs"/>
          <w:sz w:val="24"/>
          <w:szCs w:val="24"/>
          <w:rtl/>
        </w:rPr>
        <w:t>בהודעה זו</w:t>
      </w:r>
      <w:r w:rsidR="005E1F70" w:rsidRPr="005E1F70">
        <w:rPr>
          <w:rFonts w:cs="Arial"/>
          <w:sz w:val="24"/>
          <w:szCs w:val="24"/>
          <w:rtl/>
        </w:rPr>
        <w:t xml:space="preserve"> דגלי ה- </w:t>
      </w:r>
      <w:r w:rsidR="005E1F70" w:rsidRPr="005E1F70">
        <w:rPr>
          <w:sz w:val="24"/>
          <w:szCs w:val="24"/>
        </w:rPr>
        <w:t>SYN</w:t>
      </w:r>
      <w:r w:rsidR="005E1F70" w:rsidRPr="005E1F70">
        <w:rPr>
          <w:rFonts w:cs="Arial"/>
          <w:sz w:val="24"/>
          <w:szCs w:val="24"/>
          <w:rtl/>
        </w:rPr>
        <w:t xml:space="preserve"> וה- </w:t>
      </w:r>
      <w:r w:rsidR="005E1F70" w:rsidRPr="005E1F70">
        <w:rPr>
          <w:sz w:val="24"/>
          <w:szCs w:val="24"/>
        </w:rPr>
        <w:t>ACK</w:t>
      </w:r>
      <w:r w:rsidR="005E1F70" w:rsidRPr="005E1F70">
        <w:rPr>
          <w:rFonts w:cs="Arial"/>
          <w:sz w:val="24"/>
          <w:szCs w:val="24"/>
          <w:rtl/>
        </w:rPr>
        <w:t xml:space="preserve"> בפתיח נושאים ערך "1"</w:t>
      </w:r>
      <w:r w:rsidR="005176CB">
        <w:rPr>
          <w:rFonts w:cs="Arial" w:hint="cs"/>
          <w:sz w:val="24"/>
          <w:szCs w:val="24"/>
          <w:rtl/>
        </w:rPr>
        <w:t xml:space="preserve"> ובנוסף היא מכילה מספר רנדומלי </w:t>
      </w:r>
      <w:r w:rsidR="005176CB">
        <w:rPr>
          <w:rFonts w:cs="Arial" w:hint="cs"/>
          <w:sz w:val="24"/>
          <w:szCs w:val="24"/>
        </w:rPr>
        <w:t>Y</w:t>
      </w:r>
      <w:r w:rsidR="005176CB">
        <w:rPr>
          <w:rFonts w:cs="Arial" w:hint="cs"/>
          <w:sz w:val="24"/>
          <w:szCs w:val="24"/>
          <w:rtl/>
        </w:rPr>
        <w:t xml:space="preserve"> המהווה את תחילת הרצף מצדו של השרת</w:t>
      </w:r>
      <w:r w:rsidR="005E1F70" w:rsidRPr="005E1F70">
        <w:rPr>
          <w:rFonts w:cs="Arial"/>
          <w:sz w:val="24"/>
          <w:szCs w:val="24"/>
          <w:rtl/>
        </w:rPr>
        <w:t xml:space="preserve">. המספור ההתחלתי הוא מספר אקראי שמכונה </w:t>
      </w:r>
      <w:r w:rsidR="005E1F70" w:rsidRPr="005E1F70">
        <w:rPr>
          <w:sz w:val="24"/>
          <w:szCs w:val="24"/>
        </w:rPr>
        <w:t>Initial Sequence Number</w:t>
      </w:r>
      <w:r w:rsidR="005E1F70" w:rsidRPr="005E1F70">
        <w:rPr>
          <w:rFonts w:cs="Arial"/>
          <w:sz w:val="24"/>
          <w:szCs w:val="24"/>
          <w:rtl/>
        </w:rPr>
        <w:t xml:space="preserve"> או בקיצור </w:t>
      </w:r>
      <w:r w:rsidR="005E1F70" w:rsidRPr="005E1F70">
        <w:rPr>
          <w:sz w:val="24"/>
          <w:szCs w:val="24"/>
        </w:rPr>
        <w:t>ISN</w:t>
      </w:r>
      <w:r w:rsidR="005E1F70" w:rsidRPr="005E1F70">
        <w:rPr>
          <w:rFonts w:cs="Arial"/>
          <w:sz w:val="24"/>
          <w:szCs w:val="24"/>
          <w:rtl/>
        </w:rPr>
        <w:t xml:space="preserve">. הסיבה לכך שהמספור לא מתחיל ב-0 אלא במספר אקראי היא חשש מערבוב שתי שיחות שנערכות במקביל וחשש מניחוש המספר על ידי גורם שלישי. </w:t>
      </w:r>
      <w:r w:rsidR="005176CB" w:rsidRPr="005E1F70">
        <w:rPr>
          <w:rFonts w:cs="Arial"/>
          <w:sz w:val="24"/>
          <w:szCs w:val="24"/>
          <w:rtl/>
        </w:rPr>
        <w:t xml:space="preserve">משקיבל </w:t>
      </w:r>
      <w:r w:rsidR="005176CB">
        <w:rPr>
          <w:rFonts w:cs="Arial" w:hint="cs"/>
          <w:sz w:val="24"/>
          <w:szCs w:val="24"/>
          <w:rtl/>
        </w:rPr>
        <w:t>השרת את הודעת פתיחת הקשר מהלקוח הוא</w:t>
      </w:r>
      <w:r w:rsidR="005176CB" w:rsidRPr="005E1F70">
        <w:rPr>
          <w:rFonts w:cs="Arial"/>
          <w:sz w:val="24"/>
          <w:szCs w:val="24"/>
          <w:rtl/>
        </w:rPr>
        <w:t xml:space="preserve"> יכול כבר להתחיל לשלוח נתונים. </w:t>
      </w:r>
      <w:r w:rsidR="005E1F70" w:rsidRPr="005E1F70">
        <w:rPr>
          <w:rFonts w:cs="Arial"/>
          <w:sz w:val="24"/>
          <w:szCs w:val="24"/>
          <w:rtl/>
        </w:rPr>
        <w:t xml:space="preserve">בעזרת ה- </w:t>
      </w:r>
      <w:r w:rsidR="005E1F70" w:rsidRPr="005E1F70">
        <w:rPr>
          <w:sz w:val="24"/>
          <w:szCs w:val="24"/>
        </w:rPr>
        <w:t>ACK</w:t>
      </w:r>
      <w:r w:rsidR="005E1F70" w:rsidRPr="005E1F70">
        <w:rPr>
          <w:rFonts w:cs="Arial"/>
          <w:sz w:val="24"/>
          <w:szCs w:val="24"/>
          <w:rtl/>
        </w:rPr>
        <w:t xml:space="preserve"> שהועבר לצד א, יוכלו הצדדים לתקשר.</w:t>
      </w:r>
    </w:p>
    <w:p w14:paraId="6AF9EC2D" w14:textId="7976452B" w:rsidR="005E1F70" w:rsidRDefault="00C20547" w:rsidP="005E1F70">
      <w:pPr>
        <w:pStyle w:val="a3"/>
        <w:ind w:left="1080"/>
        <w:rPr>
          <w:sz w:val="24"/>
          <w:szCs w:val="24"/>
          <w:rtl/>
        </w:rPr>
      </w:pPr>
      <w:r>
        <w:rPr>
          <w:rFonts w:hint="cs"/>
          <w:b/>
          <w:bCs/>
          <w:sz w:val="24"/>
          <w:szCs w:val="24"/>
          <w:rtl/>
        </w:rPr>
        <w:t>שלב ג' -</w:t>
      </w:r>
      <w:r w:rsidR="005E1F70" w:rsidRPr="005E1F70">
        <w:rPr>
          <w:b/>
          <w:bCs/>
          <w:sz w:val="24"/>
          <w:szCs w:val="24"/>
        </w:rPr>
        <w:t>ACK</w:t>
      </w:r>
      <w:r w:rsidR="005E1F70" w:rsidRPr="005E1F70">
        <w:rPr>
          <w:rFonts w:cs="Arial"/>
          <w:sz w:val="24"/>
          <w:szCs w:val="24"/>
          <w:rtl/>
        </w:rPr>
        <w:t xml:space="preserve">: </w:t>
      </w:r>
      <w:r w:rsidR="005176CB">
        <w:rPr>
          <w:rFonts w:cs="Arial" w:hint="cs"/>
          <w:sz w:val="24"/>
          <w:szCs w:val="24"/>
          <w:rtl/>
        </w:rPr>
        <w:t>הלקוח</w:t>
      </w:r>
      <w:r w:rsidR="005E1F70" w:rsidRPr="005E1F70">
        <w:rPr>
          <w:rFonts w:cs="Arial"/>
          <w:sz w:val="24"/>
          <w:szCs w:val="24"/>
          <w:rtl/>
        </w:rPr>
        <w:t xml:space="preserve"> מיידע את </w:t>
      </w:r>
      <w:r w:rsidR="005176CB">
        <w:rPr>
          <w:rFonts w:cs="Arial" w:hint="cs"/>
          <w:sz w:val="24"/>
          <w:szCs w:val="24"/>
          <w:rtl/>
        </w:rPr>
        <w:t>השרת</w:t>
      </w:r>
      <w:r w:rsidR="005E1F70" w:rsidRPr="005E1F70">
        <w:rPr>
          <w:rFonts w:cs="Arial"/>
          <w:sz w:val="24"/>
          <w:szCs w:val="24"/>
          <w:rtl/>
        </w:rPr>
        <w:t xml:space="preserve"> על סיום מיסוד הקשר בהודעת </w:t>
      </w:r>
      <w:r w:rsidR="005E1F70" w:rsidRPr="005E1F70">
        <w:rPr>
          <w:sz w:val="24"/>
          <w:szCs w:val="24"/>
        </w:rPr>
        <w:t>ACK</w:t>
      </w:r>
      <w:r w:rsidR="00FA51F7">
        <w:rPr>
          <w:rFonts w:cs="Arial" w:hint="cs"/>
          <w:sz w:val="24"/>
          <w:szCs w:val="24"/>
          <w:rtl/>
        </w:rPr>
        <w:t>,</w:t>
      </w:r>
      <w:r w:rsidR="005E1F70" w:rsidRPr="005E1F70">
        <w:rPr>
          <w:rFonts w:cs="Arial"/>
          <w:sz w:val="24"/>
          <w:szCs w:val="24"/>
          <w:rtl/>
        </w:rPr>
        <w:t xml:space="preserve"> בה דגל ה- </w:t>
      </w:r>
      <w:r w:rsidR="005E1F70" w:rsidRPr="005E1F70">
        <w:rPr>
          <w:sz w:val="24"/>
          <w:szCs w:val="24"/>
        </w:rPr>
        <w:t>ACK</w:t>
      </w:r>
      <w:r w:rsidR="005E1F70" w:rsidRPr="005E1F70">
        <w:rPr>
          <w:rFonts w:cs="Arial"/>
          <w:sz w:val="24"/>
          <w:szCs w:val="24"/>
          <w:rtl/>
        </w:rPr>
        <w:t xml:space="preserve"> בפתיח נושא ערך "1". </w:t>
      </w:r>
      <w:r w:rsidR="00FA51F7">
        <w:rPr>
          <w:rFonts w:cs="Arial" w:hint="cs"/>
          <w:sz w:val="24"/>
          <w:szCs w:val="24"/>
          <w:rtl/>
        </w:rPr>
        <w:t xml:space="preserve">הלקוח </w:t>
      </w:r>
      <w:r w:rsidR="005E1F70" w:rsidRPr="005E1F70">
        <w:rPr>
          <w:rFonts w:cs="Arial"/>
          <w:sz w:val="24"/>
          <w:szCs w:val="24"/>
          <w:rtl/>
        </w:rPr>
        <w:t xml:space="preserve">מיידע את </w:t>
      </w:r>
      <w:r w:rsidR="00FA51F7">
        <w:rPr>
          <w:rFonts w:cs="Arial" w:hint="cs"/>
          <w:sz w:val="24"/>
          <w:szCs w:val="24"/>
          <w:rtl/>
        </w:rPr>
        <w:t>השרת</w:t>
      </w:r>
      <w:r w:rsidR="005E1F70" w:rsidRPr="005E1F70">
        <w:rPr>
          <w:rFonts w:cs="Arial"/>
          <w:sz w:val="24"/>
          <w:szCs w:val="24"/>
          <w:rtl/>
        </w:rPr>
        <w:t xml:space="preserve"> על מספור</w:t>
      </w:r>
      <w:r w:rsidR="00FA51F7">
        <w:rPr>
          <w:rFonts w:cs="Arial" w:hint="cs"/>
          <w:sz w:val="24"/>
          <w:szCs w:val="24"/>
          <w:rtl/>
        </w:rPr>
        <w:t>ו</w:t>
      </w:r>
      <w:r w:rsidR="005E1F70" w:rsidRPr="005E1F70">
        <w:rPr>
          <w:rFonts w:cs="Arial"/>
          <w:sz w:val="24"/>
          <w:szCs w:val="24"/>
          <w:rtl/>
        </w:rPr>
        <w:t xml:space="preserve"> ההתחלתי</w:t>
      </w:r>
      <w:r w:rsidR="00FA51F7">
        <w:rPr>
          <w:rFonts w:cs="Arial" w:hint="cs"/>
          <w:sz w:val="24"/>
          <w:szCs w:val="24"/>
          <w:rtl/>
        </w:rPr>
        <w:t>.</w:t>
      </w:r>
    </w:p>
    <w:p w14:paraId="0725843B" w14:textId="0807B986" w:rsidR="00CB6CC6" w:rsidRDefault="00CB6CC6" w:rsidP="005E1F70">
      <w:pPr>
        <w:pStyle w:val="a3"/>
        <w:ind w:left="1080"/>
        <w:rPr>
          <w:sz w:val="24"/>
          <w:szCs w:val="24"/>
          <w:rtl/>
        </w:rPr>
      </w:pPr>
    </w:p>
    <w:p w14:paraId="6FFA1BB8" w14:textId="2B6504BA" w:rsidR="00CB6CC6" w:rsidRDefault="00CB6CC6" w:rsidP="005E1F70">
      <w:pPr>
        <w:pStyle w:val="a3"/>
        <w:ind w:left="1080"/>
        <w:rPr>
          <w:sz w:val="24"/>
          <w:szCs w:val="24"/>
          <w:rtl/>
        </w:rPr>
      </w:pPr>
      <w:r>
        <w:rPr>
          <w:noProof/>
        </w:rPr>
        <w:drawing>
          <wp:anchor distT="0" distB="0" distL="114300" distR="114300" simplePos="0" relativeHeight="251658240" behindDoc="0" locked="0" layoutInCell="1" allowOverlap="1" wp14:anchorId="6FFFF4A5" wp14:editId="339B7592">
            <wp:simplePos x="0" y="0"/>
            <wp:positionH relativeFrom="column">
              <wp:posOffset>853440</wp:posOffset>
            </wp:positionH>
            <wp:positionV relativeFrom="paragraph">
              <wp:posOffset>147955</wp:posOffset>
            </wp:positionV>
            <wp:extent cx="2592888" cy="205740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92888" cy="2057400"/>
                    </a:xfrm>
                    <a:prstGeom prst="rect">
                      <a:avLst/>
                    </a:prstGeom>
                  </pic:spPr>
                </pic:pic>
              </a:graphicData>
            </a:graphic>
            <wp14:sizeRelH relativeFrom="page">
              <wp14:pctWidth>0</wp14:pctWidth>
            </wp14:sizeRelH>
            <wp14:sizeRelV relativeFrom="page">
              <wp14:pctHeight>0</wp14:pctHeight>
            </wp14:sizeRelV>
          </wp:anchor>
        </w:drawing>
      </w:r>
    </w:p>
    <w:p w14:paraId="4416E281" w14:textId="3CFC379F" w:rsidR="00CB6CC6" w:rsidRDefault="00CB6CC6" w:rsidP="005E1F70">
      <w:pPr>
        <w:pStyle w:val="a3"/>
        <w:ind w:left="1080"/>
        <w:rPr>
          <w:sz w:val="24"/>
          <w:szCs w:val="24"/>
          <w:rtl/>
        </w:rPr>
      </w:pPr>
    </w:p>
    <w:p w14:paraId="32EE908D" w14:textId="052C3722" w:rsidR="00CB6CC6" w:rsidRDefault="00CB6CC6" w:rsidP="005E1F70">
      <w:pPr>
        <w:pStyle w:val="a3"/>
        <w:ind w:left="1080"/>
        <w:rPr>
          <w:sz w:val="24"/>
          <w:szCs w:val="24"/>
          <w:rtl/>
        </w:rPr>
      </w:pPr>
    </w:p>
    <w:p w14:paraId="0C4BD8E3" w14:textId="54CC4585" w:rsidR="00CB6CC6" w:rsidRDefault="00CB6CC6" w:rsidP="005E1F70">
      <w:pPr>
        <w:pStyle w:val="a3"/>
        <w:ind w:left="1080"/>
        <w:rPr>
          <w:sz w:val="24"/>
          <w:szCs w:val="24"/>
          <w:rtl/>
        </w:rPr>
      </w:pPr>
    </w:p>
    <w:p w14:paraId="3B93DCFA" w14:textId="32913E9C" w:rsidR="00CB6CC6" w:rsidRDefault="00CB6CC6" w:rsidP="005E1F70">
      <w:pPr>
        <w:pStyle w:val="a3"/>
        <w:ind w:left="1080"/>
        <w:rPr>
          <w:sz w:val="24"/>
          <w:szCs w:val="24"/>
          <w:rtl/>
        </w:rPr>
      </w:pPr>
    </w:p>
    <w:p w14:paraId="091BADB5" w14:textId="05E3B3BA" w:rsidR="00CB6CC6" w:rsidRDefault="00CB6CC6" w:rsidP="005E1F70">
      <w:pPr>
        <w:pStyle w:val="a3"/>
        <w:ind w:left="1080"/>
        <w:rPr>
          <w:sz w:val="24"/>
          <w:szCs w:val="24"/>
          <w:rtl/>
        </w:rPr>
      </w:pPr>
    </w:p>
    <w:p w14:paraId="0B72982D" w14:textId="4644B344" w:rsidR="00CB6CC6" w:rsidRDefault="00CB6CC6" w:rsidP="005E1F70">
      <w:pPr>
        <w:pStyle w:val="a3"/>
        <w:ind w:left="1080"/>
        <w:rPr>
          <w:sz w:val="24"/>
          <w:szCs w:val="24"/>
          <w:rtl/>
        </w:rPr>
      </w:pPr>
    </w:p>
    <w:p w14:paraId="549E0507" w14:textId="4D33C8C4" w:rsidR="00CB6CC6" w:rsidRDefault="00CB6CC6" w:rsidP="005E1F70">
      <w:pPr>
        <w:pStyle w:val="a3"/>
        <w:ind w:left="1080"/>
        <w:rPr>
          <w:sz w:val="24"/>
          <w:szCs w:val="24"/>
          <w:rtl/>
        </w:rPr>
      </w:pPr>
    </w:p>
    <w:p w14:paraId="56A9DE45" w14:textId="4DC0D974" w:rsidR="00CB6CC6" w:rsidRDefault="00CB6CC6" w:rsidP="005E1F70">
      <w:pPr>
        <w:pStyle w:val="a3"/>
        <w:ind w:left="1080"/>
        <w:rPr>
          <w:sz w:val="24"/>
          <w:szCs w:val="24"/>
          <w:rtl/>
        </w:rPr>
      </w:pPr>
    </w:p>
    <w:p w14:paraId="7A630F8E" w14:textId="05E4D75B" w:rsidR="00CB6CC6" w:rsidRDefault="00CB6CC6" w:rsidP="005E1F70">
      <w:pPr>
        <w:pStyle w:val="a3"/>
        <w:ind w:left="1080"/>
        <w:rPr>
          <w:sz w:val="24"/>
          <w:szCs w:val="24"/>
          <w:rtl/>
        </w:rPr>
      </w:pPr>
    </w:p>
    <w:p w14:paraId="37266D7D" w14:textId="58432D6C" w:rsidR="00FA51F7" w:rsidRDefault="00FA51F7" w:rsidP="005E1F70">
      <w:pPr>
        <w:pStyle w:val="a3"/>
        <w:ind w:left="1080"/>
        <w:rPr>
          <w:sz w:val="24"/>
          <w:szCs w:val="24"/>
          <w:rtl/>
        </w:rPr>
      </w:pPr>
    </w:p>
    <w:p w14:paraId="24328059" w14:textId="77777777" w:rsidR="00FA51F7" w:rsidRPr="005E1F70" w:rsidRDefault="00FA51F7" w:rsidP="005E1F70">
      <w:pPr>
        <w:pStyle w:val="a3"/>
        <w:ind w:left="1080"/>
        <w:rPr>
          <w:sz w:val="24"/>
          <w:szCs w:val="24"/>
          <w:rtl/>
        </w:rPr>
      </w:pPr>
    </w:p>
    <w:p w14:paraId="73AE31AE" w14:textId="77777777" w:rsidR="005E1F70" w:rsidRPr="005E1F70" w:rsidRDefault="005E1F70" w:rsidP="005E1F70">
      <w:pPr>
        <w:pStyle w:val="a3"/>
        <w:numPr>
          <w:ilvl w:val="0"/>
          <w:numId w:val="4"/>
        </w:numPr>
        <w:rPr>
          <w:sz w:val="24"/>
          <w:szCs w:val="24"/>
        </w:rPr>
      </w:pPr>
      <w:r>
        <w:rPr>
          <w:rFonts w:hint="cs"/>
          <w:sz w:val="24"/>
          <w:szCs w:val="24"/>
          <w:rtl/>
        </w:rPr>
        <w:t xml:space="preserve">סגירת קשר - </w:t>
      </w:r>
      <w:r w:rsidRPr="005E1F70">
        <w:rPr>
          <w:rFonts w:cs="Arial"/>
          <w:sz w:val="24"/>
          <w:szCs w:val="24"/>
          <w:rtl/>
        </w:rPr>
        <w:t xml:space="preserve">סגירת קשר מתבצעת באופן עצמאי כאשר כל צד מעביר חבילת </w:t>
      </w:r>
      <w:r w:rsidRPr="005E1F70">
        <w:rPr>
          <w:sz w:val="24"/>
          <w:szCs w:val="24"/>
        </w:rPr>
        <w:t>FIN</w:t>
      </w:r>
      <w:r w:rsidRPr="005E1F70">
        <w:rPr>
          <w:rFonts w:cs="Arial"/>
          <w:sz w:val="24"/>
          <w:szCs w:val="24"/>
          <w:rtl/>
        </w:rPr>
        <w:t xml:space="preserve">, והצד השני מאשר. לאחר אישור חבילת </w:t>
      </w:r>
      <w:r w:rsidRPr="005E1F70">
        <w:rPr>
          <w:sz w:val="24"/>
          <w:szCs w:val="24"/>
        </w:rPr>
        <w:t>FIN</w:t>
      </w:r>
      <w:r w:rsidRPr="005E1F70">
        <w:rPr>
          <w:rFonts w:cs="Arial"/>
          <w:sz w:val="24"/>
          <w:szCs w:val="24"/>
          <w:rtl/>
        </w:rPr>
        <w:t xml:space="preserve"> לא יקבל הצד שאישר את החבילה חבילות נוספות. מכיוון ששני הצדדים צריכים לבקש את ניתוק הקשר (ולאשר אותו) ניתן לאפשר חיבור "חצי פתוח" אם רק אחד הצדדים סגר את הקשר.</w:t>
      </w:r>
    </w:p>
    <w:p w14:paraId="09B4E1D3" w14:textId="77777777" w:rsidR="005E1F70" w:rsidRDefault="005E1F70" w:rsidP="005E1F70">
      <w:pPr>
        <w:pStyle w:val="a3"/>
        <w:ind w:left="1080"/>
        <w:rPr>
          <w:sz w:val="24"/>
          <w:szCs w:val="24"/>
          <w:rtl/>
        </w:rPr>
      </w:pPr>
      <w:r w:rsidRPr="005E1F70">
        <w:rPr>
          <w:rFonts w:cs="Arial"/>
          <w:sz w:val="24"/>
          <w:szCs w:val="24"/>
          <w:rtl/>
        </w:rPr>
        <w:t>לרוב מתבצעת סגירת הקשר על ידי לחיצת יד משולשת באמצעות שליחת ההודעות הבאה:</w:t>
      </w:r>
      <w:r>
        <w:rPr>
          <w:rFonts w:hint="cs"/>
          <w:sz w:val="24"/>
          <w:szCs w:val="24"/>
          <w:rtl/>
        </w:rPr>
        <w:t xml:space="preserve"> </w:t>
      </w:r>
    </w:p>
    <w:p w14:paraId="2BA16CF4" w14:textId="49A3232A" w:rsidR="00CB6CC6" w:rsidRDefault="005E1F70" w:rsidP="00CB6CC6">
      <w:pPr>
        <w:pStyle w:val="a3"/>
        <w:ind w:left="1080"/>
        <w:rPr>
          <w:b/>
          <w:bCs/>
          <w:sz w:val="24"/>
          <w:szCs w:val="24"/>
          <w:rtl/>
        </w:rPr>
      </w:pPr>
      <w:r w:rsidRPr="005E1F70">
        <w:rPr>
          <w:b/>
          <w:bCs/>
          <w:sz w:val="24"/>
          <w:szCs w:val="24"/>
        </w:rPr>
        <w:t>FIN-ACK</w:t>
      </w:r>
      <w:r w:rsidRPr="005E1F70">
        <w:rPr>
          <w:rFonts w:cs="Arial"/>
          <w:sz w:val="24"/>
          <w:szCs w:val="24"/>
          <w:rtl/>
        </w:rPr>
        <w:t xml:space="preserve">: תחנת המקור מיידעת שהיא מעוניינת בסגירת הקשר ושולחת הודעת </w:t>
      </w:r>
      <w:r w:rsidRPr="005E1F70">
        <w:rPr>
          <w:sz w:val="24"/>
          <w:szCs w:val="24"/>
        </w:rPr>
        <w:t>ACK</w:t>
      </w:r>
      <w:r w:rsidRPr="005E1F70">
        <w:rPr>
          <w:rFonts w:cs="Arial"/>
          <w:sz w:val="24"/>
          <w:szCs w:val="24"/>
          <w:rtl/>
        </w:rPr>
        <w:t xml:space="preserve"> על ההודעה האחרונה שהתקבלה והודעת ניתוק (הודעה בפרוטוקול </w:t>
      </w:r>
      <w:r w:rsidRPr="005E1F70">
        <w:rPr>
          <w:sz w:val="24"/>
          <w:szCs w:val="24"/>
        </w:rPr>
        <w:t>TCP</w:t>
      </w:r>
      <w:r w:rsidRPr="005E1F70">
        <w:rPr>
          <w:rFonts w:cs="Arial"/>
          <w:sz w:val="24"/>
          <w:szCs w:val="24"/>
          <w:rtl/>
        </w:rPr>
        <w:t xml:space="preserve"> בה דגלי ה- </w:t>
      </w:r>
      <w:r w:rsidRPr="005E1F70">
        <w:rPr>
          <w:sz w:val="24"/>
          <w:szCs w:val="24"/>
        </w:rPr>
        <w:t>ACK</w:t>
      </w:r>
      <w:r w:rsidRPr="005E1F70">
        <w:rPr>
          <w:rFonts w:cs="Arial"/>
          <w:sz w:val="24"/>
          <w:szCs w:val="24"/>
          <w:rtl/>
        </w:rPr>
        <w:t xml:space="preserve"> וה- </w:t>
      </w:r>
      <w:r w:rsidRPr="005E1F70">
        <w:rPr>
          <w:sz w:val="24"/>
          <w:szCs w:val="24"/>
        </w:rPr>
        <w:t>FIN</w:t>
      </w:r>
      <w:r w:rsidRPr="005E1F70">
        <w:rPr>
          <w:rFonts w:cs="Arial"/>
          <w:sz w:val="24"/>
          <w:szCs w:val="24"/>
          <w:rtl/>
        </w:rPr>
        <w:t xml:space="preserve"> נושאים ערך "1").</w:t>
      </w:r>
    </w:p>
    <w:p w14:paraId="288BB6AF" w14:textId="77777777" w:rsidR="00CB6CC6" w:rsidRDefault="005E1F70" w:rsidP="00CB6CC6">
      <w:pPr>
        <w:pStyle w:val="a3"/>
        <w:ind w:left="1080"/>
        <w:rPr>
          <w:b/>
          <w:bCs/>
          <w:sz w:val="24"/>
          <w:szCs w:val="24"/>
          <w:rtl/>
        </w:rPr>
      </w:pPr>
      <w:r w:rsidRPr="00CB6CC6">
        <w:rPr>
          <w:b/>
          <w:bCs/>
          <w:sz w:val="24"/>
          <w:szCs w:val="24"/>
        </w:rPr>
        <w:t>FIN-ACK</w:t>
      </w:r>
      <w:r w:rsidRPr="00CB6CC6">
        <w:rPr>
          <w:rFonts w:cs="Arial"/>
          <w:sz w:val="24"/>
          <w:szCs w:val="24"/>
          <w:rtl/>
        </w:rPr>
        <w:t>: הודעה זהה מתחנת היעד המאשרת את קבלת בקשת הניתוק ומבקשת לנתק את הקשר גם כן (מנקודה זו לא מועברים עוד נתונים בין התחנות).</w:t>
      </w:r>
    </w:p>
    <w:p w14:paraId="1BAF2259" w14:textId="21A5A03D" w:rsidR="005E1F70" w:rsidRDefault="005E1F70" w:rsidP="00CB6CC6">
      <w:pPr>
        <w:pStyle w:val="a3"/>
        <w:ind w:left="1080"/>
        <w:rPr>
          <w:sz w:val="24"/>
          <w:szCs w:val="24"/>
          <w:rtl/>
        </w:rPr>
      </w:pPr>
      <w:r w:rsidRPr="00CB6CC6">
        <w:rPr>
          <w:b/>
          <w:bCs/>
          <w:sz w:val="24"/>
          <w:szCs w:val="24"/>
        </w:rPr>
        <w:lastRenderedPageBreak/>
        <w:t>ACK</w:t>
      </w:r>
      <w:r w:rsidRPr="00CB6CC6">
        <w:rPr>
          <w:rFonts w:cs="Arial"/>
          <w:sz w:val="24"/>
          <w:szCs w:val="24"/>
          <w:rtl/>
        </w:rPr>
        <w:t>: הודעה מצד תחנת המקור המאשרת את סגירת הקשר. (הודעה מסוג כזה לא נחשבת לחבילה הנושאת מידע)</w:t>
      </w:r>
    </w:p>
    <w:p w14:paraId="6A0111DC" w14:textId="3E2CE8C5" w:rsidR="00CB6CC6" w:rsidRPr="00CB6CC6" w:rsidRDefault="00CB6CC6" w:rsidP="00CB6CC6">
      <w:pPr>
        <w:pStyle w:val="a3"/>
        <w:ind w:left="1080"/>
        <w:rPr>
          <w:sz w:val="24"/>
          <w:szCs w:val="24"/>
          <w:rtl/>
        </w:rPr>
      </w:pPr>
    </w:p>
    <w:p w14:paraId="5CE99608" w14:textId="61C1A79E" w:rsidR="005E1F70" w:rsidRDefault="00CB6CC6" w:rsidP="0007205A">
      <w:pPr>
        <w:pStyle w:val="a3"/>
        <w:ind w:left="1080"/>
        <w:rPr>
          <w:sz w:val="24"/>
          <w:szCs w:val="24"/>
          <w:rtl/>
        </w:rPr>
      </w:pPr>
      <w:r>
        <w:rPr>
          <w:noProof/>
        </w:rPr>
        <w:drawing>
          <wp:anchor distT="0" distB="0" distL="114300" distR="114300" simplePos="0" relativeHeight="251659264" behindDoc="0" locked="0" layoutInCell="1" allowOverlap="1" wp14:anchorId="14EA72F3" wp14:editId="09E2978D">
            <wp:simplePos x="0" y="0"/>
            <wp:positionH relativeFrom="column">
              <wp:posOffset>388620</wp:posOffset>
            </wp:positionH>
            <wp:positionV relativeFrom="paragraph">
              <wp:posOffset>170815</wp:posOffset>
            </wp:positionV>
            <wp:extent cx="3916680" cy="1803201"/>
            <wp:effectExtent l="0" t="0" r="7620" b="6985"/>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6680" cy="1803201"/>
                    </a:xfrm>
                    <a:prstGeom prst="rect">
                      <a:avLst/>
                    </a:prstGeom>
                  </pic:spPr>
                </pic:pic>
              </a:graphicData>
            </a:graphic>
            <wp14:sizeRelH relativeFrom="page">
              <wp14:pctWidth>0</wp14:pctWidth>
            </wp14:sizeRelH>
            <wp14:sizeRelV relativeFrom="page">
              <wp14:pctHeight>0</wp14:pctHeight>
            </wp14:sizeRelV>
          </wp:anchor>
        </w:drawing>
      </w:r>
    </w:p>
    <w:p w14:paraId="101033FF" w14:textId="5D4845DE" w:rsidR="0007205A" w:rsidRDefault="0007205A" w:rsidP="0007205A">
      <w:pPr>
        <w:pStyle w:val="a3"/>
        <w:ind w:left="1080"/>
        <w:rPr>
          <w:sz w:val="24"/>
          <w:szCs w:val="24"/>
          <w:rtl/>
        </w:rPr>
      </w:pPr>
    </w:p>
    <w:p w14:paraId="38AD3DF3" w14:textId="7935BCF6" w:rsidR="00CB6CC6" w:rsidRDefault="00CB6CC6" w:rsidP="0007205A">
      <w:pPr>
        <w:pStyle w:val="a3"/>
        <w:ind w:left="1080"/>
        <w:rPr>
          <w:sz w:val="24"/>
          <w:szCs w:val="24"/>
          <w:rtl/>
        </w:rPr>
      </w:pPr>
    </w:p>
    <w:p w14:paraId="1D9F28AC" w14:textId="7DE81956" w:rsidR="00CB6CC6" w:rsidRDefault="00CB6CC6" w:rsidP="0007205A">
      <w:pPr>
        <w:pStyle w:val="a3"/>
        <w:ind w:left="1080"/>
        <w:rPr>
          <w:sz w:val="24"/>
          <w:szCs w:val="24"/>
          <w:rtl/>
        </w:rPr>
      </w:pPr>
    </w:p>
    <w:p w14:paraId="4C20E3B0" w14:textId="24CBC310" w:rsidR="00CB6CC6" w:rsidRDefault="00CB6CC6" w:rsidP="0007205A">
      <w:pPr>
        <w:pStyle w:val="a3"/>
        <w:ind w:left="1080"/>
        <w:rPr>
          <w:sz w:val="24"/>
          <w:szCs w:val="24"/>
          <w:rtl/>
        </w:rPr>
      </w:pPr>
    </w:p>
    <w:p w14:paraId="3806F469" w14:textId="7DDB3170" w:rsidR="00CB6CC6" w:rsidRDefault="00CB6CC6" w:rsidP="0007205A">
      <w:pPr>
        <w:pStyle w:val="a3"/>
        <w:ind w:left="1080"/>
        <w:rPr>
          <w:sz w:val="24"/>
          <w:szCs w:val="24"/>
          <w:rtl/>
        </w:rPr>
      </w:pPr>
    </w:p>
    <w:p w14:paraId="5D0498F6" w14:textId="146CF833" w:rsidR="00CB6CC6" w:rsidRDefault="00CB6CC6" w:rsidP="0007205A">
      <w:pPr>
        <w:pStyle w:val="a3"/>
        <w:ind w:left="1080"/>
        <w:rPr>
          <w:sz w:val="24"/>
          <w:szCs w:val="24"/>
          <w:rtl/>
        </w:rPr>
      </w:pPr>
    </w:p>
    <w:p w14:paraId="337A8668" w14:textId="7E83215D" w:rsidR="00CB6CC6" w:rsidRDefault="00CB6CC6" w:rsidP="0007205A">
      <w:pPr>
        <w:pStyle w:val="a3"/>
        <w:ind w:left="1080"/>
        <w:rPr>
          <w:sz w:val="24"/>
          <w:szCs w:val="24"/>
          <w:rtl/>
        </w:rPr>
      </w:pPr>
    </w:p>
    <w:p w14:paraId="07A3E7F9" w14:textId="3606E03F" w:rsidR="00CB6CC6" w:rsidRDefault="00CB6CC6" w:rsidP="0007205A">
      <w:pPr>
        <w:pStyle w:val="a3"/>
        <w:ind w:left="1080"/>
        <w:rPr>
          <w:sz w:val="24"/>
          <w:szCs w:val="24"/>
          <w:rtl/>
        </w:rPr>
      </w:pPr>
    </w:p>
    <w:p w14:paraId="40D5B1D8" w14:textId="611486F4" w:rsidR="00CB6CC6" w:rsidRDefault="00CB6CC6" w:rsidP="0007205A">
      <w:pPr>
        <w:pStyle w:val="a3"/>
        <w:ind w:left="1080"/>
        <w:rPr>
          <w:sz w:val="24"/>
          <w:szCs w:val="24"/>
          <w:rtl/>
        </w:rPr>
      </w:pPr>
    </w:p>
    <w:p w14:paraId="6B8A3686" w14:textId="305AA47F" w:rsidR="00CB6CC6" w:rsidRDefault="00CB6CC6" w:rsidP="0007205A">
      <w:pPr>
        <w:pStyle w:val="a3"/>
        <w:ind w:left="1080"/>
        <w:rPr>
          <w:sz w:val="24"/>
          <w:szCs w:val="24"/>
          <w:rtl/>
        </w:rPr>
      </w:pPr>
    </w:p>
    <w:p w14:paraId="206572AE" w14:textId="6EED4F2E" w:rsidR="00CB6CC6" w:rsidRDefault="00CB6CC6" w:rsidP="0007205A">
      <w:pPr>
        <w:pStyle w:val="a3"/>
        <w:ind w:left="1080"/>
        <w:rPr>
          <w:sz w:val="24"/>
          <w:szCs w:val="24"/>
          <w:rtl/>
        </w:rPr>
      </w:pPr>
    </w:p>
    <w:p w14:paraId="21038CFA" w14:textId="775A8934" w:rsidR="009A06DE" w:rsidRDefault="009A06DE">
      <w:pPr>
        <w:bidi w:val="0"/>
        <w:rPr>
          <w:sz w:val="24"/>
          <w:szCs w:val="24"/>
          <w:rtl/>
        </w:rPr>
      </w:pPr>
      <w:r>
        <w:rPr>
          <w:sz w:val="24"/>
          <w:szCs w:val="24"/>
          <w:rtl/>
        </w:rPr>
        <w:br w:type="page"/>
      </w:r>
    </w:p>
    <w:p w14:paraId="76165822" w14:textId="0D8E1675" w:rsidR="00CB6CC6" w:rsidRPr="00456BD7" w:rsidRDefault="00CB6CC6" w:rsidP="0075154E">
      <w:pPr>
        <w:pStyle w:val="a3"/>
        <w:numPr>
          <w:ilvl w:val="0"/>
          <w:numId w:val="4"/>
        </w:numPr>
        <w:rPr>
          <w:sz w:val="24"/>
          <w:szCs w:val="24"/>
          <w:rtl/>
        </w:rPr>
      </w:pPr>
      <w:r w:rsidRPr="00456BD7">
        <w:rPr>
          <w:rFonts w:hint="cs"/>
          <w:b/>
          <w:bCs/>
          <w:sz w:val="24"/>
          <w:szCs w:val="24"/>
          <w:rtl/>
        </w:rPr>
        <w:lastRenderedPageBreak/>
        <w:t xml:space="preserve">מבנה חבילת </w:t>
      </w:r>
      <w:r w:rsidRPr="00456BD7">
        <w:rPr>
          <w:rFonts w:hint="cs"/>
          <w:b/>
          <w:bCs/>
          <w:sz w:val="24"/>
          <w:szCs w:val="24"/>
        </w:rPr>
        <w:t>TCP</w:t>
      </w:r>
    </w:p>
    <w:p w14:paraId="7F0A066E" w14:textId="59134E8D" w:rsidR="00CB6CC6" w:rsidRDefault="00CB6CC6" w:rsidP="00CB6CC6">
      <w:pPr>
        <w:pStyle w:val="a3"/>
        <w:ind w:left="1080"/>
        <w:rPr>
          <w:sz w:val="24"/>
          <w:szCs w:val="24"/>
          <w:rtl/>
        </w:rPr>
      </w:pPr>
      <w:r>
        <w:rPr>
          <w:noProof/>
        </w:rPr>
        <w:drawing>
          <wp:inline distT="0" distB="0" distL="0" distR="0" wp14:anchorId="0A4F0A68" wp14:editId="16E1374D">
            <wp:extent cx="5274310" cy="1650365"/>
            <wp:effectExtent l="0" t="0" r="2540" b="698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0365"/>
                    </a:xfrm>
                    <a:prstGeom prst="rect">
                      <a:avLst/>
                    </a:prstGeom>
                  </pic:spPr>
                </pic:pic>
              </a:graphicData>
            </a:graphic>
          </wp:inline>
        </w:drawing>
      </w:r>
    </w:p>
    <w:p w14:paraId="54B95F4C" w14:textId="75A56662" w:rsidR="00CB6CC6" w:rsidRDefault="00CB6CC6" w:rsidP="00CB6CC6">
      <w:pPr>
        <w:pStyle w:val="a3"/>
        <w:numPr>
          <w:ilvl w:val="0"/>
          <w:numId w:val="5"/>
        </w:numPr>
        <w:rPr>
          <w:sz w:val="24"/>
          <w:szCs w:val="24"/>
        </w:rPr>
      </w:pPr>
      <w:r>
        <w:rPr>
          <w:rFonts w:hint="cs"/>
          <w:sz w:val="24"/>
          <w:szCs w:val="24"/>
          <w:rtl/>
        </w:rPr>
        <w:t>פורט מקור</w:t>
      </w:r>
      <w:r w:rsidR="00FA51F7">
        <w:rPr>
          <w:rFonts w:hint="cs"/>
          <w:sz w:val="24"/>
          <w:szCs w:val="24"/>
          <w:rtl/>
        </w:rPr>
        <w:t xml:space="preserve"> (</w:t>
      </w:r>
      <w:r w:rsidR="00FA51F7">
        <w:rPr>
          <w:sz w:val="24"/>
          <w:szCs w:val="24"/>
        </w:rPr>
        <w:t>16 bits</w:t>
      </w:r>
      <w:r w:rsidR="00FA51F7">
        <w:rPr>
          <w:rFonts w:hint="cs"/>
          <w:sz w:val="24"/>
          <w:szCs w:val="24"/>
          <w:rtl/>
        </w:rPr>
        <w:t>)</w:t>
      </w:r>
      <w:r>
        <w:rPr>
          <w:rFonts w:hint="cs"/>
          <w:sz w:val="24"/>
          <w:szCs w:val="24"/>
          <w:rtl/>
        </w:rPr>
        <w:t xml:space="preserve"> </w:t>
      </w:r>
      <w:r>
        <w:rPr>
          <w:sz w:val="24"/>
          <w:szCs w:val="24"/>
          <w:rtl/>
        </w:rPr>
        <w:t>–</w:t>
      </w:r>
      <w:r>
        <w:rPr>
          <w:rFonts w:hint="cs"/>
          <w:sz w:val="24"/>
          <w:szCs w:val="24"/>
          <w:rtl/>
        </w:rPr>
        <w:t xml:space="preserve"> שדה המכיל </w:t>
      </w:r>
      <w:r w:rsidR="00A5713C">
        <w:rPr>
          <w:rFonts w:hint="cs"/>
          <w:sz w:val="24"/>
          <w:szCs w:val="24"/>
          <w:rtl/>
        </w:rPr>
        <w:t xml:space="preserve">את </w:t>
      </w:r>
      <w:r>
        <w:rPr>
          <w:rFonts w:hint="cs"/>
          <w:sz w:val="24"/>
          <w:szCs w:val="24"/>
          <w:rtl/>
        </w:rPr>
        <w:t>מספר הפורט במחשב המקור</w:t>
      </w:r>
    </w:p>
    <w:p w14:paraId="2372C3C9" w14:textId="7EBF0BBF" w:rsidR="00CB6CC6" w:rsidRDefault="00CB6CC6" w:rsidP="00CB6CC6">
      <w:pPr>
        <w:pStyle w:val="a3"/>
        <w:numPr>
          <w:ilvl w:val="0"/>
          <w:numId w:val="5"/>
        </w:numPr>
        <w:rPr>
          <w:sz w:val="24"/>
          <w:szCs w:val="24"/>
        </w:rPr>
      </w:pPr>
      <w:r>
        <w:rPr>
          <w:rFonts w:hint="cs"/>
          <w:sz w:val="24"/>
          <w:szCs w:val="24"/>
          <w:rtl/>
        </w:rPr>
        <w:t>פורט היעד</w:t>
      </w:r>
      <w:r w:rsidR="00FA51F7">
        <w:rPr>
          <w:rFonts w:hint="cs"/>
          <w:sz w:val="24"/>
          <w:szCs w:val="24"/>
          <w:rtl/>
        </w:rPr>
        <w:t xml:space="preserve"> (</w:t>
      </w:r>
      <w:r w:rsidR="00FA51F7">
        <w:rPr>
          <w:sz w:val="24"/>
          <w:szCs w:val="24"/>
        </w:rPr>
        <w:t>16 bits</w:t>
      </w:r>
      <w:r w:rsidR="00FA51F7">
        <w:rPr>
          <w:rFonts w:hint="cs"/>
          <w:sz w:val="24"/>
          <w:szCs w:val="24"/>
          <w:rtl/>
        </w:rPr>
        <w:t>)</w:t>
      </w:r>
      <w:r>
        <w:rPr>
          <w:rFonts w:hint="cs"/>
          <w:sz w:val="24"/>
          <w:szCs w:val="24"/>
          <w:rtl/>
        </w:rPr>
        <w:t xml:space="preserve"> </w:t>
      </w:r>
      <w:r>
        <w:rPr>
          <w:sz w:val="24"/>
          <w:szCs w:val="24"/>
          <w:rtl/>
        </w:rPr>
        <w:t>–</w:t>
      </w:r>
      <w:r>
        <w:rPr>
          <w:rFonts w:hint="cs"/>
          <w:sz w:val="24"/>
          <w:szCs w:val="24"/>
          <w:rtl/>
        </w:rPr>
        <w:t xml:space="preserve"> שדה המכיל את מספר הפורט במחשב היעד</w:t>
      </w:r>
    </w:p>
    <w:p w14:paraId="0232AAA8" w14:textId="640C4561" w:rsidR="00FA51F7" w:rsidRDefault="00FA51F7" w:rsidP="00CB6CC6">
      <w:pPr>
        <w:pStyle w:val="a3"/>
        <w:numPr>
          <w:ilvl w:val="0"/>
          <w:numId w:val="5"/>
        </w:numPr>
        <w:rPr>
          <w:sz w:val="24"/>
          <w:szCs w:val="24"/>
        </w:rPr>
      </w:pPr>
      <w:r>
        <w:rPr>
          <w:rFonts w:hint="cs"/>
          <w:sz w:val="24"/>
          <w:szCs w:val="24"/>
          <w:rtl/>
        </w:rPr>
        <w:t xml:space="preserve">מספר סידורי - </w:t>
      </w:r>
      <w:r>
        <w:rPr>
          <w:sz w:val="24"/>
          <w:szCs w:val="24"/>
        </w:rPr>
        <w:t>Sequence number</w:t>
      </w:r>
      <w:r w:rsidR="00F03D70">
        <w:rPr>
          <w:rFonts w:hint="cs"/>
          <w:sz w:val="24"/>
          <w:szCs w:val="24"/>
          <w:rtl/>
        </w:rPr>
        <w:t xml:space="preserve"> (</w:t>
      </w:r>
      <w:r w:rsidR="00F03D70">
        <w:rPr>
          <w:sz w:val="24"/>
          <w:szCs w:val="24"/>
        </w:rPr>
        <w:t>32 bits</w:t>
      </w:r>
      <w:r w:rsidR="00F03D70">
        <w:rPr>
          <w:rFonts w:hint="cs"/>
          <w:sz w:val="24"/>
          <w:szCs w:val="24"/>
          <w:rtl/>
        </w:rPr>
        <w:t>)</w:t>
      </w:r>
      <w:r>
        <w:rPr>
          <w:rFonts w:hint="cs"/>
          <w:sz w:val="24"/>
          <w:szCs w:val="24"/>
          <w:rtl/>
        </w:rPr>
        <w:t xml:space="preserve"> </w:t>
      </w:r>
      <w:r>
        <w:rPr>
          <w:sz w:val="24"/>
          <w:szCs w:val="24"/>
          <w:rtl/>
        </w:rPr>
        <w:t>–</w:t>
      </w:r>
      <w:r>
        <w:rPr>
          <w:rFonts w:hint="cs"/>
          <w:sz w:val="24"/>
          <w:szCs w:val="24"/>
          <w:rtl/>
        </w:rPr>
        <w:t xml:space="preserve"> מכיל את המספר הסידורי ש</w:t>
      </w:r>
      <w:r w:rsidR="00F03D70">
        <w:rPr>
          <w:rFonts w:hint="cs"/>
          <w:sz w:val="24"/>
          <w:szCs w:val="24"/>
          <w:rtl/>
        </w:rPr>
        <w:t xml:space="preserve">ל הבייט הראשון בהודעה הנוכחית. אם ביט ה </w:t>
      </w:r>
      <w:r w:rsidR="00F03D70">
        <w:rPr>
          <w:sz w:val="24"/>
          <w:szCs w:val="24"/>
          <w:rtl/>
        </w:rPr>
        <w:t>–</w:t>
      </w:r>
      <w:r w:rsidR="00F03D70">
        <w:rPr>
          <w:rFonts w:hint="cs"/>
          <w:sz w:val="24"/>
          <w:szCs w:val="24"/>
          <w:rtl/>
        </w:rPr>
        <w:t xml:space="preserve"> </w:t>
      </w:r>
      <w:r w:rsidR="00F03D70">
        <w:rPr>
          <w:rFonts w:hint="cs"/>
          <w:sz w:val="24"/>
          <w:szCs w:val="24"/>
        </w:rPr>
        <w:t>SYN</w:t>
      </w:r>
      <w:r w:rsidR="00F03D70">
        <w:rPr>
          <w:rFonts w:hint="cs"/>
          <w:sz w:val="24"/>
          <w:szCs w:val="24"/>
          <w:rtl/>
        </w:rPr>
        <w:t xml:space="preserve"> מורם, זהו המספר הסידורי הראשוני - </w:t>
      </w:r>
      <w:r w:rsidR="00F03D70" w:rsidRPr="005E1F70">
        <w:rPr>
          <w:sz w:val="24"/>
          <w:szCs w:val="24"/>
        </w:rPr>
        <w:t>ISN</w:t>
      </w:r>
      <w:r w:rsidR="00F03D70">
        <w:rPr>
          <w:rFonts w:hint="cs"/>
          <w:sz w:val="24"/>
          <w:szCs w:val="24"/>
          <w:rtl/>
        </w:rPr>
        <w:t>.</w:t>
      </w:r>
    </w:p>
    <w:p w14:paraId="6AF06B08" w14:textId="77777777" w:rsidR="00F03D70" w:rsidRDefault="00F03D70" w:rsidP="00CB6CC6">
      <w:pPr>
        <w:pStyle w:val="a3"/>
        <w:numPr>
          <w:ilvl w:val="0"/>
          <w:numId w:val="5"/>
        </w:numPr>
        <w:rPr>
          <w:sz w:val="24"/>
          <w:szCs w:val="24"/>
        </w:rPr>
      </w:pPr>
      <w:r>
        <w:rPr>
          <w:rFonts w:hint="cs"/>
          <w:sz w:val="24"/>
          <w:szCs w:val="24"/>
          <w:rtl/>
        </w:rPr>
        <w:t xml:space="preserve">מספר אישור </w:t>
      </w:r>
      <w:r>
        <w:rPr>
          <w:sz w:val="24"/>
          <w:szCs w:val="24"/>
          <w:rtl/>
        </w:rPr>
        <w:t>–</w:t>
      </w:r>
      <w:r>
        <w:rPr>
          <w:rFonts w:hint="cs"/>
          <w:sz w:val="24"/>
          <w:szCs w:val="24"/>
          <w:rtl/>
        </w:rPr>
        <w:t xml:space="preserve"> </w:t>
      </w:r>
      <w:r>
        <w:rPr>
          <w:rFonts w:hint="cs"/>
          <w:sz w:val="24"/>
          <w:szCs w:val="24"/>
        </w:rPr>
        <w:t>ACK</w:t>
      </w:r>
      <w:r>
        <w:rPr>
          <w:rFonts w:hint="cs"/>
          <w:sz w:val="24"/>
          <w:szCs w:val="24"/>
          <w:rtl/>
        </w:rPr>
        <w:t xml:space="preserve"> (</w:t>
      </w:r>
      <w:r>
        <w:rPr>
          <w:sz w:val="24"/>
          <w:szCs w:val="24"/>
        </w:rPr>
        <w:t>32 bits</w:t>
      </w:r>
      <w:r>
        <w:rPr>
          <w:rFonts w:hint="cs"/>
          <w:sz w:val="24"/>
          <w:szCs w:val="24"/>
          <w:rtl/>
        </w:rPr>
        <w:t xml:space="preserve">)- שדה זה הינו רלוונטי רק אם ביט ה </w:t>
      </w:r>
      <w:r>
        <w:rPr>
          <w:sz w:val="24"/>
          <w:szCs w:val="24"/>
          <w:rtl/>
        </w:rPr>
        <w:t>–</w:t>
      </w:r>
      <w:r>
        <w:rPr>
          <w:rFonts w:hint="cs"/>
          <w:sz w:val="24"/>
          <w:szCs w:val="24"/>
          <w:rtl/>
        </w:rPr>
        <w:t xml:space="preserve"> </w:t>
      </w:r>
      <w:r>
        <w:rPr>
          <w:rFonts w:hint="cs"/>
          <w:sz w:val="24"/>
          <w:szCs w:val="24"/>
        </w:rPr>
        <w:t>ACK</w:t>
      </w:r>
      <w:r>
        <w:rPr>
          <w:rFonts w:hint="cs"/>
          <w:sz w:val="24"/>
          <w:szCs w:val="24"/>
          <w:rtl/>
        </w:rPr>
        <w:t xml:space="preserve"> "למעלה". מכיל את המספר הסידורי הבא שהשולח מצפה לקבל.</w:t>
      </w:r>
    </w:p>
    <w:p w14:paraId="2B8CAE56" w14:textId="32DD6CE7" w:rsidR="00F03D70" w:rsidRDefault="00F03D70" w:rsidP="00CB6CC6">
      <w:pPr>
        <w:pStyle w:val="a3"/>
        <w:numPr>
          <w:ilvl w:val="0"/>
          <w:numId w:val="5"/>
        </w:numPr>
        <w:rPr>
          <w:sz w:val="24"/>
          <w:szCs w:val="24"/>
        </w:rPr>
      </w:pPr>
      <w:r>
        <w:rPr>
          <w:rFonts w:hint="cs"/>
          <w:sz w:val="24"/>
          <w:szCs w:val="24"/>
          <w:rtl/>
        </w:rPr>
        <w:t>אורך הפתיח (</w:t>
      </w:r>
      <w:r>
        <w:rPr>
          <w:sz w:val="24"/>
          <w:szCs w:val="24"/>
        </w:rPr>
        <w:t>4 bits</w:t>
      </w:r>
      <w:r>
        <w:rPr>
          <w:rFonts w:hint="cs"/>
          <w:sz w:val="24"/>
          <w:szCs w:val="24"/>
          <w:rtl/>
        </w:rPr>
        <w:t xml:space="preserve">) </w:t>
      </w:r>
      <w:r>
        <w:rPr>
          <w:sz w:val="24"/>
          <w:szCs w:val="24"/>
          <w:rtl/>
        </w:rPr>
        <w:t>–</w:t>
      </w:r>
      <w:r>
        <w:rPr>
          <w:rFonts w:hint="cs"/>
          <w:sz w:val="24"/>
          <w:szCs w:val="24"/>
          <w:rtl/>
        </w:rPr>
        <w:t xml:space="preserve"> יש להכפיל בארבע לקבלת המספר הנכון.</w:t>
      </w:r>
    </w:p>
    <w:p w14:paraId="024C1ACD" w14:textId="10475AA3" w:rsidR="00F03D70" w:rsidRDefault="00F03D70" w:rsidP="00F03D70">
      <w:pPr>
        <w:pStyle w:val="a3"/>
        <w:numPr>
          <w:ilvl w:val="0"/>
          <w:numId w:val="5"/>
        </w:numPr>
        <w:rPr>
          <w:sz w:val="24"/>
          <w:szCs w:val="24"/>
        </w:rPr>
      </w:pPr>
      <w:r>
        <w:rPr>
          <w:rFonts w:hint="cs"/>
          <w:sz w:val="24"/>
          <w:szCs w:val="24"/>
          <w:rtl/>
        </w:rPr>
        <w:t>שמור (</w:t>
      </w:r>
      <w:r>
        <w:rPr>
          <w:sz w:val="24"/>
          <w:szCs w:val="24"/>
        </w:rPr>
        <w:t>6 bits</w:t>
      </w:r>
      <w:r>
        <w:rPr>
          <w:rFonts w:hint="cs"/>
          <w:sz w:val="24"/>
          <w:szCs w:val="24"/>
          <w:rtl/>
        </w:rPr>
        <w:t xml:space="preserve">) </w:t>
      </w:r>
      <w:r>
        <w:rPr>
          <w:sz w:val="24"/>
          <w:szCs w:val="24"/>
          <w:rtl/>
        </w:rPr>
        <w:t>–</w:t>
      </w:r>
      <w:r>
        <w:rPr>
          <w:rFonts w:hint="cs"/>
          <w:sz w:val="24"/>
          <w:szCs w:val="24"/>
          <w:rtl/>
        </w:rPr>
        <w:t xml:space="preserve"> לא בשימוש. </w:t>
      </w:r>
    </w:p>
    <w:p w14:paraId="1C6CDC49" w14:textId="58BBA5DB" w:rsidR="00F03D70" w:rsidRDefault="00F03D70" w:rsidP="00F03D70">
      <w:pPr>
        <w:pStyle w:val="a3"/>
        <w:numPr>
          <w:ilvl w:val="0"/>
          <w:numId w:val="5"/>
        </w:numPr>
        <w:rPr>
          <w:sz w:val="24"/>
          <w:szCs w:val="24"/>
        </w:rPr>
      </w:pPr>
      <w:r>
        <w:rPr>
          <w:rFonts w:hint="cs"/>
          <w:sz w:val="24"/>
          <w:szCs w:val="24"/>
          <w:rtl/>
        </w:rPr>
        <w:t>דגלים</w:t>
      </w:r>
      <w:r w:rsidR="00652B73">
        <w:rPr>
          <w:rFonts w:hint="cs"/>
          <w:sz w:val="24"/>
          <w:szCs w:val="24"/>
          <w:rtl/>
        </w:rPr>
        <w:t xml:space="preserve"> (</w:t>
      </w:r>
      <w:r w:rsidR="00652B73">
        <w:rPr>
          <w:sz w:val="24"/>
          <w:szCs w:val="24"/>
        </w:rPr>
        <w:t>6 bits</w:t>
      </w:r>
      <w:r w:rsidR="00652B73">
        <w:rPr>
          <w:rFonts w:hint="cs"/>
          <w:sz w:val="24"/>
          <w:szCs w:val="24"/>
          <w:rtl/>
        </w:rPr>
        <w:t xml:space="preserve">) </w:t>
      </w:r>
      <w:r w:rsidR="00652B73">
        <w:rPr>
          <w:sz w:val="24"/>
          <w:szCs w:val="24"/>
          <w:rtl/>
        </w:rPr>
        <w:t>–</w:t>
      </w:r>
      <w:r w:rsidR="00652B73">
        <w:rPr>
          <w:rFonts w:hint="cs"/>
          <w:sz w:val="24"/>
          <w:szCs w:val="24"/>
          <w:rtl/>
        </w:rPr>
        <w:t xml:space="preserve"> </w:t>
      </w:r>
      <w:r w:rsidR="00652B73">
        <w:rPr>
          <w:sz w:val="24"/>
          <w:szCs w:val="24"/>
        </w:rPr>
        <w:t>SYN,FIN, ACK, RST, PSH, URG</w:t>
      </w:r>
    </w:p>
    <w:p w14:paraId="00AB0362" w14:textId="2F1BFCFE" w:rsidR="00F03D70" w:rsidRDefault="00F03D70" w:rsidP="00F03D70">
      <w:pPr>
        <w:pStyle w:val="a3"/>
        <w:numPr>
          <w:ilvl w:val="0"/>
          <w:numId w:val="5"/>
        </w:numPr>
        <w:rPr>
          <w:sz w:val="24"/>
          <w:szCs w:val="24"/>
        </w:rPr>
      </w:pPr>
      <w:r>
        <w:rPr>
          <w:rFonts w:hint="cs"/>
          <w:sz w:val="24"/>
          <w:szCs w:val="24"/>
          <w:rtl/>
        </w:rPr>
        <w:t>גודל חלון השליחה (</w:t>
      </w:r>
      <w:r>
        <w:rPr>
          <w:sz w:val="24"/>
          <w:szCs w:val="24"/>
        </w:rPr>
        <w:t>16 bits</w:t>
      </w:r>
      <w:r>
        <w:rPr>
          <w:rFonts w:hint="cs"/>
          <w:sz w:val="24"/>
          <w:szCs w:val="24"/>
          <w:rtl/>
        </w:rPr>
        <w:t xml:space="preserve">) </w:t>
      </w:r>
      <w:r>
        <w:rPr>
          <w:sz w:val="24"/>
          <w:szCs w:val="24"/>
          <w:rtl/>
        </w:rPr>
        <w:t>–</w:t>
      </w:r>
      <w:r>
        <w:rPr>
          <w:rFonts w:hint="cs"/>
          <w:sz w:val="24"/>
          <w:szCs w:val="24"/>
          <w:rtl/>
        </w:rPr>
        <w:t xml:space="preserve"> מכיל את כמות הבייט שהשולח מעוניין לקבל. חלון זה משמש לשליטה על זרימת ההודעות בין שני הצדדים. בצורה זו לא יתאפשר מצב בו צד אחד מציף את השני בהודעות מעבר לגודל הבאפר שלו, מצב אשר יגרום לאובדן הודעות.</w:t>
      </w:r>
    </w:p>
    <w:p w14:paraId="6A2FBE16" w14:textId="2EFC833D" w:rsidR="00652B73" w:rsidRPr="00F03D70" w:rsidRDefault="00652B73" w:rsidP="00F03D70">
      <w:pPr>
        <w:pStyle w:val="a3"/>
        <w:numPr>
          <w:ilvl w:val="0"/>
          <w:numId w:val="5"/>
        </w:numPr>
        <w:rPr>
          <w:sz w:val="24"/>
          <w:szCs w:val="24"/>
        </w:rPr>
      </w:pPr>
      <w:r>
        <w:rPr>
          <w:rFonts w:hint="cs"/>
          <w:sz w:val="24"/>
          <w:szCs w:val="24"/>
          <w:rtl/>
        </w:rPr>
        <w:t>מיקום מידע דחוף (</w:t>
      </w:r>
      <w:r>
        <w:rPr>
          <w:sz w:val="24"/>
          <w:szCs w:val="24"/>
        </w:rPr>
        <w:t>16 bits</w:t>
      </w:r>
      <w:r>
        <w:rPr>
          <w:rFonts w:hint="cs"/>
          <w:sz w:val="24"/>
          <w:szCs w:val="24"/>
          <w:rtl/>
        </w:rPr>
        <w:t xml:space="preserve">) </w:t>
      </w:r>
      <w:r>
        <w:rPr>
          <w:sz w:val="24"/>
          <w:szCs w:val="24"/>
          <w:rtl/>
        </w:rPr>
        <w:t>–</w:t>
      </w:r>
      <w:r>
        <w:rPr>
          <w:rFonts w:hint="cs"/>
          <w:sz w:val="24"/>
          <w:szCs w:val="24"/>
          <w:rtl/>
        </w:rPr>
        <w:t xml:space="preserve"> מידע המוגדר דחוף, מועבר ישירות למענו ואינו מועבר לבאפר ההודעות המתקבלות. הודעת </w:t>
      </w:r>
      <w:r>
        <w:rPr>
          <w:rFonts w:hint="cs"/>
          <w:sz w:val="24"/>
          <w:szCs w:val="24"/>
        </w:rPr>
        <w:t>TCP</w:t>
      </w:r>
      <w:r>
        <w:rPr>
          <w:rFonts w:hint="cs"/>
          <w:sz w:val="24"/>
          <w:szCs w:val="24"/>
          <w:rtl/>
        </w:rPr>
        <w:t xml:space="preserve"> יכולה להכיל גם מידע דחוף וגם מידע טריוויאלי, כאשר המידע המוגדר דחוף נכתב בראש מיקום הדאטה בהודעת ה </w:t>
      </w:r>
      <w:r>
        <w:rPr>
          <w:sz w:val="24"/>
          <w:szCs w:val="24"/>
          <w:rtl/>
        </w:rPr>
        <w:t>–</w:t>
      </w:r>
      <w:r>
        <w:rPr>
          <w:rFonts w:hint="cs"/>
          <w:sz w:val="24"/>
          <w:szCs w:val="24"/>
          <w:rtl/>
        </w:rPr>
        <w:t xml:space="preserve"> </w:t>
      </w:r>
      <w:r>
        <w:rPr>
          <w:rFonts w:hint="cs"/>
          <w:sz w:val="24"/>
          <w:szCs w:val="24"/>
        </w:rPr>
        <w:t>TCP</w:t>
      </w:r>
      <w:r>
        <w:rPr>
          <w:rFonts w:hint="cs"/>
          <w:sz w:val="24"/>
          <w:szCs w:val="24"/>
          <w:rtl/>
        </w:rPr>
        <w:t>. שדה זה מכיל את המיקום בו  נגמר המידע הדחוף ומתחיל המידע הטריוויאלי בהודעה.</w:t>
      </w:r>
    </w:p>
    <w:p w14:paraId="526198DE" w14:textId="6B8D824D" w:rsidR="003E0D71" w:rsidRDefault="009A06DE" w:rsidP="0047650B">
      <w:pPr>
        <w:bidi w:val="0"/>
        <w:jc w:val="right"/>
        <w:rPr>
          <w:b/>
          <w:bCs/>
          <w:color w:val="4472C4" w:themeColor="accent1"/>
          <w:sz w:val="24"/>
          <w:szCs w:val="24"/>
          <w:rtl/>
        </w:rPr>
      </w:pPr>
      <w:r>
        <w:rPr>
          <w:rFonts w:hint="cs"/>
          <w:b/>
          <w:bCs/>
          <w:color w:val="4472C4" w:themeColor="accent1"/>
          <w:sz w:val="24"/>
          <w:szCs w:val="24"/>
          <w:rtl/>
        </w:rPr>
        <w:t>שאלות:</w:t>
      </w:r>
    </w:p>
    <w:p w14:paraId="5EB263AF" w14:textId="77777777" w:rsidR="00806A1A" w:rsidRPr="00220D71" w:rsidRDefault="00806A1A" w:rsidP="00806A1A">
      <w:pPr>
        <w:pStyle w:val="a3"/>
        <w:numPr>
          <w:ilvl w:val="0"/>
          <w:numId w:val="11"/>
        </w:numPr>
        <w:rPr>
          <w:rFonts w:asciiTheme="minorBidi" w:hAnsiTheme="minorBidi"/>
          <w:sz w:val="24"/>
          <w:szCs w:val="24"/>
        </w:rPr>
      </w:pPr>
      <w:r w:rsidRPr="00220D71">
        <w:rPr>
          <w:rFonts w:asciiTheme="minorBidi" w:hAnsiTheme="minorBidi"/>
          <w:sz w:val="24"/>
          <w:szCs w:val="24"/>
          <w:rtl/>
        </w:rPr>
        <w:t xml:space="preserve">פתח </w:t>
      </w:r>
      <w:proofErr w:type="spellStart"/>
      <w:r w:rsidRPr="00220D71">
        <w:rPr>
          <w:rFonts w:asciiTheme="minorBidi" w:hAnsiTheme="minorBidi"/>
          <w:sz w:val="24"/>
          <w:szCs w:val="24"/>
        </w:rPr>
        <w:t>wireshark</w:t>
      </w:r>
      <w:proofErr w:type="spellEnd"/>
      <w:r w:rsidRPr="00220D71">
        <w:rPr>
          <w:rFonts w:asciiTheme="minorBidi" w:hAnsiTheme="minorBidi"/>
          <w:sz w:val="24"/>
          <w:szCs w:val="24"/>
          <w:rtl/>
        </w:rPr>
        <w:t xml:space="preserve"> ותתחיל להסניף את תעבורת הרשת שעוברת במחשב. כנס לדפדפן  וגלוש באינטרנט. חפש הקמת תקשורת ב</w:t>
      </w:r>
      <w:r w:rsidRPr="00220D71">
        <w:rPr>
          <w:rFonts w:asciiTheme="minorBidi" w:hAnsiTheme="minorBidi"/>
          <w:sz w:val="24"/>
          <w:szCs w:val="24"/>
        </w:rPr>
        <w:t>TCP</w:t>
      </w:r>
      <w:r w:rsidRPr="00220D71">
        <w:rPr>
          <w:rFonts w:asciiTheme="minorBidi" w:hAnsiTheme="minorBidi"/>
          <w:sz w:val="24"/>
          <w:szCs w:val="24"/>
          <w:rtl/>
        </w:rPr>
        <w:t xml:space="preserve"> (</w:t>
      </w:r>
      <w:r w:rsidRPr="00220D71">
        <w:rPr>
          <w:rFonts w:asciiTheme="minorBidi" w:hAnsiTheme="minorBidi"/>
          <w:sz w:val="24"/>
          <w:szCs w:val="24"/>
        </w:rPr>
        <w:t>Three-way handshake</w:t>
      </w:r>
      <w:r w:rsidRPr="00220D71">
        <w:rPr>
          <w:rFonts w:asciiTheme="minorBidi" w:hAnsiTheme="minorBidi"/>
          <w:sz w:val="24"/>
          <w:szCs w:val="24"/>
          <w:rtl/>
        </w:rPr>
        <w:t>) צלם והסבר את התהליך. שים דגש איזה דגלים עולים.</w:t>
      </w:r>
    </w:p>
    <w:p w14:paraId="7CA714C0" w14:textId="77777777" w:rsidR="00806A1A" w:rsidRPr="00220D71" w:rsidRDefault="00806A1A" w:rsidP="00806A1A">
      <w:pPr>
        <w:pStyle w:val="a3"/>
        <w:numPr>
          <w:ilvl w:val="0"/>
          <w:numId w:val="11"/>
        </w:numPr>
        <w:rPr>
          <w:rFonts w:asciiTheme="minorBidi" w:hAnsiTheme="minorBidi"/>
          <w:sz w:val="24"/>
          <w:szCs w:val="24"/>
        </w:rPr>
      </w:pPr>
      <w:r w:rsidRPr="00220D71">
        <w:rPr>
          <w:rFonts w:asciiTheme="minorBidi" w:hAnsiTheme="minorBidi"/>
          <w:sz w:val="24"/>
          <w:szCs w:val="24"/>
          <w:rtl/>
        </w:rPr>
        <w:t>הצג בטבלה את ההבדלים בין תקשורת</w:t>
      </w:r>
      <w:r w:rsidRPr="00220D71">
        <w:rPr>
          <w:rFonts w:asciiTheme="minorBidi" w:hAnsiTheme="minorBidi"/>
          <w:sz w:val="24"/>
          <w:szCs w:val="24"/>
        </w:rPr>
        <w:t xml:space="preserve"> TCP </w:t>
      </w:r>
      <w:r w:rsidRPr="00220D71">
        <w:rPr>
          <w:rFonts w:asciiTheme="minorBidi" w:hAnsiTheme="minorBidi"/>
          <w:sz w:val="24"/>
          <w:szCs w:val="24"/>
          <w:rtl/>
        </w:rPr>
        <w:t xml:space="preserve"> לתקשורת </w:t>
      </w:r>
      <w:r w:rsidRPr="00220D71">
        <w:rPr>
          <w:rFonts w:asciiTheme="minorBidi" w:hAnsiTheme="minorBidi"/>
          <w:sz w:val="24"/>
          <w:szCs w:val="24"/>
        </w:rPr>
        <w:t>UDP</w:t>
      </w:r>
    </w:p>
    <w:p w14:paraId="30D40455" w14:textId="77777777" w:rsidR="00806A1A" w:rsidRPr="00220D71" w:rsidRDefault="00806A1A" w:rsidP="00806A1A">
      <w:pPr>
        <w:pStyle w:val="a3"/>
        <w:numPr>
          <w:ilvl w:val="0"/>
          <w:numId w:val="11"/>
        </w:numPr>
        <w:rPr>
          <w:rFonts w:asciiTheme="minorBidi" w:hAnsiTheme="minorBidi"/>
          <w:sz w:val="24"/>
          <w:szCs w:val="24"/>
        </w:rPr>
      </w:pPr>
      <w:r w:rsidRPr="00220D71">
        <w:rPr>
          <w:rFonts w:asciiTheme="minorBidi" w:hAnsiTheme="minorBidi"/>
          <w:sz w:val="24"/>
          <w:szCs w:val="24"/>
          <w:rtl/>
        </w:rPr>
        <w:t xml:space="preserve">הצג 4 פרוטוקולים מוכרים שמשתמשים בתקשורת </w:t>
      </w:r>
      <w:r w:rsidRPr="00220D71">
        <w:rPr>
          <w:rFonts w:asciiTheme="minorBidi" w:hAnsiTheme="minorBidi"/>
          <w:sz w:val="24"/>
          <w:szCs w:val="24"/>
        </w:rPr>
        <w:t>TCP</w:t>
      </w:r>
    </w:p>
    <w:p w14:paraId="50B71103" w14:textId="79FB3C6D" w:rsidR="00806A1A" w:rsidRPr="00C1649F" w:rsidRDefault="00C1649F" w:rsidP="00806A1A">
      <w:pPr>
        <w:rPr>
          <w:rFonts w:asciiTheme="minorBidi" w:hAnsiTheme="minorBidi"/>
          <w:b/>
          <w:bCs/>
          <w:color w:val="4472C4" w:themeColor="accent1"/>
          <w:sz w:val="24"/>
          <w:szCs w:val="24"/>
          <w:rtl/>
        </w:rPr>
      </w:pPr>
      <w:r w:rsidRPr="00C1649F">
        <w:rPr>
          <w:rFonts w:asciiTheme="minorBidi" w:hAnsiTheme="minorBidi" w:hint="cs"/>
          <w:b/>
          <w:bCs/>
          <w:color w:val="4472C4" w:themeColor="accent1"/>
          <w:sz w:val="24"/>
          <w:szCs w:val="24"/>
          <w:rtl/>
        </w:rPr>
        <w:t>שאלות בקוד:</w:t>
      </w:r>
    </w:p>
    <w:p w14:paraId="1A147BA8" w14:textId="1150814A" w:rsidR="00806A1A" w:rsidRDefault="00806A1A" w:rsidP="00806A1A">
      <w:pPr>
        <w:pStyle w:val="a3"/>
        <w:numPr>
          <w:ilvl w:val="0"/>
          <w:numId w:val="12"/>
        </w:numPr>
        <w:rPr>
          <w:rFonts w:asciiTheme="minorBidi" w:hAnsiTheme="minorBidi"/>
          <w:sz w:val="24"/>
          <w:szCs w:val="24"/>
        </w:rPr>
      </w:pPr>
      <w:r w:rsidRPr="00220D71">
        <w:rPr>
          <w:rFonts w:asciiTheme="minorBidi" w:hAnsiTheme="minorBidi"/>
          <w:sz w:val="24"/>
          <w:szCs w:val="24"/>
          <w:rtl/>
        </w:rPr>
        <w:t xml:space="preserve">השאלות הבאות תצטרך לכתוב קוד בפיתון. בתיקיה נמצאים 2 קבצים – </w:t>
      </w:r>
      <w:r w:rsidRPr="00220D71">
        <w:rPr>
          <w:rFonts w:asciiTheme="minorBidi" w:hAnsiTheme="minorBidi"/>
          <w:sz w:val="24"/>
          <w:szCs w:val="24"/>
        </w:rPr>
        <w:t>server.py, client.py</w:t>
      </w:r>
      <w:r w:rsidRPr="00220D71">
        <w:rPr>
          <w:rFonts w:asciiTheme="minorBidi" w:hAnsiTheme="minorBidi"/>
          <w:sz w:val="24"/>
          <w:szCs w:val="24"/>
          <w:rtl/>
        </w:rPr>
        <w:t>. במשימות הבאות עליך להוסיף קוד לקבצים הללו. להפעלת הקבצים הרץ תחילה את ה</w:t>
      </w:r>
      <w:r w:rsidRPr="00220D71">
        <w:rPr>
          <w:rFonts w:asciiTheme="minorBidi" w:hAnsiTheme="minorBidi"/>
          <w:sz w:val="24"/>
          <w:szCs w:val="24"/>
        </w:rPr>
        <w:t>server</w:t>
      </w:r>
      <w:r w:rsidRPr="00220D71">
        <w:rPr>
          <w:rFonts w:asciiTheme="minorBidi" w:hAnsiTheme="minorBidi"/>
          <w:sz w:val="24"/>
          <w:szCs w:val="24"/>
          <w:rtl/>
        </w:rPr>
        <w:t xml:space="preserve"> ולאחריו את ה</w:t>
      </w:r>
      <w:r w:rsidRPr="00220D71">
        <w:rPr>
          <w:rFonts w:asciiTheme="minorBidi" w:hAnsiTheme="minorBidi"/>
          <w:sz w:val="24"/>
          <w:szCs w:val="24"/>
        </w:rPr>
        <w:t>client</w:t>
      </w:r>
      <w:r w:rsidRPr="00220D71">
        <w:rPr>
          <w:rFonts w:asciiTheme="minorBidi" w:hAnsiTheme="minorBidi"/>
          <w:sz w:val="24"/>
          <w:szCs w:val="24"/>
          <w:rtl/>
        </w:rPr>
        <w:t xml:space="preserve"> ה</w:t>
      </w:r>
      <w:r w:rsidRPr="00220D71">
        <w:rPr>
          <w:rFonts w:asciiTheme="minorBidi" w:hAnsiTheme="minorBidi"/>
          <w:sz w:val="24"/>
          <w:szCs w:val="24"/>
        </w:rPr>
        <w:t>server</w:t>
      </w:r>
      <w:r w:rsidRPr="00220D71">
        <w:rPr>
          <w:rFonts w:asciiTheme="minorBidi" w:hAnsiTheme="minorBidi"/>
          <w:sz w:val="24"/>
          <w:szCs w:val="24"/>
          <w:rtl/>
        </w:rPr>
        <w:t xml:space="preserve"> יחכה עד אשר ה</w:t>
      </w:r>
      <w:r w:rsidRPr="00220D71">
        <w:rPr>
          <w:rFonts w:asciiTheme="minorBidi" w:hAnsiTheme="minorBidi"/>
          <w:sz w:val="24"/>
          <w:szCs w:val="24"/>
        </w:rPr>
        <w:t>client</w:t>
      </w:r>
      <w:r w:rsidRPr="00220D71">
        <w:rPr>
          <w:rFonts w:asciiTheme="minorBidi" w:hAnsiTheme="minorBidi"/>
          <w:sz w:val="24"/>
          <w:szCs w:val="24"/>
          <w:rtl/>
        </w:rPr>
        <w:t xml:space="preserve"> יקליד משהו.</w:t>
      </w:r>
    </w:p>
    <w:p w14:paraId="587C9D9E" w14:textId="7A36BF80" w:rsidR="00C1649F" w:rsidRPr="00220D71" w:rsidRDefault="00C1649F" w:rsidP="00C1649F">
      <w:pPr>
        <w:pStyle w:val="a3"/>
        <w:rPr>
          <w:rFonts w:asciiTheme="minorBidi" w:hAnsiTheme="minorBidi"/>
          <w:sz w:val="24"/>
          <w:szCs w:val="24"/>
        </w:rPr>
      </w:pPr>
      <w:r>
        <w:rPr>
          <w:rFonts w:asciiTheme="minorBidi" w:hAnsiTheme="minorBidi" w:hint="cs"/>
          <w:sz w:val="24"/>
          <w:szCs w:val="24"/>
          <w:rtl/>
        </w:rPr>
        <w:t>עבור על שני הקבצים ותבין כיצד הם עובדים.</w:t>
      </w:r>
    </w:p>
    <w:p w14:paraId="1ED88E29" w14:textId="77777777" w:rsidR="00806A1A" w:rsidRPr="00220D71" w:rsidRDefault="00806A1A" w:rsidP="00806A1A">
      <w:pPr>
        <w:pStyle w:val="a3"/>
        <w:rPr>
          <w:rFonts w:asciiTheme="minorBidi" w:hAnsiTheme="minorBidi"/>
          <w:sz w:val="24"/>
          <w:szCs w:val="24"/>
          <w:rtl/>
        </w:rPr>
      </w:pPr>
      <w:r w:rsidRPr="00220D71">
        <w:rPr>
          <w:rFonts w:asciiTheme="minorBidi" w:hAnsiTheme="minorBidi"/>
          <w:sz w:val="24"/>
          <w:szCs w:val="24"/>
          <w:rtl/>
        </w:rPr>
        <w:t>בשאלות הבאות תצטרך להוסיף פעולות רק ל</w:t>
      </w:r>
      <w:r w:rsidRPr="00220D71">
        <w:rPr>
          <w:rFonts w:asciiTheme="minorBidi" w:hAnsiTheme="minorBidi"/>
          <w:sz w:val="24"/>
          <w:szCs w:val="24"/>
        </w:rPr>
        <w:t>server</w:t>
      </w:r>
      <w:r w:rsidRPr="00220D71">
        <w:rPr>
          <w:rFonts w:asciiTheme="minorBidi" w:hAnsiTheme="minorBidi"/>
          <w:sz w:val="24"/>
          <w:szCs w:val="24"/>
          <w:rtl/>
        </w:rPr>
        <w:t>.</w:t>
      </w:r>
    </w:p>
    <w:p w14:paraId="6721DA08" w14:textId="77777777" w:rsidR="00220D71" w:rsidRPr="00220D71" w:rsidRDefault="00220D71" w:rsidP="00220D71">
      <w:pPr>
        <w:rPr>
          <w:rFonts w:asciiTheme="minorBidi" w:hAnsiTheme="minorBidi"/>
          <w:sz w:val="24"/>
          <w:szCs w:val="24"/>
        </w:rPr>
      </w:pPr>
    </w:p>
    <w:p w14:paraId="26914905" w14:textId="77777777" w:rsidR="00220D71" w:rsidRDefault="00220D71" w:rsidP="00220D71">
      <w:pPr>
        <w:pStyle w:val="a3"/>
        <w:rPr>
          <w:rFonts w:asciiTheme="minorBidi" w:hAnsiTheme="minorBidi"/>
          <w:sz w:val="24"/>
          <w:szCs w:val="24"/>
        </w:rPr>
      </w:pPr>
    </w:p>
    <w:p w14:paraId="4ADAC1E9" w14:textId="18B6596C" w:rsidR="00806A1A" w:rsidRPr="00220D71" w:rsidRDefault="00806A1A" w:rsidP="00806A1A">
      <w:pPr>
        <w:pStyle w:val="a3"/>
        <w:numPr>
          <w:ilvl w:val="0"/>
          <w:numId w:val="13"/>
        </w:numPr>
        <w:rPr>
          <w:rFonts w:asciiTheme="minorBidi" w:hAnsiTheme="minorBidi"/>
          <w:sz w:val="24"/>
          <w:szCs w:val="24"/>
        </w:rPr>
      </w:pPr>
      <w:r w:rsidRPr="00220D71">
        <w:rPr>
          <w:rFonts w:asciiTheme="minorBidi" w:hAnsiTheme="minorBidi"/>
          <w:sz w:val="24"/>
          <w:szCs w:val="24"/>
          <w:rtl/>
        </w:rPr>
        <w:t>בכל פעם שה</w:t>
      </w:r>
      <w:r w:rsidRPr="00220D71">
        <w:rPr>
          <w:rFonts w:asciiTheme="minorBidi" w:hAnsiTheme="minorBidi"/>
          <w:sz w:val="24"/>
          <w:szCs w:val="24"/>
        </w:rPr>
        <w:t xml:space="preserve">server </w:t>
      </w:r>
      <w:r w:rsidRPr="00220D71">
        <w:rPr>
          <w:rFonts w:asciiTheme="minorBidi" w:hAnsiTheme="minorBidi"/>
          <w:sz w:val="24"/>
          <w:szCs w:val="24"/>
          <w:rtl/>
        </w:rPr>
        <w:t xml:space="preserve"> מקבל משהו מה</w:t>
      </w:r>
      <w:r w:rsidRPr="00220D71">
        <w:rPr>
          <w:rFonts w:asciiTheme="minorBidi" w:hAnsiTheme="minorBidi"/>
          <w:sz w:val="24"/>
          <w:szCs w:val="24"/>
        </w:rPr>
        <w:t>client</w:t>
      </w:r>
      <w:r w:rsidRPr="00220D71">
        <w:rPr>
          <w:rFonts w:asciiTheme="minorBidi" w:hAnsiTheme="minorBidi"/>
          <w:sz w:val="24"/>
          <w:szCs w:val="24"/>
          <w:rtl/>
        </w:rPr>
        <w:t xml:space="preserve"> הוא צריך להדפיס למסך-</w:t>
      </w:r>
    </w:p>
    <w:p w14:paraId="454DF590" w14:textId="77777777" w:rsidR="00806A1A" w:rsidRPr="00220D71" w:rsidRDefault="00806A1A" w:rsidP="00806A1A">
      <w:pPr>
        <w:pStyle w:val="a3"/>
        <w:rPr>
          <w:rFonts w:asciiTheme="minorBidi" w:hAnsiTheme="minorBidi"/>
          <w:sz w:val="24"/>
          <w:szCs w:val="24"/>
          <w:rtl/>
        </w:rPr>
      </w:pPr>
      <w:r w:rsidRPr="00220D71">
        <w:rPr>
          <w:rFonts w:asciiTheme="minorBidi" w:hAnsiTheme="minorBidi"/>
          <w:sz w:val="24"/>
          <w:szCs w:val="24"/>
        </w:rPr>
        <w:t>"The massage from the client is: [message]"</w:t>
      </w:r>
    </w:p>
    <w:p w14:paraId="5AD2810F" w14:textId="17C0983E" w:rsidR="00806A1A" w:rsidRPr="00220D71" w:rsidRDefault="00FC2A66" w:rsidP="00806A1A">
      <w:pPr>
        <w:pStyle w:val="a3"/>
        <w:rPr>
          <w:rFonts w:asciiTheme="minorBidi" w:hAnsiTheme="minorBidi"/>
          <w:sz w:val="24"/>
          <w:szCs w:val="24"/>
          <w:rtl/>
        </w:rPr>
      </w:pPr>
      <w:r>
        <w:rPr>
          <w:rFonts w:asciiTheme="minorBidi" w:hAnsiTheme="minorBidi"/>
          <w:sz w:val="24"/>
          <w:szCs w:val="24"/>
          <w:rtl/>
        </w:rPr>
        <w:tab/>
      </w:r>
    </w:p>
    <w:p w14:paraId="3A703AD0" w14:textId="66E48044" w:rsidR="005951B1" w:rsidRPr="005951B1" w:rsidRDefault="00806A1A" w:rsidP="005951B1">
      <w:pPr>
        <w:pStyle w:val="a3"/>
        <w:numPr>
          <w:ilvl w:val="0"/>
          <w:numId w:val="13"/>
        </w:numPr>
        <w:rPr>
          <w:rFonts w:asciiTheme="minorBidi" w:hAnsiTheme="minorBidi"/>
          <w:sz w:val="24"/>
          <w:szCs w:val="24"/>
        </w:rPr>
      </w:pPr>
      <w:r w:rsidRPr="00220D71">
        <w:rPr>
          <w:rFonts w:asciiTheme="minorBidi" w:hAnsiTheme="minorBidi"/>
          <w:sz w:val="24"/>
          <w:szCs w:val="24"/>
          <w:rtl/>
        </w:rPr>
        <w:t>ה</w:t>
      </w:r>
      <w:r w:rsidRPr="00220D71">
        <w:rPr>
          <w:rFonts w:asciiTheme="minorBidi" w:hAnsiTheme="minorBidi"/>
          <w:sz w:val="24"/>
          <w:szCs w:val="24"/>
        </w:rPr>
        <w:t>server</w:t>
      </w:r>
      <w:r w:rsidRPr="00220D71">
        <w:rPr>
          <w:rFonts w:asciiTheme="minorBidi" w:hAnsiTheme="minorBidi"/>
          <w:sz w:val="24"/>
          <w:szCs w:val="24"/>
          <w:rtl/>
        </w:rPr>
        <w:t xml:space="preserve"> לא מבדיל בין אותיות גדולות לאותיות קטנות, עזרו לו שבכל קריאה של ההודעה זה לא יהיה משנה אם האותיות </w:t>
      </w:r>
      <w:r w:rsidR="00220D71" w:rsidRPr="00220D71">
        <w:rPr>
          <w:rFonts w:asciiTheme="minorBidi" w:hAnsiTheme="minorBidi" w:hint="cs"/>
          <w:sz w:val="24"/>
          <w:szCs w:val="24"/>
          <w:rtl/>
        </w:rPr>
        <w:t>גדולות</w:t>
      </w:r>
      <w:r w:rsidRPr="00220D71">
        <w:rPr>
          <w:rFonts w:asciiTheme="minorBidi" w:hAnsiTheme="minorBidi"/>
          <w:sz w:val="24"/>
          <w:szCs w:val="24"/>
          <w:rtl/>
        </w:rPr>
        <w:t xml:space="preserve"> או קטנות.</w:t>
      </w:r>
    </w:p>
    <w:p w14:paraId="25F3795E" w14:textId="77777777" w:rsidR="00806A1A" w:rsidRPr="00220D71" w:rsidRDefault="00806A1A" w:rsidP="00806A1A">
      <w:pPr>
        <w:pStyle w:val="a3"/>
        <w:rPr>
          <w:rFonts w:asciiTheme="minorBidi" w:hAnsiTheme="minorBidi"/>
          <w:sz w:val="24"/>
          <w:szCs w:val="24"/>
          <w:rtl/>
        </w:rPr>
      </w:pPr>
    </w:p>
    <w:p w14:paraId="0883BFD4" w14:textId="1A40C03E" w:rsidR="00806A1A" w:rsidRPr="00220D71" w:rsidRDefault="00806A1A" w:rsidP="00806A1A">
      <w:pPr>
        <w:pStyle w:val="a3"/>
        <w:numPr>
          <w:ilvl w:val="0"/>
          <w:numId w:val="13"/>
        </w:numPr>
        <w:rPr>
          <w:rFonts w:asciiTheme="minorBidi" w:hAnsiTheme="minorBidi"/>
          <w:sz w:val="24"/>
          <w:szCs w:val="24"/>
        </w:rPr>
      </w:pPr>
      <w:r w:rsidRPr="00220D71">
        <w:rPr>
          <w:rFonts w:asciiTheme="minorBidi" w:hAnsiTheme="minorBidi"/>
          <w:sz w:val="24"/>
          <w:szCs w:val="24"/>
          <w:rtl/>
        </w:rPr>
        <w:t>ה</w:t>
      </w:r>
      <w:r w:rsidRPr="00220D71">
        <w:rPr>
          <w:rFonts w:asciiTheme="minorBidi" w:hAnsiTheme="minorBidi"/>
          <w:sz w:val="24"/>
          <w:szCs w:val="24"/>
        </w:rPr>
        <w:t>server</w:t>
      </w:r>
      <w:r w:rsidRPr="00220D71">
        <w:rPr>
          <w:rFonts w:asciiTheme="minorBidi" w:hAnsiTheme="minorBidi"/>
          <w:sz w:val="24"/>
          <w:szCs w:val="24"/>
          <w:rtl/>
        </w:rPr>
        <w:t xml:space="preserve"> יודע לענות על דברים </w:t>
      </w:r>
      <w:r w:rsidR="00220D71" w:rsidRPr="00220D71">
        <w:rPr>
          <w:rFonts w:asciiTheme="minorBidi" w:hAnsiTheme="minorBidi" w:hint="cs"/>
          <w:sz w:val="24"/>
          <w:szCs w:val="24"/>
          <w:rtl/>
        </w:rPr>
        <w:t>מסוימים</w:t>
      </w:r>
      <w:r w:rsidRPr="00220D71">
        <w:rPr>
          <w:rFonts w:asciiTheme="minorBidi" w:hAnsiTheme="minorBidi"/>
          <w:sz w:val="24"/>
          <w:szCs w:val="24"/>
          <w:rtl/>
        </w:rPr>
        <w:t xml:space="preserve"> כמו מה השעה, </w:t>
      </w:r>
      <w:r w:rsidR="005951B1">
        <w:rPr>
          <w:rFonts w:asciiTheme="minorBidi" w:hAnsiTheme="minorBidi" w:hint="cs"/>
          <w:sz w:val="24"/>
          <w:szCs w:val="24"/>
          <w:rtl/>
        </w:rPr>
        <w:t>פרטים עליו</w:t>
      </w:r>
      <w:r w:rsidRPr="00220D71">
        <w:rPr>
          <w:rFonts w:asciiTheme="minorBidi" w:hAnsiTheme="minorBidi"/>
          <w:sz w:val="24"/>
          <w:szCs w:val="24"/>
          <w:rtl/>
        </w:rPr>
        <w:t>, מה ה</w:t>
      </w:r>
      <w:r w:rsidRPr="00220D71">
        <w:rPr>
          <w:rFonts w:asciiTheme="minorBidi" w:hAnsiTheme="minorBidi"/>
          <w:sz w:val="24"/>
          <w:szCs w:val="24"/>
        </w:rPr>
        <w:t>IP</w:t>
      </w:r>
      <w:r w:rsidRPr="00220D71">
        <w:rPr>
          <w:rFonts w:asciiTheme="minorBidi" w:hAnsiTheme="minorBidi"/>
          <w:sz w:val="24"/>
          <w:szCs w:val="24"/>
          <w:rtl/>
        </w:rPr>
        <w:t xml:space="preserve"> שלו. (אם עובדים בזוגות יש לרשום את שני השמות </w:t>
      </w:r>
      <w:proofErr w:type="spellStart"/>
      <w:r w:rsidRPr="00220D71">
        <w:rPr>
          <w:rFonts w:asciiTheme="minorBidi" w:hAnsiTheme="minorBidi"/>
          <w:sz w:val="24"/>
          <w:szCs w:val="24"/>
          <w:rtl/>
        </w:rPr>
        <w:t>והת"ז</w:t>
      </w:r>
      <w:proofErr w:type="spellEnd"/>
      <w:r w:rsidRPr="00220D71">
        <w:rPr>
          <w:rFonts w:asciiTheme="minorBidi" w:hAnsiTheme="minorBidi"/>
          <w:sz w:val="24"/>
          <w:szCs w:val="24"/>
          <w:rtl/>
        </w:rPr>
        <w:t xml:space="preserve"> מופרדים בפסיק)</w:t>
      </w:r>
    </w:p>
    <w:p w14:paraId="4162CFBA" w14:textId="77777777" w:rsidR="00806A1A" w:rsidRPr="00220D71" w:rsidRDefault="00806A1A" w:rsidP="00806A1A">
      <w:pPr>
        <w:pStyle w:val="a3"/>
        <w:rPr>
          <w:rFonts w:asciiTheme="minorBidi" w:hAnsiTheme="minorBidi"/>
          <w:sz w:val="24"/>
          <w:szCs w:val="24"/>
        </w:rPr>
      </w:pPr>
    </w:p>
    <w:p w14:paraId="06C7F6C1" w14:textId="77777777" w:rsidR="00806A1A" w:rsidRPr="00220D71" w:rsidRDefault="00806A1A" w:rsidP="00806A1A">
      <w:pPr>
        <w:pStyle w:val="a3"/>
        <w:numPr>
          <w:ilvl w:val="0"/>
          <w:numId w:val="14"/>
        </w:numPr>
        <w:rPr>
          <w:rFonts w:asciiTheme="minorBidi" w:hAnsiTheme="minorBidi"/>
          <w:sz w:val="24"/>
          <w:szCs w:val="24"/>
        </w:rPr>
      </w:pPr>
      <w:r w:rsidRPr="00220D71">
        <w:rPr>
          <w:rFonts w:asciiTheme="minorBidi" w:hAnsiTheme="minorBidi"/>
          <w:sz w:val="24"/>
          <w:szCs w:val="24"/>
          <w:rtl/>
        </w:rPr>
        <w:t>כאשר ה</w:t>
      </w:r>
      <w:r w:rsidRPr="00220D71">
        <w:rPr>
          <w:rFonts w:asciiTheme="minorBidi" w:hAnsiTheme="minorBidi"/>
          <w:sz w:val="24"/>
          <w:szCs w:val="24"/>
        </w:rPr>
        <w:t xml:space="preserve">server </w:t>
      </w:r>
      <w:r w:rsidRPr="00220D71">
        <w:rPr>
          <w:rFonts w:asciiTheme="minorBidi" w:hAnsiTheme="minorBidi"/>
          <w:sz w:val="24"/>
          <w:szCs w:val="24"/>
          <w:rtl/>
        </w:rPr>
        <w:t xml:space="preserve"> מקבל </w:t>
      </w:r>
      <w:r w:rsidRPr="00220D71">
        <w:rPr>
          <w:rFonts w:asciiTheme="minorBidi" w:hAnsiTheme="minorBidi"/>
          <w:sz w:val="24"/>
          <w:szCs w:val="24"/>
        </w:rPr>
        <w:t>time</w:t>
      </w:r>
      <w:r w:rsidRPr="00220D71">
        <w:rPr>
          <w:rFonts w:asciiTheme="minorBidi" w:hAnsiTheme="minorBidi"/>
          <w:sz w:val="24"/>
          <w:szCs w:val="24"/>
          <w:rtl/>
        </w:rPr>
        <w:t xml:space="preserve"> ה</w:t>
      </w:r>
      <w:r w:rsidRPr="00220D71">
        <w:rPr>
          <w:rFonts w:asciiTheme="minorBidi" w:hAnsiTheme="minorBidi"/>
          <w:sz w:val="24"/>
          <w:szCs w:val="24"/>
        </w:rPr>
        <w:t>server</w:t>
      </w:r>
      <w:r w:rsidRPr="00220D71">
        <w:rPr>
          <w:rFonts w:asciiTheme="minorBidi" w:hAnsiTheme="minorBidi"/>
          <w:sz w:val="24"/>
          <w:szCs w:val="24"/>
          <w:rtl/>
        </w:rPr>
        <w:t xml:space="preserve"> ישלח את התאריך והשעה (ניתן להשתמש ב</w:t>
      </w:r>
      <w:proofErr w:type="spellStart"/>
      <w:r w:rsidRPr="00220D71">
        <w:rPr>
          <w:rFonts w:asciiTheme="minorBidi" w:hAnsiTheme="minorBidi"/>
          <w:sz w:val="24"/>
          <w:szCs w:val="24"/>
        </w:rPr>
        <w:t>datetime.now</w:t>
      </w:r>
      <w:proofErr w:type="spellEnd"/>
      <w:r w:rsidRPr="00220D71">
        <w:rPr>
          <w:rFonts w:asciiTheme="minorBidi" w:hAnsiTheme="minorBidi"/>
          <w:sz w:val="24"/>
          <w:szCs w:val="24"/>
        </w:rPr>
        <w:t xml:space="preserve">() </w:t>
      </w:r>
    </w:p>
    <w:p w14:paraId="4051F7F8" w14:textId="77777777" w:rsidR="00806A1A" w:rsidRPr="00220D71" w:rsidRDefault="00806A1A" w:rsidP="00806A1A">
      <w:pPr>
        <w:pStyle w:val="a3"/>
        <w:numPr>
          <w:ilvl w:val="0"/>
          <w:numId w:val="14"/>
        </w:numPr>
        <w:rPr>
          <w:rFonts w:asciiTheme="minorBidi" w:hAnsiTheme="minorBidi"/>
          <w:sz w:val="24"/>
          <w:szCs w:val="24"/>
          <w:rtl/>
        </w:rPr>
      </w:pPr>
      <w:r w:rsidRPr="00220D71">
        <w:rPr>
          <w:rFonts w:asciiTheme="minorBidi" w:hAnsiTheme="minorBidi"/>
          <w:sz w:val="24"/>
          <w:szCs w:val="24"/>
          <w:rtl/>
        </w:rPr>
        <w:t>כאשר ה</w:t>
      </w:r>
      <w:r w:rsidRPr="00220D71">
        <w:rPr>
          <w:rFonts w:asciiTheme="minorBidi" w:hAnsiTheme="minorBidi"/>
          <w:sz w:val="24"/>
          <w:szCs w:val="24"/>
        </w:rPr>
        <w:t xml:space="preserve">server </w:t>
      </w:r>
      <w:r w:rsidRPr="00220D71">
        <w:rPr>
          <w:rFonts w:asciiTheme="minorBidi" w:hAnsiTheme="minorBidi"/>
          <w:sz w:val="24"/>
          <w:szCs w:val="24"/>
          <w:rtl/>
        </w:rPr>
        <w:t xml:space="preserve"> מקבל </w:t>
      </w:r>
      <w:r w:rsidRPr="00220D71">
        <w:rPr>
          <w:rFonts w:asciiTheme="minorBidi" w:hAnsiTheme="minorBidi"/>
          <w:sz w:val="24"/>
          <w:szCs w:val="24"/>
        </w:rPr>
        <w:t>name</w:t>
      </w:r>
      <w:r w:rsidRPr="00220D71">
        <w:rPr>
          <w:rFonts w:asciiTheme="minorBidi" w:hAnsiTheme="minorBidi"/>
          <w:sz w:val="24"/>
          <w:szCs w:val="24"/>
          <w:rtl/>
        </w:rPr>
        <w:t xml:space="preserve"> ה</w:t>
      </w:r>
      <w:r w:rsidRPr="00220D71">
        <w:rPr>
          <w:rFonts w:asciiTheme="minorBidi" w:hAnsiTheme="minorBidi"/>
          <w:sz w:val="24"/>
          <w:szCs w:val="24"/>
        </w:rPr>
        <w:t>server</w:t>
      </w:r>
      <w:r w:rsidRPr="00220D71">
        <w:rPr>
          <w:rFonts w:asciiTheme="minorBidi" w:hAnsiTheme="minorBidi"/>
          <w:sz w:val="24"/>
          <w:szCs w:val="24"/>
          <w:rtl/>
        </w:rPr>
        <w:t xml:space="preserve"> ישלח את השם שלך</w:t>
      </w:r>
    </w:p>
    <w:p w14:paraId="23A2C53B" w14:textId="77777777" w:rsidR="00806A1A" w:rsidRPr="00220D71" w:rsidRDefault="00806A1A" w:rsidP="00806A1A">
      <w:pPr>
        <w:pStyle w:val="a3"/>
        <w:ind w:firstLine="720"/>
        <w:rPr>
          <w:rFonts w:asciiTheme="minorBidi" w:hAnsiTheme="minorBidi"/>
          <w:sz w:val="24"/>
          <w:szCs w:val="24"/>
        </w:rPr>
      </w:pPr>
      <w:r w:rsidRPr="00220D71">
        <w:rPr>
          <w:rFonts w:asciiTheme="minorBidi" w:hAnsiTheme="minorBidi"/>
          <w:sz w:val="24"/>
          <w:szCs w:val="24"/>
          <w:rtl/>
        </w:rPr>
        <w:t xml:space="preserve"> </w:t>
      </w:r>
      <w:r w:rsidRPr="00220D71">
        <w:rPr>
          <w:rFonts w:asciiTheme="minorBidi" w:hAnsiTheme="minorBidi"/>
          <w:sz w:val="24"/>
          <w:szCs w:val="24"/>
        </w:rPr>
        <w:t>"my name is [name]"</w:t>
      </w:r>
    </w:p>
    <w:p w14:paraId="36751DA2" w14:textId="77777777" w:rsidR="00806A1A" w:rsidRPr="00220D71" w:rsidRDefault="00806A1A" w:rsidP="00806A1A">
      <w:pPr>
        <w:pStyle w:val="a3"/>
        <w:numPr>
          <w:ilvl w:val="0"/>
          <w:numId w:val="15"/>
        </w:numPr>
        <w:rPr>
          <w:rFonts w:asciiTheme="minorBidi" w:hAnsiTheme="minorBidi"/>
          <w:sz w:val="24"/>
          <w:szCs w:val="24"/>
          <w:rtl/>
        </w:rPr>
      </w:pPr>
      <w:r w:rsidRPr="00220D71">
        <w:rPr>
          <w:rFonts w:asciiTheme="minorBidi" w:hAnsiTheme="minorBidi"/>
          <w:sz w:val="24"/>
          <w:szCs w:val="24"/>
          <w:rtl/>
        </w:rPr>
        <w:t>כאשר ה</w:t>
      </w:r>
      <w:r w:rsidRPr="00220D71">
        <w:rPr>
          <w:rFonts w:asciiTheme="minorBidi" w:hAnsiTheme="minorBidi"/>
          <w:sz w:val="24"/>
          <w:szCs w:val="24"/>
        </w:rPr>
        <w:t>server</w:t>
      </w:r>
      <w:r w:rsidRPr="00220D71">
        <w:rPr>
          <w:rFonts w:asciiTheme="minorBidi" w:hAnsiTheme="minorBidi"/>
          <w:sz w:val="24"/>
          <w:szCs w:val="24"/>
          <w:rtl/>
        </w:rPr>
        <w:t xml:space="preserve"> מקבל </w:t>
      </w:r>
      <w:r w:rsidRPr="00220D71">
        <w:rPr>
          <w:rFonts w:asciiTheme="minorBidi" w:hAnsiTheme="minorBidi"/>
          <w:sz w:val="24"/>
          <w:szCs w:val="24"/>
        </w:rPr>
        <w:t>id</w:t>
      </w:r>
      <w:r w:rsidRPr="00220D71">
        <w:rPr>
          <w:rFonts w:asciiTheme="minorBidi" w:hAnsiTheme="minorBidi"/>
          <w:sz w:val="24"/>
          <w:szCs w:val="24"/>
          <w:rtl/>
        </w:rPr>
        <w:t xml:space="preserve"> ה</w:t>
      </w:r>
      <w:r w:rsidRPr="00220D71">
        <w:rPr>
          <w:rFonts w:asciiTheme="minorBidi" w:hAnsiTheme="minorBidi"/>
          <w:sz w:val="24"/>
          <w:szCs w:val="24"/>
        </w:rPr>
        <w:t xml:space="preserve"> server </w:t>
      </w:r>
      <w:r w:rsidRPr="00220D71">
        <w:rPr>
          <w:rFonts w:asciiTheme="minorBidi" w:hAnsiTheme="minorBidi"/>
          <w:sz w:val="24"/>
          <w:szCs w:val="24"/>
          <w:rtl/>
        </w:rPr>
        <w:t xml:space="preserve">ישלח את </w:t>
      </w:r>
      <w:proofErr w:type="spellStart"/>
      <w:r w:rsidRPr="00220D71">
        <w:rPr>
          <w:rFonts w:asciiTheme="minorBidi" w:hAnsiTheme="minorBidi"/>
          <w:sz w:val="24"/>
          <w:szCs w:val="24"/>
          <w:rtl/>
        </w:rPr>
        <w:t>הת"ז</w:t>
      </w:r>
      <w:proofErr w:type="spellEnd"/>
      <w:r w:rsidRPr="00220D71">
        <w:rPr>
          <w:rFonts w:asciiTheme="minorBidi" w:hAnsiTheme="minorBidi"/>
          <w:sz w:val="24"/>
          <w:szCs w:val="24"/>
          <w:rtl/>
        </w:rPr>
        <w:t xml:space="preserve"> שלך</w:t>
      </w:r>
    </w:p>
    <w:p w14:paraId="45FEA858" w14:textId="77777777" w:rsidR="00806A1A" w:rsidRPr="00220D71" w:rsidRDefault="00806A1A" w:rsidP="00806A1A">
      <w:pPr>
        <w:pStyle w:val="a3"/>
        <w:ind w:firstLine="720"/>
        <w:rPr>
          <w:rFonts w:asciiTheme="minorBidi" w:hAnsiTheme="minorBidi"/>
          <w:sz w:val="24"/>
          <w:szCs w:val="24"/>
          <w:rtl/>
        </w:rPr>
      </w:pPr>
      <w:r w:rsidRPr="00220D71">
        <w:rPr>
          <w:rFonts w:asciiTheme="minorBidi" w:hAnsiTheme="minorBidi"/>
          <w:sz w:val="24"/>
          <w:szCs w:val="24"/>
          <w:rtl/>
        </w:rPr>
        <w:t xml:space="preserve"> </w:t>
      </w:r>
      <w:r w:rsidRPr="00220D71">
        <w:rPr>
          <w:rFonts w:asciiTheme="minorBidi" w:hAnsiTheme="minorBidi"/>
          <w:sz w:val="24"/>
          <w:szCs w:val="24"/>
        </w:rPr>
        <w:t>"my ID is [ID]"</w:t>
      </w:r>
    </w:p>
    <w:p w14:paraId="558CFF4D" w14:textId="77777777" w:rsidR="00806A1A" w:rsidRPr="00220D71" w:rsidRDefault="00806A1A" w:rsidP="00806A1A">
      <w:pPr>
        <w:pStyle w:val="a3"/>
        <w:numPr>
          <w:ilvl w:val="0"/>
          <w:numId w:val="15"/>
        </w:numPr>
        <w:rPr>
          <w:rFonts w:asciiTheme="minorBidi" w:hAnsiTheme="minorBidi"/>
          <w:sz w:val="24"/>
          <w:szCs w:val="24"/>
          <w:rtl/>
        </w:rPr>
      </w:pPr>
      <w:r w:rsidRPr="00220D71">
        <w:rPr>
          <w:rFonts w:asciiTheme="minorBidi" w:hAnsiTheme="minorBidi"/>
          <w:sz w:val="24"/>
          <w:szCs w:val="24"/>
          <w:rtl/>
        </w:rPr>
        <w:t>כאשר ה</w:t>
      </w:r>
      <w:r w:rsidRPr="00220D71">
        <w:rPr>
          <w:rFonts w:asciiTheme="minorBidi" w:hAnsiTheme="minorBidi"/>
          <w:sz w:val="24"/>
          <w:szCs w:val="24"/>
        </w:rPr>
        <w:t>server</w:t>
      </w:r>
      <w:r w:rsidRPr="00220D71">
        <w:rPr>
          <w:rFonts w:asciiTheme="minorBidi" w:hAnsiTheme="minorBidi"/>
          <w:sz w:val="24"/>
          <w:szCs w:val="24"/>
          <w:rtl/>
        </w:rPr>
        <w:t xml:space="preserve"> מקבל </w:t>
      </w:r>
      <w:proofErr w:type="spellStart"/>
      <w:r w:rsidRPr="00220D71">
        <w:rPr>
          <w:rFonts w:asciiTheme="minorBidi" w:hAnsiTheme="minorBidi"/>
          <w:sz w:val="24"/>
          <w:szCs w:val="24"/>
        </w:rPr>
        <w:t>ip</w:t>
      </w:r>
      <w:proofErr w:type="spellEnd"/>
      <w:r w:rsidRPr="00220D71">
        <w:rPr>
          <w:rFonts w:asciiTheme="minorBidi" w:hAnsiTheme="minorBidi"/>
          <w:sz w:val="24"/>
          <w:szCs w:val="24"/>
          <w:rtl/>
        </w:rPr>
        <w:t xml:space="preserve"> ה</w:t>
      </w:r>
      <w:r w:rsidRPr="00220D71">
        <w:rPr>
          <w:rFonts w:asciiTheme="minorBidi" w:hAnsiTheme="minorBidi"/>
          <w:sz w:val="24"/>
          <w:szCs w:val="24"/>
        </w:rPr>
        <w:t xml:space="preserve">server </w:t>
      </w:r>
      <w:r w:rsidRPr="00220D71">
        <w:rPr>
          <w:rFonts w:asciiTheme="minorBidi" w:hAnsiTheme="minorBidi"/>
          <w:sz w:val="24"/>
          <w:szCs w:val="24"/>
          <w:rtl/>
        </w:rPr>
        <w:t xml:space="preserve"> ישלח את ה</w:t>
      </w:r>
      <w:proofErr w:type="spellStart"/>
      <w:r w:rsidRPr="00220D71">
        <w:rPr>
          <w:rFonts w:asciiTheme="minorBidi" w:hAnsiTheme="minorBidi"/>
          <w:sz w:val="24"/>
          <w:szCs w:val="24"/>
        </w:rPr>
        <w:t>ip</w:t>
      </w:r>
      <w:proofErr w:type="spellEnd"/>
      <w:r w:rsidRPr="00220D71">
        <w:rPr>
          <w:rFonts w:asciiTheme="minorBidi" w:hAnsiTheme="minorBidi"/>
          <w:sz w:val="24"/>
          <w:szCs w:val="24"/>
          <w:rtl/>
        </w:rPr>
        <w:t xml:space="preserve"> שלו</w:t>
      </w:r>
    </w:p>
    <w:p w14:paraId="1D2B03D1" w14:textId="77777777" w:rsidR="00806A1A" w:rsidRPr="00220D71" w:rsidRDefault="00806A1A" w:rsidP="00806A1A">
      <w:pPr>
        <w:pStyle w:val="a3"/>
        <w:rPr>
          <w:rFonts w:asciiTheme="minorBidi" w:hAnsiTheme="minorBidi"/>
          <w:sz w:val="24"/>
          <w:szCs w:val="24"/>
          <w:rtl/>
        </w:rPr>
      </w:pPr>
      <w:r w:rsidRPr="00220D71">
        <w:rPr>
          <w:rFonts w:asciiTheme="minorBidi" w:hAnsiTheme="minorBidi"/>
          <w:sz w:val="24"/>
          <w:szCs w:val="24"/>
        </w:rPr>
        <w:t xml:space="preserve">"my </w:t>
      </w:r>
      <w:proofErr w:type="spellStart"/>
      <w:r w:rsidRPr="00220D71">
        <w:rPr>
          <w:rFonts w:asciiTheme="minorBidi" w:hAnsiTheme="minorBidi"/>
          <w:sz w:val="24"/>
          <w:szCs w:val="24"/>
        </w:rPr>
        <w:t>ip</w:t>
      </w:r>
      <w:proofErr w:type="spellEnd"/>
      <w:r w:rsidRPr="00220D71">
        <w:rPr>
          <w:rFonts w:asciiTheme="minorBidi" w:hAnsiTheme="minorBidi"/>
          <w:sz w:val="24"/>
          <w:szCs w:val="24"/>
        </w:rPr>
        <w:t xml:space="preserve"> is [IP]"              </w:t>
      </w:r>
      <w:r w:rsidRPr="00220D71">
        <w:rPr>
          <w:rFonts w:asciiTheme="minorBidi" w:hAnsiTheme="minorBidi"/>
          <w:sz w:val="24"/>
          <w:szCs w:val="24"/>
        </w:rPr>
        <w:tab/>
      </w:r>
      <w:r w:rsidRPr="00220D71">
        <w:rPr>
          <w:rFonts w:asciiTheme="minorBidi" w:hAnsiTheme="minorBidi"/>
          <w:sz w:val="24"/>
          <w:szCs w:val="24"/>
        </w:rPr>
        <w:tab/>
      </w:r>
    </w:p>
    <w:p w14:paraId="163E3069" w14:textId="77777777" w:rsidR="00806A1A" w:rsidRPr="00220D71" w:rsidRDefault="00806A1A" w:rsidP="00806A1A">
      <w:pPr>
        <w:pStyle w:val="a3"/>
        <w:rPr>
          <w:rFonts w:asciiTheme="minorBidi" w:hAnsiTheme="minorBidi"/>
          <w:sz w:val="24"/>
          <w:szCs w:val="24"/>
          <w:rtl/>
        </w:rPr>
      </w:pPr>
    </w:p>
    <w:p w14:paraId="6AD3EA8F" w14:textId="77777777" w:rsidR="00806A1A" w:rsidRPr="00220D71" w:rsidRDefault="00806A1A" w:rsidP="00806A1A">
      <w:pPr>
        <w:pStyle w:val="a3"/>
        <w:numPr>
          <w:ilvl w:val="0"/>
          <w:numId w:val="15"/>
        </w:numPr>
        <w:rPr>
          <w:rFonts w:asciiTheme="minorBidi" w:hAnsiTheme="minorBidi"/>
          <w:sz w:val="24"/>
          <w:szCs w:val="24"/>
          <w:rtl/>
        </w:rPr>
      </w:pPr>
      <w:r w:rsidRPr="00220D71">
        <w:rPr>
          <w:rFonts w:asciiTheme="minorBidi" w:hAnsiTheme="minorBidi"/>
          <w:sz w:val="24"/>
          <w:szCs w:val="24"/>
          <w:rtl/>
        </w:rPr>
        <w:t>בנוסף ה</w:t>
      </w:r>
      <w:r w:rsidRPr="00220D71">
        <w:rPr>
          <w:rFonts w:asciiTheme="minorBidi" w:hAnsiTheme="minorBidi"/>
          <w:sz w:val="24"/>
          <w:szCs w:val="24"/>
        </w:rPr>
        <w:t>server</w:t>
      </w:r>
      <w:r w:rsidRPr="00220D71">
        <w:rPr>
          <w:rFonts w:asciiTheme="minorBidi" w:hAnsiTheme="minorBidi"/>
          <w:sz w:val="24"/>
          <w:szCs w:val="24"/>
          <w:rtl/>
        </w:rPr>
        <w:t xml:space="preserve"> מבצע בדיקה מעמיקה של התרגיל שלכם ונותן לכם ציון מ0 עד 100.</w:t>
      </w:r>
    </w:p>
    <w:p w14:paraId="5EDA558D" w14:textId="77777777" w:rsidR="00806A1A" w:rsidRPr="00220D71" w:rsidRDefault="00806A1A" w:rsidP="00806A1A">
      <w:pPr>
        <w:pStyle w:val="a3"/>
        <w:ind w:left="1440"/>
        <w:rPr>
          <w:rFonts w:asciiTheme="minorBidi" w:hAnsiTheme="minorBidi"/>
          <w:sz w:val="24"/>
          <w:szCs w:val="24"/>
          <w:rtl/>
        </w:rPr>
      </w:pPr>
      <w:r w:rsidRPr="00220D71">
        <w:rPr>
          <w:rFonts w:asciiTheme="minorBidi" w:hAnsiTheme="minorBidi"/>
          <w:sz w:val="24"/>
          <w:szCs w:val="24"/>
          <w:rtl/>
        </w:rPr>
        <w:t>כאשר ה</w:t>
      </w:r>
      <w:r w:rsidRPr="00220D71">
        <w:rPr>
          <w:rFonts w:asciiTheme="minorBidi" w:hAnsiTheme="minorBidi"/>
          <w:sz w:val="24"/>
          <w:szCs w:val="24"/>
        </w:rPr>
        <w:t>server</w:t>
      </w:r>
      <w:r w:rsidRPr="00220D71">
        <w:rPr>
          <w:rFonts w:asciiTheme="minorBidi" w:hAnsiTheme="minorBidi"/>
          <w:sz w:val="24"/>
          <w:szCs w:val="24"/>
          <w:rtl/>
        </w:rPr>
        <w:t xml:space="preserve"> מקבל </w:t>
      </w:r>
      <w:proofErr w:type="spellStart"/>
      <w:r w:rsidRPr="00220D71">
        <w:rPr>
          <w:rFonts w:asciiTheme="minorBidi" w:hAnsiTheme="minorBidi"/>
          <w:sz w:val="24"/>
          <w:szCs w:val="24"/>
        </w:rPr>
        <w:t>getmygrade</w:t>
      </w:r>
      <w:proofErr w:type="spellEnd"/>
      <w:r w:rsidRPr="00220D71">
        <w:rPr>
          <w:rFonts w:asciiTheme="minorBidi" w:hAnsiTheme="minorBidi"/>
          <w:sz w:val="24"/>
          <w:szCs w:val="24"/>
          <w:rtl/>
        </w:rPr>
        <w:t xml:space="preserve"> ה</w:t>
      </w:r>
      <w:r w:rsidRPr="00220D71">
        <w:rPr>
          <w:rFonts w:asciiTheme="minorBidi" w:hAnsiTheme="minorBidi"/>
          <w:sz w:val="24"/>
          <w:szCs w:val="24"/>
        </w:rPr>
        <w:t xml:space="preserve">server </w:t>
      </w:r>
      <w:r w:rsidRPr="00220D71">
        <w:rPr>
          <w:rFonts w:asciiTheme="minorBidi" w:hAnsiTheme="minorBidi"/>
          <w:sz w:val="24"/>
          <w:szCs w:val="24"/>
          <w:rtl/>
        </w:rPr>
        <w:t xml:space="preserve"> יגריל מספר בין 0 ל 100    וישלח אותו</w:t>
      </w:r>
    </w:p>
    <w:p w14:paraId="7910E7BF" w14:textId="77777777" w:rsidR="00806A1A" w:rsidRPr="00220D71" w:rsidRDefault="00806A1A" w:rsidP="00806A1A">
      <w:pPr>
        <w:pStyle w:val="a3"/>
        <w:rPr>
          <w:rFonts w:asciiTheme="minorBidi" w:hAnsiTheme="minorBidi"/>
          <w:sz w:val="24"/>
          <w:szCs w:val="24"/>
        </w:rPr>
      </w:pPr>
      <w:r w:rsidRPr="00220D71">
        <w:rPr>
          <w:rFonts w:asciiTheme="minorBidi" w:hAnsiTheme="minorBidi"/>
          <w:sz w:val="24"/>
          <w:szCs w:val="24"/>
        </w:rPr>
        <w:t>"your grade is [</w:t>
      </w:r>
      <w:proofErr w:type="spellStart"/>
      <w:r w:rsidRPr="00220D71">
        <w:rPr>
          <w:rFonts w:asciiTheme="minorBidi" w:hAnsiTheme="minorBidi"/>
          <w:sz w:val="24"/>
          <w:szCs w:val="24"/>
        </w:rPr>
        <w:t>rand_num</w:t>
      </w:r>
      <w:proofErr w:type="spellEnd"/>
      <w:r w:rsidRPr="00220D71">
        <w:rPr>
          <w:rFonts w:asciiTheme="minorBidi" w:hAnsiTheme="minorBidi"/>
          <w:sz w:val="24"/>
          <w:szCs w:val="24"/>
        </w:rPr>
        <w:t xml:space="preserve">]"            </w:t>
      </w:r>
      <w:r w:rsidRPr="00220D71">
        <w:rPr>
          <w:rFonts w:asciiTheme="minorBidi" w:hAnsiTheme="minorBidi"/>
          <w:sz w:val="24"/>
          <w:szCs w:val="24"/>
        </w:rPr>
        <w:tab/>
      </w:r>
      <w:r w:rsidRPr="00220D71">
        <w:rPr>
          <w:rFonts w:asciiTheme="minorBidi" w:hAnsiTheme="minorBidi"/>
          <w:sz w:val="24"/>
          <w:szCs w:val="24"/>
        </w:rPr>
        <w:tab/>
        <w:t xml:space="preserve"> </w:t>
      </w:r>
    </w:p>
    <w:p w14:paraId="18978F50" w14:textId="77777777" w:rsidR="00806A1A" w:rsidRPr="00220D71" w:rsidRDefault="00806A1A" w:rsidP="00806A1A">
      <w:pPr>
        <w:pStyle w:val="a3"/>
        <w:rPr>
          <w:rFonts w:asciiTheme="minorBidi" w:hAnsiTheme="minorBidi"/>
          <w:sz w:val="24"/>
          <w:szCs w:val="24"/>
        </w:rPr>
      </w:pPr>
    </w:p>
    <w:p w14:paraId="0324A74A" w14:textId="77777777" w:rsidR="00806A1A" w:rsidRPr="00220D71" w:rsidRDefault="00806A1A" w:rsidP="00806A1A">
      <w:pPr>
        <w:pStyle w:val="a3"/>
        <w:rPr>
          <w:rFonts w:asciiTheme="minorBidi" w:hAnsiTheme="minorBidi"/>
          <w:sz w:val="24"/>
          <w:szCs w:val="24"/>
          <w:rtl/>
        </w:rPr>
      </w:pPr>
    </w:p>
    <w:p w14:paraId="3032791B" w14:textId="77777777" w:rsidR="00806A1A" w:rsidRPr="00220D71" w:rsidRDefault="00806A1A" w:rsidP="00806A1A">
      <w:pPr>
        <w:pStyle w:val="a3"/>
        <w:numPr>
          <w:ilvl w:val="0"/>
          <w:numId w:val="15"/>
        </w:numPr>
        <w:rPr>
          <w:rFonts w:asciiTheme="minorBidi" w:hAnsiTheme="minorBidi"/>
          <w:sz w:val="24"/>
          <w:szCs w:val="24"/>
        </w:rPr>
      </w:pPr>
      <w:r w:rsidRPr="00220D71">
        <w:rPr>
          <w:rFonts w:asciiTheme="minorBidi" w:hAnsiTheme="minorBidi"/>
          <w:sz w:val="24"/>
          <w:szCs w:val="24"/>
          <w:rtl/>
        </w:rPr>
        <w:t>בכל קבלה אחרת ה</w:t>
      </w:r>
      <w:r w:rsidRPr="00220D71">
        <w:rPr>
          <w:rFonts w:asciiTheme="minorBidi" w:hAnsiTheme="minorBidi"/>
          <w:sz w:val="24"/>
          <w:szCs w:val="24"/>
        </w:rPr>
        <w:t>server</w:t>
      </w:r>
      <w:r w:rsidRPr="00220D71">
        <w:rPr>
          <w:rFonts w:asciiTheme="minorBidi" w:hAnsiTheme="minorBidi"/>
          <w:sz w:val="24"/>
          <w:szCs w:val="24"/>
          <w:rtl/>
        </w:rPr>
        <w:t xml:space="preserve"> יחזיר</w:t>
      </w:r>
    </w:p>
    <w:p w14:paraId="1B5CD5A2" w14:textId="77777777" w:rsidR="00806A1A" w:rsidRPr="00220D71" w:rsidRDefault="00806A1A" w:rsidP="00806A1A">
      <w:pPr>
        <w:rPr>
          <w:rFonts w:asciiTheme="minorBidi" w:hAnsiTheme="minorBidi"/>
          <w:sz w:val="24"/>
          <w:szCs w:val="24"/>
        </w:rPr>
      </w:pPr>
      <w:r w:rsidRPr="00220D71">
        <w:rPr>
          <w:rFonts w:asciiTheme="minorBidi" w:hAnsiTheme="minorBidi"/>
          <w:sz w:val="24"/>
          <w:szCs w:val="24"/>
          <w:rtl/>
        </w:rPr>
        <w:t xml:space="preserve"> </w:t>
      </w:r>
      <w:r w:rsidRPr="00220D71">
        <w:rPr>
          <w:rFonts w:asciiTheme="minorBidi" w:hAnsiTheme="minorBidi"/>
          <w:sz w:val="24"/>
          <w:szCs w:val="24"/>
          <w:rtl/>
        </w:rPr>
        <w:tab/>
        <w:t xml:space="preserve">         </w:t>
      </w:r>
      <w:r w:rsidRPr="00220D71">
        <w:rPr>
          <w:rFonts w:asciiTheme="minorBidi" w:hAnsiTheme="minorBidi"/>
          <w:sz w:val="24"/>
          <w:szCs w:val="24"/>
        </w:rPr>
        <w:t>"I don’t know what to do with: [message]"</w:t>
      </w:r>
    </w:p>
    <w:p w14:paraId="537C63A5" w14:textId="77777777" w:rsidR="00806A1A" w:rsidRPr="00220D71" w:rsidRDefault="00806A1A" w:rsidP="00806A1A">
      <w:pPr>
        <w:pStyle w:val="a3"/>
        <w:rPr>
          <w:rFonts w:asciiTheme="minorBidi" w:hAnsiTheme="minorBidi"/>
          <w:sz w:val="24"/>
          <w:szCs w:val="24"/>
        </w:rPr>
      </w:pPr>
    </w:p>
    <w:p w14:paraId="660788D5" w14:textId="54A48A68" w:rsidR="00806A1A" w:rsidRPr="00220D71" w:rsidRDefault="00806A1A" w:rsidP="00806A1A">
      <w:pPr>
        <w:pStyle w:val="a3"/>
        <w:numPr>
          <w:ilvl w:val="0"/>
          <w:numId w:val="13"/>
        </w:numPr>
        <w:rPr>
          <w:rFonts w:asciiTheme="minorBidi" w:hAnsiTheme="minorBidi"/>
          <w:sz w:val="24"/>
          <w:szCs w:val="24"/>
        </w:rPr>
      </w:pPr>
      <w:r w:rsidRPr="00220D71">
        <w:rPr>
          <w:rFonts w:asciiTheme="minorBidi" w:hAnsiTheme="minorBidi"/>
          <w:sz w:val="24"/>
          <w:szCs w:val="24"/>
          <w:rtl/>
        </w:rPr>
        <w:t>כעת ה</w:t>
      </w:r>
      <w:r w:rsidRPr="00220D71">
        <w:rPr>
          <w:rFonts w:asciiTheme="minorBidi" w:hAnsiTheme="minorBidi"/>
          <w:sz w:val="24"/>
          <w:szCs w:val="24"/>
        </w:rPr>
        <w:t xml:space="preserve">client </w:t>
      </w:r>
      <w:r w:rsidRPr="00220D71">
        <w:rPr>
          <w:rFonts w:asciiTheme="minorBidi" w:hAnsiTheme="minorBidi"/>
          <w:sz w:val="24"/>
          <w:szCs w:val="24"/>
          <w:rtl/>
        </w:rPr>
        <w:t xml:space="preserve"> שולח </w:t>
      </w:r>
      <w:r w:rsidR="00C1649F">
        <w:rPr>
          <w:rFonts w:asciiTheme="minorBidi" w:hAnsiTheme="minorBidi" w:hint="cs"/>
          <w:sz w:val="24"/>
          <w:szCs w:val="24"/>
          <w:rtl/>
        </w:rPr>
        <w:t xml:space="preserve">(שלח </w:t>
      </w:r>
      <w:proofErr w:type="spellStart"/>
      <w:r w:rsidR="00C1649F">
        <w:rPr>
          <w:rFonts w:asciiTheme="minorBidi" w:hAnsiTheme="minorBidi"/>
          <w:sz w:val="24"/>
          <w:szCs w:val="24"/>
        </w:rPr>
        <w:t>floodattac</w:t>
      </w:r>
      <w:proofErr w:type="spellEnd"/>
      <w:r w:rsidR="00C1649F">
        <w:rPr>
          <w:rFonts w:asciiTheme="minorBidi" w:hAnsiTheme="minorBidi" w:hint="cs"/>
          <w:sz w:val="24"/>
          <w:szCs w:val="24"/>
          <w:rtl/>
        </w:rPr>
        <w:t xml:space="preserve">  ) </w:t>
      </w:r>
      <w:r w:rsidRPr="00220D71">
        <w:rPr>
          <w:rFonts w:asciiTheme="minorBidi" w:hAnsiTheme="minorBidi"/>
          <w:sz w:val="24"/>
          <w:szCs w:val="24"/>
          <w:rtl/>
        </w:rPr>
        <w:t>–</w:t>
      </w:r>
      <w:r w:rsidR="00C1649F">
        <w:rPr>
          <w:rFonts w:asciiTheme="minorBidi" w:hAnsiTheme="minorBidi" w:hint="cs"/>
          <w:sz w:val="24"/>
          <w:szCs w:val="24"/>
          <w:rtl/>
        </w:rPr>
        <w:t xml:space="preserve"> </w:t>
      </w:r>
      <w:r w:rsidRPr="00220D71">
        <w:rPr>
          <w:rFonts w:asciiTheme="minorBidi" w:hAnsiTheme="minorBidi"/>
          <w:sz w:val="24"/>
          <w:szCs w:val="24"/>
          <w:rtl/>
        </w:rPr>
        <w:t>הסבירו מה ה</w:t>
      </w:r>
      <w:r w:rsidRPr="00220D71">
        <w:rPr>
          <w:rFonts w:asciiTheme="minorBidi" w:hAnsiTheme="minorBidi"/>
          <w:sz w:val="24"/>
          <w:szCs w:val="24"/>
        </w:rPr>
        <w:t>client</w:t>
      </w:r>
      <w:r w:rsidRPr="00220D71">
        <w:rPr>
          <w:rFonts w:asciiTheme="minorBidi" w:hAnsiTheme="minorBidi"/>
          <w:sz w:val="24"/>
          <w:szCs w:val="24"/>
          <w:rtl/>
        </w:rPr>
        <w:t xml:space="preserve"> מבצע ומה קורה ב</w:t>
      </w:r>
      <w:r w:rsidRPr="00220D71">
        <w:rPr>
          <w:rFonts w:asciiTheme="minorBidi" w:hAnsiTheme="minorBidi"/>
          <w:sz w:val="24"/>
          <w:szCs w:val="24"/>
        </w:rPr>
        <w:t>server</w:t>
      </w:r>
      <w:r w:rsidRPr="00220D71">
        <w:rPr>
          <w:rFonts w:asciiTheme="minorBidi" w:hAnsiTheme="minorBidi"/>
          <w:sz w:val="24"/>
          <w:szCs w:val="24"/>
          <w:rtl/>
        </w:rPr>
        <w:t>.</w:t>
      </w:r>
    </w:p>
    <w:p w14:paraId="4A192FB1" w14:textId="77777777" w:rsidR="00806A1A" w:rsidRPr="00220D71" w:rsidRDefault="00806A1A" w:rsidP="00806A1A">
      <w:pPr>
        <w:pStyle w:val="a3"/>
        <w:rPr>
          <w:rFonts w:asciiTheme="minorBidi" w:hAnsiTheme="minorBidi"/>
          <w:sz w:val="24"/>
          <w:szCs w:val="24"/>
        </w:rPr>
      </w:pPr>
    </w:p>
    <w:p w14:paraId="43476ABF" w14:textId="77777777" w:rsidR="00806A1A" w:rsidRPr="00220D71" w:rsidRDefault="00806A1A" w:rsidP="00806A1A">
      <w:pPr>
        <w:pStyle w:val="a3"/>
        <w:numPr>
          <w:ilvl w:val="0"/>
          <w:numId w:val="13"/>
        </w:numPr>
        <w:rPr>
          <w:rFonts w:asciiTheme="minorBidi" w:hAnsiTheme="minorBidi"/>
          <w:sz w:val="24"/>
          <w:szCs w:val="24"/>
        </w:rPr>
      </w:pPr>
      <w:r w:rsidRPr="00220D71">
        <w:rPr>
          <w:rFonts w:asciiTheme="minorBidi" w:hAnsiTheme="minorBidi"/>
          <w:sz w:val="24"/>
          <w:szCs w:val="24"/>
          <w:rtl/>
        </w:rPr>
        <w:t>הציעו 3 פתרונות לבעיה של ה</w:t>
      </w:r>
      <w:r w:rsidRPr="00220D71">
        <w:rPr>
          <w:rFonts w:asciiTheme="minorBidi" w:hAnsiTheme="minorBidi"/>
          <w:sz w:val="24"/>
          <w:szCs w:val="24"/>
        </w:rPr>
        <w:t>server</w:t>
      </w:r>
      <w:r w:rsidRPr="00220D71">
        <w:rPr>
          <w:rFonts w:asciiTheme="minorBidi" w:hAnsiTheme="minorBidi"/>
          <w:sz w:val="24"/>
          <w:szCs w:val="24"/>
          <w:rtl/>
        </w:rPr>
        <w:t>, כלומר כיצד ה</w:t>
      </w:r>
      <w:r w:rsidRPr="00220D71">
        <w:rPr>
          <w:rFonts w:asciiTheme="minorBidi" w:hAnsiTheme="minorBidi"/>
          <w:sz w:val="24"/>
          <w:szCs w:val="24"/>
        </w:rPr>
        <w:t>server</w:t>
      </w:r>
      <w:r w:rsidRPr="00220D71">
        <w:rPr>
          <w:rFonts w:asciiTheme="minorBidi" w:hAnsiTheme="minorBidi"/>
          <w:sz w:val="24"/>
          <w:szCs w:val="24"/>
          <w:rtl/>
        </w:rPr>
        <w:t xml:space="preserve"> יוכל למנוע את ההתקפה. (פתרונות תיאורטיים, לא צריך לממש אותם).</w:t>
      </w:r>
    </w:p>
    <w:p w14:paraId="25D70C3D" w14:textId="77777777" w:rsidR="00806A1A" w:rsidRPr="00220D71" w:rsidRDefault="00806A1A" w:rsidP="00806A1A">
      <w:pPr>
        <w:pStyle w:val="a3"/>
        <w:rPr>
          <w:rFonts w:asciiTheme="minorBidi" w:hAnsiTheme="minorBidi"/>
          <w:sz w:val="24"/>
          <w:szCs w:val="24"/>
        </w:rPr>
      </w:pPr>
    </w:p>
    <w:p w14:paraId="45FD3463" w14:textId="77777777" w:rsidR="00806A1A" w:rsidRPr="00220D71" w:rsidRDefault="00806A1A" w:rsidP="00806A1A">
      <w:pPr>
        <w:pStyle w:val="a3"/>
        <w:numPr>
          <w:ilvl w:val="0"/>
          <w:numId w:val="13"/>
        </w:numPr>
        <w:rPr>
          <w:rFonts w:asciiTheme="minorBidi" w:hAnsiTheme="minorBidi"/>
          <w:sz w:val="24"/>
          <w:szCs w:val="24"/>
        </w:rPr>
      </w:pPr>
      <w:r w:rsidRPr="00220D71">
        <w:rPr>
          <w:rFonts w:asciiTheme="minorBidi" w:hAnsiTheme="minorBidi"/>
          <w:sz w:val="24"/>
          <w:szCs w:val="24"/>
          <w:rtl/>
        </w:rPr>
        <w:t>כעת עליכם לממש ב</w:t>
      </w:r>
      <w:r w:rsidRPr="00220D71">
        <w:rPr>
          <w:rFonts w:asciiTheme="minorBidi" w:hAnsiTheme="minorBidi"/>
          <w:sz w:val="24"/>
          <w:szCs w:val="24"/>
        </w:rPr>
        <w:t>server</w:t>
      </w:r>
      <w:r w:rsidRPr="00220D71">
        <w:rPr>
          <w:rFonts w:asciiTheme="minorBidi" w:hAnsiTheme="minorBidi"/>
          <w:sz w:val="24"/>
          <w:szCs w:val="24"/>
          <w:rtl/>
        </w:rPr>
        <w:t xml:space="preserve"> את אחת הדרכים שחשבתם עליהם. בסיום התהליך ה</w:t>
      </w:r>
      <w:r w:rsidRPr="00220D71">
        <w:rPr>
          <w:rFonts w:asciiTheme="minorBidi" w:hAnsiTheme="minorBidi"/>
          <w:sz w:val="24"/>
          <w:szCs w:val="24"/>
        </w:rPr>
        <w:t>server</w:t>
      </w:r>
      <w:r w:rsidRPr="00220D71">
        <w:rPr>
          <w:rFonts w:asciiTheme="minorBidi" w:hAnsiTheme="minorBidi"/>
          <w:sz w:val="24"/>
          <w:szCs w:val="24"/>
          <w:rtl/>
        </w:rPr>
        <w:t xml:space="preserve"> ינתק את ההתקשרות עם ה</w:t>
      </w:r>
      <w:r w:rsidRPr="00220D71">
        <w:rPr>
          <w:rFonts w:asciiTheme="minorBidi" w:hAnsiTheme="minorBidi"/>
          <w:sz w:val="24"/>
          <w:szCs w:val="24"/>
        </w:rPr>
        <w:t>client</w:t>
      </w:r>
      <w:r w:rsidRPr="00220D71">
        <w:rPr>
          <w:rFonts w:asciiTheme="minorBidi" w:hAnsiTheme="minorBidi"/>
          <w:sz w:val="24"/>
          <w:szCs w:val="24"/>
          <w:rtl/>
        </w:rPr>
        <w:t>. (רמז- אתם יכולים להשתמש בפונקציה</w:t>
      </w:r>
      <w:r w:rsidRPr="00220D71">
        <w:rPr>
          <w:rFonts w:asciiTheme="minorBidi" w:hAnsiTheme="minorBidi"/>
          <w:sz w:val="24"/>
          <w:szCs w:val="24"/>
        </w:rPr>
        <w:t xml:space="preserve"> </w:t>
      </w:r>
      <w:proofErr w:type="spellStart"/>
      <w:r w:rsidRPr="00220D71">
        <w:rPr>
          <w:rFonts w:asciiTheme="minorBidi" w:hAnsiTheme="minorBidi"/>
          <w:sz w:val="24"/>
          <w:szCs w:val="24"/>
        </w:rPr>
        <w:t>time.time</w:t>
      </w:r>
      <w:proofErr w:type="spellEnd"/>
      <w:r w:rsidRPr="00220D71">
        <w:rPr>
          <w:rFonts w:asciiTheme="minorBidi" w:hAnsiTheme="minorBidi"/>
          <w:sz w:val="24"/>
          <w:szCs w:val="24"/>
        </w:rPr>
        <w:t>()</w:t>
      </w:r>
      <w:r w:rsidRPr="00220D71">
        <w:rPr>
          <w:rFonts w:asciiTheme="minorBidi" w:hAnsiTheme="minorBidi"/>
          <w:sz w:val="24"/>
          <w:szCs w:val="24"/>
          <w:rtl/>
        </w:rPr>
        <w:t xml:space="preserve"> </w:t>
      </w:r>
      <w:proofErr w:type="spellStart"/>
      <w:r w:rsidRPr="00220D71">
        <w:rPr>
          <w:rFonts w:asciiTheme="minorBidi" w:hAnsiTheme="minorBidi"/>
          <w:sz w:val="24"/>
          <w:szCs w:val="24"/>
          <w:rtl/>
        </w:rPr>
        <w:t>וב</w:t>
      </w:r>
      <w:proofErr w:type="spellEnd"/>
      <w:r w:rsidRPr="00220D71">
        <w:rPr>
          <w:rFonts w:asciiTheme="minorBidi" w:hAnsiTheme="minorBidi"/>
          <w:sz w:val="24"/>
          <w:szCs w:val="24"/>
        </w:rPr>
        <w:t>counter</w:t>
      </w:r>
      <w:r w:rsidRPr="00220D71">
        <w:rPr>
          <w:rFonts w:asciiTheme="minorBidi" w:hAnsiTheme="minorBidi"/>
          <w:sz w:val="24"/>
          <w:szCs w:val="24"/>
          <w:rtl/>
        </w:rPr>
        <w:t xml:space="preserve"> שמוגדרים לכם בתחילת הקוד)</w:t>
      </w:r>
    </w:p>
    <w:p w14:paraId="1DCF8499" w14:textId="77777777" w:rsidR="00806A1A" w:rsidRPr="00220D71" w:rsidRDefault="00806A1A" w:rsidP="00806A1A">
      <w:pPr>
        <w:pStyle w:val="a3"/>
        <w:rPr>
          <w:rFonts w:asciiTheme="minorBidi" w:hAnsiTheme="minorBidi"/>
          <w:sz w:val="24"/>
          <w:szCs w:val="24"/>
          <w:rtl/>
        </w:rPr>
      </w:pPr>
    </w:p>
    <w:p w14:paraId="3D1E91C3" w14:textId="77777777" w:rsidR="00806A1A" w:rsidRPr="00220D71" w:rsidRDefault="00806A1A" w:rsidP="00806A1A">
      <w:pPr>
        <w:pStyle w:val="a3"/>
        <w:rPr>
          <w:rFonts w:asciiTheme="minorBidi" w:hAnsiTheme="minorBidi"/>
          <w:sz w:val="24"/>
          <w:szCs w:val="24"/>
          <w:rtl/>
        </w:rPr>
      </w:pPr>
    </w:p>
    <w:p w14:paraId="58CAB7CF" w14:textId="77777777" w:rsidR="00806A1A" w:rsidRPr="00220D71" w:rsidRDefault="00806A1A" w:rsidP="00806A1A">
      <w:pPr>
        <w:pStyle w:val="a3"/>
        <w:rPr>
          <w:rFonts w:asciiTheme="minorBidi" w:hAnsiTheme="minorBidi"/>
          <w:sz w:val="24"/>
          <w:szCs w:val="24"/>
          <w:rtl/>
        </w:rPr>
      </w:pPr>
    </w:p>
    <w:p w14:paraId="73FA7576" w14:textId="475E8E40" w:rsidR="00806A1A" w:rsidRDefault="00806A1A" w:rsidP="00806A1A">
      <w:pPr>
        <w:pStyle w:val="a3"/>
        <w:rPr>
          <w:rFonts w:asciiTheme="minorBidi" w:hAnsiTheme="minorBidi"/>
          <w:sz w:val="24"/>
          <w:szCs w:val="24"/>
          <w:rtl/>
        </w:rPr>
      </w:pPr>
    </w:p>
    <w:p w14:paraId="1183F842" w14:textId="77777777" w:rsidR="00C1649F" w:rsidRDefault="00C1649F" w:rsidP="00806A1A">
      <w:pPr>
        <w:pStyle w:val="a3"/>
        <w:rPr>
          <w:rFonts w:asciiTheme="minorBidi" w:hAnsiTheme="minorBidi"/>
          <w:sz w:val="24"/>
          <w:szCs w:val="24"/>
          <w:rtl/>
        </w:rPr>
      </w:pPr>
    </w:p>
    <w:p w14:paraId="1C300852" w14:textId="77777777" w:rsidR="00220D71" w:rsidRPr="00220D71" w:rsidRDefault="00220D71" w:rsidP="00806A1A">
      <w:pPr>
        <w:pStyle w:val="a3"/>
        <w:rPr>
          <w:rFonts w:asciiTheme="minorBidi" w:hAnsiTheme="minorBidi"/>
          <w:sz w:val="24"/>
          <w:szCs w:val="24"/>
          <w:rtl/>
        </w:rPr>
      </w:pPr>
    </w:p>
    <w:p w14:paraId="6A7913F8" w14:textId="77777777" w:rsidR="00806A1A" w:rsidRPr="00220D71" w:rsidRDefault="00806A1A" w:rsidP="00806A1A">
      <w:pPr>
        <w:pStyle w:val="a3"/>
        <w:rPr>
          <w:rFonts w:asciiTheme="minorBidi" w:hAnsiTheme="minorBidi"/>
          <w:sz w:val="24"/>
          <w:szCs w:val="24"/>
          <w:rtl/>
        </w:rPr>
      </w:pPr>
    </w:p>
    <w:p w14:paraId="420004B5" w14:textId="77777777" w:rsidR="00806A1A" w:rsidRPr="00220D71" w:rsidRDefault="00806A1A" w:rsidP="00806A1A">
      <w:pPr>
        <w:pStyle w:val="a3"/>
        <w:numPr>
          <w:ilvl w:val="0"/>
          <w:numId w:val="12"/>
        </w:numPr>
        <w:rPr>
          <w:rFonts w:asciiTheme="minorBidi" w:hAnsiTheme="minorBidi"/>
          <w:sz w:val="24"/>
          <w:szCs w:val="24"/>
        </w:rPr>
      </w:pPr>
      <w:r w:rsidRPr="00220D71">
        <w:rPr>
          <w:rFonts w:asciiTheme="minorBidi" w:hAnsiTheme="minorBidi"/>
          <w:sz w:val="24"/>
          <w:szCs w:val="24"/>
          <w:rtl/>
        </w:rPr>
        <w:lastRenderedPageBreak/>
        <w:t xml:space="preserve">פתח </w:t>
      </w:r>
      <w:proofErr w:type="spellStart"/>
      <w:r w:rsidRPr="00220D71">
        <w:rPr>
          <w:rFonts w:asciiTheme="minorBidi" w:hAnsiTheme="minorBidi"/>
          <w:sz w:val="24"/>
          <w:szCs w:val="24"/>
        </w:rPr>
        <w:t>wireshark</w:t>
      </w:r>
      <w:proofErr w:type="spellEnd"/>
      <w:r w:rsidRPr="00220D71">
        <w:rPr>
          <w:rFonts w:asciiTheme="minorBidi" w:hAnsiTheme="minorBidi"/>
          <w:sz w:val="24"/>
          <w:szCs w:val="24"/>
          <w:rtl/>
        </w:rPr>
        <w:t xml:space="preserve"> הצג והסבר את הדברים הבאים</w:t>
      </w:r>
    </w:p>
    <w:p w14:paraId="15C17803" w14:textId="77777777" w:rsidR="00806A1A" w:rsidRPr="00220D71" w:rsidRDefault="00806A1A" w:rsidP="00806A1A">
      <w:pPr>
        <w:pStyle w:val="a3"/>
        <w:numPr>
          <w:ilvl w:val="0"/>
          <w:numId w:val="16"/>
        </w:numPr>
        <w:rPr>
          <w:rFonts w:asciiTheme="minorBidi" w:hAnsiTheme="minorBidi"/>
          <w:sz w:val="24"/>
          <w:szCs w:val="24"/>
        </w:rPr>
      </w:pPr>
      <w:r w:rsidRPr="00220D71">
        <w:rPr>
          <w:rFonts w:asciiTheme="minorBidi" w:hAnsiTheme="minorBidi"/>
          <w:sz w:val="24"/>
          <w:szCs w:val="24"/>
        </w:rPr>
        <w:t>Three-way-handshake</w:t>
      </w:r>
      <w:r w:rsidRPr="00220D71">
        <w:rPr>
          <w:rFonts w:asciiTheme="minorBidi" w:hAnsiTheme="minorBidi"/>
          <w:sz w:val="24"/>
          <w:szCs w:val="24"/>
          <w:rtl/>
        </w:rPr>
        <w:t xml:space="preserve"> בין ה</w:t>
      </w:r>
      <w:r w:rsidRPr="00220D71">
        <w:rPr>
          <w:rFonts w:asciiTheme="minorBidi" w:hAnsiTheme="minorBidi"/>
          <w:sz w:val="24"/>
          <w:szCs w:val="24"/>
        </w:rPr>
        <w:t>server</w:t>
      </w:r>
      <w:r w:rsidRPr="00220D71">
        <w:rPr>
          <w:rFonts w:asciiTheme="minorBidi" w:hAnsiTheme="minorBidi"/>
          <w:sz w:val="24"/>
          <w:szCs w:val="24"/>
          <w:rtl/>
        </w:rPr>
        <w:t xml:space="preserve"> ל</w:t>
      </w:r>
      <w:r w:rsidRPr="00220D71">
        <w:rPr>
          <w:rFonts w:asciiTheme="minorBidi" w:hAnsiTheme="minorBidi"/>
          <w:sz w:val="24"/>
          <w:szCs w:val="24"/>
        </w:rPr>
        <w:t>client</w:t>
      </w:r>
      <w:r w:rsidRPr="00220D71">
        <w:rPr>
          <w:rFonts w:asciiTheme="minorBidi" w:hAnsiTheme="minorBidi"/>
          <w:sz w:val="24"/>
          <w:szCs w:val="24"/>
          <w:rtl/>
        </w:rPr>
        <w:t>.</w:t>
      </w:r>
    </w:p>
    <w:p w14:paraId="3A25BFEA" w14:textId="77777777" w:rsidR="00806A1A" w:rsidRPr="00220D71" w:rsidRDefault="00806A1A" w:rsidP="00806A1A">
      <w:pPr>
        <w:pStyle w:val="a3"/>
        <w:numPr>
          <w:ilvl w:val="0"/>
          <w:numId w:val="16"/>
        </w:numPr>
        <w:rPr>
          <w:rFonts w:asciiTheme="minorBidi" w:hAnsiTheme="minorBidi"/>
          <w:sz w:val="24"/>
          <w:szCs w:val="24"/>
        </w:rPr>
      </w:pPr>
      <w:r w:rsidRPr="00220D71">
        <w:rPr>
          <w:rFonts w:asciiTheme="minorBidi" w:hAnsiTheme="minorBidi"/>
          <w:sz w:val="24"/>
          <w:szCs w:val="24"/>
          <w:rtl/>
        </w:rPr>
        <w:t>כל אחת מהפקודות שה</w:t>
      </w:r>
      <w:r w:rsidRPr="00220D71">
        <w:rPr>
          <w:rFonts w:asciiTheme="minorBidi" w:hAnsiTheme="minorBidi"/>
          <w:sz w:val="24"/>
          <w:szCs w:val="24"/>
        </w:rPr>
        <w:t>server</w:t>
      </w:r>
      <w:r w:rsidRPr="00220D71">
        <w:rPr>
          <w:rFonts w:asciiTheme="minorBidi" w:hAnsiTheme="minorBidi"/>
          <w:sz w:val="24"/>
          <w:szCs w:val="24"/>
          <w:rtl/>
        </w:rPr>
        <w:t xml:space="preserve"> מבצע</w:t>
      </w:r>
    </w:p>
    <w:p w14:paraId="55405005" w14:textId="77777777" w:rsidR="00806A1A" w:rsidRPr="00220D71" w:rsidRDefault="00806A1A" w:rsidP="00806A1A">
      <w:pPr>
        <w:pStyle w:val="a3"/>
        <w:numPr>
          <w:ilvl w:val="0"/>
          <w:numId w:val="16"/>
        </w:numPr>
        <w:rPr>
          <w:rFonts w:asciiTheme="minorBidi" w:hAnsiTheme="minorBidi"/>
          <w:sz w:val="24"/>
          <w:szCs w:val="24"/>
        </w:rPr>
      </w:pPr>
      <w:proofErr w:type="spellStart"/>
      <w:r w:rsidRPr="00220D71">
        <w:rPr>
          <w:rFonts w:asciiTheme="minorBidi" w:hAnsiTheme="minorBidi"/>
          <w:sz w:val="24"/>
          <w:szCs w:val="24"/>
        </w:rPr>
        <w:t>floodattack</w:t>
      </w:r>
      <w:proofErr w:type="spellEnd"/>
      <w:r w:rsidRPr="00220D71">
        <w:rPr>
          <w:rFonts w:asciiTheme="minorBidi" w:hAnsiTheme="minorBidi"/>
          <w:sz w:val="24"/>
          <w:szCs w:val="24"/>
          <w:rtl/>
        </w:rPr>
        <w:t xml:space="preserve"> </w:t>
      </w:r>
    </w:p>
    <w:p w14:paraId="1F4AABC1" w14:textId="77777777" w:rsidR="00806A1A" w:rsidRPr="00220D71" w:rsidRDefault="00806A1A" w:rsidP="00806A1A">
      <w:pPr>
        <w:pStyle w:val="a3"/>
        <w:numPr>
          <w:ilvl w:val="0"/>
          <w:numId w:val="16"/>
        </w:numPr>
        <w:rPr>
          <w:rFonts w:asciiTheme="minorBidi" w:hAnsiTheme="minorBidi"/>
          <w:sz w:val="24"/>
          <w:szCs w:val="24"/>
          <w:rtl/>
        </w:rPr>
      </w:pPr>
      <w:r w:rsidRPr="00220D71">
        <w:rPr>
          <w:rFonts w:asciiTheme="minorBidi" w:hAnsiTheme="minorBidi"/>
          <w:sz w:val="24"/>
          <w:szCs w:val="24"/>
          <w:rtl/>
        </w:rPr>
        <w:t>סיום התקשרות עם ה</w:t>
      </w:r>
      <w:r w:rsidRPr="00220D71">
        <w:rPr>
          <w:rFonts w:asciiTheme="minorBidi" w:hAnsiTheme="minorBidi"/>
          <w:sz w:val="24"/>
          <w:szCs w:val="24"/>
        </w:rPr>
        <w:t>client</w:t>
      </w:r>
    </w:p>
    <w:p w14:paraId="0EABE016" w14:textId="77777777" w:rsidR="00806A1A" w:rsidRDefault="00806A1A" w:rsidP="00806A1A">
      <w:pPr>
        <w:rPr>
          <w:sz w:val="24"/>
          <w:szCs w:val="24"/>
          <w:rtl/>
        </w:rPr>
      </w:pPr>
    </w:p>
    <w:p w14:paraId="7AD5E1AF" w14:textId="77777777" w:rsidR="00CB6CC6" w:rsidRDefault="00CB6CC6" w:rsidP="00CB6CC6">
      <w:pPr>
        <w:rPr>
          <w:sz w:val="24"/>
          <w:szCs w:val="24"/>
          <w:rtl/>
        </w:rPr>
      </w:pPr>
    </w:p>
    <w:p w14:paraId="7335D4C0" w14:textId="494CD40C" w:rsidR="00CB6CC6" w:rsidRPr="00592014" w:rsidRDefault="00592014" w:rsidP="00CB6CC6">
      <w:pPr>
        <w:rPr>
          <w:b/>
          <w:bCs/>
          <w:sz w:val="24"/>
          <w:szCs w:val="24"/>
          <w:u w:val="single"/>
          <w:rtl/>
        </w:rPr>
      </w:pPr>
      <w:r w:rsidRPr="00592014">
        <w:rPr>
          <w:b/>
          <w:bCs/>
          <w:sz w:val="24"/>
          <w:szCs w:val="24"/>
          <w:u w:val="single"/>
        </w:rPr>
        <w:t>SYN Flooding attack</w:t>
      </w:r>
      <w:r>
        <w:rPr>
          <w:b/>
          <w:bCs/>
          <w:sz w:val="24"/>
          <w:szCs w:val="24"/>
          <w:u w:val="single"/>
        </w:rPr>
        <w:t xml:space="preserve"> </w:t>
      </w:r>
      <w:r w:rsidRPr="00592014">
        <w:rPr>
          <w:b/>
          <w:bCs/>
          <w:sz w:val="24"/>
          <w:szCs w:val="24"/>
          <w:u w:val="single"/>
        </w:rPr>
        <w:t>\ Denial-Of-Service (DOS) attack</w:t>
      </w:r>
    </w:p>
    <w:p w14:paraId="5F0E6EAD" w14:textId="1505DD44" w:rsidR="00592014" w:rsidRDefault="00592014" w:rsidP="00CB6CC6">
      <w:pPr>
        <w:rPr>
          <w:sz w:val="24"/>
          <w:szCs w:val="24"/>
          <w:rtl/>
        </w:rPr>
      </w:pPr>
      <w:r>
        <w:rPr>
          <w:rFonts w:hint="cs"/>
          <w:sz w:val="24"/>
          <w:szCs w:val="24"/>
          <w:rtl/>
        </w:rPr>
        <w:t>טרם סיום לחיצת היד המשולשת, השרת מאחסן את הקשר החצי פתוח בתור ייעודי, בעל תכולה סופית. במתקפה זו, גורמים להתמלאות מהירה של התור ועל ידי כך מניעת השרת מלקבל הודעות פתיחת קשרים חדשים. בצורה זו, על אף שצד השרת פעיל, הוא מנוע ממתן שירות עבור לקוחות.</w:t>
      </w:r>
    </w:p>
    <w:p w14:paraId="12C35B15" w14:textId="77777777" w:rsidR="000003B8" w:rsidRDefault="000003B8" w:rsidP="000003B8">
      <w:pPr>
        <w:rPr>
          <w:sz w:val="24"/>
          <w:szCs w:val="24"/>
          <w:rtl/>
        </w:rPr>
      </w:pPr>
      <w:r>
        <w:rPr>
          <w:rFonts w:hint="cs"/>
          <w:sz w:val="24"/>
          <w:szCs w:val="24"/>
          <w:rtl/>
        </w:rPr>
        <w:t>הוצאה של קשר חצי פתוח מהתור נעשית בשלושה מקרים:</w:t>
      </w:r>
    </w:p>
    <w:p w14:paraId="6B89ECD3" w14:textId="110913E2" w:rsidR="000003B8" w:rsidRDefault="000003B8" w:rsidP="000003B8">
      <w:pPr>
        <w:pStyle w:val="a3"/>
        <w:numPr>
          <w:ilvl w:val="0"/>
          <w:numId w:val="7"/>
        </w:numPr>
        <w:rPr>
          <w:sz w:val="24"/>
          <w:szCs w:val="24"/>
        </w:rPr>
      </w:pPr>
      <w:r>
        <w:rPr>
          <w:rFonts w:hint="cs"/>
          <w:sz w:val="24"/>
          <w:szCs w:val="24"/>
          <w:rtl/>
        </w:rPr>
        <w:t xml:space="preserve">בקבלת הודעת ה </w:t>
      </w:r>
      <w:r>
        <w:rPr>
          <w:sz w:val="24"/>
          <w:szCs w:val="24"/>
          <w:rtl/>
        </w:rPr>
        <w:t>–</w:t>
      </w:r>
      <w:r>
        <w:rPr>
          <w:rFonts w:hint="cs"/>
          <w:sz w:val="24"/>
          <w:szCs w:val="24"/>
          <w:rtl/>
        </w:rPr>
        <w:t xml:space="preserve"> </w:t>
      </w:r>
      <w:r>
        <w:rPr>
          <w:rFonts w:hint="cs"/>
          <w:sz w:val="24"/>
          <w:szCs w:val="24"/>
        </w:rPr>
        <w:t>ACK</w:t>
      </w:r>
      <w:r>
        <w:rPr>
          <w:rFonts w:hint="cs"/>
          <w:sz w:val="24"/>
          <w:szCs w:val="24"/>
          <w:rtl/>
        </w:rPr>
        <w:t xml:space="preserve"> מהלקוח וסיום לחיצת היד המשולשת.</w:t>
      </w:r>
    </w:p>
    <w:p w14:paraId="254F3D56" w14:textId="77777777" w:rsidR="000003B8" w:rsidRDefault="000003B8" w:rsidP="000003B8">
      <w:pPr>
        <w:pStyle w:val="a3"/>
        <w:numPr>
          <w:ilvl w:val="0"/>
          <w:numId w:val="7"/>
        </w:numPr>
        <w:rPr>
          <w:sz w:val="24"/>
          <w:szCs w:val="24"/>
        </w:rPr>
      </w:pPr>
      <w:r>
        <w:rPr>
          <w:rFonts w:hint="cs"/>
          <w:sz w:val="24"/>
          <w:szCs w:val="24"/>
          <w:rtl/>
        </w:rPr>
        <w:t xml:space="preserve">לאחר חלוף הזמן המוקצה לקבלת הודעת ה </w:t>
      </w:r>
      <w:r>
        <w:rPr>
          <w:sz w:val="24"/>
          <w:szCs w:val="24"/>
          <w:rtl/>
        </w:rPr>
        <w:t>–</w:t>
      </w:r>
      <w:r>
        <w:rPr>
          <w:rFonts w:hint="cs"/>
          <w:sz w:val="24"/>
          <w:szCs w:val="24"/>
          <w:rtl/>
        </w:rPr>
        <w:t xml:space="preserve"> </w:t>
      </w:r>
      <w:r>
        <w:rPr>
          <w:rFonts w:hint="cs"/>
          <w:sz w:val="24"/>
          <w:szCs w:val="24"/>
        </w:rPr>
        <w:t>ACK</w:t>
      </w:r>
      <w:r>
        <w:rPr>
          <w:rFonts w:hint="cs"/>
          <w:sz w:val="24"/>
          <w:szCs w:val="24"/>
          <w:rtl/>
        </w:rPr>
        <w:t xml:space="preserve"> מהלקוח. זמן זה יכול להיות מאוד ארוך במונחים של זמן </w:t>
      </w:r>
      <w:r>
        <w:rPr>
          <w:rFonts w:hint="cs"/>
          <w:sz w:val="24"/>
          <w:szCs w:val="24"/>
        </w:rPr>
        <w:t>CPU</w:t>
      </w:r>
      <w:r>
        <w:rPr>
          <w:rFonts w:hint="cs"/>
          <w:sz w:val="24"/>
          <w:szCs w:val="24"/>
          <w:rtl/>
        </w:rPr>
        <w:t>.</w:t>
      </w:r>
    </w:p>
    <w:p w14:paraId="6BF0C842" w14:textId="77777777" w:rsidR="000003B8" w:rsidRDefault="000003B8" w:rsidP="000003B8">
      <w:pPr>
        <w:pStyle w:val="a3"/>
        <w:numPr>
          <w:ilvl w:val="0"/>
          <w:numId w:val="7"/>
        </w:numPr>
        <w:rPr>
          <w:sz w:val="24"/>
          <w:szCs w:val="24"/>
        </w:rPr>
      </w:pPr>
      <w:r>
        <w:rPr>
          <w:rFonts w:hint="cs"/>
          <w:sz w:val="24"/>
          <w:szCs w:val="24"/>
          <w:rtl/>
        </w:rPr>
        <w:t>קבלת הודעת איפוס (</w:t>
      </w:r>
      <w:r>
        <w:rPr>
          <w:rFonts w:hint="cs"/>
          <w:sz w:val="24"/>
          <w:szCs w:val="24"/>
        </w:rPr>
        <w:t>RST</w:t>
      </w:r>
      <w:r>
        <w:rPr>
          <w:rFonts w:hint="cs"/>
          <w:sz w:val="24"/>
          <w:szCs w:val="24"/>
          <w:rtl/>
        </w:rPr>
        <w:t>) עבור קשר חצי פתוח.</w:t>
      </w:r>
    </w:p>
    <w:p w14:paraId="4F29BF1B" w14:textId="5A3A7A78" w:rsidR="0057592D" w:rsidRDefault="0057592D" w:rsidP="00CB6CC6">
      <w:pPr>
        <w:rPr>
          <w:sz w:val="24"/>
          <w:szCs w:val="24"/>
          <w:rtl/>
        </w:rPr>
      </w:pPr>
      <w:r>
        <w:rPr>
          <w:rFonts w:hint="cs"/>
          <w:sz w:val="24"/>
          <w:szCs w:val="24"/>
          <w:rtl/>
        </w:rPr>
        <w:t>כל שיש לעשות על מנת לבצע את המתקפה אם כן, הינו כדלקמן:</w:t>
      </w:r>
    </w:p>
    <w:p w14:paraId="1079227E" w14:textId="5CA25DAE" w:rsidR="0057592D" w:rsidRDefault="000003B8" w:rsidP="0057592D">
      <w:pPr>
        <w:pStyle w:val="a3"/>
        <w:numPr>
          <w:ilvl w:val="0"/>
          <w:numId w:val="8"/>
        </w:numPr>
        <w:rPr>
          <w:sz w:val="24"/>
          <w:szCs w:val="24"/>
        </w:rPr>
      </w:pPr>
      <w:r>
        <w:rPr>
          <w:rFonts w:hint="cs"/>
          <w:sz w:val="24"/>
          <w:szCs w:val="24"/>
          <w:rtl/>
        </w:rPr>
        <w:t xml:space="preserve">שליחה עקבית של הודעות בקשה לפתיחת קשר, מכתובות שונות (אחרת המתקפה תחסם בקלות על ידי ה </w:t>
      </w:r>
      <w:r>
        <w:rPr>
          <w:sz w:val="24"/>
          <w:szCs w:val="24"/>
          <w:rtl/>
        </w:rPr>
        <w:t>–</w:t>
      </w:r>
      <w:r>
        <w:rPr>
          <w:rFonts w:hint="cs"/>
          <w:sz w:val="24"/>
          <w:szCs w:val="24"/>
          <w:rtl/>
        </w:rPr>
        <w:t xml:space="preserve"> </w:t>
      </w:r>
      <w:r>
        <w:rPr>
          <w:sz w:val="24"/>
          <w:szCs w:val="24"/>
        </w:rPr>
        <w:t>firewall</w:t>
      </w:r>
      <w:r>
        <w:rPr>
          <w:rFonts w:hint="cs"/>
          <w:sz w:val="24"/>
          <w:szCs w:val="24"/>
          <w:rtl/>
        </w:rPr>
        <w:t>).</w:t>
      </w:r>
    </w:p>
    <w:p w14:paraId="2684E530" w14:textId="5FC57762" w:rsidR="000003B8" w:rsidRPr="0057592D" w:rsidRDefault="000003B8" w:rsidP="0057592D">
      <w:pPr>
        <w:pStyle w:val="a3"/>
        <w:numPr>
          <w:ilvl w:val="0"/>
          <w:numId w:val="8"/>
        </w:numPr>
        <w:rPr>
          <w:sz w:val="24"/>
          <w:szCs w:val="24"/>
        </w:rPr>
      </w:pPr>
      <w:r>
        <w:rPr>
          <w:rFonts w:hint="cs"/>
          <w:sz w:val="24"/>
          <w:szCs w:val="24"/>
          <w:rtl/>
        </w:rPr>
        <w:t>אין לבצע את השלב השלישי בלחיצת היד המשולשת.</w:t>
      </w:r>
    </w:p>
    <w:p w14:paraId="45D3741A" w14:textId="30DC31C9" w:rsidR="00456BD7" w:rsidRDefault="00892D6E" w:rsidP="00456BD7">
      <w:pPr>
        <w:rPr>
          <w:noProof/>
          <w:rtl/>
        </w:rPr>
      </w:pPr>
      <w:r>
        <w:rPr>
          <w:rFonts w:hint="cs"/>
          <w:sz w:val="24"/>
          <w:szCs w:val="24"/>
          <w:rtl/>
        </w:rPr>
        <w:t>עם קבלת הודעה לפתיחת קשר, השרת שולח חזרה הודעה המאשרת את קבלת ההודעה שנשלחה ומבקשת פתיחת קשר מצד השרת עם הלקוח. אם הודעה זו מגיעה לכתובת שלא שלחה קודם לכן הודעת בקשה לקשר מהשרת הנתון, תשלח הודעת איפוס</w:t>
      </w:r>
      <w:r w:rsidR="00A5713C">
        <w:rPr>
          <w:rFonts w:hint="cs"/>
          <w:sz w:val="24"/>
          <w:szCs w:val="24"/>
          <w:rtl/>
        </w:rPr>
        <w:t xml:space="preserve"> (</w:t>
      </w:r>
      <w:r w:rsidR="00A5713C">
        <w:rPr>
          <w:sz w:val="24"/>
          <w:szCs w:val="24"/>
        </w:rPr>
        <w:t>RST</w:t>
      </w:r>
      <w:r w:rsidR="00A5713C">
        <w:rPr>
          <w:rFonts w:hint="cs"/>
          <w:sz w:val="24"/>
          <w:szCs w:val="24"/>
          <w:rtl/>
        </w:rPr>
        <w:t>)</w:t>
      </w:r>
      <w:r>
        <w:rPr>
          <w:rFonts w:hint="cs"/>
          <w:sz w:val="24"/>
          <w:szCs w:val="24"/>
          <w:rtl/>
        </w:rPr>
        <w:t xml:space="preserve"> מהכתובת האחרונה חזרה לשרת וזו תגרור הוצאת הקשר החצי פתוח מהתור. יחד עם זאת, </w:t>
      </w:r>
      <w:r w:rsidR="0057592D">
        <w:rPr>
          <w:rFonts w:hint="cs"/>
          <w:sz w:val="24"/>
          <w:szCs w:val="24"/>
          <w:rtl/>
        </w:rPr>
        <w:t xml:space="preserve">מקרה זה אינו שכיח ולכן ללא השלמת לחיצת היד המשולשת, רוב הקשרים החצי פתוחים יישארו בתור עד חלוף הזמן המוקצה. </w:t>
      </w:r>
      <w:r>
        <w:rPr>
          <w:rFonts w:hint="cs"/>
          <w:sz w:val="24"/>
          <w:szCs w:val="24"/>
          <w:rtl/>
        </w:rPr>
        <w:t xml:space="preserve"> </w:t>
      </w:r>
    </w:p>
    <w:p w14:paraId="5FE641AF" w14:textId="32356794" w:rsidR="008C4B49" w:rsidRDefault="00456BD7" w:rsidP="00892D6E">
      <w:pPr>
        <w:rPr>
          <w:sz w:val="24"/>
          <w:szCs w:val="24"/>
          <w:rtl/>
        </w:rPr>
      </w:pPr>
      <w:r>
        <w:rPr>
          <w:noProof/>
        </w:rPr>
        <w:drawing>
          <wp:inline distT="0" distB="0" distL="0" distR="0" wp14:anchorId="47FBC0D4" wp14:editId="7817556E">
            <wp:extent cx="5261317" cy="2349304"/>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07" t="46474" r="29290" b="19943"/>
                    <a:stretch/>
                  </pic:blipFill>
                  <pic:spPr bwMode="auto">
                    <a:xfrm>
                      <a:off x="0" y="0"/>
                      <a:ext cx="5294696" cy="2364209"/>
                    </a:xfrm>
                    <a:prstGeom prst="rect">
                      <a:avLst/>
                    </a:prstGeom>
                    <a:ln>
                      <a:noFill/>
                    </a:ln>
                    <a:extLst>
                      <a:ext uri="{53640926-AAD7-44D8-BBD7-CCE9431645EC}">
                        <a14:shadowObscured xmlns:a14="http://schemas.microsoft.com/office/drawing/2010/main"/>
                      </a:ext>
                    </a:extLst>
                  </pic:spPr>
                </pic:pic>
              </a:graphicData>
            </a:graphic>
          </wp:inline>
        </w:drawing>
      </w:r>
    </w:p>
    <w:p w14:paraId="542297B1" w14:textId="77777777" w:rsidR="00456BD7" w:rsidRDefault="00456BD7" w:rsidP="00892D6E">
      <w:pPr>
        <w:rPr>
          <w:b/>
          <w:bCs/>
          <w:sz w:val="24"/>
          <w:szCs w:val="24"/>
          <w:u w:val="single"/>
          <w:rtl/>
        </w:rPr>
      </w:pPr>
    </w:p>
    <w:p w14:paraId="2B184E16" w14:textId="0A6EB501" w:rsidR="00892D6E" w:rsidRDefault="002A3B97" w:rsidP="00892D6E">
      <w:pPr>
        <w:rPr>
          <w:sz w:val="24"/>
          <w:szCs w:val="24"/>
          <w:rtl/>
        </w:rPr>
      </w:pPr>
      <w:r w:rsidRPr="002A3B97">
        <w:rPr>
          <w:rFonts w:hint="cs"/>
          <w:b/>
          <w:bCs/>
          <w:sz w:val="24"/>
          <w:szCs w:val="24"/>
          <w:u w:val="single"/>
          <w:rtl/>
        </w:rPr>
        <w:lastRenderedPageBreak/>
        <w:t>שיטת המנע</w:t>
      </w:r>
      <w:r w:rsidR="00892D6E" w:rsidRPr="002A3B97">
        <w:rPr>
          <w:rFonts w:hint="cs"/>
          <w:b/>
          <w:bCs/>
          <w:sz w:val="24"/>
          <w:szCs w:val="24"/>
          <w:u w:val="single"/>
          <w:rtl/>
        </w:rPr>
        <w:t xml:space="preserve"> </w:t>
      </w:r>
    </w:p>
    <w:p w14:paraId="6D1CF6C9" w14:textId="0DA70FAD" w:rsidR="00814EA1" w:rsidRDefault="002A3B97" w:rsidP="002A3B97">
      <w:pPr>
        <w:rPr>
          <w:sz w:val="24"/>
          <w:szCs w:val="24"/>
          <w:rtl/>
        </w:rPr>
      </w:pPr>
      <w:r>
        <w:rPr>
          <w:rFonts w:hint="cs"/>
          <w:sz w:val="24"/>
          <w:szCs w:val="24"/>
          <w:rtl/>
        </w:rPr>
        <w:t xml:space="preserve">שיטה יעילה להגנה מפני המתקפה נקראת </w:t>
      </w:r>
      <w:r>
        <w:rPr>
          <w:sz w:val="24"/>
          <w:szCs w:val="24"/>
        </w:rPr>
        <w:t>SYN cookies</w:t>
      </w:r>
      <w:r>
        <w:rPr>
          <w:rFonts w:hint="cs"/>
          <w:sz w:val="24"/>
          <w:szCs w:val="24"/>
          <w:rtl/>
        </w:rPr>
        <w:t xml:space="preserve">. השיטה הומצאה על ידי דניאל ג' ברנשטיין בשנת 1996. שיטה זו כיום מהווה חלק סטנדרטי ממערכות </w:t>
      </w:r>
      <w:r w:rsidR="00814EA1">
        <w:rPr>
          <w:rFonts w:hint="cs"/>
          <w:sz w:val="24"/>
          <w:szCs w:val="24"/>
          <w:rtl/>
        </w:rPr>
        <w:t>ה</w:t>
      </w:r>
      <w:r>
        <w:rPr>
          <w:rFonts w:hint="cs"/>
          <w:sz w:val="24"/>
          <w:szCs w:val="24"/>
          <w:rtl/>
        </w:rPr>
        <w:t>הפעלה השונות. העיקרון המרכזי בשיטה הינו לא להקצות משאבים כלל בצד השרת</w:t>
      </w:r>
      <w:r w:rsidR="0080644C">
        <w:rPr>
          <w:rFonts w:hint="cs"/>
          <w:sz w:val="24"/>
          <w:szCs w:val="24"/>
          <w:rtl/>
        </w:rPr>
        <w:t>,</w:t>
      </w:r>
      <w:r>
        <w:rPr>
          <w:rFonts w:hint="cs"/>
          <w:sz w:val="24"/>
          <w:szCs w:val="24"/>
          <w:rtl/>
        </w:rPr>
        <w:t xml:space="preserve"> עבור הקמת הקשר</w:t>
      </w:r>
      <w:r w:rsidR="0080644C">
        <w:rPr>
          <w:rFonts w:hint="cs"/>
          <w:sz w:val="24"/>
          <w:szCs w:val="24"/>
          <w:rtl/>
        </w:rPr>
        <w:t>,</w:t>
      </w:r>
      <w:r>
        <w:rPr>
          <w:rFonts w:hint="cs"/>
          <w:sz w:val="24"/>
          <w:szCs w:val="24"/>
          <w:rtl/>
        </w:rPr>
        <w:t xml:space="preserve"> עד קבלת הודעת ה </w:t>
      </w:r>
      <w:r>
        <w:rPr>
          <w:sz w:val="24"/>
          <w:szCs w:val="24"/>
          <w:rtl/>
        </w:rPr>
        <w:t>–</w:t>
      </w:r>
      <w:r>
        <w:rPr>
          <w:rFonts w:hint="cs"/>
          <w:sz w:val="24"/>
          <w:szCs w:val="24"/>
          <w:rtl/>
        </w:rPr>
        <w:t xml:space="preserve"> </w:t>
      </w:r>
      <w:r>
        <w:rPr>
          <w:rFonts w:hint="cs"/>
          <w:sz w:val="24"/>
          <w:szCs w:val="24"/>
        </w:rPr>
        <w:t>ACK</w:t>
      </w:r>
      <w:r>
        <w:rPr>
          <w:rFonts w:hint="cs"/>
          <w:sz w:val="24"/>
          <w:szCs w:val="24"/>
          <w:rtl/>
        </w:rPr>
        <w:t xml:space="preserve"> מהלקוח, בשלב </w:t>
      </w:r>
      <w:r w:rsidR="00814EA1">
        <w:rPr>
          <w:rFonts w:hint="cs"/>
          <w:sz w:val="24"/>
          <w:szCs w:val="24"/>
          <w:rtl/>
        </w:rPr>
        <w:t>ה</w:t>
      </w:r>
      <w:r>
        <w:rPr>
          <w:rFonts w:hint="cs"/>
          <w:sz w:val="24"/>
          <w:szCs w:val="24"/>
          <w:rtl/>
        </w:rPr>
        <w:t xml:space="preserve">שלישי בלחיצת היד המשולשת. </w:t>
      </w:r>
    </w:p>
    <w:p w14:paraId="7650557D" w14:textId="77777777" w:rsidR="00814EA1" w:rsidRDefault="002A3B97" w:rsidP="002A3B97">
      <w:pPr>
        <w:rPr>
          <w:sz w:val="24"/>
          <w:szCs w:val="24"/>
          <w:rtl/>
        </w:rPr>
      </w:pPr>
      <w:r>
        <w:rPr>
          <w:rFonts w:hint="cs"/>
          <w:sz w:val="24"/>
          <w:szCs w:val="24"/>
          <w:rtl/>
        </w:rPr>
        <w:t xml:space="preserve">שיטה זו פותרת אמנם את בעיית ההצפה אך פותחת שער למתקפה אחרת. מאחר ולא מוקצים משאבים כלל, אין דרך לדעת האם הודעת ה </w:t>
      </w:r>
      <w:r>
        <w:rPr>
          <w:sz w:val="24"/>
          <w:szCs w:val="24"/>
          <w:rtl/>
        </w:rPr>
        <w:t>–</w:t>
      </w:r>
      <w:r>
        <w:rPr>
          <w:rFonts w:hint="cs"/>
          <w:sz w:val="24"/>
          <w:szCs w:val="24"/>
          <w:rtl/>
        </w:rPr>
        <w:t xml:space="preserve"> </w:t>
      </w:r>
      <w:r>
        <w:rPr>
          <w:rFonts w:hint="cs"/>
          <w:sz w:val="24"/>
          <w:szCs w:val="24"/>
        </w:rPr>
        <w:t>ACK</w:t>
      </w:r>
      <w:r>
        <w:rPr>
          <w:rFonts w:hint="cs"/>
          <w:sz w:val="24"/>
          <w:szCs w:val="24"/>
          <w:rtl/>
        </w:rPr>
        <w:t xml:space="preserve"> שנתקבלה בשרת הינה כמשוב לשלב השני של לחיצת היד המשולשת או הודעה מזויפת. כתוצאה מכך, ניתן יהיה להציף את השרת בהודעות </w:t>
      </w:r>
      <w:r>
        <w:rPr>
          <w:rFonts w:hint="cs"/>
          <w:sz w:val="24"/>
          <w:szCs w:val="24"/>
        </w:rPr>
        <w:t>ACK</w:t>
      </w:r>
      <w:r>
        <w:rPr>
          <w:rFonts w:hint="cs"/>
          <w:sz w:val="24"/>
          <w:szCs w:val="24"/>
          <w:rtl/>
        </w:rPr>
        <w:t xml:space="preserve"> מזויפות שיגררו הקמת קשרי </w:t>
      </w:r>
      <w:r>
        <w:rPr>
          <w:rFonts w:hint="cs"/>
          <w:sz w:val="24"/>
          <w:szCs w:val="24"/>
        </w:rPr>
        <w:t>TCP</w:t>
      </w:r>
      <w:r>
        <w:rPr>
          <w:rFonts w:hint="cs"/>
          <w:sz w:val="24"/>
          <w:szCs w:val="24"/>
          <w:rtl/>
        </w:rPr>
        <w:t xml:space="preserve"> ריקים. למתקפה זו פוטנציאל הרס גדול משל המקורית, שכן המשאבים המוקצים לקשר שלם גדולים מאשר לקשר חצי פתוח.</w:t>
      </w:r>
      <w:r w:rsidR="00C35F57">
        <w:rPr>
          <w:rFonts w:hint="cs"/>
          <w:sz w:val="24"/>
          <w:szCs w:val="24"/>
          <w:rtl/>
        </w:rPr>
        <w:t xml:space="preserve"> </w:t>
      </w:r>
    </w:p>
    <w:p w14:paraId="6AA438C0" w14:textId="0C7CFBE2" w:rsidR="002A3B97" w:rsidRDefault="00C35F57" w:rsidP="002A3B97">
      <w:pPr>
        <w:rPr>
          <w:sz w:val="24"/>
          <w:szCs w:val="24"/>
          <w:rtl/>
        </w:rPr>
      </w:pPr>
      <w:r>
        <w:rPr>
          <w:sz w:val="24"/>
          <w:szCs w:val="24"/>
        </w:rPr>
        <w:t>SYN cookies</w:t>
      </w:r>
      <w:r>
        <w:rPr>
          <w:rFonts w:hint="cs"/>
          <w:sz w:val="24"/>
          <w:szCs w:val="24"/>
          <w:rtl/>
        </w:rPr>
        <w:t xml:space="preserve"> פותרת זאת בצורה הבאה: לאחר קבלת בקשה לפתיחת קשר מהלקוח, השרת מחשב ערך, </w:t>
      </w:r>
      <w:r>
        <w:rPr>
          <w:rFonts w:hint="cs"/>
          <w:sz w:val="24"/>
          <w:szCs w:val="24"/>
        </w:rPr>
        <w:t>H</w:t>
      </w:r>
      <w:r>
        <w:rPr>
          <w:rFonts w:hint="cs"/>
          <w:sz w:val="24"/>
          <w:szCs w:val="24"/>
          <w:rtl/>
        </w:rPr>
        <w:t xml:space="preserve">, בעזרת מפתח האש, הידוע רק לו, מהכתובת ממנה נשלחה ההודעה, מספר הפורט והמספר הסידורי. </w:t>
      </w:r>
      <w:r>
        <w:rPr>
          <w:rFonts w:hint="cs"/>
          <w:sz w:val="24"/>
          <w:szCs w:val="24"/>
        </w:rPr>
        <w:t>H</w:t>
      </w:r>
      <w:r>
        <w:rPr>
          <w:rFonts w:hint="cs"/>
          <w:sz w:val="24"/>
          <w:szCs w:val="24"/>
          <w:rtl/>
        </w:rPr>
        <w:t xml:space="preserve"> ישלח כמספר הסידורי בהודעת ה </w:t>
      </w:r>
      <w:r>
        <w:rPr>
          <w:sz w:val="24"/>
          <w:szCs w:val="24"/>
          <w:rtl/>
        </w:rPr>
        <w:t>–</w:t>
      </w:r>
      <w:r>
        <w:rPr>
          <w:rFonts w:hint="cs"/>
          <w:sz w:val="24"/>
          <w:szCs w:val="24"/>
          <w:rtl/>
        </w:rPr>
        <w:t xml:space="preserve"> </w:t>
      </w:r>
      <w:r>
        <w:rPr>
          <w:sz w:val="24"/>
          <w:szCs w:val="24"/>
        </w:rPr>
        <w:t>SYN+ACK</w:t>
      </w:r>
      <w:r>
        <w:rPr>
          <w:rFonts w:hint="cs"/>
          <w:sz w:val="24"/>
          <w:szCs w:val="24"/>
          <w:rtl/>
        </w:rPr>
        <w:t xml:space="preserve">, שתשלח כתגובה ללקוח, מהשרת. אם ההודעה המקורית הגיעה מתוקף, הודעת התגובה תגיע לכתובת מזויפת ולא נקבל הודעת </w:t>
      </w:r>
      <w:r>
        <w:rPr>
          <w:rFonts w:hint="cs"/>
          <w:sz w:val="24"/>
          <w:szCs w:val="24"/>
        </w:rPr>
        <w:t>ACK</w:t>
      </w:r>
      <w:r>
        <w:rPr>
          <w:rFonts w:hint="cs"/>
          <w:sz w:val="24"/>
          <w:szCs w:val="24"/>
          <w:rtl/>
        </w:rPr>
        <w:t xml:space="preserve"> לסיום לחיצת היד המשולשת</w:t>
      </w:r>
      <w:r w:rsidR="0080644C">
        <w:rPr>
          <w:rFonts w:hint="cs"/>
          <w:sz w:val="24"/>
          <w:szCs w:val="24"/>
          <w:rtl/>
        </w:rPr>
        <w:t>.</w:t>
      </w:r>
      <w:r>
        <w:rPr>
          <w:rFonts w:hint="cs"/>
          <w:sz w:val="24"/>
          <w:szCs w:val="24"/>
          <w:rtl/>
        </w:rPr>
        <w:t xml:space="preserve"> אולם</w:t>
      </w:r>
      <w:r w:rsidR="0080644C">
        <w:rPr>
          <w:rFonts w:hint="cs"/>
          <w:sz w:val="24"/>
          <w:szCs w:val="24"/>
          <w:rtl/>
        </w:rPr>
        <w:t>,</w:t>
      </w:r>
      <w:r>
        <w:rPr>
          <w:rFonts w:hint="cs"/>
          <w:sz w:val="24"/>
          <w:szCs w:val="24"/>
          <w:rtl/>
        </w:rPr>
        <w:t xml:space="preserve"> השרת </w:t>
      </w:r>
      <w:r w:rsidR="00814EA1">
        <w:rPr>
          <w:rFonts w:hint="cs"/>
          <w:sz w:val="24"/>
          <w:szCs w:val="24"/>
          <w:rtl/>
        </w:rPr>
        <w:t>טרם</w:t>
      </w:r>
      <w:r>
        <w:rPr>
          <w:rFonts w:hint="cs"/>
          <w:sz w:val="24"/>
          <w:szCs w:val="24"/>
          <w:rtl/>
        </w:rPr>
        <w:t xml:space="preserve"> הקצה משאבים</w:t>
      </w:r>
      <w:r w:rsidR="00814EA1">
        <w:rPr>
          <w:rFonts w:hint="cs"/>
          <w:sz w:val="24"/>
          <w:szCs w:val="24"/>
          <w:rtl/>
        </w:rPr>
        <w:t xml:space="preserve"> כלשהם</w:t>
      </w:r>
      <w:r w:rsidR="00A5713C">
        <w:rPr>
          <w:rFonts w:hint="cs"/>
          <w:sz w:val="24"/>
          <w:szCs w:val="24"/>
          <w:rtl/>
        </w:rPr>
        <w:t xml:space="preserve"> לקשר</w:t>
      </w:r>
      <w:r>
        <w:rPr>
          <w:rFonts w:hint="cs"/>
          <w:sz w:val="24"/>
          <w:szCs w:val="24"/>
          <w:rtl/>
        </w:rPr>
        <w:t xml:space="preserve"> ולכן לא נגרם כל נזק. אם ההודעה </w:t>
      </w:r>
      <w:r w:rsidR="00A5713C">
        <w:rPr>
          <w:rFonts w:hint="cs"/>
          <w:sz w:val="24"/>
          <w:szCs w:val="24"/>
          <w:rtl/>
        </w:rPr>
        <w:t>ה</w:t>
      </w:r>
      <w:r>
        <w:rPr>
          <w:rFonts w:hint="cs"/>
          <w:sz w:val="24"/>
          <w:szCs w:val="24"/>
          <w:rtl/>
        </w:rPr>
        <w:t xml:space="preserve">מקורית נשלחה מלקוח רלוונטי, הוא יקבל את הודעת ה </w:t>
      </w:r>
      <w:r>
        <w:rPr>
          <w:sz w:val="24"/>
          <w:szCs w:val="24"/>
          <w:rtl/>
        </w:rPr>
        <w:t>–</w:t>
      </w:r>
      <w:r>
        <w:rPr>
          <w:rFonts w:hint="cs"/>
          <w:sz w:val="24"/>
          <w:szCs w:val="24"/>
          <w:rtl/>
        </w:rPr>
        <w:t xml:space="preserve"> </w:t>
      </w:r>
      <w:r>
        <w:rPr>
          <w:sz w:val="24"/>
          <w:szCs w:val="24"/>
        </w:rPr>
        <w:t>SYN+ACK</w:t>
      </w:r>
      <w:r>
        <w:rPr>
          <w:rFonts w:hint="cs"/>
          <w:sz w:val="24"/>
          <w:szCs w:val="24"/>
          <w:rtl/>
        </w:rPr>
        <w:t xml:space="preserve">, </w:t>
      </w:r>
      <w:r w:rsidR="00814EA1">
        <w:rPr>
          <w:rFonts w:hint="cs"/>
          <w:sz w:val="24"/>
          <w:szCs w:val="24"/>
          <w:rtl/>
        </w:rPr>
        <w:t xml:space="preserve">עם המספר הסידורי </w:t>
      </w:r>
      <w:r w:rsidR="00814EA1">
        <w:rPr>
          <w:rFonts w:hint="cs"/>
          <w:sz w:val="24"/>
          <w:szCs w:val="24"/>
        </w:rPr>
        <w:t>H</w:t>
      </w:r>
      <w:r w:rsidR="00814EA1">
        <w:rPr>
          <w:rFonts w:hint="cs"/>
          <w:sz w:val="24"/>
          <w:szCs w:val="24"/>
          <w:rtl/>
        </w:rPr>
        <w:t xml:space="preserve">, ויחזיר הודעת </w:t>
      </w:r>
      <w:r w:rsidR="00814EA1">
        <w:rPr>
          <w:rFonts w:hint="cs"/>
          <w:sz w:val="24"/>
          <w:szCs w:val="24"/>
        </w:rPr>
        <w:t>ACK</w:t>
      </w:r>
      <w:r w:rsidR="00814EA1">
        <w:rPr>
          <w:rFonts w:hint="cs"/>
          <w:sz w:val="24"/>
          <w:szCs w:val="24"/>
          <w:rtl/>
        </w:rPr>
        <w:t xml:space="preserve"> עם הערך </w:t>
      </w:r>
      <w:r w:rsidR="00814EA1">
        <w:rPr>
          <w:sz w:val="24"/>
          <w:szCs w:val="24"/>
        </w:rPr>
        <w:t>H+1</w:t>
      </w:r>
      <w:r w:rsidR="00814EA1">
        <w:rPr>
          <w:rFonts w:hint="cs"/>
          <w:sz w:val="24"/>
          <w:szCs w:val="24"/>
          <w:rtl/>
        </w:rPr>
        <w:t xml:space="preserve">, בשדה מספר האישור. בקבלת הודעה זו, השרת יכול לחשב חזרה את ערך </w:t>
      </w:r>
      <w:proofErr w:type="spellStart"/>
      <w:r w:rsidR="00814EA1">
        <w:rPr>
          <w:rFonts w:hint="cs"/>
          <w:sz w:val="24"/>
          <w:szCs w:val="24"/>
          <w:rtl/>
        </w:rPr>
        <w:t>ההאש</w:t>
      </w:r>
      <w:proofErr w:type="spellEnd"/>
      <w:r w:rsidR="00814EA1">
        <w:rPr>
          <w:rFonts w:hint="cs"/>
          <w:sz w:val="24"/>
          <w:szCs w:val="24"/>
          <w:rtl/>
        </w:rPr>
        <w:t xml:space="preserve"> ולבדוק האם ההודעה הגיע מלקוח רלוונטי או מתוקף. רק אם החישוב יראה על לקוח רלוונטי, יקצה השרת משאבים לקשר ה </w:t>
      </w:r>
      <w:r w:rsidR="00814EA1">
        <w:rPr>
          <w:sz w:val="24"/>
          <w:szCs w:val="24"/>
          <w:rtl/>
        </w:rPr>
        <w:t>–</w:t>
      </w:r>
      <w:r w:rsidR="00814EA1">
        <w:rPr>
          <w:rFonts w:hint="cs"/>
          <w:sz w:val="24"/>
          <w:szCs w:val="24"/>
          <w:rtl/>
        </w:rPr>
        <w:t xml:space="preserve"> </w:t>
      </w:r>
      <w:r w:rsidR="00814EA1">
        <w:rPr>
          <w:rFonts w:hint="cs"/>
          <w:sz w:val="24"/>
          <w:szCs w:val="24"/>
        </w:rPr>
        <w:t>TCP</w:t>
      </w:r>
      <w:r w:rsidR="00814EA1">
        <w:rPr>
          <w:rFonts w:hint="cs"/>
          <w:sz w:val="24"/>
          <w:szCs w:val="24"/>
          <w:rtl/>
        </w:rPr>
        <w:t xml:space="preserve">. מפתח </w:t>
      </w:r>
      <w:proofErr w:type="spellStart"/>
      <w:r w:rsidR="00814EA1">
        <w:rPr>
          <w:rFonts w:hint="cs"/>
          <w:sz w:val="24"/>
          <w:szCs w:val="24"/>
          <w:rtl/>
        </w:rPr>
        <w:t>ההאש</w:t>
      </w:r>
      <w:proofErr w:type="spellEnd"/>
      <w:r w:rsidR="00814EA1">
        <w:rPr>
          <w:rFonts w:hint="cs"/>
          <w:sz w:val="24"/>
          <w:szCs w:val="24"/>
          <w:rtl/>
        </w:rPr>
        <w:t xml:space="preserve"> בו משתמש השרת ידוע רק לו ועל כן, יהיה קשה מאוד לתוקפים לזייף הודעות </w:t>
      </w:r>
      <w:r w:rsidR="00814EA1">
        <w:rPr>
          <w:rFonts w:hint="cs"/>
          <w:sz w:val="24"/>
          <w:szCs w:val="24"/>
        </w:rPr>
        <w:t>ACK</w:t>
      </w:r>
      <w:r w:rsidR="00814EA1">
        <w:rPr>
          <w:rFonts w:hint="cs"/>
          <w:sz w:val="24"/>
          <w:szCs w:val="24"/>
          <w:rtl/>
        </w:rPr>
        <w:t xml:space="preserve"> שיגררו הקמת קשרי סרק.</w:t>
      </w:r>
    </w:p>
    <w:p w14:paraId="6A9109AD" w14:textId="7BB02F1A" w:rsidR="00456BD7" w:rsidRDefault="0080644C" w:rsidP="00456BD7">
      <w:pPr>
        <w:rPr>
          <w:noProof/>
          <w:rtl/>
        </w:rPr>
      </w:pPr>
      <w:r>
        <w:rPr>
          <w:rFonts w:hint="cs"/>
          <w:sz w:val="24"/>
          <w:szCs w:val="24"/>
          <w:rtl/>
        </w:rPr>
        <w:t xml:space="preserve">שיטת </w:t>
      </w:r>
      <w:r>
        <w:rPr>
          <w:sz w:val="24"/>
          <w:szCs w:val="24"/>
        </w:rPr>
        <w:t>SYN cookies</w:t>
      </w:r>
      <w:r>
        <w:rPr>
          <w:rFonts w:hint="cs"/>
          <w:sz w:val="24"/>
          <w:szCs w:val="24"/>
          <w:rtl/>
        </w:rPr>
        <w:t xml:space="preserve"> מאפשרת, אם כן, הגנה הן מ </w:t>
      </w:r>
      <w:r>
        <w:rPr>
          <w:sz w:val="24"/>
          <w:szCs w:val="24"/>
          <w:rtl/>
        </w:rPr>
        <w:t>–</w:t>
      </w:r>
      <w:r>
        <w:rPr>
          <w:rFonts w:hint="cs"/>
          <w:sz w:val="24"/>
          <w:szCs w:val="24"/>
          <w:rtl/>
        </w:rPr>
        <w:t xml:space="preserve"> </w:t>
      </w:r>
      <w:r>
        <w:rPr>
          <w:sz w:val="24"/>
          <w:szCs w:val="24"/>
        </w:rPr>
        <w:t>SYN flooding attack</w:t>
      </w:r>
      <w:r>
        <w:rPr>
          <w:rFonts w:hint="cs"/>
          <w:sz w:val="24"/>
          <w:szCs w:val="24"/>
          <w:rtl/>
        </w:rPr>
        <w:t xml:space="preserve">, שכן אף משאב לא יוקצה להקמת קשר עם קבלת בקשה לפתיחת קשר והן מפני </w:t>
      </w:r>
      <w:r>
        <w:rPr>
          <w:sz w:val="24"/>
          <w:szCs w:val="24"/>
        </w:rPr>
        <w:t>ACK flooding attack</w:t>
      </w:r>
      <w:r>
        <w:rPr>
          <w:rFonts w:hint="cs"/>
          <w:sz w:val="24"/>
          <w:szCs w:val="24"/>
          <w:rtl/>
        </w:rPr>
        <w:t>, שכן משאבים יוקצו רק עבור לקוחות רלוונטיים.</w:t>
      </w:r>
    </w:p>
    <w:p w14:paraId="2ADCDD34" w14:textId="77777777" w:rsidR="00456BD7" w:rsidRDefault="00456BD7" w:rsidP="00CB6CC6">
      <w:pPr>
        <w:rPr>
          <w:noProof/>
          <w:rtl/>
        </w:rPr>
      </w:pPr>
    </w:p>
    <w:p w14:paraId="1FA8D397" w14:textId="25239CEF" w:rsidR="002F2EC6" w:rsidRDefault="00456BD7" w:rsidP="00A90570">
      <w:pPr>
        <w:jc w:val="center"/>
        <w:rPr>
          <w:b/>
          <w:bCs/>
          <w:sz w:val="24"/>
          <w:szCs w:val="24"/>
          <w:rtl/>
        </w:rPr>
      </w:pPr>
      <w:r>
        <w:rPr>
          <w:noProof/>
        </w:rPr>
        <w:drawing>
          <wp:inline distT="0" distB="0" distL="0" distR="0" wp14:anchorId="004C5AAE" wp14:editId="73D105E6">
            <wp:extent cx="3059137" cy="3049534"/>
            <wp:effectExtent l="0" t="0" r="825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734" t="37345" r="20969" b="23141"/>
                    <a:stretch/>
                  </pic:blipFill>
                  <pic:spPr bwMode="auto">
                    <a:xfrm>
                      <a:off x="0" y="0"/>
                      <a:ext cx="3076873" cy="3067214"/>
                    </a:xfrm>
                    <a:prstGeom prst="rect">
                      <a:avLst/>
                    </a:prstGeom>
                    <a:ln>
                      <a:noFill/>
                    </a:ln>
                    <a:extLst>
                      <a:ext uri="{53640926-AAD7-44D8-BBD7-CCE9431645EC}">
                        <a14:shadowObscured xmlns:a14="http://schemas.microsoft.com/office/drawing/2010/main"/>
                      </a:ext>
                    </a:extLst>
                  </pic:spPr>
                </pic:pic>
              </a:graphicData>
            </a:graphic>
          </wp:inline>
        </w:drawing>
      </w:r>
      <w:r w:rsidR="002F2EC6">
        <w:rPr>
          <w:b/>
          <w:bCs/>
          <w:sz w:val="24"/>
          <w:szCs w:val="24"/>
          <w:rtl/>
        </w:rPr>
        <w:br w:type="page"/>
      </w:r>
    </w:p>
    <w:p w14:paraId="0482ABDA" w14:textId="77777777" w:rsidR="002F2EC6" w:rsidRPr="002F2EC6" w:rsidRDefault="002F2EC6" w:rsidP="002F2EC6">
      <w:pPr>
        <w:rPr>
          <w:rFonts w:asciiTheme="minorBidi" w:hAnsiTheme="minorBidi"/>
          <w:b/>
          <w:sz w:val="24"/>
          <w:szCs w:val="24"/>
          <w:u w:val="single"/>
        </w:rPr>
      </w:pPr>
      <w:r w:rsidRPr="002F2EC6">
        <w:rPr>
          <w:rFonts w:asciiTheme="minorBidi" w:hAnsiTheme="minorBidi"/>
          <w:b/>
          <w:sz w:val="24"/>
          <w:szCs w:val="24"/>
          <w:u w:val="single"/>
          <w:rtl/>
        </w:rPr>
        <w:lastRenderedPageBreak/>
        <w:t xml:space="preserve">שאלות חזרה בנושא </w:t>
      </w:r>
      <w:r w:rsidRPr="002F2EC6">
        <w:rPr>
          <w:rFonts w:asciiTheme="minorBidi" w:hAnsiTheme="minorBidi"/>
          <w:b/>
          <w:sz w:val="24"/>
          <w:szCs w:val="24"/>
          <w:u w:val="single"/>
        </w:rPr>
        <w:t>SYN Flooding attack</w:t>
      </w:r>
      <w:r w:rsidRPr="002F2EC6">
        <w:rPr>
          <w:rFonts w:asciiTheme="minorBidi" w:hAnsiTheme="minorBidi"/>
          <w:b/>
          <w:sz w:val="24"/>
          <w:szCs w:val="24"/>
          <w:u w:val="single"/>
          <w:rtl/>
        </w:rPr>
        <w:t>:</w:t>
      </w:r>
    </w:p>
    <w:p w14:paraId="24078FF5" w14:textId="77777777" w:rsidR="002F2EC6" w:rsidRPr="002F2EC6" w:rsidRDefault="002F2EC6" w:rsidP="002F2EC6">
      <w:pPr>
        <w:rPr>
          <w:rFonts w:asciiTheme="minorBidi" w:hAnsiTheme="minorBidi"/>
          <w:sz w:val="24"/>
          <w:szCs w:val="24"/>
        </w:rPr>
      </w:pPr>
      <w:r w:rsidRPr="002F2EC6">
        <w:rPr>
          <w:rFonts w:asciiTheme="minorBidi" w:hAnsiTheme="minorBidi"/>
          <w:sz w:val="24"/>
          <w:szCs w:val="24"/>
          <w:rtl/>
        </w:rPr>
        <w:t xml:space="preserve">1) תאר את אופן ביצוע מתקפת </w:t>
      </w:r>
      <w:r w:rsidRPr="002F2EC6">
        <w:rPr>
          <w:rFonts w:asciiTheme="minorBidi" w:hAnsiTheme="minorBidi"/>
          <w:sz w:val="24"/>
          <w:szCs w:val="24"/>
        </w:rPr>
        <w:t>SYN Flooding</w:t>
      </w:r>
      <w:r w:rsidRPr="002F2EC6">
        <w:rPr>
          <w:rFonts w:asciiTheme="minorBidi" w:hAnsiTheme="minorBidi"/>
          <w:sz w:val="24"/>
          <w:szCs w:val="24"/>
          <w:rtl/>
        </w:rPr>
        <w:t>.</w:t>
      </w:r>
    </w:p>
    <w:p w14:paraId="512A619A" w14:textId="77777777" w:rsidR="002F2EC6" w:rsidRPr="002F2EC6" w:rsidRDefault="002F2EC6" w:rsidP="002F2EC6">
      <w:pPr>
        <w:rPr>
          <w:rFonts w:asciiTheme="minorBidi" w:hAnsiTheme="minorBidi"/>
          <w:sz w:val="24"/>
          <w:szCs w:val="24"/>
        </w:rPr>
      </w:pPr>
      <w:r w:rsidRPr="002F2EC6">
        <w:rPr>
          <w:rFonts w:asciiTheme="minorBidi" w:hAnsiTheme="minorBidi"/>
          <w:sz w:val="24"/>
          <w:szCs w:val="24"/>
          <w:rtl/>
        </w:rPr>
        <w:t xml:space="preserve">2) תאר את נקודת התורפה המנוצלת עבור מתקפת ה- </w:t>
      </w:r>
      <w:r w:rsidRPr="002F2EC6">
        <w:rPr>
          <w:rFonts w:asciiTheme="minorBidi" w:hAnsiTheme="minorBidi"/>
          <w:sz w:val="24"/>
          <w:szCs w:val="24"/>
        </w:rPr>
        <w:t>SYN Flooding</w:t>
      </w:r>
      <w:r w:rsidRPr="002F2EC6">
        <w:rPr>
          <w:rFonts w:asciiTheme="minorBidi" w:hAnsiTheme="minorBidi"/>
          <w:sz w:val="24"/>
          <w:szCs w:val="24"/>
          <w:rtl/>
        </w:rPr>
        <w:t>.</w:t>
      </w:r>
    </w:p>
    <w:p w14:paraId="61EF223E" w14:textId="77777777" w:rsidR="002F2EC6" w:rsidRPr="002F2EC6" w:rsidRDefault="002F2EC6" w:rsidP="002F2EC6">
      <w:pPr>
        <w:rPr>
          <w:rFonts w:asciiTheme="minorBidi" w:hAnsiTheme="minorBidi"/>
          <w:sz w:val="24"/>
          <w:szCs w:val="24"/>
        </w:rPr>
      </w:pPr>
      <w:r w:rsidRPr="002F2EC6">
        <w:rPr>
          <w:rFonts w:asciiTheme="minorBidi" w:hAnsiTheme="minorBidi"/>
          <w:sz w:val="24"/>
          <w:szCs w:val="24"/>
          <w:rtl/>
        </w:rPr>
        <w:t>3) תחת אילו תנאים מתרחשת הוצאת קשר חצי-פתוח מן התור המיועד לה?</w:t>
      </w:r>
    </w:p>
    <w:p w14:paraId="2E018170" w14:textId="77777777" w:rsidR="002F2EC6" w:rsidRPr="002F2EC6" w:rsidRDefault="002F2EC6" w:rsidP="002F2EC6">
      <w:pPr>
        <w:rPr>
          <w:rFonts w:asciiTheme="minorBidi" w:hAnsiTheme="minorBidi"/>
          <w:sz w:val="24"/>
          <w:szCs w:val="24"/>
        </w:rPr>
      </w:pPr>
      <w:r w:rsidRPr="002F2EC6">
        <w:rPr>
          <w:rFonts w:asciiTheme="minorBidi" w:hAnsiTheme="minorBidi"/>
          <w:sz w:val="24"/>
          <w:szCs w:val="24"/>
          <w:rtl/>
        </w:rPr>
        <w:t xml:space="preserve">4) תאר את שיטת המנע </w:t>
      </w:r>
      <w:r w:rsidRPr="002F2EC6">
        <w:rPr>
          <w:rFonts w:asciiTheme="minorBidi" w:hAnsiTheme="minorBidi"/>
          <w:sz w:val="24"/>
          <w:szCs w:val="24"/>
        </w:rPr>
        <w:t>SYN – cookies</w:t>
      </w:r>
      <w:r w:rsidRPr="002F2EC6">
        <w:rPr>
          <w:rFonts w:asciiTheme="minorBidi" w:hAnsiTheme="minorBidi"/>
          <w:sz w:val="24"/>
          <w:szCs w:val="24"/>
          <w:rtl/>
        </w:rPr>
        <w:t xml:space="preserve">. </w:t>
      </w:r>
    </w:p>
    <w:p w14:paraId="0ACF6229" w14:textId="77777777" w:rsidR="002F2EC6" w:rsidRPr="002F2EC6" w:rsidRDefault="002F2EC6" w:rsidP="002F2EC6">
      <w:pPr>
        <w:rPr>
          <w:rFonts w:asciiTheme="minorBidi" w:hAnsiTheme="minorBidi"/>
          <w:sz w:val="24"/>
          <w:szCs w:val="24"/>
        </w:rPr>
      </w:pPr>
      <w:r w:rsidRPr="002F2EC6">
        <w:rPr>
          <w:rFonts w:asciiTheme="minorBidi" w:hAnsiTheme="minorBidi"/>
          <w:sz w:val="24"/>
          <w:szCs w:val="24"/>
          <w:rtl/>
        </w:rPr>
        <w:t xml:space="preserve">5) מהו העיקרון המנחה בשיטת המנע </w:t>
      </w:r>
      <w:r w:rsidRPr="002F2EC6">
        <w:rPr>
          <w:rFonts w:asciiTheme="minorBidi" w:hAnsiTheme="minorBidi"/>
          <w:sz w:val="24"/>
          <w:szCs w:val="24"/>
        </w:rPr>
        <w:t>SYN – cookies</w:t>
      </w:r>
      <w:r w:rsidRPr="002F2EC6">
        <w:rPr>
          <w:rFonts w:asciiTheme="minorBidi" w:hAnsiTheme="minorBidi"/>
          <w:sz w:val="24"/>
          <w:szCs w:val="24"/>
          <w:rtl/>
        </w:rPr>
        <w:t>?</w:t>
      </w:r>
    </w:p>
    <w:p w14:paraId="50F56269" w14:textId="77777777" w:rsidR="002F2EC6" w:rsidRPr="002F2EC6" w:rsidRDefault="002F2EC6" w:rsidP="002F2EC6">
      <w:pPr>
        <w:rPr>
          <w:rFonts w:asciiTheme="minorBidi" w:hAnsiTheme="minorBidi"/>
          <w:sz w:val="24"/>
          <w:szCs w:val="24"/>
        </w:rPr>
      </w:pPr>
      <w:r w:rsidRPr="002F2EC6">
        <w:rPr>
          <w:rFonts w:asciiTheme="minorBidi" w:hAnsiTheme="minorBidi"/>
          <w:sz w:val="24"/>
          <w:szCs w:val="24"/>
          <w:rtl/>
        </w:rPr>
        <w:t xml:space="preserve">6)טיפול במתקפת </w:t>
      </w:r>
      <w:r w:rsidRPr="002F2EC6">
        <w:rPr>
          <w:rFonts w:asciiTheme="minorBidi" w:hAnsiTheme="minorBidi"/>
          <w:sz w:val="24"/>
          <w:szCs w:val="24"/>
        </w:rPr>
        <w:t>SYN Flooding</w:t>
      </w:r>
      <w:r w:rsidRPr="002F2EC6">
        <w:rPr>
          <w:rFonts w:asciiTheme="minorBidi" w:hAnsiTheme="minorBidi"/>
          <w:sz w:val="24"/>
          <w:szCs w:val="24"/>
          <w:rtl/>
        </w:rPr>
        <w:t xml:space="preserve"> עלול לפתוח שער למתקפה נוספת. תאר את המתקפה הזו וכיצד שיטת </w:t>
      </w:r>
      <w:r w:rsidRPr="002F2EC6">
        <w:rPr>
          <w:rFonts w:asciiTheme="minorBidi" w:hAnsiTheme="minorBidi"/>
          <w:sz w:val="24"/>
          <w:szCs w:val="24"/>
        </w:rPr>
        <w:t>SYN cookies</w:t>
      </w:r>
      <w:r w:rsidRPr="002F2EC6">
        <w:rPr>
          <w:rFonts w:asciiTheme="minorBidi" w:hAnsiTheme="minorBidi"/>
          <w:sz w:val="24"/>
          <w:szCs w:val="24"/>
          <w:rtl/>
        </w:rPr>
        <w:t xml:space="preserve"> מתמודדת אתה. האם מתקפה זו מסוכנת יותר מ – </w:t>
      </w:r>
      <w:r w:rsidRPr="002F2EC6">
        <w:rPr>
          <w:rFonts w:asciiTheme="minorBidi" w:hAnsiTheme="minorBidi"/>
          <w:sz w:val="24"/>
          <w:szCs w:val="24"/>
        </w:rPr>
        <w:t>SYN – Flooding</w:t>
      </w:r>
      <w:r w:rsidRPr="002F2EC6">
        <w:rPr>
          <w:rFonts w:asciiTheme="minorBidi" w:hAnsiTheme="minorBidi"/>
          <w:sz w:val="24"/>
          <w:szCs w:val="24"/>
          <w:rtl/>
        </w:rPr>
        <w:t>?</w:t>
      </w:r>
    </w:p>
    <w:p w14:paraId="70CD33BA" w14:textId="77777777" w:rsidR="002F2EC6" w:rsidRPr="002F2EC6" w:rsidRDefault="002F2EC6" w:rsidP="002F2EC6">
      <w:pPr>
        <w:rPr>
          <w:rFonts w:asciiTheme="minorBidi" w:hAnsiTheme="minorBidi"/>
          <w:sz w:val="24"/>
          <w:szCs w:val="24"/>
        </w:rPr>
      </w:pPr>
      <w:r w:rsidRPr="002F2EC6">
        <w:rPr>
          <w:rFonts w:asciiTheme="minorBidi" w:hAnsiTheme="minorBidi"/>
          <w:b/>
          <w:sz w:val="24"/>
          <w:szCs w:val="24"/>
          <w:rtl/>
        </w:rPr>
        <w:t xml:space="preserve">כעת נתרגל את עקרון פעולת ה – </w:t>
      </w:r>
      <w:r w:rsidRPr="002F2EC6">
        <w:rPr>
          <w:rFonts w:asciiTheme="minorBidi" w:hAnsiTheme="minorBidi"/>
          <w:b/>
          <w:sz w:val="24"/>
          <w:szCs w:val="24"/>
        </w:rPr>
        <w:t>SYN Flooding:</w:t>
      </w:r>
    </w:p>
    <w:p w14:paraId="0B4661C2" w14:textId="77777777" w:rsidR="002F2EC6" w:rsidRPr="002F2EC6" w:rsidRDefault="002F2EC6" w:rsidP="002F2EC6">
      <w:pPr>
        <w:rPr>
          <w:rFonts w:asciiTheme="minorBidi" w:hAnsiTheme="minorBidi"/>
        </w:rPr>
      </w:pPr>
      <w:r w:rsidRPr="002F2EC6">
        <w:rPr>
          <w:rFonts w:asciiTheme="minorBidi" w:hAnsiTheme="minorBidi"/>
          <w:rtl/>
        </w:rPr>
        <w:t xml:space="preserve">הנה דוגמא פשוטה לעקרון פעולת מתקפת ה – </w:t>
      </w:r>
      <w:r w:rsidRPr="002F2EC6">
        <w:rPr>
          <w:rFonts w:asciiTheme="minorBidi" w:hAnsiTheme="minorBidi"/>
        </w:rPr>
        <w:t>SYN flooding</w:t>
      </w:r>
      <w:r w:rsidRPr="002F2EC6">
        <w:rPr>
          <w:rFonts w:asciiTheme="minorBidi" w:hAnsiTheme="minorBidi"/>
          <w:rtl/>
        </w:rPr>
        <w:t>:</w:t>
      </w:r>
    </w:p>
    <w:p w14:paraId="2620F445" w14:textId="77777777" w:rsidR="002F2EC6" w:rsidRDefault="002F2EC6" w:rsidP="002F2EC6">
      <w:r>
        <w:rPr>
          <w:noProof/>
        </w:rPr>
        <w:drawing>
          <wp:inline distT="0" distB="0" distL="0" distR="0" wp14:anchorId="2EB1246B" wp14:editId="5CCED7D7">
            <wp:extent cx="5684445" cy="308620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9858" t="39598" r="29207" b="14384"/>
                    <a:stretch>
                      <a:fillRect/>
                    </a:stretch>
                  </pic:blipFill>
                  <pic:spPr>
                    <a:xfrm>
                      <a:off x="0" y="0"/>
                      <a:ext cx="5684445" cy="3086206"/>
                    </a:xfrm>
                    <a:prstGeom prst="rect">
                      <a:avLst/>
                    </a:prstGeom>
                    <a:ln/>
                  </pic:spPr>
                </pic:pic>
              </a:graphicData>
            </a:graphic>
          </wp:inline>
        </w:drawing>
      </w:r>
    </w:p>
    <w:p w14:paraId="5947B5A9" w14:textId="77777777" w:rsidR="002F2EC6" w:rsidRPr="002F2EC6" w:rsidRDefault="002F2EC6" w:rsidP="002F2EC6">
      <w:pPr>
        <w:rPr>
          <w:rFonts w:asciiTheme="minorBidi" w:hAnsiTheme="minorBidi"/>
        </w:rPr>
      </w:pPr>
      <w:r w:rsidRPr="002F2EC6">
        <w:rPr>
          <w:rFonts w:asciiTheme="minorBidi" w:hAnsiTheme="minorBidi"/>
          <w:rtl/>
        </w:rPr>
        <w:t xml:space="preserve">לאחר הרצת הקוד הנ"ל, ניתן לראות את תגובת המערכת על ידי </w:t>
      </w:r>
      <w:proofErr w:type="spellStart"/>
      <w:r w:rsidRPr="002F2EC6">
        <w:rPr>
          <w:rFonts w:asciiTheme="minorBidi" w:hAnsiTheme="minorBidi"/>
        </w:rPr>
        <w:t>wireshark</w:t>
      </w:r>
      <w:proofErr w:type="spellEnd"/>
      <w:r w:rsidRPr="002F2EC6">
        <w:rPr>
          <w:rFonts w:asciiTheme="minorBidi" w:hAnsiTheme="minorBidi"/>
          <w:rtl/>
        </w:rPr>
        <w:t>:</w:t>
      </w:r>
    </w:p>
    <w:p w14:paraId="2F10EFE2" w14:textId="77777777" w:rsidR="002F2EC6" w:rsidRPr="002F2EC6" w:rsidRDefault="002F2EC6" w:rsidP="002F2EC6">
      <w:pPr>
        <w:rPr>
          <w:rFonts w:asciiTheme="minorBidi" w:hAnsiTheme="minorBidi"/>
        </w:rPr>
      </w:pPr>
      <w:r w:rsidRPr="002F2EC6">
        <w:rPr>
          <w:rFonts w:asciiTheme="minorBidi" w:hAnsiTheme="minorBidi"/>
          <w:noProof/>
        </w:rPr>
        <w:drawing>
          <wp:inline distT="0" distB="0" distL="0" distR="0" wp14:anchorId="063B2B13" wp14:editId="26F034D2">
            <wp:extent cx="5181600" cy="14287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723" t="27183" r="1034" b="24657"/>
                    <a:stretch>
                      <a:fillRect/>
                    </a:stretch>
                  </pic:blipFill>
                  <pic:spPr>
                    <a:xfrm>
                      <a:off x="0" y="0"/>
                      <a:ext cx="5181600" cy="1428750"/>
                    </a:xfrm>
                    <a:prstGeom prst="rect">
                      <a:avLst/>
                    </a:prstGeom>
                    <a:ln/>
                  </pic:spPr>
                </pic:pic>
              </a:graphicData>
            </a:graphic>
          </wp:inline>
        </w:drawing>
      </w:r>
    </w:p>
    <w:p w14:paraId="37CF82A0" w14:textId="77777777" w:rsidR="002F2EC6" w:rsidRPr="002F2EC6" w:rsidRDefault="002F2EC6" w:rsidP="002F2EC6">
      <w:pPr>
        <w:rPr>
          <w:rFonts w:asciiTheme="minorBidi" w:hAnsiTheme="minorBidi"/>
        </w:rPr>
      </w:pPr>
      <w:r w:rsidRPr="002F2EC6">
        <w:rPr>
          <w:rFonts w:asciiTheme="minorBidi" w:hAnsiTheme="minorBidi"/>
          <w:rtl/>
        </w:rPr>
        <w:t xml:space="preserve">כמו שניתן לראות, קטע הכותב שכתבנו גורם להצפת כתובת המטרה בהודעות </w:t>
      </w:r>
      <w:r w:rsidRPr="002F2EC6">
        <w:rPr>
          <w:rFonts w:asciiTheme="minorBidi" w:hAnsiTheme="minorBidi"/>
        </w:rPr>
        <w:t>SYN</w:t>
      </w:r>
      <w:r w:rsidRPr="002F2EC6">
        <w:rPr>
          <w:rFonts w:asciiTheme="minorBidi" w:hAnsiTheme="minorBidi"/>
          <w:rtl/>
        </w:rPr>
        <w:t xml:space="preserve"> המגיעות לכאורה מפורטים שונים.</w:t>
      </w:r>
    </w:p>
    <w:p w14:paraId="2ED2FF94" w14:textId="77777777" w:rsidR="002F2EC6" w:rsidRDefault="002F2EC6" w:rsidP="002F2EC6">
      <w:pPr>
        <w:rPr>
          <w:b/>
        </w:rPr>
      </w:pPr>
    </w:p>
    <w:p w14:paraId="6FA3A73B" w14:textId="77777777" w:rsidR="002F2EC6" w:rsidRPr="002F2EC6" w:rsidRDefault="002F2EC6" w:rsidP="002F2EC6">
      <w:pPr>
        <w:rPr>
          <w:rFonts w:asciiTheme="minorBidi" w:hAnsiTheme="minorBidi"/>
          <w:b/>
        </w:rPr>
      </w:pPr>
      <w:r w:rsidRPr="002F2EC6">
        <w:rPr>
          <w:rFonts w:asciiTheme="minorBidi" w:hAnsiTheme="minorBidi"/>
          <w:b/>
          <w:rtl/>
        </w:rPr>
        <w:lastRenderedPageBreak/>
        <w:t xml:space="preserve">עתה, נבצע מתקפת </w:t>
      </w:r>
      <w:r w:rsidRPr="002F2EC6">
        <w:rPr>
          <w:rFonts w:asciiTheme="minorBidi" w:hAnsiTheme="minorBidi"/>
          <w:b/>
          <w:sz w:val="24"/>
          <w:szCs w:val="24"/>
        </w:rPr>
        <w:t>SYN Flooding</w:t>
      </w:r>
      <w:r w:rsidRPr="002F2EC6">
        <w:rPr>
          <w:rFonts w:asciiTheme="minorBidi" w:hAnsiTheme="minorBidi"/>
          <w:b/>
          <w:rtl/>
        </w:rPr>
        <w:t xml:space="preserve"> על השרת שכתבנו:</w:t>
      </w:r>
    </w:p>
    <w:p w14:paraId="745373CC" w14:textId="77777777" w:rsidR="002F2EC6" w:rsidRPr="002F2EC6" w:rsidRDefault="002F2EC6" w:rsidP="002F2EC6">
      <w:pPr>
        <w:rPr>
          <w:rFonts w:asciiTheme="minorBidi" w:hAnsiTheme="minorBidi"/>
        </w:rPr>
      </w:pPr>
      <w:r w:rsidRPr="002F2EC6">
        <w:rPr>
          <w:rFonts w:asciiTheme="minorBidi" w:hAnsiTheme="minorBidi"/>
          <w:rtl/>
        </w:rPr>
        <w:t xml:space="preserve">היכנסו לסביבת העבודה </w:t>
      </w:r>
      <w:r w:rsidRPr="002F2EC6">
        <w:rPr>
          <w:rFonts w:asciiTheme="minorBidi" w:hAnsiTheme="minorBidi"/>
        </w:rPr>
        <w:t>kali</w:t>
      </w:r>
      <w:r w:rsidRPr="002F2EC6">
        <w:rPr>
          <w:rFonts w:asciiTheme="minorBidi" w:hAnsiTheme="minorBidi"/>
          <w:rtl/>
        </w:rPr>
        <w:t xml:space="preserve">, והריצו את השרת וכמה לקוחות.  </w:t>
      </w:r>
    </w:p>
    <w:p w14:paraId="408E5292" w14:textId="18042BC4" w:rsidR="002F2EC6" w:rsidRPr="002F2EC6" w:rsidRDefault="002F2EC6" w:rsidP="002F2EC6">
      <w:pPr>
        <w:rPr>
          <w:rFonts w:asciiTheme="minorBidi" w:hAnsiTheme="minorBidi"/>
        </w:rPr>
      </w:pPr>
      <w:r w:rsidRPr="002F2EC6">
        <w:rPr>
          <w:rFonts w:asciiTheme="minorBidi" w:hAnsiTheme="minorBidi"/>
          <w:rtl/>
        </w:rPr>
        <w:t xml:space="preserve">כעת פיתחו חלון </w:t>
      </w:r>
      <w:r w:rsidRPr="002F2EC6">
        <w:rPr>
          <w:rFonts w:asciiTheme="minorBidi" w:hAnsiTheme="minorBidi"/>
        </w:rPr>
        <w:t>Terminal</w:t>
      </w:r>
      <w:r w:rsidRPr="002F2EC6">
        <w:rPr>
          <w:rFonts w:asciiTheme="minorBidi" w:hAnsiTheme="minorBidi"/>
          <w:rtl/>
        </w:rPr>
        <w:t xml:space="preserve"> נפרד </w:t>
      </w:r>
      <w:r w:rsidRPr="002F2EC6">
        <w:rPr>
          <w:rFonts w:asciiTheme="minorBidi" w:hAnsiTheme="minorBidi" w:hint="cs"/>
          <w:rtl/>
        </w:rPr>
        <w:t>וכתבו</w:t>
      </w:r>
      <w:r w:rsidRPr="002F2EC6">
        <w:rPr>
          <w:rFonts w:asciiTheme="minorBidi" w:hAnsiTheme="minorBidi"/>
          <w:rtl/>
        </w:rPr>
        <w:t xml:space="preserve"> את הפקודות הבאות:</w:t>
      </w:r>
    </w:p>
    <w:p w14:paraId="2F026F73" w14:textId="77777777" w:rsidR="002F2EC6" w:rsidRPr="002F2EC6" w:rsidRDefault="002F2EC6" w:rsidP="002F2EC6">
      <w:pPr>
        <w:rPr>
          <w:rFonts w:asciiTheme="minorBidi" w:hAnsiTheme="minorBidi"/>
        </w:rPr>
      </w:pPr>
      <w:proofErr w:type="spellStart"/>
      <w:r w:rsidRPr="002F2EC6">
        <w:rPr>
          <w:rFonts w:asciiTheme="minorBidi" w:hAnsiTheme="minorBidi"/>
        </w:rPr>
        <w:t>root@</w:t>
      </w:r>
      <w:proofErr w:type="gramStart"/>
      <w:r w:rsidRPr="002F2EC6">
        <w:rPr>
          <w:rFonts w:asciiTheme="minorBidi" w:hAnsiTheme="minorBidi"/>
        </w:rPr>
        <w:t>kali</w:t>
      </w:r>
      <w:proofErr w:type="spellEnd"/>
      <w:r w:rsidRPr="002F2EC6">
        <w:rPr>
          <w:rFonts w:asciiTheme="minorBidi" w:hAnsiTheme="minorBidi"/>
        </w:rPr>
        <w:t>:~</w:t>
      </w:r>
      <w:proofErr w:type="gramEnd"/>
      <w:r w:rsidRPr="002F2EC6">
        <w:rPr>
          <w:rFonts w:asciiTheme="minorBidi" w:hAnsiTheme="minorBidi"/>
        </w:rPr>
        <w:t xml:space="preserve"># </w:t>
      </w:r>
      <w:proofErr w:type="spellStart"/>
      <w:r w:rsidRPr="002F2EC6">
        <w:rPr>
          <w:rFonts w:asciiTheme="minorBidi" w:hAnsiTheme="minorBidi"/>
        </w:rPr>
        <w:t>sysctl</w:t>
      </w:r>
      <w:proofErr w:type="spellEnd"/>
      <w:r w:rsidRPr="002F2EC6">
        <w:rPr>
          <w:rFonts w:asciiTheme="minorBidi" w:hAnsiTheme="minorBidi"/>
        </w:rPr>
        <w:t xml:space="preserve"> -w net.ipv4.tcp_syncookies=0</w:t>
      </w:r>
    </w:p>
    <w:p w14:paraId="0B7A6267" w14:textId="77777777" w:rsidR="002F2EC6" w:rsidRPr="002F2EC6" w:rsidRDefault="002F2EC6" w:rsidP="002F2EC6">
      <w:pPr>
        <w:rPr>
          <w:rFonts w:asciiTheme="minorBidi" w:hAnsiTheme="minorBidi"/>
        </w:rPr>
      </w:pPr>
      <w:r w:rsidRPr="002F2EC6">
        <w:rPr>
          <w:rFonts w:asciiTheme="minorBidi" w:hAnsiTheme="minorBidi"/>
        </w:rPr>
        <w:t>net.ipv4.tcp_syncookies = 0</w:t>
      </w:r>
    </w:p>
    <w:p w14:paraId="711DB1CD" w14:textId="77777777" w:rsidR="002F2EC6" w:rsidRPr="002F2EC6" w:rsidRDefault="002F2EC6" w:rsidP="002F2EC6">
      <w:pPr>
        <w:rPr>
          <w:rFonts w:asciiTheme="minorBidi" w:hAnsiTheme="minorBidi"/>
        </w:rPr>
      </w:pPr>
      <w:r w:rsidRPr="002F2EC6">
        <w:rPr>
          <w:rFonts w:asciiTheme="minorBidi" w:hAnsiTheme="minorBidi"/>
          <w:rtl/>
        </w:rPr>
        <w:t xml:space="preserve">שורה זו מבטלת את מנגנון ההגנה </w:t>
      </w:r>
      <w:r w:rsidRPr="002F2EC6">
        <w:rPr>
          <w:rFonts w:asciiTheme="minorBidi" w:hAnsiTheme="minorBidi"/>
        </w:rPr>
        <w:t>SYN cookies</w:t>
      </w:r>
      <w:r w:rsidRPr="002F2EC6">
        <w:rPr>
          <w:rFonts w:asciiTheme="minorBidi" w:hAnsiTheme="minorBidi"/>
          <w:rtl/>
        </w:rPr>
        <w:t>.</w:t>
      </w:r>
    </w:p>
    <w:p w14:paraId="1B3B0202" w14:textId="77777777" w:rsidR="002F2EC6" w:rsidRPr="002F2EC6" w:rsidRDefault="002F2EC6" w:rsidP="002F2EC6">
      <w:pPr>
        <w:rPr>
          <w:rFonts w:asciiTheme="minorBidi" w:hAnsiTheme="minorBidi"/>
        </w:rPr>
      </w:pPr>
      <w:r w:rsidRPr="002F2EC6">
        <w:rPr>
          <w:rFonts w:asciiTheme="minorBidi" w:hAnsiTheme="minorBidi"/>
          <w:rtl/>
        </w:rPr>
        <w:t>כעת, הכניסו את הפקודה הבאה:</w:t>
      </w:r>
    </w:p>
    <w:p w14:paraId="41C8B602" w14:textId="77777777" w:rsidR="002F2EC6" w:rsidRPr="002F2EC6" w:rsidRDefault="002F2EC6" w:rsidP="002F2EC6">
      <w:pPr>
        <w:rPr>
          <w:rFonts w:asciiTheme="minorBidi" w:hAnsiTheme="minorBidi"/>
        </w:rPr>
      </w:pPr>
      <w:proofErr w:type="spellStart"/>
      <w:r w:rsidRPr="002F2EC6">
        <w:rPr>
          <w:rFonts w:asciiTheme="minorBidi" w:hAnsiTheme="minorBidi"/>
        </w:rPr>
        <w:t>root@</w:t>
      </w:r>
      <w:proofErr w:type="gramStart"/>
      <w:r w:rsidRPr="002F2EC6">
        <w:rPr>
          <w:rFonts w:asciiTheme="minorBidi" w:hAnsiTheme="minorBidi"/>
        </w:rPr>
        <w:t>kali</w:t>
      </w:r>
      <w:proofErr w:type="spellEnd"/>
      <w:r w:rsidRPr="002F2EC6">
        <w:rPr>
          <w:rFonts w:asciiTheme="minorBidi" w:hAnsiTheme="minorBidi"/>
        </w:rPr>
        <w:t>:~</w:t>
      </w:r>
      <w:proofErr w:type="gramEnd"/>
      <w:r w:rsidRPr="002F2EC6">
        <w:rPr>
          <w:rFonts w:asciiTheme="minorBidi" w:hAnsiTheme="minorBidi"/>
        </w:rPr>
        <w:t xml:space="preserve"># hping3 -c 5000 -d 120 -S -w 64 -p </w:t>
      </w:r>
      <w:r w:rsidRPr="002F2EC6">
        <w:rPr>
          <w:rFonts w:asciiTheme="minorBidi" w:hAnsiTheme="minorBidi"/>
          <w:highlight w:val="yellow"/>
        </w:rPr>
        <w:t>4444</w:t>
      </w:r>
      <w:r w:rsidRPr="002F2EC6">
        <w:rPr>
          <w:rFonts w:asciiTheme="minorBidi" w:hAnsiTheme="minorBidi"/>
        </w:rPr>
        <w:t xml:space="preserve"> --flood --rand-source </w:t>
      </w:r>
      <w:r w:rsidRPr="002F2EC6">
        <w:rPr>
          <w:rFonts w:asciiTheme="minorBidi" w:hAnsiTheme="minorBidi"/>
          <w:highlight w:val="yellow"/>
        </w:rPr>
        <w:t>10.0.2.15</w:t>
      </w:r>
    </w:p>
    <w:p w14:paraId="4BFB35CE" w14:textId="77777777" w:rsidR="002F2EC6" w:rsidRPr="002F2EC6" w:rsidRDefault="002F2EC6" w:rsidP="002F2EC6">
      <w:pPr>
        <w:rPr>
          <w:rFonts w:asciiTheme="minorBidi" w:hAnsiTheme="minorBidi"/>
        </w:rPr>
      </w:pPr>
      <w:r w:rsidRPr="002F2EC6">
        <w:rPr>
          <w:rFonts w:asciiTheme="minorBidi" w:hAnsiTheme="minorBidi"/>
        </w:rPr>
        <w:t>HPING 10.0.2.15 (eth0 10.0.2.15): S set, 40 headers + 120 data bytes</w:t>
      </w:r>
    </w:p>
    <w:p w14:paraId="7F4BF9D2" w14:textId="77777777" w:rsidR="002F2EC6" w:rsidRPr="002F2EC6" w:rsidRDefault="002F2EC6" w:rsidP="002F2EC6">
      <w:pPr>
        <w:rPr>
          <w:rFonts w:asciiTheme="minorBidi" w:hAnsiTheme="minorBidi"/>
        </w:rPr>
      </w:pPr>
      <w:proofErr w:type="spellStart"/>
      <w:r w:rsidRPr="002F2EC6">
        <w:rPr>
          <w:rFonts w:asciiTheme="minorBidi" w:hAnsiTheme="minorBidi"/>
        </w:rPr>
        <w:t>hping</w:t>
      </w:r>
      <w:proofErr w:type="spellEnd"/>
      <w:r w:rsidRPr="002F2EC6">
        <w:rPr>
          <w:rFonts w:asciiTheme="minorBidi" w:hAnsiTheme="minorBidi"/>
        </w:rPr>
        <w:t xml:space="preserve"> in flood mode, n</w:t>
      </w:r>
      <w:bookmarkStart w:id="0" w:name="_GoBack"/>
      <w:bookmarkEnd w:id="0"/>
      <w:r w:rsidRPr="002F2EC6">
        <w:rPr>
          <w:rFonts w:asciiTheme="minorBidi" w:hAnsiTheme="minorBidi"/>
        </w:rPr>
        <w:t>o replies will be shown</w:t>
      </w:r>
    </w:p>
    <w:p w14:paraId="20BBF343" w14:textId="77777777" w:rsidR="002F2EC6" w:rsidRPr="002F2EC6" w:rsidRDefault="002F2EC6" w:rsidP="002F2EC6">
      <w:pPr>
        <w:rPr>
          <w:rFonts w:asciiTheme="minorBidi" w:hAnsiTheme="minorBidi"/>
        </w:rPr>
      </w:pPr>
      <w:r w:rsidRPr="002F2EC6">
        <w:rPr>
          <w:rFonts w:asciiTheme="minorBidi" w:hAnsiTheme="minorBidi"/>
          <w:rtl/>
        </w:rPr>
        <w:t xml:space="preserve">שורה זו מבצעת את המתקפה עצמה, על ידי מודול </w:t>
      </w:r>
      <w:proofErr w:type="spellStart"/>
      <w:r w:rsidRPr="002F2EC6">
        <w:rPr>
          <w:rFonts w:asciiTheme="minorBidi" w:hAnsiTheme="minorBidi"/>
        </w:rPr>
        <w:t>hping</w:t>
      </w:r>
      <w:proofErr w:type="spellEnd"/>
      <w:r w:rsidRPr="002F2EC6">
        <w:rPr>
          <w:rFonts w:asciiTheme="minorBidi" w:hAnsiTheme="minorBidi"/>
          <w:rtl/>
        </w:rPr>
        <w:t xml:space="preserve">3 המוטמע במערכת ההפעלה </w:t>
      </w:r>
      <w:r w:rsidRPr="002F2EC6">
        <w:rPr>
          <w:rFonts w:asciiTheme="minorBidi" w:hAnsiTheme="minorBidi"/>
        </w:rPr>
        <w:t>kali</w:t>
      </w:r>
      <w:r w:rsidRPr="002F2EC6">
        <w:rPr>
          <w:rFonts w:asciiTheme="minorBidi" w:hAnsiTheme="minorBidi"/>
          <w:rtl/>
        </w:rPr>
        <w:t>.</w:t>
      </w:r>
    </w:p>
    <w:p w14:paraId="6570227C" w14:textId="77777777" w:rsidR="002F2EC6" w:rsidRPr="002F2EC6" w:rsidRDefault="002F2EC6" w:rsidP="002F2EC6">
      <w:pPr>
        <w:rPr>
          <w:rFonts w:asciiTheme="minorBidi" w:hAnsiTheme="minorBidi"/>
        </w:rPr>
      </w:pPr>
      <w:r w:rsidRPr="002F2EC6">
        <w:rPr>
          <w:rFonts w:asciiTheme="minorBidi" w:hAnsiTheme="minorBidi"/>
          <w:rtl/>
        </w:rPr>
        <w:t xml:space="preserve">שימו לב להכנסת כתובת ה – </w:t>
      </w:r>
      <w:r w:rsidRPr="002F2EC6">
        <w:rPr>
          <w:rFonts w:asciiTheme="minorBidi" w:hAnsiTheme="minorBidi"/>
        </w:rPr>
        <w:t>IP</w:t>
      </w:r>
      <w:r w:rsidRPr="002F2EC6">
        <w:rPr>
          <w:rFonts w:asciiTheme="minorBidi" w:hAnsiTheme="minorBidi"/>
          <w:rtl/>
        </w:rPr>
        <w:t xml:space="preserve"> והפורט עליהם מאזין הסרבר שרשמתם.</w:t>
      </w:r>
    </w:p>
    <w:p w14:paraId="19E7E463" w14:textId="77777777" w:rsidR="002F2EC6" w:rsidRPr="002F2EC6" w:rsidRDefault="002F2EC6" w:rsidP="002F2EC6">
      <w:pPr>
        <w:rPr>
          <w:rFonts w:asciiTheme="minorBidi" w:hAnsiTheme="minorBidi"/>
        </w:rPr>
      </w:pPr>
      <w:r w:rsidRPr="002F2EC6">
        <w:rPr>
          <w:rFonts w:asciiTheme="minorBidi" w:hAnsiTheme="minorBidi"/>
          <w:rtl/>
        </w:rPr>
        <w:t>לאחר הרצת שורה זו, נסו להתחבר לשרת על ידי לקוח נוסף.</w:t>
      </w:r>
    </w:p>
    <w:p w14:paraId="70316EAC" w14:textId="77777777" w:rsidR="002F2EC6" w:rsidRDefault="002F2EC6" w:rsidP="002F2EC6"/>
    <w:p w14:paraId="336FABFB" w14:textId="77777777" w:rsidR="002F2EC6" w:rsidRDefault="002F2EC6" w:rsidP="002F2EC6">
      <w:r>
        <w:rPr>
          <w:noProof/>
        </w:rPr>
        <w:drawing>
          <wp:inline distT="0" distB="0" distL="0" distR="0" wp14:anchorId="6827299D" wp14:editId="41745742">
            <wp:extent cx="6124577" cy="1981481"/>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l="1445" t="3983" r="4407" b="33050"/>
                    <a:stretch>
                      <a:fillRect/>
                    </a:stretch>
                  </pic:blipFill>
                  <pic:spPr>
                    <a:xfrm>
                      <a:off x="0" y="0"/>
                      <a:ext cx="6124577" cy="1981481"/>
                    </a:xfrm>
                    <a:prstGeom prst="rect">
                      <a:avLst/>
                    </a:prstGeom>
                    <a:ln/>
                  </pic:spPr>
                </pic:pic>
              </a:graphicData>
            </a:graphic>
          </wp:inline>
        </w:drawing>
      </w:r>
    </w:p>
    <w:p w14:paraId="5E257A73" w14:textId="77777777" w:rsidR="002F2EC6" w:rsidRDefault="002F2EC6" w:rsidP="002F2EC6"/>
    <w:p w14:paraId="5ED76571" w14:textId="77777777" w:rsidR="002F2EC6" w:rsidRPr="002F2EC6" w:rsidRDefault="002F2EC6" w:rsidP="002F2EC6">
      <w:pPr>
        <w:rPr>
          <w:rFonts w:asciiTheme="minorBidi" w:hAnsiTheme="minorBidi"/>
        </w:rPr>
      </w:pPr>
      <w:r w:rsidRPr="002F2EC6">
        <w:rPr>
          <w:rFonts w:asciiTheme="minorBidi" w:hAnsiTheme="minorBidi"/>
          <w:rtl/>
        </w:rPr>
        <w:t xml:space="preserve">עתה, יש לבטל את המתקפה על ידי לחיצת  </w:t>
      </w:r>
      <w:proofErr w:type="spellStart"/>
      <w:r w:rsidRPr="002F2EC6">
        <w:rPr>
          <w:rFonts w:asciiTheme="minorBidi" w:hAnsiTheme="minorBidi"/>
        </w:rPr>
        <w:t>clt+c</w:t>
      </w:r>
      <w:proofErr w:type="spellEnd"/>
      <w:r w:rsidRPr="002F2EC6">
        <w:rPr>
          <w:rFonts w:asciiTheme="minorBidi" w:hAnsiTheme="minorBidi"/>
          <w:rtl/>
        </w:rPr>
        <w:t xml:space="preserve"> בטרמינל בו מתבצעת המתקפה: </w:t>
      </w:r>
    </w:p>
    <w:p w14:paraId="085B8DD3" w14:textId="77777777" w:rsidR="002F2EC6" w:rsidRPr="002F2EC6" w:rsidRDefault="002F2EC6" w:rsidP="002F2EC6">
      <w:pPr>
        <w:rPr>
          <w:rFonts w:asciiTheme="minorBidi" w:hAnsiTheme="minorBidi"/>
        </w:rPr>
      </w:pPr>
      <w:r w:rsidRPr="002F2EC6">
        <w:rPr>
          <w:rFonts w:asciiTheme="minorBidi" w:hAnsiTheme="minorBidi"/>
        </w:rPr>
        <w:t>^C</w:t>
      </w:r>
    </w:p>
    <w:p w14:paraId="3B5C8F1A" w14:textId="77777777" w:rsidR="002F2EC6" w:rsidRPr="002F2EC6" w:rsidRDefault="002F2EC6" w:rsidP="002F2EC6">
      <w:pPr>
        <w:rPr>
          <w:rFonts w:asciiTheme="minorBidi" w:hAnsiTheme="minorBidi"/>
        </w:rPr>
      </w:pPr>
      <w:r w:rsidRPr="002F2EC6">
        <w:rPr>
          <w:rFonts w:asciiTheme="minorBidi" w:hAnsiTheme="minorBidi"/>
        </w:rPr>
        <w:t xml:space="preserve">--- 10.0.2.15 </w:t>
      </w:r>
      <w:proofErr w:type="spellStart"/>
      <w:r w:rsidRPr="002F2EC6">
        <w:rPr>
          <w:rFonts w:asciiTheme="minorBidi" w:hAnsiTheme="minorBidi"/>
        </w:rPr>
        <w:t>hping</w:t>
      </w:r>
      <w:proofErr w:type="spellEnd"/>
      <w:r w:rsidRPr="002F2EC6">
        <w:rPr>
          <w:rFonts w:asciiTheme="minorBidi" w:hAnsiTheme="minorBidi"/>
        </w:rPr>
        <w:t xml:space="preserve"> statistic ---</w:t>
      </w:r>
    </w:p>
    <w:p w14:paraId="68EA9BCE" w14:textId="77777777" w:rsidR="002F2EC6" w:rsidRPr="002F2EC6" w:rsidRDefault="002F2EC6" w:rsidP="002F2EC6">
      <w:pPr>
        <w:rPr>
          <w:rFonts w:asciiTheme="minorBidi" w:hAnsiTheme="minorBidi"/>
        </w:rPr>
      </w:pPr>
      <w:r w:rsidRPr="002F2EC6">
        <w:rPr>
          <w:rFonts w:asciiTheme="minorBidi" w:hAnsiTheme="minorBidi"/>
        </w:rPr>
        <w:t>422121 packets transmitted, 0 packets received, 100% packet loss</w:t>
      </w:r>
    </w:p>
    <w:p w14:paraId="0B6812FE" w14:textId="77777777" w:rsidR="002F2EC6" w:rsidRPr="002F2EC6" w:rsidRDefault="002F2EC6" w:rsidP="002F2EC6">
      <w:pPr>
        <w:rPr>
          <w:rFonts w:asciiTheme="minorBidi" w:hAnsiTheme="minorBidi"/>
        </w:rPr>
      </w:pPr>
      <w:r w:rsidRPr="002F2EC6">
        <w:rPr>
          <w:rFonts w:asciiTheme="minorBidi" w:hAnsiTheme="minorBidi"/>
        </w:rPr>
        <w:t xml:space="preserve">round-trip min/avg/max = 0.0/0.0/0.0 </w:t>
      </w:r>
      <w:proofErr w:type="spellStart"/>
      <w:r w:rsidRPr="002F2EC6">
        <w:rPr>
          <w:rFonts w:asciiTheme="minorBidi" w:hAnsiTheme="minorBidi"/>
        </w:rPr>
        <w:t>ms</w:t>
      </w:r>
      <w:proofErr w:type="spellEnd"/>
    </w:p>
    <w:p w14:paraId="32AD55FE" w14:textId="77777777" w:rsidR="002F2EC6" w:rsidRPr="002F2EC6" w:rsidRDefault="002F2EC6" w:rsidP="002F2EC6">
      <w:pPr>
        <w:rPr>
          <w:rFonts w:asciiTheme="minorBidi" w:hAnsiTheme="minorBidi"/>
        </w:rPr>
      </w:pPr>
      <w:proofErr w:type="spellStart"/>
      <w:r w:rsidRPr="002F2EC6">
        <w:rPr>
          <w:rFonts w:asciiTheme="minorBidi" w:hAnsiTheme="minorBidi"/>
        </w:rPr>
        <w:t>root@</w:t>
      </w:r>
      <w:proofErr w:type="gramStart"/>
      <w:r w:rsidRPr="002F2EC6">
        <w:rPr>
          <w:rFonts w:asciiTheme="minorBidi" w:hAnsiTheme="minorBidi"/>
        </w:rPr>
        <w:t>kali</w:t>
      </w:r>
      <w:proofErr w:type="spellEnd"/>
      <w:r w:rsidRPr="002F2EC6">
        <w:rPr>
          <w:rFonts w:asciiTheme="minorBidi" w:hAnsiTheme="minorBidi"/>
        </w:rPr>
        <w:t>:~</w:t>
      </w:r>
      <w:proofErr w:type="gramEnd"/>
      <w:r w:rsidRPr="002F2EC6">
        <w:rPr>
          <w:rFonts w:asciiTheme="minorBidi" w:hAnsiTheme="minorBidi"/>
        </w:rPr>
        <w:t>#</w:t>
      </w:r>
    </w:p>
    <w:p w14:paraId="3EC8C232" w14:textId="77777777" w:rsidR="002F2EC6" w:rsidRPr="002F2EC6" w:rsidRDefault="002F2EC6" w:rsidP="002F2EC6">
      <w:pPr>
        <w:rPr>
          <w:rFonts w:asciiTheme="minorBidi" w:hAnsiTheme="minorBidi"/>
        </w:rPr>
      </w:pPr>
      <w:r w:rsidRPr="002F2EC6">
        <w:rPr>
          <w:rFonts w:asciiTheme="minorBidi" w:hAnsiTheme="minorBidi"/>
          <w:rtl/>
        </w:rPr>
        <w:t>לאחר כמה דק', ניתן לראות כי הלקוח יצליח להתחבר לשרת.</w:t>
      </w:r>
    </w:p>
    <w:p w14:paraId="36CED899" w14:textId="77777777" w:rsidR="002F2EC6" w:rsidRPr="002F2EC6" w:rsidRDefault="002F2EC6" w:rsidP="002F2EC6">
      <w:pPr>
        <w:rPr>
          <w:rFonts w:asciiTheme="minorBidi" w:hAnsiTheme="minorBidi"/>
        </w:rPr>
      </w:pPr>
    </w:p>
    <w:p w14:paraId="385836A8" w14:textId="77777777" w:rsidR="002F2EC6" w:rsidRDefault="002F2EC6" w:rsidP="002F2EC6">
      <w:r>
        <w:rPr>
          <w:noProof/>
        </w:rPr>
        <w:lastRenderedPageBreak/>
        <w:drawing>
          <wp:inline distT="0" distB="0" distL="0" distR="0" wp14:anchorId="2744560C" wp14:editId="03A5C063">
            <wp:extent cx="5622077" cy="1833129"/>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l="1565" t="4479" r="4646" b="32305"/>
                    <a:stretch>
                      <a:fillRect/>
                    </a:stretch>
                  </pic:blipFill>
                  <pic:spPr>
                    <a:xfrm>
                      <a:off x="0" y="0"/>
                      <a:ext cx="5622077" cy="1833129"/>
                    </a:xfrm>
                    <a:prstGeom prst="rect">
                      <a:avLst/>
                    </a:prstGeom>
                    <a:ln/>
                  </pic:spPr>
                </pic:pic>
              </a:graphicData>
            </a:graphic>
          </wp:inline>
        </w:drawing>
      </w:r>
    </w:p>
    <w:p w14:paraId="2B35930A" w14:textId="77777777" w:rsidR="002F2EC6" w:rsidRDefault="002F2EC6" w:rsidP="002F2EC6"/>
    <w:p w14:paraId="4156AF77" w14:textId="77777777" w:rsidR="002F2EC6" w:rsidRDefault="002F2EC6" w:rsidP="002F2EC6"/>
    <w:p w14:paraId="359630FD" w14:textId="77777777" w:rsidR="002F2EC6" w:rsidRPr="002F2EC6" w:rsidRDefault="002F2EC6" w:rsidP="002F2EC6">
      <w:pPr>
        <w:rPr>
          <w:rFonts w:asciiTheme="minorBidi" w:hAnsiTheme="minorBidi"/>
        </w:rPr>
      </w:pPr>
    </w:p>
    <w:p w14:paraId="5DE21BB2" w14:textId="77777777" w:rsidR="002F2EC6" w:rsidRPr="002F2EC6" w:rsidRDefault="002F2EC6" w:rsidP="002F2EC6">
      <w:pPr>
        <w:rPr>
          <w:rFonts w:asciiTheme="minorBidi" w:hAnsiTheme="minorBidi"/>
        </w:rPr>
      </w:pPr>
      <w:r w:rsidRPr="002F2EC6">
        <w:rPr>
          <w:rFonts w:asciiTheme="minorBidi" w:hAnsiTheme="minorBidi"/>
          <w:rtl/>
        </w:rPr>
        <w:t xml:space="preserve">הפעילו את מנגנון ההגנה </w:t>
      </w:r>
      <w:r w:rsidRPr="002F2EC6">
        <w:rPr>
          <w:rFonts w:asciiTheme="minorBidi" w:hAnsiTheme="minorBidi"/>
        </w:rPr>
        <w:t>SYN cookies</w:t>
      </w:r>
      <w:r w:rsidRPr="002F2EC6">
        <w:rPr>
          <w:rFonts w:asciiTheme="minorBidi" w:hAnsiTheme="minorBidi"/>
          <w:rtl/>
        </w:rPr>
        <w:t xml:space="preserve"> על ידי הרצת השורה:</w:t>
      </w:r>
    </w:p>
    <w:p w14:paraId="464D67EF" w14:textId="77777777" w:rsidR="002F2EC6" w:rsidRPr="002F2EC6" w:rsidRDefault="002F2EC6" w:rsidP="002F2EC6">
      <w:pPr>
        <w:rPr>
          <w:rFonts w:asciiTheme="minorBidi" w:hAnsiTheme="minorBidi"/>
        </w:rPr>
      </w:pPr>
      <w:proofErr w:type="spellStart"/>
      <w:r w:rsidRPr="002F2EC6">
        <w:rPr>
          <w:rFonts w:asciiTheme="minorBidi" w:hAnsiTheme="minorBidi"/>
        </w:rPr>
        <w:t>root@</w:t>
      </w:r>
      <w:proofErr w:type="gramStart"/>
      <w:r w:rsidRPr="002F2EC6">
        <w:rPr>
          <w:rFonts w:asciiTheme="minorBidi" w:hAnsiTheme="minorBidi"/>
        </w:rPr>
        <w:t>kali</w:t>
      </w:r>
      <w:proofErr w:type="spellEnd"/>
      <w:r w:rsidRPr="002F2EC6">
        <w:rPr>
          <w:rFonts w:asciiTheme="minorBidi" w:hAnsiTheme="minorBidi"/>
        </w:rPr>
        <w:t>:~</w:t>
      </w:r>
      <w:proofErr w:type="gramEnd"/>
      <w:r w:rsidRPr="002F2EC6">
        <w:rPr>
          <w:rFonts w:asciiTheme="minorBidi" w:hAnsiTheme="minorBidi"/>
        </w:rPr>
        <w:t xml:space="preserve"># </w:t>
      </w:r>
      <w:proofErr w:type="spellStart"/>
      <w:r w:rsidRPr="002F2EC6">
        <w:rPr>
          <w:rFonts w:asciiTheme="minorBidi" w:hAnsiTheme="minorBidi"/>
        </w:rPr>
        <w:t>sysctl</w:t>
      </w:r>
      <w:proofErr w:type="spellEnd"/>
      <w:r w:rsidRPr="002F2EC6">
        <w:rPr>
          <w:rFonts w:asciiTheme="minorBidi" w:hAnsiTheme="minorBidi"/>
        </w:rPr>
        <w:t xml:space="preserve"> -w net.ipv4.tcp_syncookies=1</w:t>
      </w:r>
    </w:p>
    <w:p w14:paraId="229927B9" w14:textId="77777777" w:rsidR="002F2EC6" w:rsidRPr="002F2EC6" w:rsidRDefault="002F2EC6" w:rsidP="002F2EC6">
      <w:pPr>
        <w:rPr>
          <w:rFonts w:asciiTheme="minorBidi" w:hAnsiTheme="minorBidi"/>
        </w:rPr>
      </w:pPr>
      <w:r w:rsidRPr="002F2EC6">
        <w:rPr>
          <w:rFonts w:asciiTheme="minorBidi" w:hAnsiTheme="minorBidi"/>
        </w:rPr>
        <w:t>net.ipv4.tcp_syncookies = 1</w:t>
      </w:r>
    </w:p>
    <w:p w14:paraId="6895AD43" w14:textId="77777777" w:rsidR="002F2EC6" w:rsidRPr="002F2EC6" w:rsidRDefault="002F2EC6" w:rsidP="002F2EC6">
      <w:pPr>
        <w:rPr>
          <w:rFonts w:asciiTheme="minorBidi" w:hAnsiTheme="minorBidi"/>
        </w:rPr>
      </w:pPr>
      <w:r w:rsidRPr="002F2EC6">
        <w:rPr>
          <w:rFonts w:asciiTheme="minorBidi" w:hAnsiTheme="minorBidi"/>
          <w:rtl/>
        </w:rPr>
        <w:t>הריצו שנית את שורת ה -</w:t>
      </w:r>
      <w:proofErr w:type="spellStart"/>
      <w:r w:rsidRPr="002F2EC6">
        <w:rPr>
          <w:rFonts w:asciiTheme="minorBidi" w:hAnsiTheme="minorBidi"/>
        </w:rPr>
        <w:t>hping</w:t>
      </w:r>
      <w:proofErr w:type="spellEnd"/>
      <w:r w:rsidRPr="002F2EC6">
        <w:rPr>
          <w:rFonts w:asciiTheme="minorBidi" w:hAnsiTheme="minorBidi"/>
          <w:rtl/>
        </w:rPr>
        <w:t xml:space="preserve">3, ונסו להתחבר לשרת על ידי לקוח חדש. </w:t>
      </w:r>
    </w:p>
    <w:p w14:paraId="3BAFB8D4" w14:textId="37331D02" w:rsidR="009D51C1" w:rsidRPr="002F2EC6" w:rsidRDefault="002F2EC6" w:rsidP="002F2EC6">
      <w:pPr>
        <w:rPr>
          <w:rFonts w:asciiTheme="minorBidi" w:hAnsiTheme="minorBidi"/>
          <w:rtl/>
        </w:rPr>
      </w:pPr>
      <w:r w:rsidRPr="002F2EC6">
        <w:rPr>
          <w:rFonts w:asciiTheme="minorBidi" w:hAnsiTheme="minorBidi"/>
          <w:rtl/>
        </w:rPr>
        <w:t>כמו שניתן לראות, מנגנון ההגנה מאפשר המשך עבודה כרגיל, למרות הרצת המתקפה על השרת.</w:t>
      </w:r>
    </w:p>
    <w:sectPr w:rsidR="009D51C1" w:rsidRPr="002F2EC6" w:rsidSect="001957A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FE7"/>
    <w:multiLevelType w:val="hybridMultilevel"/>
    <w:tmpl w:val="CA104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D23EE3"/>
    <w:multiLevelType w:val="hybridMultilevel"/>
    <w:tmpl w:val="18745C9A"/>
    <w:lvl w:ilvl="0" w:tplc="DE9474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24BDE"/>
    <w:multiLevelType w:val="hybridMultilevel"/>
    <w:tmpl w:val="0D027C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16AA3"/>
    <w:multiLevelType w:val="hybridMultilevel"/>
    <w:tmpl w:val="2C82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F7303"/>
    <w:multiLevelType w:val="hybridMultilevel"/>
    <w:tmpl w:val="89A60928"/>
    <w:lvl w:ilvl="0" w:tplc="5D1A266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6052D2"/>
    <w:multiLevelType w:val="hybridMultilevel"/>
    <w:tmpl w:val="461852C6"/>
    <w:lvl w:ilvl="0" w:tplc="30E2C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166346"/>
    <w:multiLevelType w:val="hybridMultilevel"/>
    <w:tmpl w:val="0290B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9B11FB"/>
    <w:multiLevelType w:val="hybridMultilevel"/>
    <w:tmpl w:val="81F29556"/>
    <w:lvl w:ilvl="0" w:tplc="01D2535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AC9467E"/>
    <w:multiLevelType w:val="hybridMultilevel"/>
    <w:tmpl w:val="9CBEBF46"/>
    <w:lvl w:ilvl="0" w:tplc="2790220C">
      <w:start w:val="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3130BF"/>
    <w:multiLevelType w:val="hybridMultilevel"/>
    <w:tmpl w:val="6E1C8950"/>
    <w:lvl w:ilvl="0" w:tplc="C28607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26899"/>
    <w:multiLevelType w:val="hybridMultilevel"/>
    <w:tmpl w:val="7786B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ED2785"/>
    <w:multiLevelType w:val="hybridMultilevel"/>
    <w:tmpl w:val="F7180A48"/>
    <w:lvl w:ilvl="0" w:tplc="711817A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0467F4"/>
    <w:multiLevelType w:val="hybridMultilevel"/>
    <w:tmpl w:val="9AE27098"/>
    <w:lvl w:ilvl="0" w:tplc="54F487A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440BEC"/>
    <w:multiLevelType w:val="hybridMultilevel"/>
    <w:tmpl w:val="FB1E4832"/>
    <w:lvl w:ilvl="0" w:tplc="022A634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8E6D02"/>
    <w:multiLevelType w:val="hybridMultilevel"/>
    <w:tmpl w:val="CC1E4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03812"/>
    <w:multiLevelType w:val="hybridMultilevel"/>
    <w:tmpl w:val="AA226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13"/>
  </w:num>
  <w:num w:numId="4">
    <w:abstractNumId w:val="12"/>
  </w:num>
  <w:num w:numId="5">
    <w:abstractNumId w:val="8"/>
  </w:num>
  <w:num w:numId="6">
    <w:abstractNumId w:val="9"/>
  </w:num>
  <w:num w:numId="7">
    <w:abstractNumId w:val="2"/>
  </w:num>
  <w:num w:numId="8">
    <w:abstractNumId w:val="14"/>
  </w:num>
  <w:num w:numId="9">
    <w:abstractNumId w:val="4"/>
  </w:num>
  <w:num w:numId="10">
    <w:abstractNumId w:val="3"/>
  </w:num>
  <w:num w:numId="11">
    <w:abstractNumId w:val="5"/>
  </w:num>
  <w:num w:numId="12">
    <w:abstractNumId w:val="10"/>
  </w:num>
  <w:num w:numId="13">
    <w:abstractNumId w:val="11"/>
  </w:num>
  <w:num w:numId="14">
    <w:abstractNumId w:val="6"/>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C15"/>
    <w:rsid w:val="000003B8"/>
    <w:rsid w:val="00005FA4"/>
    <w:rsid w:val="0007205A"/>
    <w:rsid w:val="00103300"/>
    <w:rsid w:val="00115C40"/>
    <w:rsid w:val="001957A7"/>
    <w:rsid w:val="001F554A"/>
    <w:rsid w:val="00220D71"/>
    <w:rsid w:val="002A3B97"/>
    <w:rsid w:val="002F2EC6"/>
    <w:rsid w:val="00350490"/>
    <w:rsid w:val="003E0D71"/>
    <w:rsid w:val="00456BD7"/>
    <w:rsid w:val="00464972"/>
    <w:rsid w:val="0047650B"/>
    <w:rsid w:val="005176CB"/>
    <w:rsid w:val="0057592D"/>
    <w:rsid w:val="00592014"/>
    <w:rsid w:val="005951B1"/>
    <w:rsid w:val="005E1F70"/>
    <w:rsid w:val="005F24C7"/>
    <w:rsid w:val="00652B73"/>
    <w:rsid w:val="00760FC0"/>
    <w:rsid w:val="00795B99"/>
    <w:rsid w:val="0080644C"/>
    <w:rsid w:val="00806A1A"/>
    <w:rsid w:val="00814EA1"/>
    <w:rsid w:val="00892D6E"/>
    <w:rsid w:val="008C4B49"/>
    <w:rsid w:val="008F176F"/>
    <w:rsid w:val="00977541"/>
    <w:rsid w:val="00980078"/>
    <w:rsid w:val="009A06DE"/>
    <w:rsid w:val="009D386E"/>
    <w:rsid w:val="009D51C1"/>
    <w:rsid w:val="00A54A9A"/>
    <w:rsid w:val="00A5713C"/>
    <w:rsid w:val="00A90570"/>
    <w:rsid w:val="00C1649F"/>
    <w:rsid w:val="00C20547"/>
    <w:rsid w:val="00C35F57"/>
    <w:rsid w:val="00C86C15"/>
    <w:rsid w:val="00CB6CC6"/>
    <w:rsid w:val="00DB17B4"/>
    <w:rsid w:val="00F03D70"/>
    <w:rsid w:val="00F4576D"/>
    <w:rsid w:val="00F86EED"/>
    <w:rsid w:val="00FA51F7"/>
    <w:rsid w:val="00FC2A6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C8D3"/>
  <w15:chartTrackingRefBased/>
  <w15:docId w15:val="{EB174530-102C-4E8E-90EF-1232ADFAA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5F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62569">
      <w:bodyDiv w:val="1"/>
      <w:marLeft w:val="0"/>
      <w:marRight w:val="0"/>
      <w:marTop w:val="0"/>
      <w:marBottom w:val="0"/>
      <w:divBdr>
        <w:top w:val="none" w:sz="0" w:space="0" w:color="auto"/>
        <w:left w:val="none" w:sz="0" w:space="0" w:color="auto"/>
        <w:bottom w:val="none" w:sz="0" w:space="0" w:color="auto"/>
        <w:right w:val="none" w:sz="0" w:space="0" w:color="auto"/>
      </w:divBdr>
    </w:div>
    <w:div w:id="306014591">
      <w:bodyDiv w:val="1"/>
      <w:marLeft w:val="0"/>
      <w:marRight w:val="0"/>
      <w:marTop w:val="0"/>
      <w:marBottom w:val="0"/>
      <w:divBdr>
        <w:top w:val="none" w:sz="0" w:space="0" w:color="auto"/>
        <w:left w:val="none" w:sz="0" w:space="0" w:color="auto"/>
        <w:bottom w:val="none" w:sz="0" w:space="0" w:color="auto"/>
        <w:right w:val="none" w:sz="0" w:space="0" w:color="auto"/>
      </w:divBdr>
    </w:div>
    <w:div w:id="829757924">
      <w:bodyDiv w:val="1"/>
      <w:marLeft w:val="0"/>
      <w:marRight w:val="0"/>
      <w:marTop w:val="0"/>
      <w:marBottom w:val="0"/>
      <w:divBdr>
        <w:top w:val="none" w:sz="0" w:space="0" w:color="auto"/>
        <w:left w:val="none" w:sz="0" w:space="0" w:color="auto"/>
        <w:bottom w:val="none" w:sz="0" w:space="0" w:color="auto"/>
        <w:right w:val="none" w:sz="0" w:space="0" w:color="auto"/>
      </w:divBdr>
    </w:div>
    <w:div w:id="1084571171">
      <w:bodyDiv w:val="1"/>
      <w:marLeft w:val="0"/>
      <w:marRight w:val="0"/>
      <w:marTop w:val="0"/>
      <w:marBottom w:val="0"/>
      <w:divBdr>
        <w:top w:val="none" w:sz="0" w:space="0" w:color="auto"/>
        <w:left w:val="none" w:sz="0" w:space="0" w:color="auto"/>
        <w:bottom w:val="none" w:sz="0" w:space="0" w:color="auto"/>
        <w:right w:val="none" w:sz="0" w:space="0" w:color="auto"/>
      </w:divBdr>
    </w:div>
    <w:div w:id="1379359913">
      <w:bodyDiv w:val="1"/>
      <w:marLeft w:val="0"/>
      <w:marRight w:val="0"/>
      <w:marTop w:val="0"/>
      <w:marBottom w:val="0"/>
      <w:divBdr>
        <w:top w:val="none" w:sz="0" w:space="0" w:color="auto"/>
        <w:left w:val="none" w:sz="0" w:space="0" w:color="auto"/>
        <w:bottom w:val="none" w:sz="0" w:space="0" w:color="auto"/>
        <w:right w:val="none" w:sz="0" w:space="0" w:color="auto"/>
      </w:divBdr>
    </w:div>
    <w:div w:id="1391153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2601</TotalTime>
  <Pages>12</Pages>
  <Words>2034</Words>
  <Characters>10172</Characters>
  <Application>Microsoft Office Word</Application>
  <DocSecurity>0</DocSecurity>
  <Lines>84</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תום הורביץ</dc:creator>
  <cp:keywords/>
  <dc:description/>
  <cp:lastModifiedBy>תום הורביץ</cp:lastModifiedBy>
  <cp:revision>6</cp:revision>
  <dcterms:created xsi:type="dcterms:W3CDTF">2019-06-08T12:40:00Z</dcterms:created>
  <dcterms:modified xsi:type="dcterms:W3CDTF">2019-06-16T09:56:00Z</dcterms:modified>
</cp:coreProperties>
</file>