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2CE5" w:rsidRDefault="00102CE5" w:rsidP="00102CE5">
      <w:pPr>
        <w:pStyle w:val="berschrift1"/>
      </w:pPr>
      <w:r>
        <w:t>Channels – Wie wird der Kunde auf uns aufmerksam</w:t>
      </w:r>
    </w:p>
    <w:p w:rsidR="002D5F99" w:rsidRPr="002D5F99" w:rsidRDefault="002D5F99" w:rsidP="002D5F99">
      <w:r>
        <w:t xml:space="preserve">Grundsätzlich zielen wir auf eine Partnerschaft mit dem Kunden ab. </w:t>
      </w:r>
    </w:p>
    <w:tbl>
      <w:tblPr>
        <w:tblStyle w:val="EinfacheTabelle3"/>
        <w:tblpPr w:leftFromText="141" w:rightFromText="141" w:vertAnchor="text" w:horzAnchor="margin" w:tblpY="4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D5F99" w:rsidTr="002D5F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531" w:type="dxa"/>
          </w:tcPr>
          <w:p w:rsidR="002D5F99" w:rsidRDefault="002D5F99" w:rsidP="002D5F99">
            <w:pPr>
              <w:pStyle w:val="Listenabsatz"/>
              <w:ind w:left="0"/>
            </w:pPr>
            <w:r>
              <w:t>Channel</w:t>
            </w:r>
          </w:p>
        </w:tc>
        <w:tc>
          <w:tcPr>
            <w:tcW w:w="4531" w:type="dxa"/>
          </w:tcPr>
          <w:p w:rsidR="002D5F99" w:rsidRDefault="002D5F99" w:rsidP="002D5F99">
            <w:pPr>
              <w:pStyle w:val="Listenabsatz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Personas</w:t>
            </w:r>
          </w:p>
        </w:tc>
      </w:tr>
      <w:tr w:rsidR="002D5F99" w:rsidTr="002D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5F99" w:rsidRDefault="002D5F99" w:rsidP="002D5F99">
            <w:pPr>
              <w:pStyle w:val="Listenabsatz"/>
              <w:ind w:left="0"/>
            </w:pPr>
            <w:r>
              <w:t>E – Mail</w:t>
            </w:r>
          </w:p>
        </w:tc>
        <w:tc>
          <w:tcPr>
            <w:tcW w:w="4531" w:type="dxa"/>
          </w:tcPr>
          <w:p w:rsidR="002D5F99" w:rsidRDefault="002D5F99" w:rsidP="002D5F99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Marketing-Abteilung</w:t>
            </w:r>
            <w:r w:rsidR="00CE7DBD">
              <w:t xml:space="preserve"> (generiert </w:t>
            </w:r>
            <w:proofErr w:type="spellStart"/>
            <w:r w:rsidR="00CE7DBD">
              <w:t>WebCrawler</w:t>
            </w:r>
            <w:proofErr w:type="spellEnd"/>
            <w:r w:rsidR="00CE7DBD">
              <w:t>)</w:t>
            </w:r>
          </w:p>
        </w:tc>
      </w:tr>
      <w:tr w:rsidR="002D5F99" w:rsidTr="002D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5F99" w:rsidRDefault="002D5F99" w:rsidP="002D5F99">
            <w:pPr>
              <w:pStyle w:val="Listenabsatz"/>
              <w:ind w:left="0"/>
            </w:pPr>
            <w:r>
              <w:t>Telefon</w:t>
            </w:r>
          </w:p>
        </w:tc>
        <w:tc>
          <w:tcPr>
            <w:tcW w:w="4531" w:type="dxa"/>
          </w:tcPr>
          <w:p w:rsidR="002D5F99" w:rsidRDefault="002D5F99" w:rsidP="002D5F99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Marketing-Abteilung</w:t>
            </w:r>
          </w:p>
        </w:tc>
      </w:tr>
      <w:tr w:rsidR="002D5F99" w:rsidTr="002D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5F99" w:rsidRDefault="002D5F99" w:rsidP="002D5F99">
            <w:pPr>
              <w:pStyle w:val="Listenabsatz"/>
              <w:ind w:left="0"/>
            </w:pPr>
            <w:r>
              <w:t>Eigene Website</w:t>
            </w:r>
          </w:p>
        </w:tc>
        <w:tc>
          <w:tcPr>
            <w:tcW w:w="4531" w:type="dxa"/>
          </w:tcPr>
          <w:p w:rsidR="002D5F99" w:rsidRDefault="00CE7DBD" w:rsidP="002D5F99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Interessenten jeglicher Art / Kunden</w:t>
            </w:r>
          </w:p>
        </w:tc>
      </w:tr>
      <w:tr w:rsidR="002D5F99" w:rsidTr="002D5F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5F99" w:rsidRDefault="002D5F99" w:rsidP="002D5F99">
            <w:pPr>
              <w:pStyle w:val="Listenabsatz"/>
              <w:ind w:left="0"/>
            </w:pPr>
            <w:r>
              <w:t>Werbebanner auf kritischen Seiten*</w:t>
            </w:r>
          </w:p>
        </w:tc>
        <w:tc>
          <w:tcPr>
            <w:tcW w:w="4531" w:type="dxa"/>
          </w:tcPr>
          <w:p w:rsidR="002D5F99" w:rsidRDefault="002D5F99" w:rsidP="002D5F99">
            <w:pPr>
              <w:pStyle w:val="Listenabsatz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der Webseiten</w:t>
            </w:r>
          </w:p>
        </w:tc>
      </w:tr>
      <w:tr w:rsidR="002D5F99" w:rsidTr="002D5F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2D5F99" w:rsidRDefault="002D5F99" w:rsidP="002D5F99">
            <w:pPr>
              <w:pStyle w:val="Listenabsatz"/>
              <w:ind w:left="0"/>
            </w:pPr>
            <w:r>
              <w:t>Flyer (</w:t>
            </w:r>
            <w:proofErr w:type="spellStart"/>
            <w:r w:rsidR="00CE7DBD">
              <w:t>Ausschließlich</w:t>
            </w:r>
            <w:proofErr w:type="spellEnd"/>
            <w:r>
              <w:t xml:space="preserve"> auf Messen)</w:t>
            </w:r>
          </w:p>
        </w:tc>
        <w:tc>
          <w:tcPr>
            <w:tcW w:w="4531" w:type="dxa"/>
          </w:tcPr>
          <w:p w:rsidR="002D5F99" w:rsidRDefault="002D5F99" w:rsidP="002D5F99">
            <w:pPr>
              <w:pStyle w:val="Listenabsatz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Mögliche Interessenten in der Branche</w:t>
            </w:r>
          </w:p>
        </w:tc>
      </w:tr>
    </w:tbl>
    <w:p w:rsidR="002D5F99" w:rsidRDefault="002D5F99" w:rsidP="00AF5454"/>
    <w:p w:rsidR="00CE7DBD" w:rsidRDefault="00CE7DBD" w:rsidP="00AF5454">
      <w:r>
        <w:t xml:space="preserve">Direktmarketing durch auto-generierte Mails – welche auf möglichen Missbrauch hinweisen </w:t>
      </w:r>
      <w:bookmarkStart w:id="0" w:name="_GoBack"/>
      <w:bookmarkEnd w:id="0"/>
      <w:r>
        <w:t xml:space="preserve">- durch den </w:t>
      </w:r>
      <w:proofErr w:type="spellStart"/>
      <w:r>
        <w:t>WebCrawler</w:t>
      </w:r>
      <w:proofErr w:type="spellEnd"/>
      <w:r>
        <w:t xml:space="preserve"> und Telefonate mit diesen potentiellen Kunden/Partner.</w:t>
      </w:r>
    </w:p>
    <w:p w:rsidR="00CE7DBD" w:rsidRDefault="00CE7DBD" w:rsidP="00AF5454"/>
    <w:p w:rsidR="002D5F99" w:rsidRDefault="002D5F99" w:rsidP="002D5F99">
      <w:r>
        <w:t>*Seiten auf welchen Medien genutzt werden, die unter unsere Filter Kategorien fallen.</w:t>
      </w:r>
    </w:p>
    <w:p w:rsidR="002D5F99" w:rsidRDefault="002D5F99" w:rsidP="00AF5454"/>
    <w:p w:rsidR="00102CE5" w:rsidRDefault="00102CE5" w:rsidP="00AF5454"/>
    <w:p w:rsidR="002D5F99" w:rsidRDefault="002D5F99" w:rsidP="00AF5454"/>
    <w:p w:rsidR="002D5F99" w:rsidRDefault="002D5F99" w:rsidP="00AF5454"/>
    <w:p w:rsidR="002D5F99" w:rsidRDefault="002D5F99" w:rsidP="00AF5454"/>
    <w:p w:rsidR="002D5F99" w:rsidRDefault="002D5F99" w:rsidP="00AF5454"/>
    <w:p w:rsidR="002D5F99" w:rsidRDefault="002D5F99" w:rsidP="00AF5454"/>
    <w:p w:rsidR="003145E0" w:rsidRDefault="003145E0" w:rsidP="003145E0">
      <w:pPr>
        <w:pStyle w:val="Listenabsatz"/>
      </w:pPr>
    </w:p>
    <w:p w:rsidR="003145E0" w:rsidRDefault="003145E0" w:rsidP="003145E0">
      <w:pPr>
        <w:pStyle w:val="Listenabsatz"/>
      </w:pPr>
    </w:p>
    <w:p w:rsidR="003145E0" w:rsidRDefault="003145E0" w:rsidP="003145E0">
      <w:pPr>
        <w:ind w:left="720"/>
      </w:pPr>
    </w:p>
    <w:p w:rsidR="003145E0" w:rsidRDefault="003145E0" w:rsidP="003145E0">
      <w:pPr>
        <w:pStyle w:val="Listenabsatz"/>
      </w:pPr>
    </w:p>
    <w:p w:rsidR="003145E0" w:rsidRDefault="003145E0" w:rsidP="003145E0">
      <w:pPr>
        <w:pStyle w:val="Listenabsatz"/>
      </w:pPr>
    </w:p>
    <w:p w:rsidR="003145E0" w:rsidRPr="00102CE5" w:rsidRDefault="003145E0" w:rsidP="003145E0">
      <w:pPr>
        <w:pStyle w:val="Listenabsatz"/>
      </w:pPr>
    </w:p>
    <w:sectPr w:rsidR="003145E0" w:rsidRPr="00102C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D56B1C"/>
    <w:multiLevelType w:val="hybridMultilevel"/>
    <w:tmpl w:val="BFB6634A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595361"/>
    <w:multiLevelType w:val="hybridMultilevel"/>
    <w:tmpl w:val="E6F4CF4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767640"/>
    <w:multiLevelType w:val="hybridMultilevel"/>
    <w:tmpl w:val="7528EC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AE3A2F"/>
    <w:multiLevelType w:val="hybridMultilevel"/>
    <w:tmpl w:val="CD167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EB4C8C"/>
    <w:multiLevelType w:val="hybridMultilevel"/>
    <w:tmpl w:val="8BB64B64"/>
    <w:lvl w:ilvl="0" w:tplc="23E2EE4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6E5E"/>
    <w:rsid w:val="00102CE5"/>
    <w:rsid w:val="002D5F99"/>
    <w:rsid w:val="00311DBD"/>
    <w:rsid w:val="003145E0"/>
    <w:rsid w:val="003F6BF6"/>
    <w:rsid w:val="00986E5E"/>
    <w:rsid w:val="00AF5454"/>
    <w:rsid w:val="00CE7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E0EF7"/>
  <w15:chartTrackingRefBased/>
  <w15:docId w15:val="{B3F21169-985B-46F9-A54E-F0EBBF3D0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02CE5"/>
  </w:style>
  <w:style w:type="paragraph" w:styleId="berschrift1">
    <w:name w:val="heading 1"/>
    <w:basedOn w:val="Standard"/>
    <w:next w:val="Standard"/>
    <w:link w:val="berschrift1Zchn"/>
    <w:uiPriority w:val="9"/>
    <w:qFormat/>
    <w:rsid w:val="00102CE5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02CE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02CE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02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02C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02CE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02CE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02CE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02CE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02CE5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02CE5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02CE5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02CE5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02CE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02CE5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02CE5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02CE5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02CE5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102CE5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102CE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102CE5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02CE5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02CE5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102CE5"/>
    <w:rPr>
      <w:b/>
      <w:bCs/>
    </w:rPr>
  </w:style>
  <w:style w:type="character" w:styleId="Hervorhebung">
    <w:name w:val="Emphasis"/>
    <w:basedOn w:val="Absatz-Standardschriftart"/>
    <w:uiPriority w:val="20"/>
    <w:qFormat/>
    <w:rsid w:val="00102CE5"/>
    <w:rPr>
      <w:i/>
      <w:iCs/>
    </w:rPr>
  </w:style>
  <w:style w:type="paragraph" w:styleId="KeinLeerraum">
    <w:name w:val="No Spacing"/>
    <w:uiPriority w:val="1"/>
    <w:qFormat/>
    <w:rsid w:val="00102CE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102CE5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102CE5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02CE5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02CE5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102CE5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102CE5"/>
    <w:rPr>
      <w:b w:val="0"/>
      <w:bCs w:val="0"/>
      <w:i/>
      <w:iCs/>
      <w:color w:val="4472C4" w:themeColor="accent1"/>
    </w:rPr>
  </w:style>
  <w:style w:type="character" w:styleId="SchwacherVerweis">
    <w:name w:val="Subtle Reference"/>
    <w:basedOn w:val="Absatz-Standardschriftart"/>
    <w:uiPriority w:val="31"/>
    <w:qFormat/>
    <w:rsid w:val="00102CE5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102CE5"/>
    <w:rPr>
      <w:b/>
      <w:bCs/>
      <w:smallCaps/>
      <w:color w:val="4472C4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102CE5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102CE5"/>
    <w:pPr>
      <w:outlineLvl w:val="9"/>
    </w:pPr>
  </w:style>
  <w:style w:type="paragraph" w:styleId="Listenabsatz">
    <w:name w:val="List Paragraph"/>
    <w:basedOn w:val="Standard"/>
    <w:uiPriority w:val="34"/>
    <w:qFormat/>
    <w:rsid w:val="00102CE5"/>
    <w:pPr>
      <w:ind w:left="720"/>
      <w:contextualSpacing/>
    </w:pPr>
  </w:style>
  <w:style w:type="paragraph" w:customStyle="1" w:styleId="DecimalAligned">
    <w:name w:val="Decimal Aligned"/>
    <w:basedOn w:val="Standard"/>
    <w:uiPriority w:val="40"/>
    <w:qFormat/>
    <w:rsid w:val="003145E0"/>
    <w:pPr>
      <w:tabs>
        <w:tab w:val="decimal" w:pos="360"/>
      </w:tabs>
      <w:spacing w:after="200" w:line="276" w:lineRule="auto"/>
    </w:pPr>
    <w:rPr>
      <w:rFonts w:cs="Times New Roman"/>
      <w:lang w:eastAsia="de-DE"/>
    </w:rPr>
  </w:style>
  <w:style w:type="paragraph" w:styleId="Funotentext">
    <w:name w:val="footnote text"/>
    <w:basedOn w:val="Standard"/>
    <w:link w:val="FunotentextZchn"/>
    <w:uiPriority w:val="99"/>
    <w:unhideWhenUsed/>
    <w:rsid w:val="003145E0"/>
    <w:pPr>
      <w:spacing w:after="0" w:line="240" w:lineRule="auto"/>
    </w:pPr>
    <w:rPr>
      <w:rFonts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3145E0"/>
    <w:rPr>
      <w:rFonts w:cs="Times New Roman"/>
      <w:sz w:val="20"/>
      <w:szCs w:val="20"/>
      <w:lang w:eastAsia="de-DE"/>
    </w:rPr>
  </w:style>
  <w:style w:type="table" w:styleId="MittlereSchattierung2-Akzent5">
    <w:name w:val="Medium Shading 2 Accent 5"/>
    <w:basedOn w:val="NormaleTabelle"/>
    <w:uiPriority w:val="64"/>
    <w:rsid w:val="003145E0"/>
    <w:pPr>
      <w:spacing w:after="0" w:line="240" w:lineRule="auto"/>
    </w:pPr>
    <w:rPr>
      <w:lang w:eastAsia="de-D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ellenraster">
    <w:name w:val="Table Grid"/>
    <w:basedOn w:val="NormaleTabelle"/>
    <w:uiPriority w:val="39"/>
    <w:rsid w:val="00314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3145E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253A0A-76EB-40A7-B8D3-507B03940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2</cp:revision>
  <dcterms:created xsi:type="dcterms:W3CDTF">2019-05-03T07:29:00Z</dcterms:created>
  <dcterms:modified xsi:type="dcterms:W3CDTF">2019-05-03T07:14:00Z</dcterms:modified>
</cp:coreProperties>
</file>