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66673" w:rsidRDefault="00B66673" w14:paraId="67078CC4" w14:textId="67E5DD37">
      <w:pPr>
        <w:rPr>
          <w:lang w:val="en-US"/>
        </w:rPr>
      </w:pPr>
    </w:p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6"/>
        <w:gridCol w:w="5742"/>
      </w:tblGrid>
      <w:tr w:rsidRPr="00287244" w:rsidR="00B66673" w:rsidTr="00572115" w14:paraId="5D503107" w14:textId="77777777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66673" w:rsidP="00572115" w:rsidRDefault="00B66673" w14:paraId="652F82C1" w14:textId="77777777">
            <w:pPr>
              <w:pStyle w:val="a3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distT="0" distB="0" distL="0" distR="0" wp14:anchorId="1BA09880" wp14:editId="7B072D3B">
                  <wp:extent cx="1356360" cy="1539240"/>
                  <wp:effectExtent l="0" t="0" r="0" b="3810"/>
                  <wp:docPr id="2" name="Рисунок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66673" w:rsidP="00572115" w:rsidRDefault="00B66673" w14:paraId="6AB80E1D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:rsidR="00B66673" w:rsidP="00572115" w:rsidRDefault="00B66673" w14:paraId="32024CDF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:rsidR="00B66673" w:rsidP="00572115" w:rsidRDefault="00B66673" w14:paraId="1D4BD4CA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:rsidR="00B66673" w:rsidP="00572115" w:rsidRDefault="00B66673" w14:paraId="012F11B1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:rsidR="00B66673" w:rsidP="00572115" w:rsidRDefault="00B66673" w14:paraId="05C671A5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:rsidR="00B66673" w:rsidP="00572115" w:rsidRDefault="00B66673" w14:paraId="29027F37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:rsidR="00B66673" w:rsidP="00572115" w:rsidRDefault="00B66673" w14:paraId="5FD72FC3" w14:textId="77777777">
            <w:pPr>
              <w:spacing w:line="276" w:lineRule="auto"/>
              <w:textAlignment w:val="top"/>
            </w:pPr>
          </w:p>
        </w:tc>
      </w:tr>
      <w:tr w:rsidRPr="00287244" w:rsidR="00B66673" w:rsidTr="00572115" w14:paraId="676493A9" w14:textId="77777777">
        <w:tc>
          <w:tcPr>
            <w:tcW w:w="0" w:type="auto"/>
            <w:vMerge/>
            <w:vAlign w:val="center"/>
            <w:hideMark/>
          </w:tcPr>
          <w:p w:rsidRPr="00667B88" w:rsidR="00B66673" w:rsidP="00572115" w:rsidRDefault="00B66673" w14:paraId="6875D253" w14:textId="77777777">
            <w:pPr>
              <w:rPr>
                <w:rFonts w:ascii="Times New Roman" w:hAnsi="Times New Roman" w:eastAsia="SimSun" w:cs="Times New Roman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:rsidR="00B66673" w:rsidP="00572115" w:rsidRDefault="00B66673" w14:paraId="0B12B2DE" w14:textId="77777777">
            <w:pPr>
              <w:spacing w:after="240" w:line="276" w:lineRule="auto"/>
              <w:textAlignment w:val="bottom"/>
            </w:pPr>
            <w:r>
              <w:rPr>
                <w:rFonts w:hint="eastAsia" w:ascii="SimSun" w:hAnsi="SimSun" w:eastAsia="SimSun" w:cs="SimSun"/>
                <w:lang w:bidi="ar"/>
              </w:rPr>
              <w:br/>
            </w:r>
            <w:r>
              <w:rPr>
                <w:rFonts w:hint="eastAsia" w:ascii="SimSun" w:hAnsi="SimSun" w:eastAsia="SimSun" w:cs="SimSun"/>
                <w:lang w:bidi="ar"/>
              </w:rPr>
              <w:br/>
            </w:r>
          </w:p>
        </w:tc>
      </w:tr>
    </w:tbl>
    <w:p w:rsidR="00B66673" w:rsidP="00B66673" w:rsidRDefault="00B66673" w14:paraId="1881B042" w14:textId="77777777"/>
    <w:p w:rsidR="00B66673" w:rsidP="00B66673" w:rsidRDefault="00B66673" w14:paraId="4253A31A" w14:textId="0E68D9DB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Лабораторная работа №</w:t>
      </w:r>
      <w:r w:rsidRPr="00B66673">
        <w:rPr>
          <w:rFonts w:ascii="Times New Roman" w:hAnsi="Times New Roman" w:cs="Times New Roman"/>
          <w:b/>
          <w:bCs/>
          <w:color w:val="000000"/>
          <w:sz w:val="36"/>
          <w:szCs w:val="36"/>
        </w:rPr>
        <w:t>5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Работа с удалёнными репозиториями</w:t>
      </w:r>
      <w:r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="00B66673" w:rsidP="00B66673" w:rsidRDefault="00B66673" w14:paraId="1DA4EF18" w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="00B66673" w:rsidP="00B66673" w:rsidRDefault="00B66673" w14:paraId="5B752C9B" w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w:rsidRPr="00667B88" w:rsidR="00B66673" w:rsidP="5C34EB00" w:rsidRDefault="00B66673" w14:paraId="393D1BB0" w14:textId="211648E0">
      <w:pPr>
        <w:pStyle w:val="a3"/>
        <w:spacing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5C34EB00" w:rsidR="00B66673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5C34EB00" w:rsidR="09028F6D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="00B66673" w:rsidP="00B66673" w:rsidRDefault="00B66673" w14:paraId="785BFF8F" w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w:rsidR="00B66673" w:rsidP="00B66673" w:rsidRDefault="00B66673" w14:paraId="7C67FBDE" w14:textId="77777777">
      <w:pPr>
        <w:pStyle w:val="a3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B66673" w:rsidR="00B66673" w:rsidP="00B66673" w:rsidRDefault="00B66673" w14:paraId="07B4CDD7" w14:textId="24CBD224">
      <w:pPr>
        <w:spacing w:after="240"/>
        <w:rPr>
          <w:rFonts w:eastAsia="SimSun" w:cs="SimSun"/>
          <w:lang w:bidi="ar"/>
        </w:rPr>
      </w:pPr>
      <w:r>
        <w:rPr>
          <w:rFonts w:hint="eastAsia" w:ascii="SimSun" w:hAnsi="SimSun" w:eastAsia="SimSun" w:cs="SimSun"/>
          <w:lang w:bidi="ar"/>
        </w:rPr>
        <w:br/>
      </w:r>
      <w:r>
        <w:rPr>
          <w:rFonts w:hint="eastAsia" w:ascii="SimSun" w:hAnsi="SimSun" w:eastAsia="SimSun" w:cs="SimSun"/>
          <w:lang w:bidi="ar"/>
        </w:rPr>
        <w:br/>
      </w:r>
      <w:r>
        <w:rPr>
          <w:rFonts w:hint="eastAsia" w:ascii="SimSun" w:hAnsi="SimSun" w:eastAsia="SimSun" w:cs="SimSun"/>
          <w:lang w:bidi="ar"/>
        </w:rPr>
        <w:br/>
      </w:r>
      <w:r>
        <w:rPr>
          <w:rFonts w:hint="eastAsia" w:ascii="SimSun" w:hAnsi="SimSun" w:eastAsia="SimSun" w:cs="SimSun"/>
          <w:lang w:bidi="ar"/>
        </w:rPr>
        <w:br/>
      </w:r>
      <w:r>
        <w:rPr>
          <w:rFonts w:hint="eastAsia" w:ascii="SimSun" w:hAnsi="SimSun" w:eastAsia="SimSun" w:cs="SimSun"/>
          <w:lang w:bidi="ar"/>
        </w:rPr>
        <w:br/>
      </w:r>
    </w:p>
    <w:p w:rsidR="00B66673" w:rsidP="00B66673" w:rsidRDefault="00B66673" w14:paraId="3E496841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="00B66673" w:rsidP="00B66673" w:rsidRDefault="00B66673" w14:paraId="21315377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="00B66673" w:rsidP="00B66673" w:rsidRDefault="00B66673" w14:paraId="7C5BCB80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Pr="00B66673" w:rsidR="00B66673" w:rsidP="00B66673" w:rsidRDefault="00B66673" w14:paraId="689AF472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5C34EB00" w:rsidR="00B66673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="5C34EB00" w:rsidP="5C34EB00" w:rsidRDefault="5C34EB00" w14:paraId="576095A5" w14:textId="16C22F81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C34EB00" w:rsidP="5C34EB00" w:rsidRDefault="5C34EB00" w14:paraId="2989824D" w14:textId="7CA0FD0B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C34EB00" w:rsidP="5C34EB00" w:rsidRDefault="5C34EB00" w14:paraId="20BA2C54" w14:textId="4FF65F24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C34EB00" w:rsidP="5C34EB00" w:rsidRDefault="5C34EB00" w14:paraId="12F035E8" w14:textId="1F505396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C34EB00" w:rsidP="5C34EB00" w:rsidRDefault="5C34EB00" w14:paraId="0ECE83F8" w14:textId="0F8DD632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C34EB00" w:rsidP="5C34EB00" w:rsidRDefault="5C34EB00" w14:paraId="33FC2BC7" w14:textId="472D9809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22F0D845" w:rsidP="42BE6E76" w:rsidRDefault="22F0D845" w14:paraId="70DB0C5D" w14:textId="1B89E7EE">
      <w:pPr>
        <w:pStyle w:val="a3"/>
        <w:spacing w:after="160" w:afterAutospacing="off" w:line="12" w:lineRule="atLeast"/>
        <w:jc w:val="left"/>
        <w:rPr>
          <w:color w:val="000000" w:themeColor="text1" w:themeTint="FF" w:themeShade="FF"/>
          <w:sz w:val="28"/>
          <w:szCs w:val="28"/>
          <w:lang w:val="ru-RU"/>
        </w:rPr>
      </w:pPr>
      <w:r w:rsidRPr="42BE6E76" w:rsidR="22F0D845">
        <w:rPr>
          <w:color w:val="000000" w:themeColor="text1" w:themeTint="FF" w:themeShade="FF"/>
          <w:sz w:val="28"/>
          <w:szCs w:val="28"/>
          <w:lang w:val="ru-RU"/>
        </w:rPr>
        <w:t>1</w:t>
      </w:r>
      <w:r w:rsidRPr="42BE6E76" w:rsidR="2BFAAA3F">
        <w:rPr>
          <w:color w:val="000000" w:themeColor="text1" w:themeTint="FF" w:themeShade="FF"/>
          <w:sz w:val="28"/>
          <w:szCs w:val="28"/>
          <w:lang w:val="ru-RU"/>
        </w:rPr>
        <w:t>-</w:t>
      </w:r>
      <w:r w:rsidRPr="42BE6E76" w:rsidR="0D7F73DE">
        <w:rPr>
          <w:color w:val="000000" w:themeColor="text1" w:themeTint="FF" w:themeShade="FF"/>
          <w:sz w:val="28"/>
          <w:szCs w:val="28"/>
          <w:lang w:val="ru-RU"/>
        </w:rPr>
        <w:t>5</w:t>
      </w:r>
      <w:r w:rsidRPr="42BE6E76" w:rsidR="2BFAAA3F">
        <w:rPr>
          <w:color w:val="000000" w:themeColor="text1" w:themeTint="FF" w:themeShade="FF"/>
          <w:sz w:val="28"/>
          <w:szCs w:val="28"/>
          <w:lang w:val="ru-RU"/>
        </w:rPr>
        <w:t>.</w:t>
      </w:r>
      <w:r w:rsidRPr="42BE6E76" w:rsidR="573D4400">
        <w:rPr>
          <w:color w:val="000000" w:themeColor="text1" w:themeTint="FF" w:themeShade="FF"/>
          <w:sz w:val="28"/>
          <w:szCs w:val="28"/>
          <w:lang w:val="ru-RU"/>
        </w:rPr>
        <w:t xml:space="preserve"> Переход в репозиторий, его инициализация(</w:t>
      </w:r>
      <w:r w:rsidRPr="42BE6E76" w:rsidR="573D4400">
        <w:rPr>
          <w:color w:val="000000" w:themeColor="text1" w:themeTint="FF" w:themeShade="FF"/>
          <w:sz w:val="28"/>
          <w:szCs w:val="28"/>
          <w:lang w:val="ru-RU"/>
        </w:rPr>
        <w:t>init</w:t>
      </w:r>
      <w:r w:rsidRPr="42BE6E76" w:rsidR="573D4400">
        <w:rPr>
          <w:color w:val="000000" w:themeColor="text1" w:themeTint="FF" w:themeShade="FF"/>
          <w:sz w:val="28"/>
          <w:szCs w:val="28"/>
          <w:lang w:val="ru-RU"/>
        </w:rPr>
        <w:t>), создание второго реп Repo2</w:t>
      </w:r>
      <w:r w:rsidRPr="42BE6E76" w:rsidR="2DAF9D12">
        <w:rPr>
          <w:color w:val="000000" w:themeColor="text1" w:themeTint="FF" w:themeShade="FF"/>
          <w:sz w:val="28"/>
          <w:szCs w:val="28"/>
          <w:lang w:val="ru-RU"/>
        </w:rPr>
        <w:t xml:space="preserve"> с файлом README и его коммитом.</w:t>
      </w:r>
    </w:p>
    <w:p w:rsidR="2BFAAA3F" w:rsidP="42BE6E76" w:rsidRDefault="2BFAAA3F" w14:paraId="49C3B045" w14:textId="598A5248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="2BFAAA3F">
        <w:drawing>
          <wp:inline wp14:editId="443AAFE4" wp14:anchorId="18AABA17">
            <wp:extent cx="5761219" cy="3475021"/>
            <wp:effectExtent l="0" t="0" r="0" b="0"/>
            <wp:docPr id="2016847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847156" name="Picture 2016847156"/>
                    <pic:cNvPicPr/>
                  </pic:nvPicPr>
                  <pic:blipFill>
                    <a:blip xmlns:r="http://schemas.openxmlformats.org/officeDocument/2006/relationships" r:embed="rId412794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11449" w:rsidP="42BE6E76" w:rsidRDefault="78511449" w14:paraId="18842C38" w14:textId="663CA1B0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="78511449">
        <w:drawing>
          <wp:inline wp14:editId="1D857450" wp14:anchorId="650054B1">
            <wp:extent cx="5784081" cy="3383573"/>
            <wp:effectExtent l="0" t="0" r="0" b="0"/>
            <wp:docPr id="465248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248502" name="Picture 465248502"/>
                    <pic:cNvPicPr/>
                  </pic:nvPicPr>
                  <pic:blipFill>
                    <a:blip xmlns:r="http://schemas.openxmlformats.org/officeDocument/2006/relationships" r:embed="rId1038021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11449" w:rsidP="42BE6E76" w:rsidRDefault="78511449" w14:paraId="79058282" w14:textId="541C3E4A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Pr="42BE6E76" w:rsidR="78511449">
        <w:rPr>
          <w:sz w:val="28"/>
          <w:szCs w:val="28"/>
        </w:rPr>
        <w:t>6</w:t>
      </w:r>
      <w:r w:rsidRPr="42BE6E76" w:rsidR="5755A229">
        <w:rPr>
          <w:sz w:val="28"/>
          <w:szCs w:val="28"/>
        </w:rPr>
        <w:t>-8</w:t>
      </w:r>
      <w:r w:rsidRPr="42BE6E76" w:rsidR="78511449">
        <w:rPr>
          <w:sz w:val="28"/>
          <w:szCs w:val="28"/>
        </w:rPr>
        <w:t>.</w:t>
      </w:r>
      <w:r w:rsidRPr="42BE6E76" w:rsidR="55E1FC99">
        <w:rPr>
          <w:sz w:val="28"/>
          <w:szCs w:val="28"/>
        </w:rPr>
        <w:t xml:space="preserve"> </w:t>
      </w:r>
      <w:r w:rsidRPr="42BE6E76" w:rsidR="55E1FC99">
        <w:rPr>
          <w:sz w:val="28"/>
          <w:szCs w:val="28"/>
        </w:rPr>
        <w:t>Хз</w:t>
      </w:r>
      <w:r w:rsidRPr="42BE6E76" w:rsidR="55E1FC99">
        <w:rPr>
          <w:sz w:val="28"/>
          <w:szCs w:val="28"/>
        </w:rPr>
        <w:t xml:space="preserve"> </w:t>
      </w:r>
      <w:r w:rsidRPr="42BE6E76" w:rsidR="55E1FC99">
        <w:rPr>
          <w:sz w:val="28"/>
          <w:szCs w:val="28"/>
        </w:rPr>
        <w:t>тут</w:t>
      </w:r>
      <w:r w:rsidRPr="42BE6E76" w:rsidR="55E1FC99">
        <w:rPr>
          <w:sz w:val="28"/>
          <w:szCs w:val="28"/>
        </w:rPr>
        <w:t xml:space="preserve"> </w:t>
      </w:r>
      <w:r w:rsidRPr="42BE6E76" w:rsidR="55E1FC99">
        <w:rPr>
          <w:sz w:val="28"/>
          <w:szCs w:val="28"/>
        </w:rPr>
        <w:t>чет</w:t>
      </w:r>
      <w:r w:rsidRPr="42BE6E76" w:rsidR="55E1FC99">
        <w:rPr>
          <w:sz w:val="28"/>
          <w:szCs w:val="28"/>
        </w:rPr>
        <w:t xml:space="preserve"> </w:t>
      </w:r>
      <w:r w:rsidRPr="42BE6E76" w:rsidR="55E1FC99">
        <w:rPr>
          <w:sz w:val="28"/>
          <w:szCs w:val="28"/>
        </w:rPr>
        <w:t>сломалось</w:t>
      </w:r>
      <w:r w:rsidRPr="42BE6E76" w:rsidR="55E1FC99">
        <w:rPr>
          <w:sz w:val="28"/>
          <w:szCs w:val="28"/>
        </w:rPr>
        <w:t xml:space="preserve"> я </w:t>
      </w:r>
      <w:r w:rsidRPr="42BE6E76" w:rsidR="55E1FC99">
        <w:rPr>
          <w:sz w:val="28"/>
          <w:szCs w:val="28"/>
        </w:rPr>
        <w:t>не</w:t>
      </w:r>
      <w:r w:rsidRPr="42BE6E76" w:rsidR="55E1FC99">
        <w:rPr>
          <w:sz w:val="28"/>
          <w:szCs w:val="28"/>
        </w:rPr>
        <w:t xml:space="preserve"> </w:t>
      </w:r>
      <w:r w:rsidRPr="42BE6E76" w:rsidR="55E1FC99">
        <w:rPr>
          <w:sz w:val="28"/>
          <w:szCs w:val="28"/>
        </w:rPr>
        <w:t>знаю</w:t>
      </w:r>
      <w:r w:rsidRPr="42BE6E76" w:rsidR="55E1FC99">
        <w:rPr>
          <w:sz w:val="28"/>
          <w:szCs w:val="28"/>
        </w:rPr>
        <w:t xml:space="preserve"> </w:t>
      </w:r>
      <w:r w:rsidRPr="42BE6E76" w:rsidR="55E1FC99">
        <w:rPr>
          <w:sz w:val="28"/>
          <w:szCs w:val="28"/>
        </w:rPr>
        <w:t>как</w:t>
      </w:r>
      <w:r w:rsidRPr="42BE6E76" w:rsidR="55E1FC99">
        <w:rPr>
          <w:sz w:val="28"/>
          <w:szCs w:val="28"/>
        </w:rPr>
        <w:t xml:space="preserve"> </w:t>
      </w:r>
      <w:r w:rsidRPr="42BE6E76" w:rsidR="55E1FC99">
        <w:rPr>
          <w:sz w:val="28"/>
          <w:szCs w:val="28"/>
        </w:rPr>
        <w:t>исправить</w:t>
      </w:r>
    </w:p>
    <w:p w:rsidR="047CDA7B" w:rsidP="5C34EB00" w:rsidRDefault="047CDA7B" w14:paraId="6913208D" w14:textId="2159611F">
      <w:pPr>
        <w:pStyle w:val="a3"/>
        <w:spacing w:after="160" w:afterAutospacing="off" w:line="12" w:lineRule="atLeast"/>
        <w:jc w:val="left"/>
      </w:pPr>
      <w:r w:rsidR="047CDA7B">
        <w:drawing>
          <wp:inline wp14:editId="5FFFAD95" wp14:anchorId="7D9AF6BD">
            <wp:extent cx="5784081" cy="3497883"/>
            <wp:effectExtent l="0" t="0" r="0" b="0"/>
            <wp:docPr id="59393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93003" name="Picture 59393003"/>
                    <pic:cNvPicPr/>
                  </pic:nvPicPr>
                  <pic:blipFill>
                    <a:blip xmlns:r="http://schemas.openxmlformats.org/officeDocument/2006/relationships" r:embed="rId893703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6673" w:rsidR="00B66673" w:rsidP="00B66673" w:rsidRDefault="00B66673" w14:paraId="6EB9E5FA" w14:textId="1010CACF">
      <w:pPr>
        <w:rPr>
          <w:rFonts w:ascii="Times New Roman" w:hAnsi="Times New Roman" w:cs="Times New Roman"/>
          <w:sz w:val="28"/>
          <w:szCs w:val="28"/>
        </w:rPr>
      </w:pPr>
    </w:p>
    <w:p w:rsidRPr="00B66673" w:rsidR="00B66673" w:rsidP="00B66673" w:rsidRDefault="00B66673" w14:paraId="6CB88CF9" w14:textId="4DE4149C">
      <w:pPr>
        <w:rPr>
          <w:rFonts w:ascii="Times New Roman" w:hAnsi="Times New Roman" w:cs="Times New Roman"/>
          <w:sz w:val="28"/>
          <w:szCs w:val="28"/>
        </w:rPr>
      </w:pPr>
    </w:p>
    <w:p w:rsidRPr="00B66673" w:rsidR="00B66673" w:rsidP="5C34EB00" w:rsidRDefault="00B66673" w14:paraId="7F050EAF" w14:textId="568A0A19">
      <w:pPr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5C34EB00" w:rsidR="6F349FC8">
        <w:rPr>
          <w:rFonts w:ascii="Times New Roman" w:hAnsi="Times New Roman" w:cs="Times New Roman"/>
          <w:b w:val="1"/>
          <w:bCs w:val="1"/>
          <w:sz w:val="36"/>
          <w:szCs w:val="36"/>
        </w:rPr>
        <w:t>К</w:t>
      </w:r>
      <w:r w:rsidRPr="5C34EB00" w:rsidR="00B66673">
        <w:rPr>
          <w:rFonts w:ascii="Times New Roman" w:hAnsi="Times New Roman" w:cs="Times New Roman"/>
          <w:b w:val="1"/>
          <w:bCs w:val="1"/>
          <w:sz w:val="36"/>
          <w:szCs w:val="36"/>
        </w:rPr>
        <w:t>онтрольные вопросы</w:t>
      </w:r>
    </w:p>
    <w:p w:rsidR="5C34EB00" w:rsidP="5C34EB00" w:rsidRDefault="5C34EB00" w14:paraId="57123B5F" w14:textId="01ECA535">
      <w:pPr>
        <w:pStyle w:val="a"/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C34EB00" w:rsidR="5C34EB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1.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Ветка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это перемещаемый указатель на определенный коммит, позволяющий вести параллельную разработку.</w:t>
      </w:r>
    </w:p>
    <w:p w:rsidR="4DB39748" w:rsidP="5C34EB00" w:rsidRDefault="4DB39748" w14:paraId="34428694" w14:textId="310183ED">
      <w:pPr>
        <w:pStyle w:val="a"/>
        <w:spacing w:before="0" w:beforeAutospacing="off" w:after="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2. Репозитории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делятся на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локальные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(на компьютере) и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удаленные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(на сервере).</w:t>
      </w:r>
    </w:p>
    <w:p w:rsidR="4DB39748" w:rsidP="5C34EB00" w:rsidRDefault="4DB39748" w14:paraId="74EAF240" w14:textId="5F0F78C6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3. Добавить ссылку на удаленный репозиторий: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remote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add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&lt;имя&gt; &lt;URL&gt;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4DB39748" w:rsidP="5C34EB00" w:rsidRDefault="4DB39748" w14:paraId="491D32D8" w14:textId="2EB4A30C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4. Вывести подробный список прикрепленных репозиториев: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remote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-v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(или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--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verbose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w:rsidR="4DB39748" w:rsidP="5C34EB00" w:rsidRDefault="4DB39748" w14:paraId="44C1B275" w14:textId="60434402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5.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remote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</w:t>
      </w:r>
      <w:r w:rsidRPr="5C34EB00" w:rsidR="4DB3974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&lt;имя&gt; — показывает информацию об удаленном репозитории (ветки, отслеживание, конфигурацию).</w:t>
      </w:r>
    </w:p>
    <w:sectPr w:rsidRPr="005C24A5"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DA5"/>
    <w:multiLevelType w:val="multilevel"/>
    <w:tmpl w:val="798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B44C5E"/>
    <w:multiLevelType w:val="multilevel"/>
    <w:tmpl w:val="DC32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4655E"/>
    <w:multiLevelType w:val="multilevel"/>
    <w:tmpl w:val="019A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20"/>
    <w:rsid w:val="0031380F"/>
    <w:rsid w:val="005C24A5"/>
    <w:rsid w:val="00730126"/>
    <w:rsid w:val="008F50D7"/>
    <w:rsid w:val="00AF2A20"/>
    <w:rsid w:val="00B66673"/>
    <w:rsid w:val="00F3144A"/>
    <w:rsid w:val="00F62701"/>
    <w:rsid w:val="01516EFE"/>
    <w:rsid w:val="047CDA7B"/>
    <w:rsid w:val="09028F6D"/>
    <w:rsid w:val="0D7F73DE"/>
    <w:rsid w:val="141EF47C"/>
    <w:rsid w:val="22F0D845"/>
    <w:rsid w:val="282AB4E0"/>
    <w:rsid w:val="282AB4E0"/>
    <w:rsid w:val="2BFAAA3F"/>
    <w:rsid w:val="2DAF9D12"/>
    <w:rsid w:val="334F7066"/>
    <w:rsid w:val="3553D6D5"/>
    <w:rsid w:val="3FC34E9B"/>
    <w:rsid w:val="408864EB"/>
    <w:rsid w:val="42BE6E76"/>
    <w:rsid w:val="4DB39748"/>
    <w:rsid w:val="55E1FC99"/>
    <w:rsid w:val="573D4400"/>
    <w:rsid w:val="5755A229"/>
    <w:rsid w:val="5C34EB00"/>
    <w:rsid w:val="61674EE7"/>
    <w:rsid w:val="681E217F"/>
    <w:rsid w:val="68EEAEA9"/>
    <w:rsid w:val="6B668DEB"/>
    <w:rsid w:val="6F349FC8"/>
    <w:rsid w:val="76B9969D"/>
    <w:rsid w:val="7851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F1C41"/>
  <w15:chartTrackingRefBased/>
  <w15:docId w15:val="{C8C4A233-649E-4B27-AF9F-8441D183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67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67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character" w:styleId="30" w:customStyle="1">
    <w:name w:val="Заголовок 3 Знак"/>
    <w:basedOn w:val="a0"/>
    <w:link w:val="3"/>
    <w:uiPriority w:val="9"/>
    <w:semiHidden/>
    <w:rsid w:val="00B66673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40" w:customStyle="1">
    <w:name w:val="Заголовок 4 Знак"/>
    <w:basedOn w:val="a0"/>
    <w:link w:val="4"/>
    <w:uiPriority w:val="9"/>
    <w:semiHidden/>
    <w:rsid w:val="00B66673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a3">
    <w:name w:val="Normal (Web)"/>
    <w:uiPriority w:val="99"/>
    <w:unhideWhenUsed/>
    <w:qFormat/>
    <w:rsid w:val="00B66673"/>
    <w:pPr>
      <w:spacing w:before="100" w:beforeAutospacing="1" w:after="10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412794861" /><Relationship Type="http://schemas.openxmlformats.org/officeDocument/2006/relationships/image" Target="/media/image3.png" Id="rId1038021726" /><Relationship Type="http://schemas.openxmlformats.org/officeDocument/2006/relationships/image" Target="/media/image4.png" Id="rId89370383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7</revision>
  <dcterms:created xsi:type="dcterms:W3CDTF">2026-02-17T06:10:00.0000000Z</dcterms:created>
  <dcterms:modified xsi:type="dcterms:W3CDTF">2026-02-18T20:05:38.3167595Z</dcterms:modified>
</coreProperties>
</file>