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1323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8942F0" w:rsidTr="00335B80">
        <w:tc>
          <w:tcPr>
            <w:tcW w:w="7087" w:type="dxa"/>
          </w:tcPr>
          <w:p w:rsidR="008942F0" w:rsidRPr="008942F0" w:rsidRDefault="008942F0" w:rsidP="00335B80">
            <w:pPr>
              <w:jc w:val="center"/>
              <w:rPr>
                <w:b/>
                <w:sz w:val="32"/>
                <w:szCs w:val="32"/>
              </w:rPr>
            </w:pPr>
            <w:r w:rsidRPr="008942F0">
              <w:rPr>
                <w:b/>
                <w:sz w:val="32"/>
                <w:szCs w:val="32"/>
              </w:rPr>
              <w:t xml:space="preserve">For </w:t>
            </w:r>
            <w:r>
              <w:rPr>
                <w:b/>
                <w:sz w:val="32"/>
                <w:szCs w:val="32"/>
              </w:rPr>
              <w:t xml:space="preserve">electronics </w:t>
            </w:r>
            <w:r w:rsidRPr="008942F0">
              <w:rPr>
                <w:b/>
                <w:sz w:val="32"/>
                <w:szCs w:val="32"/>
              </w:rPr>
              <w:t>system architecture version 3.3</w:t>
            </w:r>
          </w:p>
        </w:tc>
        <w:tc>
          <w:tcPr>
            <w:tcW w:w="7087" w:type="dxa"/>
          </w:tcPr>
          <w:p w:rsidR="008942F0" w:rsidRPr="008942F0" w:rsidRDefault="008942F0" w:rsidP="00335B80">
            <w:pPr>
              <w:jc w:val="center"/>
              <w:rPr>
                <w:b/>
                <w:sz w:val="32"/>
                <w:szCs w:val="32"/>
              </w:rPr>
            </w:pPr>
            <w:r w:rsidRPr="008942F0">
              <w:rPr>
                <w:b/>
                <w:sz w:val="32"/>
                <w:szCs w:val="32"/>
              </w:rPr>
              <w:t xml:space="preserve">For </w:t>
            </w:r>
            <w:r>
              <w:rPr>
                <w:b/>
                <w:sz w:val="32"/>
                <w:szCs w:val="32"/>
              </w:rPr>
              <w:t xml:space="preserve">electronics </w:t>
            </w:r>
            <w:r w:rsidRPr="008942F0">
              <w:rPr>
                <w:b/>
                <w:sz w:val="32"/>
                <w:szCs w:val="32"/>
              </w:rPr>
              <w:t>system architecture version 3.5</w:t>
            </w:r>
          </w:p>
        </w:tc>
      </w:tr>
      <w:tr w:rsidR="008942F0" w:rsidTr="00335B80">
        <w:tc>
          <w:tcPr>
            <w:tcW w:w="7087" w:type="dxa"/>
          </w:tcPr>
          <w:p w:rsidR="008942F0" w:rsidRPr="008942F0" w:rsidRDefault="008942F0" w:rsidP="00335B80">
            <w:pPr>
              <w:rPr>
                <w:b/>
              </w:rPr>
            </w:pPr>
            <w:r w:rsidRPr="008942F0">
              <w:rPr>
                <w:b/>
              </w:rPr>
              <w:t xml:space="preserve">Front </w:t>
            </w:r>
            <w:r>
              <w:rPr>
                <w:b/>
              </w:rPr>
              <w:t>Endplate</w:t>
            </w:r>
          </w:p>
          <w:p w:rsidR="008942F0" w:rsidRPr="002124C5" w:rsidRDefault="008942F0" w:rsidP="00335B80">
            <w:pPr>
              <w:pStyle w:val="ListParagraph"/>
              <w:numPr>
                <w:ilvl w:val="0"/>
                <w:numId w:val="1"/>
              </w:numPr>
            </w:pPr>
            <w:r>
              <w:t>Cutter</w:t>
            </w:r>
            <w:r>
              <w:t xml:space="preserve"> </w:t>
            </w:r>
            <w:r w:rsidRPr="002124C5">
              <w:t>(</w:t>
            </w:r>
            <w:r w:rsidRPr="002124C5">
              <w:rPr>
                <w:b/>
                <w:color w:val="FF0000"/>
              </w:rPr>
              <w:t>102</w:t>
            </w:r>
            <w:r w:rsidRPr="002124C5">
              <w:t xml:space="preserve">) 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1"/>
              </w:numPr>
            </w:pPr>
            <w:r>
              <w:t xml:space="preserve">Cameras </w:t>
            </w:r>
            <w:proofErr w:type="spellStart"/>
            <w:r>
              <w:t>firewire</w:t>
            </w:r>
            <w:proofErr w:type="spellEnd"/>
            <w:r>
              <w:t xml:space="preserve"> </w:t>
            </w:r>
            <w:r w:rsidR="002124C5" w:rsidRPr="002124C5">
              <w:t>(</w:t>
            </w:r>
            <w:r w:rsidR="002124C5" w:rsidRPr="002124C5">
              <w:rPr>
                <w:b/>
                <w:color w:val="FF0000"/>
              </w:rPr>
              <w:t>102</w:t>
            </w:r>
            <w:r w:rsidR="002124C5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1"/>
              </w:numPr>
            </w:pPr>
            <w:r>
              <w:t>CAN</w:t>
            </w:r>
            <w:r>
              <w:t xml:space="preserve"> </w:t>
            </w:r>
            <w:r w:rsidR="002124C5" w:rsidRPr="002124C5">
              <w:t>(</w:t>
            </w:r>
            <w:r w:rsidR="002124C5" w:rsidRPr="002124C5">
              <w:rPr>
                <w:b/>
                <w:color w:val="FF0000"/>
              </w:rPr>
              <w:t>102</w:t>
            </w:r>
            <w:r w:rsidR="002124C5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Multibean</w:t>
            </w:r>
            <w:proofErr w:type="spellEnd"/>
            <w:r>
              <w:t xml:space="preserve"> Ethernet</w:t>
            </w:r>
            <w:r w:rsidR="002124C5">
              <w:t xml:space="preserve"> </w:t>
            </w:r>
            <w:r w:rsidR="002124C5" w:rsidRPr="002124C5">
              <w:t>(</w:t>
            </w:r>
            <w:r w:rsidR="002124C5" w:rsidRPr="002124C5">
              <w:rPr>
                <w:b/>
                <w:color w:val="3366FF"/>
              </w:rPr>
              <w:t>10</w:t>
            </w:r>
            <w:r w:rsidR="002124C5" w:rsidRPr="002124C5">
              <w:rPr>
                <w:b/>
                <w:color w:val="3366FF"/>
              </w:rPr>
              <w:t>4</w:t>
            </w:r>
            <w:r w:rsidR="002124C5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1"/>
              </w:numPr>
            </w:pPr>
            <w:r>
              <w:t>Spare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FF0000"/>
              </w:rPr>
              <w:t>102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Inu</w:t>
            </w:r>
            <w:proofErr w:type="spellEnd"/>
            <w:r>
              <w:t xml:space="preserve"> serial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FF0000"/>
              </w:rPr>
              <w:t>102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Power+thrust</w:t>
            </w:r>
            <w:proofErr w:type="spellEnd"/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3366FF"/>
              </w:rPr>
              <w:t>104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1"/>
              </w:numPr>
            </w:pPr>
            <w:r>
              <w:t>Tethered Ethernet</w:t>
            </w:r>
            <w:r w:rsidR="002124C5">
              <w:t xml:space="preserve"> </w:t>
            </w:r>
            <w:r w:rsidR="002124C5" w:rsidRPr="002124C5">
              <w:t>(</w:t>
            </w:r>
            <w:r w:rsidR="002124C5">
              <w:rPr>
                <w:b/>
                <w:color w:val="FF0000"/>
              </w:rPr>
              <w:t>SEACON</w:t>
            </w:r>
            <w:r w:rsidR="002124C5" w:rsidRPr="002124C5">
              <w:t>)</w:t>
            </w:r>
          </w:p>
          <w:p w:rsidR="008942F0" w:rsidRDefault="008942F0" w:rsidP="00335B80">
            <w:pPr>
              <w:pStyle w:val="ListParagraph"/>
            </w:pPr>
          </w:p>
          <w:p w:rsidR="008942F0" w:rsidRPr="008942F0" w:rsidRDefault="008942F0" w:rsidP="00335B80">
            <w:pPr>
              <w:rPr>
                <w:b/>
              </w:rPr>
            </w:pPr>
            <w:r w:rsidRPr="008942F0">
              <w:rPr>
                <w:b/>
              </w:rPr>
              <w:t xml:space="preserve">Rear </w:t>
            </w:r>
            <w:r>
              <w:rPr>
                <w:b/>
              </w:rPr>
              <w:t>Endplate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2"/>
              </w:numPr>
            </w:pPr>
            <w:r>
              <w:t>USB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FF0000"/>
              </w:rPr>
              <w:t>102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2"/>
              </w:numPr>
            </w:pPr>
            <w:r>
              <w:t>Antenna serial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92D050"/>
              </w:rPr>
              <w:t>103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2"/>
              </w:numPr>
            </w:pPr>
            <w:r>
              <w:t>CAN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FF0000"/>
              </w:rPr>
              <w:t>102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Firewire</w:t>
            </w:r>
            <w:proofErr w:type="spellEnd"/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FF0000"/>
              </w:rPr>
              <w:t>102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2"/>
              </w:numPr>
            </w:pPr>
            <w:r>
              <w:t>Blank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3366FF"/>
              </w:rPr>
              <w:t>104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Thrusters</w:t>
            </w:r>
            <w:proofErr w:type="spellEnd"/>
            <w:r w:rsidR="002124C5">
              <w:t xml:space="preserve"> </w:t>
            </w:r>
            <w:r w:rsidR="002124C5" w:rsidRPr="002124C5">
              <w:t>(</w:t>
            </w:r>
            <w:r w:rsidR="00335B80">
              <w:rPr>
                <w:b/>
                <w:color w:val="FF99CC"/>
              </w:rPr>
              <w:t>105</w:t>
            </w:r>
            <w:r w:rsidR="002124C5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Seasprite</w:t>
            </w:r>
            <w:proofErr w:type="spellEnd"/>
            <w:r w:rsidR="002124C5">
              <w:t xml:space="preserve"> </w:t>
            </w:r>
            <w:r w:rsidR="002124C5" w:rsidRPr="002124C5">
              <w:t>(</w:t>
            </w:r>
            <w:r w:rsidR="002124C5" w:rsidRPr="002124C5">
              <w:rPr>
                <w:b/>
                <w:color w:val="92D050"/>
              </w:rPr>
              <w:t>10</w:t>
            </w:r>
            <w:r w:rsidR="002124C5" w:rsidRPr="002124C5">
              <w:rPr>
                <w:b/>
                <w:color w:val="92D050"/>
              </w:rPr>
              <w:t>3</w:t>
            </w:r>
            <w:r w:rsidR="002124C5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2"/>
              </w:numPr>
            </w:pPr>
            <w:r>
              <w:t>Acoustic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3366FF"/>
              </w:rPr>
              <w:t>104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2"/>
              </w:numPr>
            </w:pPr>
            <w:r>
              <w:t>Right battery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3366FF"/>
              </w:rPr>
              <w:t>104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2"/>
              </w:numPr>
            </w:pPr>
            <w:r>
              <w:t>Left battery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3366FF"/>
              </w:rPr>
              <w:t>104</w:t>
            </w:r>
            <w:r w:rsidR="00335B80" w:rsidRPr="002124C5">
              <w:t>)</w:t>
            </w:r>
          </w:p>
          <w:p w:rsidR="008942F0" w:rsidRPr="008942F0" w:rsidRDefault="008942F0" w:rsidP="00335B80">
            <w:pPr>
              <w:rPr>
                <w:b/>
              </w:rPr>
            </w:pPr>
          </w:p>
        </w:tc>
        <w:tc>
          <w:tcPr>
            <w:tcW w:w="7087" w:type="dxa"/>
          </w:tcPr>
          <w:p w:rsidR="008942F0" w:rsidRPr="008942F0" w:rsidRDefault="008942F0" w:rsidP="00335B80">
            <w:pPr>
              <w:rPr>
                <w:b/>
              </w:rPr>
            </w:pPr>
            <w:r w:rsidRPr="008942F0">
              <w:rPr>
                <w:b/>
              </w:rPr>
              <w:t xml:space="preserve">Front </w:t>
            </w:r>
            <w:r>
              <w:rPr>
                <w:b/>
              </w:rPr>
              <w:t>Endplate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3"/>
              </w:numPr>
            </w:pPr>
            <w:r>
              <w:t>Cutting device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FF0000"/>
              </w:rPr>
              <w:t>102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3"/>
              </w:numPr>
            </w:pPr>
            <w:r>
              <w:t>Camera USB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FF0000"/>
              </w:rPr>
              <w:t>102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3"/>
              </w:numPr>
            </w:pPr>
            <w:r>
              <w:t>CAN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FF0000"/>
              </w:rPr>
              <w:t>102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3"/>
              </w:numPr>
            </w:pPr>
            <w:r>
              <w:t>INU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FF0000"/>
              </w:rPr>
              <w:t>102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Multibeam</w:t>
            </w:r>
            <w:proofErr w:type="spellEnd"/>
            <w:r>
              <w:t xml:space="preserve"> Sonar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3366FF"/>
              </w:rPr>
              <w:t>104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3"/>
              </w:numPr>
            </w:pPr>
            <w:r>
              <w:t>Blank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92D050"/>
              </w:rPr>
              <w:t>103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Thruster</w:t>
            </w:r>
            <w:proofErr w:type="spellEnd"/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3366FF"/>
              </w:rPr>
              <w:t>104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Thruster</w:t>
            </w:r>
            <w:proofErr w:type="spellEnd"/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3366FF"/>
              </w:rPr>
              <w:t>104</w:t>
            </w:r>
            <w:r w:rsidR="00335B80" w:rsidRPr="002124C5">
              <w:t>)</w:t>
            </w:r>
          </w:p>
          <w:p w:rsidR="008942F0" w:rsidRDefault="008942F0" w:rsidP="00335B80"/>
          <w:p w:rsidR="008942F0" w:rsidRPr="008942F0" w:rsidRDefault="008942F0" w:rsidP="00335B80">
            <w:pPr>
              <w:rPr>
                <w:b/>
              </w:rPr>
            </w:pPr>
            <w:r>
              <w:rPr>
                <w:b/>
              </w:rPr>
              <w:t>Rear</w:t>
            </w:r>
            <w:r>
              <w:rPr>
                <w:b/>
              </w:rPr>
              <w:t xml:space="preserve"> Endplate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4"/>
              </w:numPr>
            </w:pPr>
            <w:r>
              <w:t>USB to hub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FF0000"/>
              </w:rPr>
              <w:t>102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4"/>
              </w:numPr>
            </w:pPr>
            <w:r>
              <w:t>Combined serial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92D050"/>
              </w:rPr>
              <w:t>103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4"/>
              </w:numPr>
            </w:pPr>
            <w:r>
              <w:t>CAN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FF0000"/>
              </w:rPr>
              <w:t>102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4"/>
              </w:numPr>
            </w:pPr>
            <w:r>
              <w:t>Camera USB 1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FF0000"/>
              </w:rPr>
              <w:t>102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4"/>
              </w:numPr>
            </w:pPr>
            <w:r>
              <w:t>Camera USB 2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FF0000"/>
              </w:rPr>
              <w:t>102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4"/>
              </w:numPr>
            </w:pPr>
            <w:r>
              <w:t>Blank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3366FF"/>
              </w:rPr>
              <w:t>104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4"/>
              </w:numPr>
            </w:pPr>
            <w:r>
              <w:t xml:space="preserve">Combined </w:t>
            </w:r>
            <w:proofErr w:type="spellStart"/>
            <w:r>
              <w:t>thrusters</w:t>
            </w:r>
            <w:proofErr w:type="spellEnd"/>
            <w:r w:rsidR="00335B80">
              <w:t xml:space="preserve"> </w:t>
            </w:r>
            <w:bookmarkStart w:id="0" w:name="_GoBack"/>
            <w:bookmarkEnd w:id="0"/>
            <w:r w:rsidR="00335B80" w:rsidRPr="002124C5">
              <w:t>(</w:t>
            </w:r>
            <w:r w:rsidR="00335B80">
              <w:rPr>
                <w:b/>
                <w:color w:val="FF99CC"/>
              </w:rPr>
              <w:t>105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SeaSprite</w:t>
            </w:r>
            <w:proofErr w:type="spellEnd"/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92D050"/>
              </w:rPr>
              <w:t>103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4"/>
              </w:numPr>
            </w:pPr>
            <w:r>
              <w:t>Wet speaker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92D050"/>
              </w:rPr>
              <w:t>103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4"/>
              </w:numPr>
            </w:pPr>
            <w:r>
              <w:t>Hydrophone 1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FF0000"/>
              </w:rPr>
              <w:t>102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4"/>
              </w:numPr>
            </w:pPr>
            <w:r>
              <w:t>Hydrophone 2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FF0000"/>
              </w:rPr>
              <w:t>102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4"/>
              </w:numPr>
            </w:pPr>
            <w:r>
              <w:t>Hydrophone 3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FF0000"/>
              </w:rPr>
              <w:t>102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4"/>
              </w:numPr>
            </w:pPr>
            <w:r>
              <w:t>Ethernet tether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3366FF"/>
              </w:rPr>
              <w:t>104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4"/>
              </w:numPr>
            </w:pPr>
            <w:r>
              <w:t>Battery 1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3366FF"/>
              </w:rPr>
              <w:t>104</w:t>
            </w:r>
            <w:r w:rsidR="00335B80" w:rsidRPr="002124C5">
              <w:t>)</w:t>
            </w:r>
          </w:p>
          <w:p w:rsidR="008942F0" w:rsidRDefault="008942F0" w:rsidP="00335B80">
            <w:pPr>
              <w:pStyle w:val="ListParagraph"/>
              <w:numPr>
                <w:ilvl w:val="0"/>
                <w:numId w:val="4"/>
              </w:numPr>
            </w:pPr>
            <w:r>
              <w:t>Battery 2</w:t>
            </w:r>
            <w:r w:rsidR="00335B80">
              <w:t xml:space="preserve"> </w:t>
            </w:r>
            <w:r w:rsidR="00335B80" w:rsidRPr="002124C5">
              <w:t>(</w:t>
            </w:r>
            <w:r w:rsidR="00335B80" w:rsidRPr="002124C5">
              <w:rPr>
                <w:b/>
                <w:color w:val="3366FF"/>
              </w:rPr>
              <w:t>104</w:t>
            </w:r>
            <w:r w:rsidR="00335B80" w:rsidRPr="002124C5">
              <w:t>)</w:t>
            </w:r>
          </w:p>
          <w:p w:rsidR="008942F0" w:rsidRPr="008942F0" w:rsidRDefault="008942F0" w:rsidP="00335B80">
            <w:pPr>
              <w:rPr>
                <w:b/>
              </w:rPr>
            </w:pPr>
          </w:p>
        </w:tc>
      </w:tr>
    </w:tbl>
    <w:p w:rsidR="008942F0" w:rsidRPr="00335B80" w:rsidRDefault="00335B80" w:rsidP="00335B80">
      <w:pPr>
        <w:jc w:val="center"/>
        <w:rPr>
          <w:sz w:val="36"/>
          <w:szCs w:val="36"/>
        </w:rPr>
      </w:pPr>
      <w:r w:rsidRPr="00335B80">
        <w:rPr>
          <w:sz w:val="36"/>
          <w:szCs w:val="36"/>
        </w:rPr>
        <w:t>Table of Fischer connectors on main electronics pressure vessel in past and current schemes</w:t>
      </w:r>
    </w:p>
    <w:sectPr w:rsidR="008942F0" w:rsidRPr="00335B80" w:rsidSect="008942F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01A00"/>
    <w:multiLevelType w:val="hybridMultilevel"/>
    <w:tmpl w:val="5B0648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E6DB5"/>
    <w:multiLevelType w:val="hybridMultilevel"/>
    <w:tmpl w:val="FDCC31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1001E"/>
    <w:multiLevelType w:val="hybridMultilevel"/>
    <w:tmpl w:val="3D3ED5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738A3"/>
    <w:multiLevelType w:val="hybridMultilevel"/>
    <w:tmpl w:val="05587E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F0"/>
    <w:rsid w:val="002124C5"/>
    <w:rsid w:val="00335B80"/>
    <w:rsid w:val="008942F0"/>
    <w:rsid w:val="00F6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2F0"/>
    <w:pPr>
      <w:ind w:left="720"/>
      <w:contextualSpacing/>
    </w:pPr>
  </w:style>
  <w:style w:type="table" w:styleId="TableGrid">
    <w:name w:val="Table Grid"/>
    <w:basedOn w:val="TableNormal"/>
    <w:uiPriority w:val="59"/>
    <w:rsid w:val="0089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2F0"/>
    <w:pPr>
      <w:ind w:left="720"/>
      <w:contextualSpacing/>
    </w:pPr>
  </w:style>
  <w:style w:type="table" w:styleId="TableGrid">
    <w:name w:val="Table Grid"/>
    <w:basedOn w:val="TableNormal"/>
    <w:uiPriority w:val="59"/>
    <w:rsid w:val="0089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1</cp:revision>
  <dcterms:created xsi:type="dcterms:W3CDTF">2012-02-05T12:46:00Z</dcterms:created>
  <dcterms:modified xsi:type="dcterms:W3CDTF">2012-02-05T13:13:00Z</dcterms:modified>
</cp:coreProperties>
</file>