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Bildaufgaben: Präteritum</w:t>
      </w:r>
    </w:p>
    <w:p>
      <w:pPr>
        <w:spacing w:after="60" w:before="80"/>
        <w:jc w:val="left"/>
      </w:pPr>
      <w:r>
        <w:rPr>
          <w:rFonts w:ascii="Arial" w:cs="Arial" w:eastAsia="Arial" w:hAnsi="Arial"/>
          <w:b w:val="false"/>
          <w:bCs w:val="false"/>
          <w:i/>
          <w:iCs/>
          <w:color w:val="888888"/>
          <w:sz w:val="24"/>
          <w:szCs w:val="24"/>
        </w:rPr>
        <w:t xml:space="preserve">Hinweis: Lösungen hängen von den eingefügten Bildern ab.</w:t>
      </w:r>
    </w:p>
    <w:p>
      <w:pPr>
        <w:spacing w:after="60" w:before="60"/>
      </w:pPr>
      <w:r>
        <w:t xml:space="preserve"/>
      </w:r>
    </w:p>
    <w:p>
      <w:pPr>
        <w:spacing w:after="80" w:before="200"/>
      </w:pPr>
      <w:r>
        <w:rPr>
          <w:rFonts w:ascii="Arial" w:cs="Arial" w:eastAsia="Arial" w:hAnsi="Arial"/>
          <w:b/>
          <w:bCs/>
          <w:color w:val="1F4E79"/>
          <w:sz w:val="28"/>
          <w:szCs w:val="28"/>
        </w:rPr>
        <w:t xml:space="preserve">Aufgabe 1 — Damals-Foto</w:t>
      </w:r>
    </w:p>
    <w:p>
      <w:pPr>
        <w:spacing w:after="60" w:before="80"/>
        <w:jc w:val="left"/>
      </w:pPr>
      <w:r>
        <w:rPr>
          <w:rFonts w:ascii="Arial" w:cs="Arial" w:eastAsia="Arial" w:hAnsi="Arial"/>
          <w:b w:val="false"/>
          <w:bCs w:val="false"/>
          <w:i w:val="false"/>
          <w:iCs w:val="false"/>
          <w:color w:val="000000"/>
          <w:sz w:val="24"/>
          <w:szCs w:val="24"/>
        </w:rPr>
        <w:t xml:space="preserve">Beispiel: Die Familie war groß — sie hatte drei Kinder. Sie wohnten in einem kleinen Haus. Die Eltern mussten viel arbeiten. Die Kinder durften draußen spielen, aber sie mussten auch im Garten helfen. Sie hatten kein Auto, aber sie waren glücklich.</w:t>
      </w:r>
    </w:p>
    <w:p>
      <w:pPr>
        <w:spacing w:after="60" w:before="60"/>
      </w:pPr>
      <w:r>
        <w:t xml:space="preserve"/>
      </w:r>
    </w:p>
    <w:p>
      <w:pPr>
        <w:spacing w:after="80" w:before="200"/>
      </w:pPr>
      <w:r>
        <w:rPr>
          <w:rFonts w:ascii="Arial" w:cs="Arial" w:eastAsia="Arial" w:hAnsi="Arial"/>
          <w:b/>
          <w:bCs/>
          <w:color w:val="1F4E79"/>
          <w:sz w:val="28"/>
          <w:szCs w:val="28"/>
        </w:rPr>
        <w:t xml:space="preserve">Aufgabe 2 — Schule früher / heute</w:t>
      </w:r>
    </w:p>
    <w:p>
      <w:pPr>
        <w:spacing w:after="60" w:before="80"/>
        <w:jc w:val="left"/>
      </w:pPr>
      <w:r>
        <w:rPr>
          <w:rFonts w:ascii="Arial" w:cs="Arial" w:eastAsia="Arial" w:hAnsi="Arial"/>
          <w:b w:val="false"/>
          <w:bCs w:val="false"/>
          <w:i w:val="false"/>
          <w:iCs w:val="false"/>
          <w:color w:val="000000"/>
          <w:sz w:val="24"/>
          <w:szCs w:val="24"/>
        </w:rPr>
        <w:t xml:space="preserve">Beispiel: Früher mussten die Schüler in Reihen sitzen — heute können sie im Kreis sitzen. Damals durften die Schüler nicht miteinander reden, heute dürfen sie diskutieren. Früher hatten die Lehrer nur Kreide und Tafel — heute haben die Schüler Tablets und Computer. Damals mussten die Schüler alle gleiche Kleidung tragen, heute können sie tragen, was sie wollen. Insgesamt war die Schule früher strenger als heute.</w:t>
      </w:r>
    </w:p>
    <w:p>
      <w:pPr>
        <w:spacing w:after="60" w:before="60"/>
      </w:pPr>
      <w:r>
        <w:t xml:space="preserve"/>
      </w:r>
    </w:p>
    <w:p>
      <w:pPr>
        <w:spacing w:after="80" w:before="200"/>
      </w:pPr>
      <w:r>
        <w:rPr>
          <w:rFonts w:ascii="Arial" w:cs="Arial" w:eastAsia="Arial" w:hAnsi="Arial"/>
          <w:b/>
          <w:bCs/>
          <w:color w:val="1F4E79"/>
          <w:sz w:val="28"/>
          <w:szCs w:val="28"/>
        </w:rPr>
        <w:t xml:space="preserve">Aufgabe 3 — Spielsachen früher</w:t>
      </w:r>
    </w:p>
    <w:p>
      <w:pPr>
        <w:spacing w:after="60" w:before="80"/>
        <w:jc w:val="left"/>
      </w:pPr>
      <w:r>
        <w:rPr>
          <w:rFonts w:ascii="Arial" w:cs="Arial" w:eastAsia="Arial" w:hAnsi="Arial"/>
          <w:b w:val="false"/>
          <w:bCs w:val="false"/>
          <w:i w:val="false"/>
          <w:iCs w:val="false"/>
          <w:color w:val="000000"/>
          <w:sz w:val="24"/>
          <w:szCs w:val="24"/>
        </w:rPr>
        <w:t xml:space="preserve">Beispiele: Die Kinder konnten mit der Holzpuppe Familie spielen. Sie mussten den Kreisel selbst antreiben — das brauchte Geschick. Mit Bauklötzen konnten sie Häuser und Türme bauen. Auf dem Holzpferd durften sie reiten — wie auf einem echten Pferd.</w:t>
      </w:r>
    </w:p>
    <w:p>
      <w:pPr>
        <w:spacing w:after="60" w:before="60"/>
      </w:pPr>
      <w:r>
        <w:t xml:space="preserve"/>
      </w:r>
    </w:p>
    <w:p>
      <w:pPr>
        <w:spacing w:after="80" w:before="200"/>
      </w:pPr>
      <w:r>
        <w:rPr>
          <w:rFonts w:ascii="Arial" w:cs="Arial" w:eastAsia="Arial" w:hAnsi="Arial"/>
          <w:b/>
          <w:bCs/>
          <w:color w:val="1F4E79"/>
          <w:sz w:val="28"/>
          <w:szCs w:val="28"/>
        </w:rPr>
        <w:t xml:space="preserve">Aufgabe 4 — Verben zuordnen</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1500"/>
            <w:shd w:fill="D5E8F0" w:val="clear"/>
            <w:tcMar>
              <w:top w:type="dxa" w:w="80"/>
              <w:left w:type="dxa" w:w="120"/>
              <w:bottom w:type="dxa" w:w="80"/>
              <w:right w:type="dxa" w:w="120"/>
            </w:tcMar>
          </w:tcPr>
          <w:p>
            <w:r>
              <w:rPr>
                <w:rFonts w:ascii="Arial" w:cs="Arial" w:eastAsia="Arial" w:hAnsi="Arial"/>
                <w:b/>
                <w:bCs/>
                <w:sz w:val="22"/>
                <w:szCs w:val="22"/>
              </w:rPr>
              <w:t xml:space="preserve">Bild</w:t>
            </w:r>
          </w:p>
        </w:tc>
        <w:tc>
          <w:tcPr>
            <w:tcW w:type="dxa" w:w="10206"/>
            <w:shd w:fill="D5E8F0" w:val="clear"/>
            <w:tcMar>
              <w:top w:type="dxa" w:w="80"/>
              <w:left w:type="dxa" w:w="120"/>
              <w:bottom w:type="dxa" w:w="80"/>
              <w:right w:type="dxa" w:w="120"/>
            </w:tcMar>
          </w:tcPr>
          <w:p>
            <w:r>
              <w:rPr>
                <w:rFonts w:ascii="Arial" w:cs="Arial" w:eastAsia="Arial" w:hAnsi="Arial"/>
                <w:b/>
                <w:bCs/>
                <w:sz w:val="22"/>
                <w:szCs w:val="22"/>
              </w:rPr>
              <w:t xml:space="preserve">Beispielsatz</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Sie war müde, als sie aufstand.</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2</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Sie musste den ganzen Tag viel arbeiten.</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Am Mittwoch war sie krank — sie hatte Fieber.</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4</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Sie hatte großen Hunger und brauchte etwas zu essen.</w:t>
            </w:r>
          </w:p>
        </w:tc>
      </w:tr>
      <w:tr>
        <w:tc>
          <w:tcPr>
            <w:tcW w:type="dxa" w:w="1500"/>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10206"/>
            <w:shd w:fill="FFFFFF" w:val="clear"/>
            <w:tcMar>
              <w:top w:type="dxa" w:w="80"/>
              <w:left w:type="dxa" w:w="120"/>
              <w:bottom w:type="dxa" w:w="80"/>
              <w:right w:type="dxa" w:w="120"/>
            </w:tcMar>
          </w:tcPr>
          <w:p>
            <w:r>
              <w:rPr>
                <w:rFonts w:ascii="Arial" w:cs="Arial" w:eastAsia="Arial" w:hAnsi="Arial"/>
                <w:sz w:val="22"/>
                <w:szCs w:val="22"/>
              </w:rPr>
              <w:t xml:space="preserve">In der Nacht konnte sie endlich gut schlafen.</w:t>
            </w:r>
          </w:p>
        </w:tc>
      </w:tr>
      <w:tr>
        <w:tc>
          <w:tcPr>
            <w:tcW w:type="dxa" w:w="1500"/>
            <w:shd w:fill="F5F5F5" w:val="clear"/>
            <w:tcMar>
              <w:top w:type="dxa" w:w="80"/>
              <w:left w:type="dxa" w:w="120"/>
              <w:bottom w:type="dxa" w:w="80"/>
              <w:right w:type="dxa" w:w="120"/>
            </w:tcMar>
          </w:tcPr>
          <w:p>
            <w:r>
              <w:rPr>
                <w:rFonts w:ascii="Arial" w:cs="Arial" w:eastAsia="Arial" w:hAnsi="Arial"/>
                <w:sz w:val="22"/>
                <w:szCs w:val="22"/>
              </w:rPr>
              <w:t xml:space="preserve">6</w:t>
            </w:r>
          </w:p>
        </w:tc>
        <w:tc>
          <w:tcPr>
            <w:tcW w:type="dxa" w:w="10206"/>
            <w:shd w:fill="F5F5F5" w:val="clear"/>
            <w:tcMar>
              <w:top w:type="dxa" w:w="80"/>
              <w:left w:type="dxa" w:w="120"/>
              <w:bottom w:type="dxa" w:w="80"/>
              <w:right w:type="dxa" w:w="120"/>
            </w:tcMar>
          </w:tcPr>
          <w:p>
            <w:r>
              <w:rPr>
                <w:rFonts w:ascii="Arial" w:cs="Arial" w:eastAsia="Arial" w:hAnsi="Arial"/>
                <w:sz w:val="22"/>
                <w:szCs w:val="22"/>
              </w:rPr>
              <w:t xml:space="preserve">Manchmal war sie traurig und wollte nicht reden.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11 — Grammatik A2 Erwachsene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2026-04-30T10:16:56.626Z</dcterms:created>
  <dcterms:modified xsi:type="dcterms:W3CDTF">2026-04-30T10:16:56.626Z</dcterms:modified>
</cp:coreProperties>
</file>

<file path=docProps/custom.xml><?xml version="1.0" encoding="utf-8"?>
<Properties xmlns="http://schemas.openxmlformats.org/officeDocument/2006/custom-properties" xmlns:vt="http://schemas.openxmlformats.org/officeDocument/2006/docPropsVTypes"/>
</file>