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Konversation – Postkarten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Dialog 1: Eine Postkarte vorlesen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w:t>
            </w:r>
          </w:p>
        </w:tc>
        <w:tc>
          <w:tcPr>
            <w:tcW w:type="dxa" w:w="73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sagt sie/er?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Mama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Schau mal, wir haben eine Postkarte von Oma bekommen!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Paul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Echt? Von wo schreibt sie denn?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Mama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Aus Portugal! Sie ist mit ihrer Freundin verreist.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Paul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Was schreibt sie? Lies mal vor!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Mama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'Liebe Familie, viele Gruesse aus Lissabon! Hier ist es traumhaft. Heute haben wir die Altstadt besucht und leckeres Essen probiert. Das Wetter ist perfekt. Ich denke an euch! Herzliche Gruesse, eure Oma.'</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Paul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Wow, das klingt toll! Ich wuensche ihr schoene Ferien.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Mama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Ich schreibe ihr heute noch eine Antwort-SMS!</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Dialog 2: Postkarte oder E-Mail?</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w:t>
            </w:r>
          </w:p>
        </w:tc>
        <w:tc>
          <w:tcPr>
            <w:tcW w:type="dxa" w:w="73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sagt sie/er?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Schreibst du im Urlaub Postkarten?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Tom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Nein, ich schicke lieber Fotos per Handy. Das ist schneller.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Schade! Ich finde Postkarten so viel persoenlicher. Man haelt sie in der Hand.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Tom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Stimmt, aber bis eine Postkarte ankommt, bin ich schon wieder zu Hause!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Lea</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Haha! Das stimmt auch. Aber meine Oma hat noch kein Handy — fuer sie schreibe ich immer.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Tom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ist nett von dir! Ich schreibe meiner Oma dann auch mal wieder eine.</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Postkarte vorlesen und Fragen stellen</w:t>
      </w:r>
    </w:p>
    <w:p>
      <w:pPr>
        <w:spacing w:after="60" w:before="60"/>
        <w:jc w:val="left"/>
      </w:pPr>
      <w:r>
        <w:rPr>
          <w:rFonts w:ascii="Arial" w:cs="Arial" w:eastAsia="Arial" w:hAnsi="Arial"/>
          <w:b w:val="false"/>
          <w:bCs w:val="false"/>
          <w:i/>
          <w:iCs/>
          <w:color w:val="000000"/>
          <w:sz w:val="22"/>
          <w:szCs w:val="22"/>
        </w:rPr>
        <w:t xml:space="preserve">Person A schreibt eine Postkarte (von einem erfundenen Urlaubsort) und liest sie vor. Person B stellt 3 Fragen dazu. Dann tauscht ihr.</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 A: Postkarte vorlesen</w:t>
            </w:r>
          </w:p>
        </w:tc>
      </w:tr>
      <w:tr>
        <w:tc>
          <w:tcPr>
            <w:tcW w:type="dxa" w:w="9638"/>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W w:type="dxa" w:w="9638"/>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 B: Fragen notieren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1. ____________________</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2. ____________________</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 ____________________</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Partnerinterview: Postkarten und Urlaub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Frage</w:t>
            </w:r>
          </w:p>
        </w:tc>
        <w:tc>
          <w:tcPr>
            <w:tcW w:type="dxa" w:w="4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Antwort Partner/in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Hast du schon mal eine Postkarte geschrieben?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An wen schickst du lieber: Postkarte oder Nachricht?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Von welchem Ort wuerdest du gern eine Postkarte 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Was wuerdes du in einer Postkarte erwaehnen?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Hast du schon eine Postkarte bekommen? Von wem?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A2_Kinder_ReisenFerien_03_Postkarten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2026-04-26T14:57:23.921Z</dcterms:created>
  <dcterms:modified xsi:type="dcterms:W3CDTF">2026-04-26T14:57:23.921Z</dcterms:modified>
</cp:coreProperties>
</file>

<file path=docProps/custom.xml><?xml version="1.0" encoding="utf-8"?>
<Properties xmlns="http://schemas.openxmlformats.org/officeDocument/2006/custom-properties" xmlns:vt="http://schemas.openxmlformats.org/officeDocument/2006/docPropsVTypes"/>
</file>