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Wohnungseinrichtung — Bildaufgaben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Das Wohnzimmer beschreiben</w:t>
      </w:r>
    </w:p>
    <w:p>
      <w:r>
        <w:rPr>
          <w:rFonts w:ascii="Arial" w:cs="Arial" w:eastAsia="Arial" w:hAnsi="Arial"/>
          <w:sz w:val="24"/>
          <w:szCs w:val="24"/>
        </w:rPr>
        <w:t xml:space="preserve">[BILD 1: Ein Wohnzimmer mit Sofa, Couchtisch, Fernseher an der Wand, Teppich auf dem Boden, Regal mit Büchern, Fenster mit Vorhängen]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Beschreibe das Bild. Was siehst du? Wo steht / liegt / hängt was?</w:t>
      </w:r>
    </w:p>
    <w:p>
      <w:r>
        <w:rPr>
          <w:rFonts w:ascii="Arial" w:cs="Arial" w:eastAsia="Arial" w:hAnsi="Arial"/>
          <w:sz w:val="24"/>
          <w:szCs w:val="24"/>
        </w:rPr>
        <w:t xml:space="preserve">Benutze: steht / liegt / hängt / vor / an / auf / neben / über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Grundriss beschriften</w:t>
      </w:r>
    </w:p>
    <w:p>
      <w:r>
        <w:rPr>
          <w:rFonts w:ascii="Arial" w:cs="Arial" w:eastAsia="Arial" w:hAnsi="Arial"/>
          <w:sz w:val="24"/>
          <w:szCs w:val="24"/>
        </w:rPr>
        <w:t xml:space="preserve">[BILD 2: Einfacher Grundriss einer 2-Zimmer-Wohnung — Schlafzimmer, Wohnzimmer, Küche, Badezimmer, Flur sind eingezeichnet aber nicht beschriftet]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Schreibe die richtigen Raumnamen in den Grundriss: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Schlafzimmer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Wohnzimmer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 Küche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Badezimmer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der Flur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Ergänze dann: In welchem Zimmer stehen diese Möbel?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Das Bett steht im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>Das Sofa steht im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>Der Herd steht in der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>Die Waschmaschine steht im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Meine Traumwohnung zeichnen und beschreiben</w:t>
      </w:r>
    </w:p>
    <w:p>
      <w:r>
        <w:rPr>
          <w:rFonts w:ascii="Arial" w:cs="Arial" w:eastAsia="Arial" w:hAnsi="Arial"/>
          <w:sz w:val="24"/>
          <w:szCs w:val="24"/>
        </w:rPr>
        <w:t xml:space="preserve">[BILD 3: Leere Vorlage — leeres Rechteck als Grundriss zum Einzeichnen]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Zeichne deine Traumwohnung in den Grundriss. Beschrifte die Zimmer und Möbel.</w:t>
      </w:r>
    </w:p>
    <w:p>
      <w:r>
        <w:rPr>
          <w:rFonts w:ascii="Arial" w:cs="Arial" w:eastAsia="Arial" w:hAnsi="Arial"/>
          <w:sz w:val="24"/>
          <w:szCs w:val="24"/>
        </w:rPr>
        <w:t xml:space="preserve">Schreibe dann 5 Sätze: Was steht wo? Was gefällt dir an deiner Traumwohnung?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Bild vergleichen — vorher und nachher</w:t>
      </w:r>
    </w:p>
    <w:p>
      <w:r>
        <w:rPr>
          <w:rFonts w:ascii="Arial" w:cs="Arial" w:eastAsia="Arial" w:hAnsi="Arial"/>
          <w:sz w:val="24"/>
          <w:szCs w:val="24"/>
        </w:rPr>
        <w:t xml:space="preserve">[BILD 4a: Ein leeres, uneingerichtetes Zimmer]</w:t>
      </w:r>
    </w:p>
    <w:p>
      <w:r>
        <w:rPr>
          <w:rFonts w:ascii="Arial" w:cs="Arial" w:eastAsia="Arial" w:hAnsi="Arial"/>
          <w:sz w:val="24"/>
          <w:szCs w:val="24"/>
        </w:rPr>
        <w:t xml:space="preserve">[BILD 4b: Dasselbe Zimmer, jetzt mit Möbeln eingerichtet — Bett, Schrank, Teppich, Lampe, Bilder an der Wand]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Was hat sich verändert? Vergleiche die beiden Bilder. Schreibe 4–5 Sätze.</w:t>
      </w:r>
    </w:p>
    <w:p>
      <w:r>
        <w:rPr>
          <w:rFonts w:ascii="Arial" w:cs="Arial" w:eastAsia="Arial" w:hAnsi="Arial"/>
          <w:sz w:val="24"/>
          <w:szCs w:val="24"/>
        </w:rPr>
        <w:t xml:space="preserve">Benutze: Jetzt steht … | Früher war … leer. | An der Wand hängt jetzt … | Es gibt jetzt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2026-04-27T14:32:23.443Z</dcterms:created>
  <dcterms:modified xsi:type="dcterms:W3CDTF">2026-04-27T14:32:23.443Z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