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Abschlusstest – Zuhause (LOESUNG)</w:t>
      </w:r>
    </w:p>
    <w:p>
      <w:pPr>
        <w:spacing w:after="60" w:before="60"/>
        <w:jc w:val="left"/>
      </w:pPr>
      <w:r>
        <w:rPr>
          <w:rFonts w:ascii="Arial" w:cs="Arial" w:eastAsia="Arial" w:hAnsi="Arial"/>
          <w:b w:val="false"/>
          <w:bCs w:val="false"/>
          <w:i w:val="false"/>
          <w:iCs w:val="false"/>
          <w:color w:val="000000"/>
          <w:sz w:val="22"/>
          <w:szCs w:val="22"/>
        </w:rPr>
        <w:t xml:space="preserve">Gesamtpunkte: 44</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Lueckentext (10 Punkte – je 1 Punkt)</w:t>
      </w:r>
    </w:p>
    <w:p>
      <w:pPr>
        <w:pStyle w:val="ListParagraph"/>
        <w:numPr>
          <w:ilvl w:val="0"/>
          <w:numId w:val="2"/>
        </w:numPr>
        <w:spacing w:after="40" w:before="40"/>
      </w:pPr>
      <w:r>
        <w:rPr>
          <w:rFonts w:ascii="Arial" w:cs="Arial" w:eastAsia="Arial" w:hAnsi="Arial"/>
          <w:sz w:val="22"/>
          <w:szCs w:val="22"/>
        </w:rPr>
        <w:t xml:space="preserve">1. kocht ... Kueche</w:t>
      </w:r>
    </w:p>
    <w:p>
      <w:pPr>
        <w:pStyle w:val="ListParagraph"/>
        <w:numPr>
          <w:ilvl w:val="0"/>
          <w:numId w:val="2"/>
        </w:numPr>
        <w:spacing w:after="40" w:before="40"/>
      </w:pPr>
      <w:r>
        <w:rPr>
          <w:rFonts w:ascii="Arial" w:cs="Arial" w:eastAsia="Arial" w:hAnsi="Arial"/>
          <w:sz w:val="22"/>
          <w:szCs w:val="22"/>
        </w:rPr>
        <w:t xml:space="preserve">2. Wohnzimmer</w:t>
      </w:r>
    </w:p>
    <w:p>
      <w:pPr>
        <w:pStyle w:val="ListParagraph"/>
        <w:numPr>
          <w:ilvl w:val="0"/>
          <w:numId w:val="2"/>
        </w:numPr>
        <w:spacing w:after="40" w:before="40"/>
      </w:pPr>
      <w:r>
        <w:rPr>
          <w:rFonts w:ascii="Arial" w:cs="Arial" w:eastAsia="Arial" w:hAnsi="Arial"/>
          <w:sz w:val="22"/>
          <w:szCs w:val="22"/>
        </w:rPr>
        <w:t xml:space="preserve">3. Bett ... Schlafzimmer</w:t>
      </w:r>
    </w:p>
    <w:p>
      <w:pPr>
        <w:pStyle w:val="ListParagraph"/>
        <w:numPr>
          <w:ilvl w:val="0"/>
          <w:numId w:val="2"/>
        </w:numPr>
        <w:spacing w:after="40" w:before="40"/>
      </w:pPr>
      <w:r>
        <w:rPr>
          <w:rFonts w:ascii="Arial" w:cs="Arial" w:eastAsia="Arial" w:hAnsi="Arial"/>
          <w:sz w:val="22"/>
          <w:szCs w:val="22"/>
        </w:rPr>
        <w:t xml:space="preserve">4. Schrank</w:t>
      </w:r>
    </w:p>
    <w:p>
      <w:pPr>
        <w:pStyle w:val="ListParagraph"/>
        <w:numPr>
          <w:ilvl w:val="0"/>
          <w:numId w:val="2"/>
        </w:numPr>
        <w:spacing w:after="40" w:before="40"/>
      </w:pPr>
      <w:r>
        <w:rPr>
          <w:rFonts w:ascii="Arial" w:cs="Arial" w:eastAsia="Arial" w:hAnsi="Arial"/>
          <w:sz w:val="22"/>
          <w:szCs w:val="22"/>
        </w:rPr>
        <w:t xml:space="preserve">5. Regal</w:t>
      </w:r>
    </w:p>
    <w:p>
      <w:pPr>
        <w:pStyle w:val="ListParagraph"/>
        <w:numPr>
          <w:ilvl w:val="0"/>
          <w:numId w:val="2"/>
        </w:numPr>
        <w:spacing w:after="40" w:before="40"/>
      </w:pPr>
      <w:r>
        <w:rPr>
          <w:rFonts w:ascii="Arial" w:cs="Arial" w:eastAsia="Arial" w:hAnsi="Arial"/>
          <w:sz w:val="22"/>
          <w:szCs w:val="22"/>
        </w:rPr>
        <w:t xml:space="preserve">6. Tisch</w:t>
      </w:r>
    </w:p>
    <w:p>
      <w:pPr>
        <w:pStyle w:val="ListParagraph"/>
        <w:numPr>
          <w:ilvl w:val="0"/>
          <w:numId w:val="2"/>
        </w:numPr>
        <w:spacing w:after="40" w:before="40"/>
      </w:pPr>
      <w:r>
        <w:rPr>
          <w:rFonts w:ascii="Arial" w:cs="Arial" w:eastAsia="Arial" w:hAnsi="Arial"/>
          <w:sz w:val="22"/>
          <w:szCs w:val="22"/>
        </w:rPr>
        <w:t xml:space="preserve">7. oben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Lesetext (8 Punkte – je 2 Punkte)</w:t>
      </w:r>
    </w:p>
    <w:p>
      <w:pPr>
        <w:pStyle w:val="ListParagraph"/>
        <w:numPr>
          <w:ilvl w:val="0"/>
          <w:numId w:val="2"/>
        </w:numPr>
        <w:spacing w:after="40" w:before="40"/>
      </w:pPr>
      <w:r>
        <w:rPr>
          <w:rFonts w:ascii="Arial" w:cs="Arial" w:eastAsia="Arial" w:hAnsi="Arial"/>
          <w:sz w:val="22"/>
          <w:szCs w:val="22"/>
        </w:rPr>
        <w:t xml:space="preserve">1. Mia wohnt in einer Wohnung.</w:t>
      </w:r>
    </w:p>
    <w:p>
      <w:pPr>
        <w:pStyle w:val="ListParagraph"/>
        <w:numPr>
          <w:ilvl w:val="0"/>
          <w:numId w:val="2"/>
        </w:numPr>
        <w:spacing w:after="40" w:before="40"/>
      </w:pPr>
      <w:r>
        <w:rPr>
          <w:rFonts w:ascii="Arial" w:cs="Arial" w:eastAsia="Arial" w:hAnsi="Arial"/>
          <w:sz w:val="22"/>
          <w:szCs w:val="22"/>
        </w:rPr>
        <w:t xml:space="preserve">2. Die Wohnung hat fuenf Raeume.</w:t>
      </w:r>
    </w:p>
    <w:p>
      <w:pPr>
        <w:pStyle w:val="ListParagraph"/>
        <w:numPr>
          <w:ilvl w:val="0"/>
          <w:numId w:val="2"/>
        </w:numPr>
        <w:spacing w:after="40" w:before="40"/>
      </w:pPr>
      <w:r>
        <w:rPr>
          <w:rFonts w:ascii="Arial" w:cs="Arial" w:eastAsia="Arial" w:hAnsi="Arial"/>
          <w:sz w:val="22"/>
          <w:szCs w:val="22"/>
        </w:rPr>
        <w:t xml:space="preserve">3. In Mias Zimmer stehen ein Bett, ein Schreibtisch und ein Regal.</w:t>
      </w:r>
    </w:p>
    <w:p>
      <w:pPr>
        <w:pStyle w:val="ListParagraph"/>
        <w:numPr>
          <w:ilvl w:val="0"/>
          <w:numId w:val="2"/>
        </w:numPr>
        <w:spacing w:after="40" w:before="40"/>
      </w:pPr>
      <w:r>
        <w:rPr>
          <w:rFonts w:ascii="Arial" w:cs="Arial" w:eastAsia="Arial" w:hAnsi="Arial"/>
          <w:sz w:val="22"/>
          <w:szCs w:val="22"/>
        </w:rPr>
        <w:t xml:space="preserve">4. Ihr Lieblingsraum ist das Wohnzimmer, weil sie dort zusammen sitzt und spielt.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Raum (6 Punkte – je 1 Punkt)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Moebel</w:t>
            </w:r>
          </w:p>
        </w:tc>
        <w:tc>
          <w:tcPr>
            <w:tcW w:type="dxa" w:w="6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Raum</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Badewanne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Badezimmer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Kuehlschrank</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die Kueche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das Sofa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Wohnzimmer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Schreibtisch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Kinderzimmer / Buero</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das Bett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Schlafzimmer / Kinderzimmer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Fernseher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Wohnzimmer</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Praeposition (8 Punkte – je 1 Punkt)</w:t>
      </w:r>
    </w:p>
    <w:p>
      <w:pPr>
        <w:pStyle w:val="ListParagraph"/>
        <w:numPr>
          <w:ilvl w:val="0"/>
          <w:numId w:val="2"/>
        </w:numPr>
        <w:spacing w:after="40" w:before="40"/>
      </w:pPr>
      <w:r>
        <w:rPr>
          <w:rFonts w:ascii="Arial" w:cs="Arial" w:eastAsia="Arial" w:hAnsi="Arial"/>
          <w:sz w:val="22"/>
          <w:szCs w:val="22"/>
        </w:rPr>
        <w:t xml:space="preserve">1. auf</w:t>
      </w:r>
    </w:p>
    <w:p>
      <w:pPr>
        <w:pStyle w:val="ListParagraph"/>
        <w:numPr>
          <w:ilvl w:val="0"/>
          <w:numId w:val="2"/>
        </w:numPr>
        <w:spacing w:after="40" w:before="40"/>
      </w:pPr>
      <w:r>
        <w:rPr>
          <w:rFonts w:ascii="Arial" w:cs="Arial" w:eastAsia="Arial" w:hAnsi="Arial"/>
          <w:sz w:val="22"/>
          <w:szCs w:val="22"/>
        </w:rPr>
        <w:t xml:space="preserve">2. in</w:t>
      </w:r>
    </w:p>
    <w:p>
      <w:pPr>
        <w:pStyle w:val="ListParagraph"/>
        <w:numPr>
          <w:ilvl w:val="0"/>
          <w:numId w:val="2"/>
        </w:numPr>
        <w:spacing w:after="40" w:before="40"/>
      </w:pPr>
      <w:r>
        <w:rPr>
          <w:rFonts w:ascii="Arial" w:cs="Arial" w:eastAsia="Arial" w:hAnsi="Arial"/>
          <w:sz w:val="22"/>
          <w:szCs w:val="22"/>
        </w:rPr>
        <w:t xml:space="preserve">3. an</w:t>
      </w:r>
    </w:p>
    <w:p>
      <w:pPr>
        <w:pStyle w:val="ListParagraph"/>
        <w:numPr>
          <w:ilvl w:val="0"/>
          <w:numId w:val="2"/>
        </w:numPr>
        <w:spacing w:after="40" w:before="40"/>
      </w:pPr>
      <w:r>
        <w:rPr>
          <w:rFonts w:ascii="Arial" w:cs="Arial" w:eastAsia="Arial" w:hAnsi="Arial"/>
          <w:sz w:val="22"/>
          <w:szCs w:val="22"/>
        </w:rPr>
        <w:t xml:space="preserve">4. neben</w:t>
      </w:r>
    </w:p>
    <w:p>
      <w:pPr>
        <w:pStyle w:val="ListParagraph"/>
        <w:numPr>
          <w:ilvl w:val="0"/>
          <w:numId w:val="2"/>
        </w:numPr>
        <w:spacing w:after="40" w:before="40"/>
      </w:pPr>
      <w:r>
        <w:rPr>
          <w:rFonts w:ascii="Arial" w:cs="Arial" w:eastAsia="Arial" w:hAnsi="Arial"/>
          <w:sz w:val="22"/>
          <w:szCs w:val="22"/>
        </w:rPr>
        <w:t xml:space="preserve">5. unter</w:t>
      </w:r>
    </w:p>
    <w:p>
      <w:pPr>
        <w:pStyle w:val="ListParagraph"/>
        <w:numPr>
          <w:ilvl w:val="0"/>
          <w:numId w:val="2"/>
        </w:numPr>
        <w:spacing w:after="40" w:before="40"/>
      </w:pPr>
      <w:r>
        <w:rPr>
          <w:rFonts w:ascii="Arial" w:cs="Arial" w:eastAsia="Arial" w:hAnsi="Arial"/>
          <w:sz w:val="22"/>
          <w:szCs w:val="22"/>
        </w:rPr>
        <w:t xml:space="preserve">6. neben</w:t>
      </w:r>
    </w:p>
    <w:p>
      <w:pPr>
        <w:pStyle w:val="ListParagraph"/>
        <w:numPr>
          <w:ilvl w:val="0"/>
          <w:numId w:val="2"/>
        </w:numPr>
        <w:spacing w:after="40" w:before="40"/>
      </w:pPr>
      <w:r>
        <w:rPr>
          <w:rFonts w:ascii="Arial" w:cs="Arial" w:eastAsia="Arial" w:hAnsi="Arial"/>
          <w:sz w:val="22"/>
          <w:szCs w:val="22"/>
        </w:rPr>
        <w:t xml:space="preserve">7. in</w:t>
      </w:r>
    </w:p>
    <w:p>
      <w:pPr>
        <w:pStyle w:val="ListParagraph"/>
        <w:numPr>
          <w:ilvl w:val="0"/>
          <w:numId w:val="2"/>
        </w:numPr>
        <w:spacing w:after="40" w:before="40"/>
      </w:pPr>
      <w:r>
        <w:rPr>
          <w:rFonts w:ascii="Arial" w:cs="Arial" w:eastAsia="Arial" w:hAnsi="Arial"/>
          <w:sz w:val="22"/>
          <w:szCs w:val="22"/>
        </w:rPr>
        <w:t xml:space="preserve">8. neben / unter</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Freies Schreiben (6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Wohnform korrekt genannt (1P)</w:t>
      </w:r>
    </w:p>
    <w:p>
      <w:pPr>
        <w:pStyle w:val="ListParagraph"/>
        <w:numPr>
          <w:ilvl w:val="0"/>
          <w:numId w:val="2"/>
        </w:numPr>
        <w:spacing w:after="40" w:before="40"/>
      </w:pPr>
      <w:r>
        <w:rPr>
          <w:rFonts w:ascii="Arial" w:cs="Arial" w:eastAsia="Arial" w:hAnsi="Arial"/>
          <w:sz w:val="22"/>
          <w:szCs w:val="22"/>
        </w:rPr>
        <w:t xml:space="preserve">Anzahl Raeume korrekt (1P)</w:t>
      </w:r>
    </w:p>
    <w:p>
      <w:pPr>
        <w:pStyle w:val="ListParagraph"/>
        <w:numPr>
          <w:ilvl w:val="0"/>
          <w:numId w:val="2"/>
        </w:numPr>
        <w:spacing w:after="40" w:before="40"/>
      </w:pPr>
      <w:r>
        <w:rPr>
          <w:rFonts w:ascii="Arial" w:cs="Arial" w:eastAsia="Arial" w:hAnsi="Arial"/>
          <w:sz w:val="22"/>
          <w:szCs w:val="22"/>
        </w:rPr>
        <w:t xml:space="preserve">Zimmer-Beschreibung mit Moebeln (2P)</w:t>
      </w:r>
    </w:p>
    <w:p>
      <w:pPr>
        <w:pStyle w:val="ListParagraph"/>
        <w:numPr>
          <w:ilvl w:val="0"/>
          <w:numId w:val="2"/>
        </w:numPr>
        <w:spacing w:after="40" w:before="40"/>
      </w:pPr>
      <w:r>
        <w:rPr>
          <w:rFonts w:ascii="Arial" w:cs="Arial" w:eastAsia="Arial" w:hAnsi="Arial"/>
          <w:sz w:val="22"/>
          <w:szCs w:val="22"/>
        </w:rPr>
        <w:t xml:space="preserve">Praepositionen korrekt verwendet (1P)</w:t>
      </w:r>
    </w:p>
    <w:p>
      <w:pPr>
        <w:pStyle w:val="ListParagraph"/>
        <w:numPr>
          <w:ilvl w:val="0"/>
          <w:numId w:val="2"/>
        </w:numPr>
        <w:spacing w:after="40" w:before="40"/>
      </w:pPr>
      <w:r>
        <w:rPr>
          <w:rFonts w:ascii="Arial" w:cs="Arial" w:eastAsia="Arial" w:hAnsi="Arial"/>
          <w:sz w:val="22"/>
          <w:szCs w:val="22"/>
        </w:rPr>
        <w:t xml:space="preserve">5-6 vollstaendige Saetze (1P)</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Musterantwort:</w:t>
      </w:r>
    </w:p>
    <w:p>
      <w:pPr>
        <w:spacing w:after="60" w:before="60"/>
        <w:jc w:val="left"/>
      </w:pPr>
      <w:r>
        <w:rPr>
          <w:rFonts w:ascii="Arial" w:cs="Arial" w:eastAsia="Arial" w:hAnsi="Arial"/>
          <w:b w:val="false"/>
          <w:bCs w:val="false"/>
          <w:i/>
          <w:iCs/>
          <w:color w:val="000000"/>
          <w:sz w:val="22"/>
          <w:szCs w:val="22"/>
        </w:rPr>
        <w:t xml:space="preserve">Ich wohne in einem Haus. Es hat sechs Raeume. Unten gibt es die Kueche und das Wohnzimmer. Oben sind drei Schlafzimmer und das Badezimmer. In meinem Zimmer stehen ein Bett und ein Schreibtisch. Das Regal haengt an der Wand.</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Partnerinterview (6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Fragen korrekt gestellt (1P)</w:t>
      </w:r>
    </w:p>
    <w:p>
      <w:pPr>
        <w:pStyle w:val="ListParagraph"/>
        <w:numPr>
          <w:ilvl w:val="0"/>
          <w:numId w:val="2"/>
        </w:numPr>
        <w:spacing w:after="40" w:before="40"/>
      </w:pPr>
      <w:r>
        <w:rPr>
          <w:rFonts w:ascii="Arial" w:cs="Arial" w:eastAsia="Arial" w:hAnsi="Arial"/>
          <w:sz w:val="22"/>
          <w:szCs w:val="22"/>
        </w:rPr>
        <w:t xml:space="preserve">Vollstaendige Antworten (2P)</w:t>
      </w:r>
    </w:p>
    <w:p>
      <w:pPr>
        <w:pStyle w:val="ListParagraph"/>
        <w:numPr>
          <w:ilvl w:val="0"/>
          <w:numId w:val="2"/>
        </w:numPr>
        <w:spacing w:after="40" w:before="40"/>
      </w:pPr>
      <w:r>
        <w:rPr>
          <w:rFonts w:ascii="Arial" w:cs="Arial" w:eastAsia="Arial" w:hAnsi="Arial"/>
          <w:sz w:val="22"/>
          <w:szCs w:val="22"/>
        </w:rPr>
        <w:t xml:space="preserve">Korrekte Verbformen (2P)</w:t>
      </w:r>
    </w:p>
    <w:p>
      <w:pPr>
        <w:pStyle w:val="ListParagraph"/>
        <w:numPr>
          <w:ilvl w:val="0"/>
          <w:numId w:val="2"/>
        </w:numPr>
        <w:spacing w:after="40" w:before="40"/>
      </w:pPr>
      <w:r>
        <w:rPr>
          <w:rFonts w:ascii="Arial" w:cs="Arial" w:eastAsia="Arial" w:hAnsi="Arial"/>
          <w:sz w:val="22"/>
          <w:szCs w:val="22"/>
        </w:rPr>
        <w:t xml:space="preserve">Thema-Wortschatz (1P)</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Notenspiegel (44 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42-44</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(sehr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29-35</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 (befriedigend)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37-41</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22-28</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4 (ausreichend)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36 und weniger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5/6 (nicht ausreichend)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A1_Kinder_Zuhause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2026-04-25T07:30:33.401Z</dcterms:created>
  <dcterms:modified xsi:type="dcterms:W3CDTF">2026-04-25T07:30:33.401Z</dcterms:modified>
</cp:coreProperties>
</file>

<file path=docProps/custom.xml><?xml version="1.0" encoding="utf-8"?>
<Properties xmlns="http://schemas.openxmlformats.org/officeDocument/2006/custom-properties" xmlns:vt="http://schemas.openxmlformats.org/officeDocument/2006/docPropsVTypes"/>
</file>