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 – Schule &amp; Lernen (LÖSUNG)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Lesen</w:t>
      </w:r>
    </w:p>
    <w:p>
      <w:pPr>
        <w:pStyle w:val="ListParagraph"/>
        <w:numPr>
          <w:ilvl w:val="0"/>
          <w:numId w:val="2"/>
        </w:numPr>
        <w:spacing w:after="40" w:before="40"/>
      </w:pPr>
      <w:r>
        <w:rPr>
          <w:rFonts w:ascii="Arial" w:cs="Arial" w:eastAsia="Arial" w:hAnsi="Arial"/>
          <w:sz w:val="22"/>
          <w:szCs w:val="22"/>
        </w:rPr>
        <w:t xml:space="preserve">1. Sie ist 11 Jahre alt und geht in die 5. Klasse.</w:t>
      </w:r>
    </w:p>
    <w:p>
      <w:pPr>
        <w:pStyle w:val="ListParagraph"/>
        <w:numPr>
          <w:ilvl w:val="0"/>
          <w:numId w:val="2"/>
        </w:numPr>
        <w:spacing w:after="40" w:before="40"/>
      </w:pPr>
      <w:r>
        <w:rPr>
          <w:rFonts w:ascii="Arial" w:cs="Arial" w:eastAsia="Arial" w:hAnsi="Arial"/>
          <w:sz w:val="22"/>
          <w:szCs w:val="22"/>
        </w:rPr>
        <w:t xml:space="preserve">2. Sie fährt mit dem Bus zur Schule.</w:t>
      </w:r>
    </w:p>
    <w:p>
      <w:pPr>
        <w:pStyle w:val="ListParagraph"/>
        <w:numPr>
          <w:ilvl w:val="0"/>
          <w:numId w:val="2"/>
        </w:numPr>
        <w:spacing w:after="40" w:before="40"/>
      </w:pPr>
      <w:r>
        <w:rPr>
          <w:rFonts w:ascii="Arial" w:cs="Arial" w:eastAsia="Arial" w:hAnsi="Arial"/>
          <w:sz w:val="22"/>
          <w:szCs w:val="22"/>
        </w:rPr>
        <w:t xml:space="preserve">3. Weil ihre Lehrerin Frau Becker sehr nett ist und den Unterricht spannend macht.</w:t>
      </w:r>
    </w:p>
    <w:p>
      <w:pPr>
        <w:pStyle w:val="ListParagraph"/>
        <w:numPr>
          <w:ilvl w:val="0"/>
          <w:numId w:val="2"/>
        </w:numPr>
        <w:spacing w:after="40" w:before="40"/>
      </w:pPr>
      <w:r>
        <w:rPr>
          <w:rFonts w:ascii="Arial" w:cs="Arial" w:eastAsia="Arial" w:hAnsi="Arial"/>
          <w:sz w:val="22"/>
          <w:szCs w:val="22"/>
        </w:rPr>
        <w:t xml:space="preserve">4. Ihre beste Freundin heißt Mira. In der Pause spielen sie zusammen, essen ein Brot und reden über die Hausaufgaben.</w:t>
      </w:r>
    </w:p>
    <w:p>
      <w:pPr>
        <w:pStyle w:val="ListParagraph"/>
        <w:numPr>
          <w:ilvl w:val="0"/>
          <w:numId w:val="2"/>
        </w:numPr>
        <w:spacing w:after="40" w:before="40"/>
      </w:pPr>
      <w:r>
        <w:rPr>
          <w:rFonts w:ascii="Arial" w:cs="Arial" w:eastAsia="Arial" w:hAnsi="Arial"/>
          <w:sz w:val="22"/>
          <w:szCs w:val="22"/>
        </w:rPr>
        <w:t xml:space="preserve">5. Wenn sie eine Prüfung hat.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Modalverben</w:t>
      </w:r>
    </w:p>
    <w:p>
      <w:pPr>
        <w:pStyle w:val="ListParagraph"/>
        <w:numPr>
          <w:ilvl w:val="0"/>
          <w:numId w:val="2"/>
        </w:numPr>
        <w:spacing w:after="40" w:before="40"/>
      </w:pPr>
      <w:r>
        <w:rPr>
          <w:rFonts w:ascii="Arial" w:cs="Arial" w:eastAsia="Arial" w:hAnsi="Arial"/>
          <w:sz w:val="22"/>
          <w:szCs w:val="22"/>
        </w:rPr>
        <w:t xml:space="preserve">1. muss</w:t>
      </w:r>
    </w:p>
    <w:p>
      <w:pPr>
        <w:pStyle w:val="ListParagraph"/>
        <w:numPr>
          <w:ilvl w:val="0"/>
          <w:numId w:val="2"/>
        </w:numPr>
        <w:spacing w:after="40" w:before="40"/>
      </w:pPr>
      <w:r>
        <w:rPr>
          <w:rFonts w:ascii="Arial" w:cs="Arial" w:eastAsia="Arial" w:hAnsi="Arial"/>
          <w:sz w:val="22"/>
          <w:szCs w:val="22"/>
        </w:rPr>
        <w:t xml:space="preserve">2. Kannst</w:t>
      </w:r>
    </w:p>
    <w:p>
      <w:pPr>
        <w:pStyle w:val="ListParagraph"/>
        <w:numPr>
          <w:ilvl w:val="0"/>
          <w:numId w:val="2"/>
        </w:numPr>
        <w:spacing w:after="40" w:before="40"/>
      </w:pPr>
      <w:r>
        <w:rPr>
          <w:rFonts w:ascii="Arial" w:cs="Arial" w:eastAsia="Arial" w:hAnsi="Arial"/>
          <w:sz w:val="22"/>
          <w:szCs w:val="22"/>
        </w:rPr>
        <w:t xml:space="preserve">3. sollen</w:t>
      </w:r>
    </w:p>
    <w:p>
      <w:pPr>
        <w:pStyle w:val="ListParagraph"/>
        <w:numPr>
          <w:ilvl w:val="0"/>
          <w:numId w:val="2"/>
        </w:numPr>
        <w:spacing w:after="40" w:before="40"/>
      </w:pPr>
      <w:r>
        <w:rPr>
          <w:rFonts w:ascii="Arial" w:cs="Arial" w:eastAsia="Arial" w:hAnsi="Arial"/>
          <w:sz w:val="22"/>
          <w:szCs w:val="22"/>
        </w:rPr>
        <w:t xml:space="preserve">4. kann</w:t>
      </w:r>
    </w:p>
    <w:p>
      <w:pPr>
        <w:pStyle w:val="ListParagraph"/>
        <w:numPr>
          <w:ilvl w:val="0"/>
          <w:numId w:val="2"/>
        </w:numPr>
        <w:spacing w:after="40" w:before="40"/>
      </w:pPr>
      <w:r>
        <w:rPr>
          <w:rFonts w:ascii="Arial" w:cs="Arial" w:eastAsia="Arial" w:hAnsi="Arial"/>
          <w:sz w:val="22"/>
          <w:szCs w:val="22"/>
        </w:rPr>
        <w:t xml:space="preserve">5. muss</w:t>
      </w:r>
    </w:p>
    <w:p>
      <w:pPr>
        <w:pStyle w:val="ListParagraph"/>
        <w:numPr>
          <w:ilvl w:val="0"/>
          <w:numId w:val="2"/>
        </w:numPr>
        <w:spacing w:after="40" w:before="40"/>
      </w:pPr>
      <w:r>
        <w:rPr>
          <w:rFonts w:ascii="Arial" w:cs="Arial" w:eastAsia="Arial" w:hAnsi="Arial"/>
          <w:sz w:val="22"/>
          <w:szCs w:val="22"/>
        </w:rPr>
        <w:t xml:space="preserve">6. müssen / sollen (beides möglich)</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Meinungen zu Schulfächern</w:t>
      </w:r>
    </w:p>
    <w:p>
      <w:pPr>
        <w:spacing w:after="60" w:before="60"/>
        <w:jc w:val="left"/>
      </w:pPr>
      <w:r>
        <w:rPr>
          <w:rFonts w:ascii="Arial" w:cs="Arial" w:eastAsia="Arial" w:hAnsi="Arial"/>
          <w:b/>
          <w:bCs/>
          <w:i w:val="false"/>
          <w:iCs w:val="false"/>
          <w:color w:val="000000"/>
          <w:sz w:val="22"/>
          <w:szCs w:val="22"/>
        </w:rPr>
        <w:t xml:space="preserve">Individuelle Antworten – Bewertungskriterien:</w:t>
      </w:r>
    </w:p>
    <w:p>
      <w:pPr>
        <w:pStyle w:val="ListParagraph"/>
        <w:numPr>
          <w:ilvl w:val="0"/>
          <w:numId w:val="2"/>
        </w:numPr>
        <w:spacing w:after="40" w:before="40"/>
      </w:pPr>
      <w:r>
        <w:rPr>
          <w:rFonts w:ascii="Arial" w:cs="Arial" w:eastAsia="Arial" w:hAnsi="Arial"/>
          <w:sz w:val="22"/>
          <w:szCs w:val="22"/>
        </w:rPr>
        <w:t xml:space="preserve">Korrekte Struktur: Ich finde + Schulfach (ohne Artikel) + Adjektiv (endungslos).</w:t>
      </w:r>
    </w:p>
    <w:p>
      <w:pPr>
        <w:pStyle w:val="ListParagraph"/>
        <w:numPr>
          <w:ilvl w:val="0"/>
          <w:numId w:val="2"/>
        </w:numPr>
        <w:spacing w:after="40" w:before="40"/>
      </w:pPr>
      <w:r>
        <w:rPr>
          <w:rFonts w:ascii="Arial" w:cs="Arial" w:eastAsia="Arial" w:hAnsi="Arial"/>
          <w:sz w:val="22"/>
          <w:szCs w:val="22"/>
        </w:rPr>
        <w:t xml:space="preserve">Beispiel-Lösungen:</w:t>
      </w:r>
    </w:p>
    <w:p>
      <w:pPr>
        <w:pStyle w:val="ListParagraph"/>
        <w:numPr>
          <w:ilvl w:val="0"/>
          <w:numId w:val="2"/>
        </w:numPr>
        <w:spacing w:after="40" w:before="40"/>
      </w:pPr>
      <w:r>
        <w:rPr>
          <w:rFonts w:ascii="Arial" w:cs="Arial" w:eastAsia="Arial" w:hAnsi="Arial"/>
          <w:sz w:val="22"/>
          <w:szCs w:val="22"/>
        </w:rPr>
        <w:t xml:space="preserve">"Ich finde Mathe schwer."</w:t>
      </w:r>
    </w:p>
    <w:p>
      <w:pPr>
        <w:pStyle w:val="ListParagraph"/>
        <w:numPr>
          <w:ilvl w:val="0"/>
          <w:numId w:val="2"/>
        </w:numPr>
        <w:spacing w:after="40" w:before="40"/>
      </w:pPr>
      <w:r>
        <w:rPr>
          <w:rFonts w:ascii="Arial" w:cs="Arial" w:eastAsia="Arial" w:hAnsi="Arial"/>
          <w:sz w:val="22"/>
          <w:szCs w:val="22"/>
        </w:rPr>
        <w:t xml:space="preserve">"Ich finde Sport toll / super."</w:t>
      </w:r>
    </w:p>
    <w:p>
      <w:pPr>
        <w:pStyle w:val="ListParagraph"/>
        <w:numPr>
          <w:ilvl w:val="0"/>
          <w:numId w:val="2"/>
        </w:numPr>
        <w:spacing w:after="40" w:before="40"/>
      </w:pPr>
      <w:r>
        <w:rPr>
          <w:rFonts w:ascii="Arial" w:cs="Arial" w:eastAsia="Arial" w:hAnsi="Arial"/>
          <w:sz w:val="22"/>
          <w:szCs w:val="22"/>
        </w:rPr>
        <w:t xml:space="preserve">"Ich finde Deutsch interessant."</w:t>
      </w:r>
    </w:p>
    <w:p>
      <w:pPr>
        <w:pStyle w:val="ListParagraph"/>
        <w:numPr>
          <w:ilvl w:val="0"/>
          <w:numId w:val="2"/>
        </w:numPr>
        <w:spacing w:after="40" w:before="40"/>
      </w:pPr>
      <w:r>
        <w:rPr>
          <w:rFonts w:ascii="Arial" w:cs="Arial" w:eastAsia="Arial" w:hAnsi="Arial"/>
          <w:sz w:val="22"/>
          <w:szCs w:val="22"/>
        </w:rPr>
        <w:t xml:space="preserve">"Ich finde Kunst lustig / langweilig."</w:t>
      </w:r>
    </w:p>
    <w:p>
      <w:pPr>
        <w:pStyle w:val="ListParagraph"/>
        <w:numPr>
          <w:ilvl w:val="0"/>
          <w:numId w:val="2"/>
        </w:numPr>
        <w:spacing w:after="40" w:before="40"/>
      </w:pPr>
      <w:r>
        <w:rPr>
          <w:rFonts w:ascii="Arial" w:cs="Arial" w:eastAsia="Arial" w:hAnsi="Arial"/>
          <w:sz w:val="22"/>
          <w:szCs w:val="22"/>
        </w:rPr>
        <w:t xml:space="preserve">"Ich finde Englisch leicht / schwer."</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Konversation – Beispielausfüllung</w:t>
      </w:r>
    </w:p>
    <w:p>
      <w:pPr>
        <w:pStyle w:val="ListParagraph"/>
        <w:numPr>
          <w:ilvl w:val="0"/>
          <w:numId w:val="2"/>
        </w:numPr>
        <w:spacing w:after="40" w:before="40"/>
      </w:pPr>
      <w:r>
        <w:rPr>
          <w:rFonts w:ascii="Arial" w:cs="Arial" w:eastAsia="Arial" w:hAnsi="Arial"/>
          <w:sz w:val="22"/>
          <w:szCs w:val="22"/>
        </w:rPr>
        <w:t xml:space="preserve">Mein Lieblingsfach ist Sport.</w:t>
      </w:r>
    </w:p>
    <w:p>
      <w:pPr>
        <w:pStyle w:val="ListParagraph"/>
        <w:numPr>
          <w:ilvl w:val="0"/>
          <w:numId w:val="2"/>
        </w:numPr>
        <w:spacing w:after="40" w:before="40"/>
      </w:pPr>
      <w:r>
        <w:rPr>
          <w:rFonts w:ascii="Arial" w:cs="Arial" w:eastAsia="Arial" w:hAnsi="Arial"/>
          <w:sz w:val="22"/>
          <w:szCs w:val="22"/>
        </w:rPr>
        <w:t xml:space="preserve">Weil ich es toll / spannend / lustig finde.</w:t>
      </w:r>
    </w:p>
    <w:p>
      <w:pPr>
        <w:pStyle w:val="ListParagraph"/>
        <w:numPr>
          <w:ilvl w:val="0"/>
          <w:numId w:val="2"/>
        </w:numPr>
        <w:spacing w:after="40" w:before="40"/>
      </w:pPr>
      <w:r>
        <w:rPr>
          <w:rFonts w:ascii="Arial" w:cs="Arial" w:eastAsia="Arial" w:hAnsi="Arial"/>
          <w:sz w:val="22"/>
          <w:szCs w:val="22"/>
        </w:rPr>
        <w:t xml:space="preserve">Ich muss Mathe-Hausaufgaben / Vokabeln / einen Text machen.</w:t>
      </w:r>
    </w:p>
    <w:p>
      <w:pPr>
        <w:pStyle w:val="ListParagraph"/>
        <w:numPr>
          <w:ilvl w:val="0"/>
          <w:numId w:val="2"/>
        </w:numPr>
        <w:spacing w:after="40" w:before="40"/>
      </w:pPr>
      <w:r>
        <w:rPr>
          <w:rFonts w:ascii="Arial" w:cs="Arial" w:eastAsia="Arial" w:hAnsi="Arial"/>
          <w:sz w:val="22"/>
          <w:szCs w:val="22"/>
        </w:rPr>
        <w:t xml:space="preserve">In Englisch / Mathe. Ich muss noch Vokabeln üben / Aufgaben rechnen.</w:t>
      </w:r>
    </w:p>
    <w:p>
      <w:pPr>
        <w:pStyle w:val="ListParagraph"/>
        <w:numPr>
          <w:ilvl w:val="0"/>
          <w:numId w:val="2"/>
        </w:numPr>
        <w:spacing w:after="40" w:before="40"/>
      </w:pPr>
      <w:r>
        <w:rPr>
          <w:rFonts w:ascii="Arial" w:cs="Arial" w:eastAsia="Arial" w:hAnsi="Arial"/>
          <w:sz w:val="22"/>
          <w:szCs w:val="22"/>
        </w:rPr>
        <w:t xml:space="preserve">Das ist Mira / Tom. Wir spielen / reden / essen in der Pause.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Bewertungskriterien Konversation:</w:t>
      </w:r>
    </w:p>
    <w:p>
      <w:pPr>
        <w:pStyle w:val="ListParagraph"/>
        <w:numPr>
          <w:ilvl w:val="0"/>
          <w:numId w:val="2"/>
        </w:numPr>
        <w:spacing w:after="40" w:before="40"/>
      </w:pPr>
      <w:r>
        <w:rPr>
          <w:rFonts w:ascii="Arial" w:cs="Arial" w:eastAsia="Arial" w:hAnsi="Arial"/>
          <w:sz w:val="22"/>
          <w:szCs w:val="22"/>
        </w:rPr>
        <w:t xml:space="preserve">Vollständige Sätze, nicht nur Stichworte.</w:t>
      </w:r>
    </w:p>
    <w:p>
      <w:pPr>
        <w:pStyle w:val="ListParagraph"/>
        <w:numPr>
          <w:ilvl w:val="0"/>
          <w:numId w:val="2"/>
        </w:numPr>
        <w:spacing w:after="40" w:before="40"/>
      </w:pPr>
      <w:r>
        <w:rPr>
          <w:rFonts w:ascii="Arial" w:cs="Arial" w:eastAsia="Arial" w:hAnsi="Arial"/>
          <w:sz w:val="22"/>
          <w:szCs w:val="22"/>
        </w:rPr>
        <w:t xml:space="preserve">Richtige Modalverb-Stellung (Pos. 2 + Infinitiv am Ende).</w:t>
      </w:r>
    </w:p>
    <w:p>
      <w:pPr>
        <w:pStyle w:val="ListParagraph"/>
        <w:numPr>
          <w:ilvl w:val="0"/>
          <w:numId w:val="2"/>
        </w:numPr>
        <w:spacing w:after="40" w:before="40"/>
      </w:pPr>
      <w:r>
        <w:rPr>
          <w:rFonts w:ascii="Arial" w:cs="Arial" w:eastAsia="Arial" w:hAnsi="Arial"/>
          <w:sz w:val="22"/>
          <w:szCs w:val="22"/>
        </w:rPr>
        <w:t xml:space="preserve">"finden + Adjektiv" korrekt verwendet.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Mein Schultag</w:t>
      </w:r>
    </w:p>
    <w:p>
      <w:pPr>
        <w:spacing w:after="60" w:before="60"/>
        <w:jc w:val="left"/>
      </w:pPr>
      <w:r>
        <w:rPr>
          <w:rFonts w:ascii="Arial" w:cs="Arial" w:eastAsia="Arial" w:hAnsi="Arial"/>
          <w:b/>
          <w:bCs/>
          <w:i w:val="false"/>
          <w:iCs w:val="false"/>
          <w:color w:val="000000"/>
          <w:sz w:val="22"/>
          <w:szCs w:val="22"/>
        </w:rPr>
        <w:t xml:space="preserve">Individuelle Antwort. Bewertungskriterien:</w:t>
      </w:r>
    </w:p>
    <w:p>
      <w:pPr>
        <w:pStyle w:val="ListParagraph"/>
        <w:numPr>
          <w:ilvl w:val="0"/>
          <w:numId w:val="2"/>
        </w:numPr>
        <w:spacing w:after="40" w:before="40"/>
      </w:pPr>
      <w:r>
        <w:rPr>
          <w:rFonts w:ascii="Arial" w:cs="Arial" w:eastAsia="Arial" w:hAnsi="Arial"/>
          <w:sz w:val="22"/>
          <w:szCs w:val="22"/>
        </w:rPr>
        <w:t xml:space="preserve">Mind. 6 Sätze, deckt mind. 4 der 5 Leitfragen ab.</w:t>
      </w:r>
    </w:p>
    <w:p>
      <w:pPr>
        <w:pStyle w:val="ListParagraph"/>
        <w:numPr>
          <w:ilvl w:val="0"/>
          <w:numId w:val="2"/>
        </w:numPr>
        <w:spacing w:after="40" w:before="40"/>
      </w:pPr>
      <w:r>
        <w:rPr>
          <w:rFonts w:ascii="Arial" w:cs="Arial" w:eastAsia="Arial" w:hAnsi="Arial"/>
          <w:sz w:val="22"/>
          <w:szCs w:val="22"/>
        </w:rPr>
        <w:t xml:space="preserve">Verwendung von muss / soll / kann (mind. 2 verschiedene Modalverben).</w:t>
      </w:r>
    </w:p>
    <w:p>
      <w:pPr>
        <w:pStyle w:val="ListParagraph"/>
        <w:numPr>
          <w:ilvl w:val="0"/>
          <w:numId w:val="2"/>
        </w:numPr>
        <w:spacing w:after="40" w:before="40"/>
      </w:pPr>
      <w:r>
        <w:rPr>
          <w:rFonts w:ascii="Arial" w:cs="Arial" w:eastAsia="Arial" w:hAnsi="Arial"/>
          <w:sz w:val="22"/>
          <w:szCs w:val="22"/>
        </w:rPr>
        <w:t xml:space="preserve">Mind. 1 Satz mit "finden + Adjektiv" oder "Mein Lieblingsfach ist ...".</w:t>
      </w:r>
    </w:p>
    <w:p>
      <w:pPr>
        <w:pStyle w:val="ListParagraph"/>
        <w:numPr>
          <w:ilvl w:val="0"/>
          <w:numId w:val="2"/>
        </w:numPr>
        <w:spacing w:after="40" w:before="40"/>
      </w:pPr>
      <w:r>
        <w:rPr>
          <w:rFonts w:ascii="Arial" w:cs="Arial" w:eastAsia="Arial" w:hAnsi="Arial"/>
          <w:sz w:val="22"/>
          <w:szCs w:val="22"/>
        </w:rPr>
        <w:t xml:space="preserve">Verständliche, einfache Hauptsätze – kleine Fehler bei Komma / Wortstellung sind okay.</w:t>
      </w:r>
    </w:p>
    <w:p>
      <w:pPr>
        <w:pStyle w:val="ListParagraph"/>
        <w:numPr>
          <w:ilvl w:val="0"/>
          <w:numId w:val="2"/>
        </w:numPr>
        <w:spacing w:after="40" w:before="40"/>
      </w:pPr>
      <w:r>
        <w:rPr>
          <w:rFonts w:ascii="Arial" w:cs="Arial" w:eastAsia="Arial" w:hAnsi="Arial"/>
          <w:sz w:val="22"/>
          <w:szCs w:val="22"/>
        </w:rPr>
        <w:t xml:space="preserve">Wortschatz aus dem Themenbereich Schule/Lernen.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000000"/>
          <w:sz w:val="22"/>
          <w:szCs w:val="22"/>
        </w:rPr>
        <w:t xml:space="preserve">Beispiel: "Meine Schule beginnt um 8 Uhr. Ich fahre mit dem Fahrrad. Mein Lieblingsfach ist Sport, weil wir Fußball spielen. Meine beste Freundin heißt Lina. Nach der Schule muss ich Hausaufgaben machen. Ich kann schon gut Englisch sprechen."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Wortschatz – Was passt nicht?</w:t>
      </w:r>
    </w:p>
    <w:p>
      <w:pPr>
        <w:pStyle w:val="ListParagraph"/>
        <w:numPr>
          <w:ilvl w:val="0"/>
          <w:numId w:val="2"/>
        </w:numPr>
        <w:spacing w:after="40" w:before="40"/>
      </w:pPr>
      <w:r>
        <w:rPr>
          <w:rFonts w:ascii="Arial" w:cs="Arial" w:eastAsia="Arial" w:hAnsi="Arial"/>
          <w:sz w:val="22"/>
          <w:szCs w:val="22"/>
        </w:rPr>
        <w:t xml:space="preserve">1. Kuchen (kein Schulfach)</w:t>
      </w:r>
    </w:p>
    <w:p>
      <w:pPr>
        <w:pStyle w:val="ListParagraph"/>
        <w:numPr>
          <w:ilvl w:val="0"/>
          <w:numId w:val="2"/>
        </w:numPr>
        <w:spacing w:after="40" w:before="40"/>
      </w:pPr>
      <w:r>
        <w:rPr>
          <w:rFonts w:ascii="Arial" w:cs="Arial" w:eastAsia="Arial" w:hAnsi="Arial"/>
          <w:sz w:val="22"/>
          <w:szCs w:val="22"/>
        </w:rPr>
        <w:t xml:space="preserve">2. schwimmen (kein Lern-Verb)</w:t>
      </w:r>
    </w:p>
    <w:p>
      <w:pPr>
        <w:pStyle w:val="ListParagraph"/>
        <w:numPr>
          <w:ilvl w:val="0"/>
          <w:numId w:val="2"/>
        </w:numPr>
        <w:spacing w:after="40" w:before="40"/>
      </w:pPr>
      <w:r>
        <w:rPr>
          <w:rFonts w:ascii="Arial" w:cs="Arial" w:eastAsia="Arial" w:hAnsi="Arial"/>
          <w:sz w:val="22"/>
          <w:szCs w:val="22"/>
        </w:rPr>
        <w:t xml:space="preserve">3. schnell (kein Bewertungs-Adjektiv für Schulfächer im Bewertungs-Sinn)</w:t>
      </w:r>
    </w:p>
    <w:p>
      <w:pPr>
        <w:pStyle w:val="ListParagraph"/>
        <w:numPr>
          <w:ilvl w:val="0"/>
          <w:numId w:val="2"/>
        </w:numPr>
        <w:spacing w:after="40" w:before="40"/>
      </w:pPr>
      <w:r>
        <w:rPr>
          <w:rFonts w:ascii="Arial" w:cs="Arial" w:eastAsia="Arial" w:hAnsi="Arial"/>
          <w:sz w:val="22"/>
          <w:szCs w:val="22"/>
        </w:rPr>
        <w:t xml:space="preserve">4. Kino (gehört nicht zur Schule)</w:t>
      </w:r>
    </w:p>
    <w:p>
      <w:pPr>
        <w:pStyle w:val="ListParagraph"/>
        <w:numPr>
          <w:ilvl w:val="0"/>
          <w:numId w:val="2"/>
        </w:numPr>
        <w:spacing w:after="40" w:before="40"/>
      </w:pPr>
      <w:r>
        <w:rPr>
          <w:rFonts w:ascii="Arial" w:cs="Arial" w:eastAsia="Arial" w:hAnsi="Arial"/>
          <w:sz w:val="22"/>
          <w:szCs w:val="22"/>
        </w:rPr>
        <w:t xml:space="preserve">5. Pirat (gehört nicht zur Schule)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Selbstevaluation</w:t>
      </w:r>
    </w:p>
    <w:p>
      <w:pPr>
        <w:spacing w:after="60" w:before="60"/>
        <w:jc w:val="left"/>
      </w:pPr>
      <w:r>
        <w:rPr>
          <w:rFonts w:ascii="Arial" w:cs="Arial" w:eastAsia="Arial" w:hAnsi="Arial"/>
          <w:b w:val="false"/>
          <w:bCs w:val="false"/>
          <w:i/>
          <w:iCs/>
          <w:color w:val="000000"/>
          <w:sz w:val="22"/>
          <w:szCs w:val="22"/>
        </w:rPr>
        <w:t xml:space="preserve">Kreuze sind individuell – die Lehrkraft nutzt die Tabelle für ein kurzes Feedbackgespräch.</w:t>
      </w:r>
    </w:p>
    <w:p>
      <w:pPr>
        <w:spacing w:after="60" w:before="60"/>
        <w:jc w:val="left"/>
      </w:pPr>
      <w:r>
        <w:rPr>
          <w:rFonts w:ascii="Arial" w:cs="Arial" w:eastAsia="Arial" w:hAnsi="Arial"/>
          <w:b w:val="false"/>
          <w:bCs w:val="false"/>
          <w:i/>
          <w:iCs/>
          <w:color w:val="000000"/>
          <w:sz w:val="22"/>
          <w:szCs w:val="22"/>
        </w:rPr>
        <w:t xml:space="preserve">Bei "noch nicht"-Punkten gezielt auf den entsprechenden Unterpunkt zurückgehen (UP 01–04).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A2_Kinder_SchuleLernen_ABSCHLUSS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2026-04-26T11:48:27.116Z</dcterms:created>
  <dcterms:modified xsi:type="dcterms:W3CDTF">2026-04-26T11:48:27.117Z</dcterms:modified>
</cp:coreProperties>
</file>

<file path=docProps/custom.xml><?xml version="1.0" encoding="utf-8"?>
<Properties xmlns="http://schemas.openxmlformats.org/officeDocument/2006/custom-properties" xmlns:vt="http://schemas.openxmlformats.org/officeDocument/2006/docPropsVTypes"/>
</file>