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3D67" w14:textId="77777777" w:rsidR="00765445" w:rsidRDefault="00000000">
      <w:pPr>
        <w:pStyle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知令（</w:t>
      </w:r>
      <w:r>
        <w:rPr>
          <w:rFonts w:ascii="Times New Roman" w:hAnsi="Times New Roman" w:cs="Times New Roman"/>
        </w:rPr>
        <w:t>ZHILING</w:t>
      </w:r>
      <w:r>
        <w:rPr>
          <w:rFonts w:ascii="Times New Roman" w:hAnsi="Times New Roman" w:cs="Times New Roman"/>
        </w:rPr>
        <w:t>）用户手册</w:t>
      </w:r>
    </w:p>
    <w:p w14:paraId="197D85AB" w14:textId="77777777" w:rsidR="00765445" w:rsidRDefault="00765445">
      <w:pPr>
        <w:rPr>
          <w:rFonts w:cs="Times New Roman"/>
        </w:rPr>
      </w:pPr>
    </w:p>
    <w:p w14:paraId="7F7D9E26" w14:textId="77777777" w:rsidR="00765445" w:rsidRDefault="00765445">
      <w:pPr>
        <w:rPr>
          <w:rFonts w:cs="Times New Roman"/>
        </w:rPr>
      </w:pPr>
    </w:p>
    <w:p w14:paraId="11291E61" w14:textId="77777777" w:rsidR="00765445" w:rsidRDefault="00765445">
      <w:pPr>
        <w:rPr>
          <w:rFonts w:cs="Times New Roman"/>
        </w:rPr>
      </w:pPr>
    </w:p>
    <w:p w14:paraId="717F2B67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全场景智能工作台</w:t>
      </w:r>
    </w:p>
    <w:p w14:paraId="36B10927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jc w:val="center"/>
      </w:pPr>
      <w:r>
        <w:rPr>
          <w:sz w:val="28"/>
          <w:szCs w:val="28"/>
        </w:rPr>
        <w:t xml:space="preserve">—— </w:t>
      </w:r>
      <w:r>
        <w:rPr>
          <w:sz w:val="28"/>
          <w:szCs w:val="28"/>
        </w:rPr>
        <w:t>面向日常办公、工程和科研全场景，国产大模型最佳躯壳，您最聪明的智能助理。</w:t>
      </w:r>
    </w:p>
    <w:p w14:paraId="40B8E506" w14:textId="77777777" w:rsidR="00765445" w:rsidRDefault="00765445"/>
    <w:p w14:paraId="1036F871" w14:textId="77777777" w:rsidR="00765445" w:rsidRDefault="00765445"/>
    <w:p w14:paraId="27E5B1B0" w14:textId="77777777" w:rsidR="00765445" w:rsidRDefault="00765445"/>
    <w:p w14:paraId="31DE6DFA" w14:textId="77777777" w:rsidR="00765445" w:rsidRDefault="00765445"/>
    <w:p w14:paraId="3D2DDCC6" w14:textId="77777777" w:rsidR="00765445" w:rsidRDefault="00765445"/>
    <w:p w14:paraId="237B6050" w14:textId="77777777" w:rsidR="00765445" w:rsidRDefault="00765445"/>
    <w:p w14:paraId="4F2AA25F" w14:textId="77777777" w:rsidR="00765445" w:rsidRDefault="00765445"/>
    <w:p w14:paraId="31A3F107" w14:textId="77777777" w:rsidR="00765445" w:rsidRDefault="00765445"/>
    <w:p w14:paraId="79625D33" w14:textId="77777777" w:rsidR="00765445" w:rsidRDefault="00765445"/>
    <w:p w14:paraId="4D9E6E8E" w14:textId="77777777" w:rsidR="00765445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V3.8.3</w:t>
      </w:r>
    </w:p>
    <w:p w14:paraId="52040F55" w14:textId="77777777" w:rsidR="00765445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西安禾成讴沃信息科技有限公司</w:t>
      </w:r>
    </w:p>
    <w:p w14:paraId="00CD103E" w14:textId="77777777" w:rsidR="00765445" w:rsidRDefault="00000000">
      <w:pPr>
        <w:jc w:val="center"/>
      </w:pPr>
      <w:r>
        <w:rPr>
          <w:rFonts w:hint="eastAsia"/>
          <w:sz w:val="32"/>
          <w:szCs w:val="32"/>
        </w:rPr>
        <w:t>2026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>7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>27</w:t>
      </w:r>
      <w:r>
        <w:rPr>
          <w:rFonts w:hint="eastAsia"/>
          <w:sz w:val="32"/>
          <w:szCs w:val="32"/>
        </w:rPr>
        <w:t>日</w:t>
      </w:r>
    </w:p>
    <w:p w14:paraId="55F4BE43" w14:textId="77777777" w:rsidR="00765445" w:rsidRDefault="00765445"/>
    <w:p w14:paraId="293402D5" w14:textId="77777777" w:rsidR="00765445" w:rsidRDefault="00000000">
      <w:r>
        <w:br w:type="page"/>
      </w:r>
    </w:p>
    <w:p w14:paraId="4B5D794C" w14:textId="77777777" w:rsidR="00765445" w:rsidRDefault="00000000">
      <w:pPr>
        <w:pStyle w:val="2"/>
        <w:rPr>
          <w:rFonts w:hint="eastAsia"/>
        </w:rPr>
      </w:pPr>
      <w:r>
        <w:lastRenderedPageBreak/>
        <w:t>目录</w:t>
      </w:r>
    </w:p>
    <w:p w14:paraId="5C03433B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>产品概述</w:t>
      </w:r>
    </w:p>
    <w:p w14:paraId="04371A7C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>快速入门</w:t>
      </w:r>
    </w:p>
    <w:p w14:paraId="50FFB7AD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2.1 </w:t>
      </w:r>
      <w:r>
        <w:rPr>
          <w:rStyle w:val="a6"/>
        </w:rPr>
        <w:t>注册与登录</w:t>
      </w:r>
    </w:p>
    <w:p w14:paraId="7D363D43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2.2 </w:t>
      </w:r>
      <w:r>
        <w:rPr>
          <w:rStyle w:val="a6"/>
        </w:rPr>
        <w:t>下载与安装</w:t>
      </w:r>
    </w:p>
    <w:p w14:paraId="24D9363E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2.3 </w:t>
      </w:r>
      <w:r>
        <w:rPr>
          <w:rStyle w:val="a6"/>
        </w:rPr>
        <w:t>三步开启智能工作</w:t>
      </w:r>
    </w:p>
    <w:p w14:paraId="3C02A896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>核心功能详解</w:t>
      </w:r>
    </w:p>
    <w:p w14:paraId="4D0A67F2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3.1 </w:t>
      </w:r>
      <w:r>
        <w:rPr>
          <w:rStyle w:val="a6"/>
        </w:rPr>
        <w:t>超强感知力</w:t>
      </w:r>
    </w:p>
    <w:p w14:paraId="23428682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3.2 </w:t>
      </w:r>
      <w:r>
        <w:rPr>
          <w:rStyle w:val="a6"/>
        </w:rPr>
        <w:t>记忆与成长系统</w:t>
      </w:r>
    </w:p>
    <w:p w14:paraId="4A2EE9AA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3.3 </w:t>
      </w:r>
      <w:r>
        <w:rPr>
          <w:rStyle w:val="a6"/>
        </w:rPr>
        <w:t>复杂任务规划</w:t>
      </w:r>
    </w:p>
    <w:p w14:paraId="04C700B1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3.4 </w:t>
      </w:r>
      <w:r>
        <w:rPr>
          <w:rStyle w:val="a6"/>
        </w:rPr>
        <w:t>科研深度协作</w:t>
      </w:r>
    </w:p>
    <w:p w14:paraId="61724949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3.5 </w:t>
      </w:r>
      <w:r>
        <w:rPr>
          <w:rStyle w:val="a6"/>
        </w:rPr>
        <w:t xml:space="preserve">Skills </w:t>
      </w:r>
      <w:r>
        <w:rPr>
          <w:rStyle w:val="a6"/>
        </w:rPr>
        <w:t>能力扩展</w:t>
      </w:r>
    </w:p>
    <w:p w14:paraId="78725E31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3.6 </w:t>
      </w:r>
      <w:r>
        <w:rPr>
          <w:rStyle w:val="a6"/>
        </w:rPr>
        <w:t>语音交互</w:t>
      </w:r>
    </w:p>
    <w:p w14:paraId="5694747C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>桌面客户端使用指南</w:t>
      </w:r>
    </w:p>
    <w:p w14:paraId="1845AE76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4.1 </w:t>
      </w:r>
      <w:r>
        <w:rPr>
          <w:rStyle w:val="a6"/>
        </w:rPr>
        <w:t>主界面介绍</w:t>
      </w:r>
    </w:p>
    <w:p w14:paraId="4442B08B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4.2 </w:t>
      </w:r>
      <w:r>
        <w:rPr>
          <w:rStyle w:val="a6"/>
        </w:rPr>
        <w:t>项目管理</w:t>
      </w:r>
    </w:p>
    <w:p w14:paraId="4D7BAFDE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4.3 </w:t>
      </w:r>
      <w:r>
        <w:rPr>
          <w:rStyle w:val="a6"/>
        </w:rPr>
        <w:t>智能体会话</w:t>
      </w:r>
    </w:p>
    <w:p w14:paraId="1D16BCA7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4.4 </w:t>
      </w:r>
      <w:r>
        <w:rPr>
          <w:rStyle w:val="a6"/>
        </w:rPr>
        <w:t>工作模式选择</w:t>
      </w:r>
    </w:p>
    <w:p w14:paraId="0C5026D1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4.5 </w:t>
      </w:r>
      <w:r>
        <w:rPr>
          <w:rStyle w:val="a6"/>
        </w:rPr>
        <w:t>任务与计算管理</w:t>
      </w:r>
    </w:p>
    <w:p w14:paraId="79EDD2B9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 xml:space="preserve">AI </w:t>
      </w:r>
      <w:r>
        <w:rPr>
          <w:rStyle w:val="a6"/>
        </w:rPr>
        <w:t>模型与技能</w:t>
      </w:r>
    </w:p>
    <w:p w14:paraId="33BA0941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5.1 </w:t>
      </w:r>
      <w:r>
        <w:rPr>
          <w:rStyle w:val="a6"/>
        </w:rPr>
        <w:t>支持的模型</w:t>
      </w:r>
    </w:p>
    <w:p w14:paraId="0301DACF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5.2 </w:t>
      </w:r>
      <w:r>
        <w:rPr>
          <w:rStyle w:val="a6"/>
        </w:rPr>
        <w:t>技能（</w:t>
      </w:r>
      <w:r>
        <w:rPr>
          <w:rStyle w:val="a6"/>
        </w:rPr>
        <w:t>Skills</w:t>
      </w:r>
      <w:r>
        <w:rPr>
          <w:rStyle w:val="a6"/>
        </w:rPr>
        <w:t>）管理</w:t>
      </w:r>
    </w:p>
    <w:p w14:paraId="7933E2A8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5.3 </w:t>
      </w:r>
      <w:r>
        <w:rPr>
          <w:rStyle w:val="a6"/>
        </w:rPr>
        <w:t>科研智能体技能</w:t>
      </w:r>
    </w:p>
    <w:p w14:paraId="568B2E5C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>账户与计费</w:t>
      </w:r>
    </w:p>
    <w:p w14:paraId="347E5C69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6.1 </w:t>
      </w:r>
      <w:r>
        <w:rPr>
          <w:rStyle w:val="a6"/>
        </w:rPr>
        <w:t>计费方式</w:t>
      </w:r>
    </w:p>
    <w:p w14:paraId="6EABEB94" w14:textId="77777777" w:rsidR="00765445" w:rsidRDefault="00000000">
      <w:pPr>
        <w:numPr>
          <w:ilvl w:val="1"/>
          <w:numId w:val="2"/>
        </w:numPr>
        <w:spacing w:line="240" w:lineRule="auto"/>
        <w:ind w:left="1160"/>
      </w:pPr>
      <w:r>
        <w:t xml:space="preserve">6.2 </w:t>
      </w:r>
      <w:r>
        <w:rPr>
          <w:rStyle w:val="a6"/>
        </w:rPr>
        <w:t>充值与管理</w:t>
      </w:r>
    </w:p>
    <w:p w14:paraId="547978E3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>设置与配置</w:t>
      </w:r>
    </w:p>
    <w:p w14:paraId="531F7A80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>数据安全与隐私</w:t>
      </w:r>
    </w:p>
    <w:p w14:paraId="79AB58C3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>常见问题</w:t>
      </w:r>
    </w:p>
    <w:p w14:paraId="3D792FFE" w14:textId="77777777" w:rsidR="00765445" w:rsidRDefault="00000000">
      <w:pPr>
        <w:numPr>
          <w:ilvl w:val="0"/>
          <w:numId w:val="1"/>
        </w:numPr>
        <w:spacing w:line="240" w:lineRule="auto"/>
        <w:ind w:left="500"/>
      </w:pPr>
      <w:r>
        <w:rPr>
          <w:rStyle w:val="a6"/>
        </w:rPr>
        <w:t>帮助与支持</w:t>
      </w:r>
    </w:p>
    <w:p w14:paraId="6D33068D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598F42E9" w14:textId="77777777" w:rsidR="00765445" w:rsidRDefault="00000000">
      <w:pPr>
        <w:pStyle w:val="2"/>
        <w:rPr>
          <w:rFonts w:hint="eastAsia"/>
        </w:rPr>
      </w:pPr>
      <w:r>
        <w:lastRenderedPageBreak/>
        <w:t>一、产品概述</w:t>
      </w:r>
    </w:p>
    <w:p w14:paraId="6806CFDD" w14:textId="77777777" w:rsidR="00765445" w:rsidRDefault="00000000">
      <w:r>
        <w:t>知令（</w:t>
      </w:r>
      <w:r>
        <w:t>ZHILING</w:t>
      </w:r>
      <w:r>
        <w:t>）是一款</w:t>
      </w:r>
      <w:r>
        <w:rPr>
          <w:b/>
          <w:bCs/>
        </w:rPr>
        <w:t>全场景智能工作台</w:t>
      </w:r>
      <w:r>
        <w:t>，由</w:t>
      </w:r>
      <w:hyperlink r:id="rId7" w:history="1">
        <w:r>
          <w:rPr>
            <w:rStyle w:val="a6"/>
          </w:rPr>
          <w:t>西安禾成讴沃信息科技有限公司</w:t>
        </w:r>
      </w:hyperlink>
      <w:r>
        <w:t>开发。作为一款智能体（</w:t>
      </w:r>
      <w:r>
        <w:t>Agent</w:t>
      </w:r>
      <w:r>
        <w:t>）软件，知令通过自然语言理解用户需求，协助完成文稿撰写、资料整理、任务规划与执行，并将高通量与远程计算纳入同一套工作流</w:t>
      </w:r>
      <w:r>
        <w:t>——</w:t>
      </w:r>
      <w:r>
        <w:t>从任务提交、实时监控到结果分析，让高性能计算真正触手可及。</w:t>
      </w:r>
    </w:p>
    <w:p w14:paraId="68614EB7" w14:textId="77777777" w:rsidR="00765445" w:rsidRDefault="00000000">
      <w:pPr>
        <w:pStyle w:val="3"/>
        <w:rPr>
          <w:rFonts w:hint="eastAsia"/>
        </w:rPr>
      </w:pPr>
      <w:r>
        <w:t>适用场景</w:t>
      </w:r>
    </w:p>
    <w:p w14:paraId="78159EDD" w14:textId="77777777" w:rsidR="00765445" w:rsidRDefault="00000000">
      <w:r>
        <w:t>知令覆盖日常办公、工程技术和科学研究三大场景，具体包括：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5"/>
        <w:gridCol w:w="4635"/>
      </w:tblGrid>
      <w:tr w:rsidR="00765445" w14:paraId="3072002C" w14:textId="77777777">
        <w:trPr>
          <w:jc w:val="center"/>
        </w:trPr>
        <w:tc>
          <w:tcPr>
            <w:tcW w:w="386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C8310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场景分类</w:t>
            </w:r>
          </w:p>
        </w:tc>
        <w:tc>
          <w:tcPr>
            <w:tcW w:w="463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CE389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具体应用</w:t>
            </w:r>
          </w:p>
        </w:tc>
      </w:tr>
      <w:tr w:rsidR="00765445" w14:paraId="4DE02B99" w14:textId="77777777">
        <w:trPr>
          <w:jc w:val="center"/>
        </w:trPr>
        <w:tc>
          <w:tcPr>
            <w:tcW w:w="386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7D6623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文档办公</w:t>
            </w:r>
          </w:p>
        </w:tc>
        <w:tc>
          <w:tcPr>
            <w:tcW w:w="463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5C41181" w14:textId="77777777" w:rsidR="00765445" w:rsidRDefault="00000000">
            <w:pPr>
              <w:pStyle w:val="aa"/>
              <w:jc w:val="center"/>
            </w:pPr>
            <w:r>
              <w:t>文档读写、文档精修、报表处理、演示制作、邮件办公</w:t>
            </w:r>
          </w:p>
        </w:tc>
      </w:tr>
      <w:tr w:rsidR="00765445" w14:paraId="632E83F0" w14:textId="77777777">
        <w:trPr>
          <w:jc w:val="center"/>
        </w:trPr>
        <w:tc>
          <w:tcPr>
            <w:tcW w:w="386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BF56D17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代码开发</w:t>
            </w:r>
          </w:p>
        </w:tc>
        <w:tc>
          <w:tcPr>
            <w:tcW w:w="463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66E366" w14:textId="77777777" w:rsidR="00765445" w:rsidRDefault="00000000">
            <w:pPr>
              <w:pStyle w:val="aa"/>
              <w:jc w:val="center"/>
            </w:pPr>
            <w:r>
              <w:t>代码编写、调试、优化、项目架构设计</w:t>
            </w:r>
          </w:p>
        </w:tc>
      </w:tr>
      <w:tr w:rsidR="00765445" w14:paraId="7D7025DF" w14:textId="77777777">
        <w:trPr>
          <w:jc w:val="center"/>
        </w:trPr>
        <w:tc>
          <w:tcPr>
            <w:tcW w:w="386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887DC3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数据分析</w:t>
            </w:r>
          </w:p>
        </w:tc>
        <w:tc>
          <w:tcPr>
            <w:tcW w:w="463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14D4C2D" w14:textId="77777777" w:rsidR="00765445" w:rsidRDefault="00000000">
            <w:pPr>
              <w:pStyle w:val="aa"/>
              <w:jc w:val="center"/>
            </w:pPr>
            <w:r>
              <w:t>数据清洗、统计分析、可视化绘图</w:t>
            </w:r>
          </w:p>
        </w:tc>
      </w:tr>
      <w:tr w:rsidR="00765445" w14:paraId="3FC6C9AE" w14:textId="77777777">
        <w:trPr>
          <w:jc w:val="center"/>
        </w:trPr>
        <w:tc>
          <w:tcPr>
            <w:tcW w:w="386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9DFCF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科研工作</w:t>
            </w:r>
          </w:p>
        </w:tc>
        <w:tc>
          <w:tcPr>
            <w:tcW w:w="463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BBF585" w14:textId="77777777" w:rsidR="00765445" w:rsidRDefault="00000000">
            <w:pPr>
              <w:pStyle w:val="aa"/>
              <w:jc w:val="center"/>
            </w:pPr>
            <w:r>
              <w:t>科研写作、科学计算、文献研读、论文撰写</w:t>
            </w:r>
          </w:p>
        </w:tc>
      </w:tr>
      <w:tr w:rsidR="00765445" w14:paraId="25449ACD" w14:textId="77777777">
        <w:trPr>
          <w:jc w:val="center"/>
        </w:trPr>
        <w:tc>
          <w:tcPr>
            <w:tcW w:w="386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833F44C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自动任务</w:t>
            </w:r>
          </w:p>
        </w:tc>
        <w:tc>
          <w:tcPr>
            <w:tcW w:w="463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C2FEA85" w14:textId="77777777" w:rsidR="00765445" w:rsidRDefault="00000000">
            <w:pPr>
              <w:pStyle w:val="aa"/>
              <w:jc w:val="center"/>
            </w:pPr>
            <w:r>
              <w:t>定时任务、条件触发、工作流自动化</w:t>
            </w:r>
          </w:p>
        </w:tc>
      </w:tr>
    </w:tbl>
    <w:p w14:paraId="53F383F0" w14:textId="77777777" w:rsidR="00765445" w:rsidRDefault="00000000">
      <w:pPr>
        <w:pStyle w:val="3"/>
        <w:rPr>
          <w:rFonts w:hint="eastAsia"/>
        </w:rPr>
      </w:pPr>
      <w:r>
        <w:t>软件理念</w:t>
      </w:r>
    </w:p>
    <w:p w14:paraId="40196362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让工作更简单</w:t>
      </w:r>
      <w:r>
        <w:t>：将</w:t>
      </w:r>
      <w:r>
        <w:t>"</w:t>
      </w:r>
      <w:r>
        <w:t>理解需求</w:t>
      </w:r>
      <w:r>
        <w:t xml:space="preserve"> → </w:t>
      </w:r>
      <w:r>
        <w:t>规划</w:t>
      </w:r>
      <w:r>
        <w:t xml:space="preserve"> → </w:t>
      </w:r>
      <w:r>
        <w:t>执行</w:t>
      </w:r>
      <w:r>
        <w:t xml:space="preserve"> → </w:t>
      </w:r>
      <w:r>
        <w:t>复盘</w:t>
      </w:r>
      <w:r>
        <w:t>"</w:t>
      </w:r>
      <w:r>
        <w:t>串成闭环，减少工具切换与重复沟通的精力消耗。</w:t>
      </w:r>
    </w:p>
    <w:p w14:paraId="29066E3C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可靠与高效并重</w:t>
      </w:r>
      <w:r>
        <w:t>：在复杂任务与长链路协作中保持稳定输出，追求可验证、可追踪的执行路径。</w:t>
      </w:r>
    </w:p>
    <w:p w14:paraId="76BFC025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与用户共同成长</w:t>
      </w:r>
      <w:r>
        <w:t>：通过记忆与成长机制，在长期协作中积累对项目与领域的理解。</w:t>
      </w:r>
    </w:p>
    <w:p w14:paraId="353B4F2B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计算与创意同一桌面</w:t>
      </w:r>
      <w:r>
        <w:t>：智能体协作与计算任务全流程管理相结合，让</w:t>
      </w:r>
      <w:r>
        <w:t>"</w:t>
      </w:r>
      <w:r>
        <w:t>想清楚</w:t>
      </w:r>
      <w:r>
        <w:t>"</w:t>
      </w:r>
      <w:r>
        <w:t>和</w:t>
      </w:r>
      <w:r>
        <w:t>"</w:t>
      </w:r>
      <w:r>
        <w:t>算出来</w:t>
      </w:r>
      <w:r>
        <w:t>"</w:t>
      </w:r>
      <w:r>
        <w:t>在同一条工作线上完成。</w:t>
      </w:r>
    </w:p>
    <w:p w14:paraId="3F58E4AF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lastRenderedPageBreak/>
        <w:drawing>
          <wp:inline distT="0" distB="0" distL="114300" distR="114300" wp14:anchorId="4541D0E4" wp14:editId="08F78C6E">
            <wp:extent cx="5725795" cy="345186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知令产品主界面截图</w:t>
      </w:r>
    </w:p>
    <w:p w14:paraId="5049F307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3FFD2B22" w14:textId="77777777" w:rsidR="00765445" w:rsidRDefault="00000000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二、快速入门</w:t>
      </w:r>
    </w:p>
    <w:p w14:paraId="6E6C9E27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 </w:t>
      </w:r>
      <w:r>
        <w:rPr>
          <w:rFonts w:ascii="Times New Roman" w:hAnsi="Times New Roman" w:cs="Times New Roman"/>
        </w:rPr>
        <w:t>注册与登录</w:t>
      </w:r>
    </w:p>
    <w:p w14:paraId="57FC2019" w14:textId="77777777" w:rsidR="00765445" w:rsidRDefault="00000000">
      <w:pPr>
        <w:numPr>
          <w:ilvl w:val="0"/>
          <w:numId w:val="3"/>
        </w:numPr>
        <w:ind w:left="500"/>
      </w:pPr>
      <w:r>
        <w:t>访问知令官网</w:t>
      </w:r>
      <w:r>
        <w:t xml:space="preserve"> </w:t>
      </w:r>
      <w:hyperlink r:id="rId9" w:history="1">
        <w:r>
          <w:rPr>
            <w:rStyle w:val="a6"/>
          </w:rPr>
          <w:t>https://zhiling.plus/</w:t>
        </w:r>
      </w:hyperlink>
    </w:p>
    <w:p w14:paraId="7E684881" w14:textId="77777777" w:rsidR="00765445" w:rsidRDefault="00000000">
      <w:pPr>
        <w:numPr>
          <w:ilvl w:val="0"/>
          <w:numId w:val="3"/>
        </w:numPr>
        <w:ind w:left="500"/>
      </w:pPr>
      <w:r>
        <w:t>点击右上角</w:t>
      </w:r>
      <w:r>
        <w:t xml:space="preserve"> </w:t>
      </w:r>
      <w:r>
        <w:rPr>
          <w:b/>
          <w:bCs/>
        </w:rPr>
        <w:t>「注册」</w:t>
      </w:r>
      <w:r>
        <w:t xml:space="preserve"> </w:t>
      </w:r>
      <w:r>
        <w:t>按钮，按提示完成账号注册</w:t>
      </w:r>
    </w:p>
    <w:p w14:paraId="01B26C83" w14:textId="77777777" w:rsidR="00765445" w:rsidRDefault="00000000">
      <w:pPr>
        <w:numPr>
          <w:ilvl w:val="0"/>
          <w:numId w:val="3"/>
        </w:numPr>
        <w:ind w:left="500"/>
      </w:pPr>
      <w:r>
        <w:t>注册完成后点击</w:t>
      </w:r>
      <w:r>
        <w:t xml:space="preserve"> </w:t>
      </w:r>
      <w:r>
        <w:rPr>
          <w:b/>
          <w:bCs/>
        </w:rPr>
        <w:t>「登录」</w:t>
      </w:r>
      <w:r>
        <w:t>，进入用户中心</w:t>
      </w:r>
    </w:p>
    <w:p w14:paraId="34F98394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lastRenderedPageBreak/>
        <w:drawing>
          <wp:inline distT="0" distB="0" distL="114300" distR="114300" wp14:anchorId="1BD30405" wp14:editId="094E062B">
            <wp:extent cx="5669280" cy="2999740"/>
            <wp:effectExtent l="0" t="0" r="0" b="0"/>
            <wp:docPr id="2" name="图片 2" descr="C:/Users/gliek/Desktop/超算互联网商品说明图/图2.png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gliek/Desktop/超算互联网商品说明图/图2.png图2"/>
                    <pic:cNvPicPr>
                      <a:picLocks noChangeAspect="1"/>
                    </pic:cNvPicPr>
                  </pic:nvPicPr>
                  <pic:blipFill>
                    <a:blip r:embed="rId10"/>
                    <a:srcRect l="169" r="8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官网注册</w:t>
      </w:r>
      <w:r>
        <w:t>/</w:t>
      </w:r>
      <w:r>
        <w:t>登录页面截图</w:t>
      </w:r>
    </w:p>
    <w:p w14:paraId="6339A220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 </w:t>
      </w:r>
      <w:r>
        <w:rPr>
          <w:rFonts w:ascii="Times New Roman" w:hAnsi="Times New Roman" w:cs="Times New Roman"/>
        </w:rPr>
        <w:t>下载与安装</w:t>
      </w:r>
    </w:p>
    <w:p w14:paraId="350DA2E8" w14:textId="77777777" w:rsidR="00765445" w:rsidRDefault="00000000">
      <w:r>
        <w:t>知令目前提供以下平台的客户端：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2125"/>
        <w:gridCol w:w="2125"/>
        <w:gridCol w:w="2125"/>
      </w:tblGrid>
      <w:tr w:rsidR="00765445" w14:paraId="0349F8EC" w14:textId="77777777">
        <w:trPr>
          <w:jc w:val="center"/>
        </w:trPr>
        <w:tc>
          <w:tcPr>
            <w:tcW w:w="212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F6CBB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平台</w:t>
            </w:r>
          </w:p>
        </w:tc>
        <w:tc>
          <w:tcPr>
            <w:tcW w:w="212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B2298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版本</w:t>
            </w:r>
          </w:p>
        </w:tc>
        <w:tc>
          <w:tcPr>
            <w:tcW w:w="212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AE0D6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系统要求</w:t>
            </w:r>
          </w:p>
        </w:tc>
        <w:tc>
          <w:tcPr>
            <w:tcW w:w="212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02D62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状态</w:t>
            </w:r>
          </w:p>
        </w:tc>
      </w:tr>
      <w:tr w:rsidR="00765445" w14:paraId="61C3CF5A" w14:textId="77777777">
        <w:trPr>
          <w:jc w:val="center"/>
        </w:trPr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7DF3400" w14:textId="77777777" w:rsidR="00765445" w:rsidRDefault="00000000">
            <w:pPr>
              <w:pStyle w:val="aa"/>
              <w:jc w:val="center"/>
            </w:pPr>
            <w:r>
              <w:t>Windows</w:t>
            </w:r>
          </w:p>
        </w:tc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DABBAB" w14:textId="77777777" w:rsidR="00765445" w:rsidRDefault="00000000">
            <w:pPr>
              <w:pStyle w:val="aa"/>
              <w:jc w:val="center"/>
            </w:pPr>
            <w:r>
              <w:t>v3.8.3</w:t>
            </w:r>
            <w:r>
              <w:t>（</w:t>
            </w:r>
            <w:r>
              <w:t>64</w:t>
            </w:r>
            <w:r>
              <w:t>位）</w:t>
            </w:r>
          </w:p>
        </w:tc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A5E6D88" w14:textId="77777777" w:rsidR="00765445" w:rsidRDefault="00000000">
            <w:pPr>
              <w:pStyle w:val="aa"/>
              <w:jc w:val="center"/>
            </w:pPr>
            <w:r>
              <w:t>Windows 10/11</w:t>
            </w:r>
          </w:p>
        </w:tc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9CCF26" w14:textId="77777777" w:rsidR="00765445" w:rsidRDefault="00000000">
            <w:pPr>
              <w:pStyle w:val="aa"/>
              <w:jc w:val="center"/>
            </w:pPr>
            <w:r>
              <w:t xml:space="preserve">✅ </w:t>
            </w:r>
            <w:r>
              <w:t>可下载</w:t>
            </w:r>
          </w:p>
        </w:tc>
      </w:tr>
      <w:tr w:rsidR="00765445" w14:paraId="371096A2" w14:textId="77777777">
        <w:trPr>
          <w:jc w:val="center"/>
        </w:trPr>
        <w:tc>
          <w:tcPr>
            <w:tcW w:w="21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FF694ED" w14:textId="77777777" w:rsidR="00765445" w:rsidRDefault="00000000">
            <w:pPr>
              <w:pStyle w:val="aa"/>
              <w:jc w:val="center"/>
            </w:pPr>
            <w:r>
              <w:t>Android</w:t>
            </w:r>
          </w:p>
        </w:tc>
        <w:tc>
          <w:tcPr>
            <w:tcW w:w="21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1BC0AC9" w14:textId="77777777" w:rsidR="00765445" w:rsidRDefault="00000000">
            <w:pPr>
              <w:pStyle w:val="aa"/>
              <w:jc w:val="center"/>
            </w:pPr>
            <w:r>
              <w:t>v2026.07.25.01</w:t>
            </w:r>
            <w:r>
              <w:t>（</w:t>
            </w:r>
            <w:r>
              <w:t>APK</w:t>
            </w:r>
            <w:r>
              <w:t>）</w:t>
            </w:r>
          </w:p>
        </w:tc>
        <w:tc>
          <w:tcPr>
            <w:tcW w:w="21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F68DD2" w14:textId="77777777" w:rsidR="00765445" w:rsidRDefault="00000000">
            <w:pPr>
              <w:pStyle w:val="aa"/>
              <w:jc w:val="center"/>
            </w:pPr>
            <w:r>
              <w:t>Android 5.0+</w:t>
            </w:r>
          </w:p>
        </w:tc>
        <w:tc>
          <w:tcPr>
            <w:tcW w:w="21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EAB9219" w14:textId="77777777" w:rsidR="00765445" w:rsidRDefault="00000000">
            <w:pPr>
              <w:pStyle w:val="aa"/>
              <w:jc w:val="center"/>
            </w:pPr>
            <w:r>
              <w:t xml:space="preserve">✅ </w:t>
            </w:r>
            <w:r>
              <w:t>可下载</w:t>
            </w:r>
          </w:p>
        </w:tc>
      </w:tr>
      <w:tr w:rsidR="00765445" w14:paraId="564D3CD5" w14:textId="77777777">
        <w:trPr>
          <w:jc w:val="center"/>
        </w:trPr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6F9E9E" w14:textId="77777777" w:rsidR="00765445" w:rsidRDefault="00000000">
            <w:pPr>
              <w:pStyle w:val="aa"/>
              <w:jc w:val="center"/>
            </w:pPr>
            <w:r>
              <w:t>macOS</w:t>
            </w:r>
          </w:p>
        </w:tc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F24DE1A" w14:textId="77777777" w:rsidR="00765445" w:rsidRDefault="00000000">
            <w:pPr>
              <w:pStyle w:val="aa"/>
              <w:jc w:val="center"/>
            </w:pPr>
            <w:r>
              <w:t>—</w:t>
            </w:r>
          </w:p>
        </w:tc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6968F5" w14:textId="77777777" w:rsidR="00765445" w:rsidRDefault="00000000">
            <w:pPr>
              <w:pStyle w:val="aa"/>
              <w:jc w:val="center"/>
            </w:pPr>
            <w:r>
              <w:t>macOS 11.0+</w:t>
            </w:r>
          </w:p>
        </w:tc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EC4CDA" w14:textId="77777777" w:rsidR="00765445" w:rsidRDefault="00000000">
            <w:pPr>
              <w:pStyle w:val="aa"/>
              <w:jc w:val="center"/>
            </w:pPr>
            <w:r>
              <w:t xml:space="preserve">🕐 </w:t>
            </w:r>
            <w:r>
              <w:t>敬请期待</w:t>
            </w:r>
          </w:p>
        </w:tc>
      </w:tr>
      <w:tr w:rsidR="00765445" w14:paraId="7A259F24" w14:textId="77777777">
        <w:trPr>
          <w:jc w:val="center"/>
        </w:trPr>
        <w:tc>
          <w:tcPr>
            <w:tcW w:w="21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23981C" w14:textId="77777777" w:rsidR="00765445" w:rsidRDefault="00000000">
            <w:pPr>
              <w:pStyle w:val="aa"/>
              <w:jc w:val="center"/>
            </w:pPr>
            <w:r>
              <w:t>Linux</w:t>
            </w:r>
          </w:p>
        </w:tc>
        <w:tc>
          <w:tcPr>
            <w:tcW w:w="21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C8F571E" w14:textId="77777777" w:rsidR="00765445" w:rsidRDefault="00000000">
            <w:pPr>
              <w:pStyle w:val="aa"/>
              <w:jc w:val="center"/>
            </w:pPr>
            <w:r>
              <w:t>—</w:t>
            </w:r>
          </w:p>
        </w:tc>
        <w:tc>
          <w:tcPr>
            <w:tcW w:w="21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0DF7F0" w14:textId="77777777" w:rsidR="00765445" w:rsidRDefault="00000000">
            <w:pPr>
              <w:pStyle w:val="aa"/>
              <w:jc w:val="center"/>
            </w:pPr>
            <w:r>
              <w:t>Ubuntu/Debian/CentOS</w:t>
            </w:r>
          </w:p>
        </w:tc>
        <w:tc>
          <w:tcPr>
            <w:tcW w:w="21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ED6417" w14:textId="77777777" w:rsidR="00765445" w:rsidRDefault="00000000">
            <w:pPr>
              <w:pStyle w:val="aa"/>
              <w:jc w:val="center"/>
            </w:pPr>
            <w:r>
              <w:t xml:space="preserve">🕐 </w:t>
            </w:r>
            <w:r>
              <w:t>敬请期待</w:t>
            </w:r>
          </w:p>
        </w:tc>
      </w:tr>
      <w:tr w:rsidR="00765445" w14:paraId="32401259" w14:textId="77777777">
        <w:trPr>
          <w:jc w:val="center"/>
        </w:trPr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05731A6" w14:textId="77777777" w:rsidR="00765445" w:rsidRDefault="00000000">
            <w:pPr>
              <w:pStyle w:val="aa"/>
              <w:jc w:val="center"/>
            </w:pPr>
            <w:r>
              <w:t>iOS</w:t>
            </w:r>
          </w:p>
        </w:tc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1873A9" w14:textId="77777777" w:rsidR="00765445" w:rsidRDefault="00000000">
            <w:pPr>
              <w:pStyle w:val="aa"/>
              <w:jc w:val="center"/>
            </w:pPr>
            <w:r>
              <w:t>—</w:t>
            </w:r>
          </w:p>
        </w:tc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11A09BD" w14:textId="77777777" w:rsidR="00765445" w:rsidRDefault="00000000">
            <w:pPr>
              <w:pStyle w:val="aa"/>
              <w:jc w:val="center"/>
            </w:pPr>
            <w:r>
              <w:t>iOS 13.0+</w:t>
            </w:r>
          </w:p>
        </w:tc>
        <w:tc>
          <w:tcPr>
            <w:tcW w:w="21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F46E80" w14:textId="77777777" w:rsidR="00765445" w:rsidRDefault="00000000">
            <w:pPr>
              <w:pStyle w:val="aa"/>
              <w:jc w:val="center"/>
            </w:pPr>
            <w:r>
              <w:t xml:space="preserve">🕐 </w:t>
            </w:r>
            <w:r>
              <w:t>敬请期待</w:t>
            </w:r>
          </w:p>
        </w:tc>
      </w:tr>
    </w:tbl>
    <w:p w14:paraId="5F0C9EE5" w14:textId="77777777" w:rsidR="00765445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Windows </w:t>
      </w:r>
      <w:r>
        <w:rPr>
          <w:rFonts w:ascii="Times New Roman" w:hAnsi="Times New Roman" w:cs="Times New Roman"/>
        </w:rPr>
        <w:t>安装步骤</w:t>
      </w:r>
    </w:p>
    <w:p w14:paraId="0238AABC" w14:textId="77777777" w:rsidR="00765445" w:rsidRDefault="00000000">
      <w:pPr>
        <w:numPr>
          <w:ilvl w:val="0"/>
          <w:numId w:val="4"/>
        </w:numPr>
        <w:ind w:left="500"/>
      </w:pPr>
      <w:r>
        <w:t>访问官网，点击</w:t>
      </w:r>
      <w:r>
        <w:rPr>
          <w:b/>
          <w:bCs/>
        </w:rPr>
        <w:t>「立即下载」</w:t>
      </w:r>
      <w:r>
        <w:t>或从导航栏选择下载</w:t>
      </w:r>
    </w:p>
    <w:p w14:paraId="52FAA538" w14:textId="77777777" w:rsidR="00765445" w:rsidRDefault="00000000">
      <w:pPr>
        <w:numPr>
          <w:ilvl w:val="0"/>
          <w:numId w:val="4"/>
        </w:numPr>
        <w:ind w:left="500"/>
      </w:pPr>
      <w:r>
        <w:t>选择</w:t>
      </w:r>
      <w:r>
        <w:rPr>
          <w:b/>
          <w:bCs/>
        </w:rPr>
        <w:t>Windows</w:t>
      </w:r>
      <w:r>
        <w:rPr>
          <w:b/>
          <w:bCs/>
        </w:rPr>
        <w:t>版</w:t>
      </w:r>
      <w:r>
        <w:t>，下载安装包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ZHILINGInstaller.exe</w:t>
      </w:r>
    </w:p>
    <w:p w14:paraId="74A134A7" w14:textId="77777777" w:rsidR="00765445" w:rsidRDefault="00000000">
      <w:pPr>
        <w:numPr>
          <w:ilvl w:val="0"/>
          <w:numId w:val="4"/>
        </w:numPr>
        <w:ind w:left="500"/>
      </w:pPr>
      <w:r>
        <w:t>双击运行安装包，按向导完成安装</w:t>
      </w:r>
    </w:p>
    <w:p w14:paraId="676DDD4E" w14:textId="77777777" w:rsidR="00765445" w:rsidRDefault="00000000">
      <w:pPr>
        <w:numPr>
          <w:ilvl w:val="0"/>
          <w:numId w:val="4"/>
        </w:numPr>
        <w:ind w:left="500"/>
      </w:pPr>
      <w:r>
        <w:lastRenderedPageBreak/>
        <w:t>首次启动后，通过浏览器授权登录桌面客户端</w:t>
      </w:r>
    </w:p>
    <w:p w14:paraId="7CCFF63D" w14:textId="77777777" w:rsidR="00765445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Android </w:t>
      </w:r>
      <w:r>
        <w:rPr>
          <w:rFonts w:ascii="Times New Roman" w:hAnsi="Times New Roman" w:cs="Times New Roman"/>
        </w:rPr>
        <w:t>安装步骤</w:t>
      </w:r>
    </w:p>
    <w:p w14:paraId="51267A7F" w14:textId="77777777" w:rsidR="00765445" w:rsidRDefault="00000000">
      <w:pPr>
        <w:numPr>
          <w:ilvl w:val="0"/>
          <w:numId w:val="5"/>
        </w:numPr>
        <w:ind w:left="500"/>
      </w:pPr>
      <w:r>
        <w:t>在官网下载</w:t>
      </w:r>
      <w:r>
        <w:t xml:space="preserve"> Android </w:t>
      </w:r>
      <w:r>
        <w:t>版</w:t>
      </w:r>
      <w:r>
        <w:t xml:space="preserve"> APK </w:t>
      </w:r>
      <w:r>
        <w:t>安装包</w:t>
      </w:r>
    </w:p>
    <w:p w14:paraId="4C362930" w14:textId="77777777" w:rsidR="00765445" w:rsidRDefault="00000000">
      <w:pPr>
        <w:numPr>
          <w:ilvl w:val="0"/>
          <w:numId w:val="5"/>
        </w:numPr>
        <w:ind w:left="500"/>
      </w:pPr>
      <w:r>
        <w:t>在手机设置中开启</w:t>
      </w:r>
      <w:r>
        <w:t>"</w:t>
      </w:r>
      <w:r>
        <w:t>允许安装未知来源应用</w:t>
      </w:r>
      <w:r>
        <w:t>"</w:t>
      </w:r>
    </w:p>
    <w:p w14:paraId="54D6E21D" w14:textId="77777777" w:rsidR="00765445" w:rsidRDefault="00000000">
      <w:pPr>
        <w:numPr>
          <w:ilvl w:val="0"/>
          <w:numId w:val="5"/>
        </w:numPr>
        <w:ind w:left="500"/>
      </w:pPr>
      <w:r>
        <w:t>点击</w:t>
      </w:r>
      <w:r>
        <w:t xml:space="preserve"> APK </w:t>
      </w:r>
      <w:r>
        <w:t>文件完成安装</w:t>
      </w:r>
    </w:p>
    <w:p w14:paraId="52AD5DE8" w14:textId="77777777" w:rsidR="00765445" w:rsidRDefault="00000000">
      <w:pPr>
        <w:numPr>
          <w:ilvl w:val="0"/>
          <w:numId w:val="5"/>
        </w:numPr>
        <w:ind w:left="500"/>
      </w:pPr>
      <w:r>
        <w:t>打开应用，使用账号登录</w:t>
      </w:r>
    </w:p>
    <w:p w14:paraId="5FF87248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drawing>
          <wp:inline distT="0" distB="0" distL="114300" distR="114300" wp14:anchorId="114F44A4" wp14:editId="2908F0B7">
            <wp:extent cx="5706110" cy="3004185"/>
            <wp:effectExtent l="0" t="0" r="889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下载页面截图（各平台版本选择界面）</w:t>
      </w:r>
    </w:p>
    <w:p w14:paraId="59452EAA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2.3 </w:t>
      </w:r>
      <w:r>
        <w:rPr>
          <w:rFonts w:ascii="Times New Roman" w:hAnsi="Times New Roman" w:cs="Times New Roman"/>
        </w:rPr>
        <w:t>三步开启智能工作</w:t>
      </w:r>
    </w:p>
    <w:p w14:paraId="4E1C08EC" w14:textId="77777777" w:rsidR="00765445" w:rsidRDefault="00000000">
      <w:r>
        <w:t>知令的工作流程非常简单，只需三步：</w:t>
      </w:r>
    </w:p>
    <w:p w14:paraId="248F256B" w14:textId="77777777" w:rsidR="00765445" w:rsidRDefault="00765445">
      <w:pPr>
        <w:spacing w:after="0" w:line="240" w:lineRule="auto"/>
        <w:jc w:val="left"/>
      </w:pPr>
    </w:p>
    <w:p w14:paraId="229B51FD" w14:textId="77777777" w:rsidR="00765445" w:rsidRDefault="00000000">
      <w:pPr>
        <w:pStyle w:val="a9"/>
        <w:spacing w:before="0"/>
        <w:jc w:val="center"/>
      </w:pPr>
      <w:r>
        <w:t>第一步                     第二步                     第三步</w:t>
      </w:r>
      <w:r>
        <w:br/>
        <w:t xml:space="preserve"> 描述需求      ────▶       智能执行      ────▶       持续成长</w:t>
      </w:r>
    </w:p>
    <w:p w14:paraId="3BA521C4" w14:textId="77777777" w:rsidR="00765445" w:rsidRDefault="00000000">
      <w:pPr>
        <w:pStyle w:val="4"/>
        <w:rPr>
          <w:rFonts w:hint="eastAsia"/>
        </w:rPr>
      </w:pPr>
      <w:r>
        <w:t>第一步：描述需求</w:t>
      </w:r>
    </w:p>
    <w:p w14:paraId="490D2149" w14:textId="77777777" w:rsidR="00765445" w:rsidRDefault="00000000">
      <w:r>
        <w:t>用自然语言告诉知令您想做什么</w:t>
      </w:r>
      <w:r>
        <w:t>——</w:t>
      </w:r>
      <w:r>
        <w:t>写文档、跑计算、分析数据，或规划一个复杂项目。无需学习任何特殊指令或编程语言，就像和同事交流一样描述您的需求。</w:t>
      </w:r>
    </w:p>
    <w:p w14:paraId="17C2D97E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lastRenderedPageBreak/>
        <w:drawing>
          <wp:inline distT="0" distB="0" distL="114300" distR="114300" wp14:anchorId="57076B9B" wp14:editId="52B7EBF4">
            <wp:extent cx="5715000" cy="3059430"/>
            <wp:effectExtent l="0" t="0" r="0" b="1270"/>
            <wp:docPr id="4" name="图片 4" descr="轮播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轮播图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对话输入框截图，用户输入需求的过程</w:t>
      </w:r>
    </w:p>
    <w:p w14:paraId="291E86CC" w14:textId="77777777" w:rsidR="00765445" w:rsidRDefault="00000000">
      <w:pPr>
        <w:pStyle w:val="4"/>
        <w:rPr>
          <w:rFonts w:hint="eastAsia"/>
        </w:rPr>
      </w:pPr>
      <w:r>
        <w:t>第二步：智能执行</w:t>
      </w:r>
    </w:p>
    <w:p w14:paraId="132619A7" w14:textId="77777777" w:rsidR="00765445" w:rsidRDefault="00000000">
      <w:r>
        <w:t>知令自动理解上下文、调用合适的技能（</w:t>
      </w:r>
      <w:r>
        <w:t>Skills</w:t>
      </w:r>
      <w:r>
        <w:t>），拆解复杂任务并逐步执行。全程可追踪进度、可随时干预调整。</w:t>
      </w:r>
    </w:p>
    <w:p w14:paraId="37B2D178" w14:textId="77777777" w:rsidR="00765445" w:rsidRDefault="00000000">
      <w:r>
        <w:t>您可以在执行过程中：</w:t>
      </w:r>
    </w:p>
    <w:p w14:paraId="621AAC1A" w14:textId="77777777" w:rsidR="00765445" w:rsidRDefault="00000000">
      <w:pPr>
        <w:numPr>
          <w:ilvl w:val="0"/>
          <w:numId w:val="2"/>
        </w:numPr>
        <w:ind w:left="800"/>
      </w:pPr>
      <w:r>
        <w:t>查看任务执行进度</w:t>
      </w:r>
    </w:p>
    <w:p w14:paraId="34495489" w14:textId="77777777" w:rsidR="00765445" w:rsidRDefault="00000000">
      <w:pPr>
        <w:numPr>
          <w:ilvl w:val="0"/>
          <w:numId w:val="2"/>
        </w:numPr>
        <w:ind w:left="800"/>
      </w:pPr>
      <w:r>
        <w:t>调整或修正执行方向</w:t>
      </w:r>
    </w:p>
    <w:p w14:paraId="7C3CE59B" w14:textId="77777777" w:rsidR="00765445" w:rsidRDefault="00000000">
      <w:pPr>
        <w:numPr>
          <w:ilvl w:val="0"/>
          <w:numId w:val="2"/>
        </w:numPr>
        <w:ind w:left="800"/>
      </w:pPr>
      <w:r>
        <w:t>审查中间结果</w:t>
      </w:r>
    </w:p>
    <w:p w14:paraId="47416358" w14:textId="77777777" w:rsidR="00765445" w:rsidRDefault="00000000">
      <w:pPr>
        <w:numPr>
          <w:ilvl w:val="0"/>
          <w:numId w:val="2"/>
        </w:numPr>
        <w:ind w:left="800"/>
      </w:pPr>
      <w:r>
        <w:t>对不满意的地方要求修改</w:t>
      </w:r>
    </w:p>
    <w:p w14:paraId="328D0082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lastRenderedPageBreak/>
        <w:drawing>
          <wp:inline distT="0" distB="0" distL="114300" distR="114300" wp14:anchorId="74E3D6E4" wp14:editId="63B7CE34">
            <wp:extent cx="5718810" cy="3170555"/>
            <wp:effectExtent l="0" t="0" r="8890" b="4445"/>
            <wp:docPr id="16" name="图片 16" descr="4e35493de728a74bbe889fa48d649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e35493de728a74bbe889fa48d649d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任务执行过程截图，展示智能体分步执行任务的状态</w:t>
      </w:r>
    </w:p>
    <w:p w14:paraId="66595763" w14:textId="77777777" w:rsidR="00765445" w:rsidRDefault="00000000">
      <w:pPr>
        <w:pStyle w:val="4"/>
        <w:rPr>
          <w:rFonts w:hint="eastAsia"/>
        </w:rPr>
      </w:pPr>
      <w:r>
        <w:t>第三步：持续成长</w:t>
      </w:r>
    </w:p>
    <w:p w14:paraId="0C7A5AD8" w14:textId="77777777" w:rsidR="00765445" w:rsidRDefault="00000000">
      <w:r>
        <w:t>每次协作都沉淀为项目记忆。下次对话无需重复解释背景信息，知令越来越懂您的工作方式与领域知识。关键决策与结论永不丢失，再次对话秒级对齐上下文。</w:t>
      </w:r>
    </w:p>
    <w:p w14:paraId="4CFBB6D5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 xml:space="preserve">📷 </w:t>
      </w:r>
      <w:r>
        <w:rPr>
          <w:b/>
          <w:bCs/>
        </w:rPr>
        <w:t>【图片占位</w:t>
      </w:r>
      <w:r>
        <w:rPr>
          <w:b/>
          <w:bCs/>
        </w:rPr>
        <w:t xml:space="preserve"> 06</w:t>
      </w:r>
      <w:r>
        <w:rPr>
          <w:b/>
          <w:bCs/>
        </w:rPr>
        <w:t>】</w:t>
      </w:r>
      <w:r>
        <w:t>：项目记忆与成长面板截图</w:t>
      </w:r>
    </w:p>
    <w:p w14:paraId="6FA1E337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3096AD04" w14:textId="77777777" w:rsidR="00765445" w:rsidRDefault="00000000">
      <w:pPr>
        <w:pStyle w:val="2"/>
        <w:rPr>
          <w:rFonts w:hint="eastAsia"/>
        </w:rPr>
      </w:pPr>
      <w:r>
        <w:t>三、核心功能详解</w:t>
      </w:r>
    </w:p>
    <w:p w14:paraId="1F784BFF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r>
        <w:rPr>
          <w:rFonts w:ascii="Times New Roman" w:hAnsi="Times New Roman" w:cs="Times New Roman"/>
        </w:rPr>
        <w:t>超强感知力</w:t>
      </w:r>
    </w:p>
    <w:p w14:paraId="65082B6F" w14:textId="77777777" w:rsidR="00765445" w:rsidRDefault="00000000">
      <w:r>
        <w:t>知令具备多模态内容理解能力，能快速读懂您的项目全貌：</w:t>
      </w:r>
    </w:p>
    <w:p w14:paraId="05772B34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文件类型支持</w:t>
      </w:r>
      <w:r>
        <w:t>：代码仓库、</w:t>
      </w:r>
      <w:r>
        <w:t xml:space="preserve">Office </w:t>
      </w:r>
      <w:r>
        <w:t>文档（</w:t>
      </w:r>
      <w:r>
        <w:t>Word/Excel/PPT</w:t>
      </w:r>
      <w:r>
        <w:t>）、</w:t>
      </w:r>
      <w:r>
        <w:t>PDF</w:t>
      </w:r>
      <w:r>
        <w:t>、图片乃至视频</w:t>
      </w:r>
    </w:p>
    <w:p w14:paraId="47C11041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自动上下文关联</w:t>
      </w:r>
      <w:r>
        <w:t>：自动关联项目文件与历史记忆，</w:t>
      </w:r>
      <w:r>
        <w:t xml:space="preserve">Agent </w:t>
      </w:r>
      <w:r>
        <w:t>始终立足完整信息精准响应</w:t>
      </w:r>
    </w:p>
    <w:p w14:paraId="54996774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智能文件解析</w:t>
      </w:r>
      <w:r>
        <w:t>：</w:t>
      </w:r>
      <w:r>
        <w:t xml:space="preserve">PDF </w:t>
      </w:r>
      <w:r>
        <w:t>自动转换为高质量</w:t>
      </w:r>
      <w:r>
        <w:t xml:space="preserve"> Markdown</w:t>
      </w:r>
      <w:r>
        <w:t>、图片内容提取、</w:t>
      </w:r>
      <w:r>
        <w:t xml:space="preserve">Office </w:t>
      </w:r>
      <w:r>
        <w:t>文档深度解析</w:t>
      </w:r>
    </w:p>
    <w:p w14:paraId="1C229ED1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lastRenderedPageBreak/>
        <w:t xml:space="preserve">📷 </w:t>
      </w:r>
      <w:r>
        <w:rPr>
          <w:b/>
          <w:bCs/>
        </w:rPr>
        <w:t>【图片占位</w:t>
      </w:r>
      <w:r>
        <w:rPr>
          <w:b/>
          <w:bCs/>
        </w:rPr>
        <w:t xml:space="preserve"> 07</w:t>
      </w:r>
      <w:r>
        <w:rPr>
          <w:b/>
          <w:bCs/>
        </w:rPr>
        <w:t>】</w:t>
      </w:r>
      <w:r>
        <w:t>：文件管理与感知功能展示截图</w:t>
      </w:r>
    </w:p>
    <w:p w14:paraId="77336AF3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3.2 </w:t>
      </w:r>
      <w:r>
        <w:rPr>
          <w:rFonts w:ascii="Times New Roman" w:hAnsi="Times New Roman" w:cs="Times New Roman"/>
        </w:rPr>
        <w:t>记忆与成长系统</w:t>
      </w:r>
    </w:p>
    <w:p w14:paraId="0A9AE0DF" w14:textId="77777777" w:rsidR="00765445" w:rsidRDefault="00000000">
      <w:r>
        <w:t>知令采用</w:t>
      </w:r>
      <w:r>
        <w:rPr>
          <w:b/>
          <w:bCs/>
        </w:rPr>
        <w:t>双层记忆体系</w:t>
      </w:r>
      <w:r>
        <w:t>，持续进化：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5"/>
        <w:gridCol w:w="4905"/>
      </w:tblGrid>
      <w:tr w:rsidR="00765445" w14:paraId="422062B9" w14:textId="77777777">
        <w:trPr>
          <w:jc w:val="center"/>
        </w:trPr>
        <w:tc>
          <w:tcPr>
            <w:tcW w:w="359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17066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记忆层级</w:t>
            </w:r>
          </w:p>
        </w:tc>
        <w:tc>
          <w:tcPr>
            <w:tcW w:w="490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1EB66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功能说明</w:t>
            </w:r>
          </w:p>
        </w:tc>
      </w:tr>
      <w:tr w:rsidR="00765445" w14:paraId="760758CB" w14:textId="77777777">
        <w:trPr>
          <w:jc w:val="center"/>
        </w:trPr>
        <w:tc>
          <w:tcPr>
            <w:tcW w:w="359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7835A9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会话记忆</w:t>
            </w:r>
          </w:p>
        </w:tc>
        <w:tc>
          <w:tcPr>
            <w:tcW w:w="490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AF8828" w14:textId="77777777" w:rsidR="00765445" w:rsidRDefault="00000000">
            <w:pPr>
              <w:pStyle w:val="aa"/>
              <w:jc w:val="center"/>
            </w:pPr>
            <w:r>
              <w:t>即时回顾当前对话上下文，确保单次协作连贯一致</w:t>
            </w:r>
          </w:p>
        </w:tc>
      </w:tr>
      <w:tr w:rsidR="00765445" w14:paraId="72602151" w14:textId="77777777">
        <w:trPr>
          <w:jc w:val="center"/>
        </w:trPr>
        <w:tc>
          <w:tcPr>
            <w:tcW w:w="359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E6641A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项目记忆</w:t>
            </w:r>
          </w:p>
        </w:tc>
        <w:tc>
          <w:tcPr>
            <w:tcW w:w="490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B9AF2C4" w14:textId="77777777" w:rsidR="00765445" w:rsidRDefault="00000000">
            <w:pPr>
              <w:pStyle w:val="aa"/>
              <w:jc w:val="center"/>
            </w:pPr>
            <w:r>
              <w:t>长期沉淀关键决策与结论，跨会话保持上下文对齐</w:t>
            </w:r>
          </w:p>
        </w:tc>
      </w:tr>
      <w:tr w:rsidR="00765445" w14:paraId="47A72E19" w14:textId="77777777">
        <w:trPr>
          <w:jc w:val="center"/>
        </w:trPr>
        <w:tc>
          <w:tcPr>
            <w:tcW w:w="359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B11A4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成长机制</w:t>
            </w:r>
          </w:p>
        </w:tc>
        <w:tc>
          <w:tcPr>
            <w:tcW w:w="490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10AC1A" w14:textId="77777777" w:rsidR="00765445" w:rsidRDefault="00000000">
            <w:pPr>
              <w:pStyle w:val="aa"/>
              <w:jc w:val="center"/>
            </w:pPr>
            <w:r>
              <w:t>自动梳理项目重点、查漏补缺，随使用加深对领域与习惯的理解</w:t>
            </w:r>
          </w:p>
        </w:tc>
      </w:tr>
    </w:tbl>
    <w:p w14:paraId="73A047F3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 xml:space="preserve">📷 </w:t>
      </w:r>
      <w:r>
        <w:rPr>
          <w:b/>
          <w:bCs/>
        </w:rPr>
        <w:t>【图片占位</w:t>
      </w:r>
      <w:r>
        <w:rPr>
          <w:b/>
          <w:bCs/>
        </w:rPr>
        <w:t xml:space="preserve"> 08</w:t>
      </w:r>
      <w:r>
        <w:rPr>
          <w:b/>
          <w:bCs/>
        </w:rPr>
        <w:t>】</w:t>
      </w:r>
      <w:r>
        <w:t>：记忆系统功能面板截图</w:t>
      </w:r>
    </w:p>
    <w:p w14:paraId="66F5316E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 </w:t>
      </w:r>
      <w:r>
        <w:rPr>
          <w:rFonts w:ascii="Times New Roman" w:hAnsi="Times New Roman" w:cs="Times New Roman"/>
        </w:rPr>
        <w:t>复杂任务规划</w:t>
      </w:r>
    </w:p>
    <w:p w14:paraId="67764869" w14:textId="77777777" w:rsidR="00765445" w:rsidRDefault="00000000">
      <w:r>
        <w:t>知令内置</w:t>
      </w:r>
      <w:r>
        <w:rPr>
          <w:b/>
          <w:bCs/>
        </w:rPr>
        <w:t>计划模式</w:t>
      </w:r>
      <w:r>
        <w:t>，面向超长链路、多依赖与多步骤任务：</w:t>
      </w:r>
    </w:p>
    <w:p w14:paraId="3FC4E339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自动拆解</w:t>
      </w:r>
      <w:r>
        <w:t>：将复杂目标分解为可执行的子任务序列</w:t>
      </w:r>
    </w:p>
    <w:p w14:paraId="7F4DDDF1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依赖排序</w:t>
      </w:r>
      <w:r>
        <w:t>：智能识别任务间的依赖关系，自动安排执行顺序</w:t>
      </w:r>
    </w:p>
    <w:p w14:paraId="69485764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进度追踪</w:t>
      </w:r>
      <w:r>
        <w:t>：全程可视化追踪每个子任务的状态（待处理</w:t>
      </w:r>
      <w:r>
        <w:t xml:space="preserve"> / </w:t>
      </w:r>
      <w:r>
        <w:t>进行中</w:t>
      </w:r>
      <w:r>
        <w:t xml:space="preserve"> / </w:t>
      </w:r>
      <w:r>
        <w:t>已完成</w:t>
      </w:r>
      <w:r>
        <w:t xml:space="preserve"> / </w:t>
      </w:r>
      <w:r>
        <w:t>已取消）</w:t>
      </w:r>
    </w:p>
    <w:p w14:paraId="174D8673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防中断机制</w:t>
      </w:r>
      <w:r>
        <w:t>：内置自动继续功能，长链路任务一气呵成，无需时刻盯屏</w:t>
      </w:r>
    </w:p>
    <w:p w14:paraId="142BAB91" w14:textId="77777777" w:rsidR="00765445" w:rsidRDefault="00000000">
      <w:r>
        <w:rPr>
          <w:b/>
          <w:bCs/>
        </w:rPr>
        <w:t>工作流程</w:t>
      </w:r>
      <w:r>
        <w:t>：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需求确认 → 方案制定 → 分步执行 → 验证闭环</w:t>
      </w:r>
    </w:p>
    <w:p w14:paraId="6A619F95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lastRenderedPageBreak/>
        <w:drawing>
          <wp:inline distT="0" distB="0" distL="114300" distR="114300" wp14:anchorId="1D6E97F4" wp14:editId="36C8372B">
            <wp:extent cx="5718810" cy="3170555"/>
            <wp:effectExtent l="0" t="0" r="8890" b="4445"/>
            <wp:docPr id="17" name="图片 17" descr="a3ef865cae261a3ef8f7ca92c7e63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3ef865cae261a3ef8f7ca92c7e6303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计划模式下的任务分解与进度追踪界面截图</w:t>
      </w:r>
    </w:p>
    <w:p w14:paraId="3E340307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3.4 </w:t>
      </w:r>
      <w:r>
        <w:rPr>
          <w:rFonts w:ascii="Times New Roman" w:hAnsi="Times New Roman" w:cs="Times New Roman"/>
        </w:rPr>
        <w:t>科研深度协作</w:t>
      </w:r>
    </w:p>
    <w:p w14:paraId="6C64EC98" w14:textId="77777777" w:rsidR="00765445" w:rsidRDefault="00000000">
      <w:r>
        <w:t>知令专为学术探索打造</w:t>
      </w:r>
      <w:r>
        <w:rPr>
          <w:b/>
          <w:bCs/>
        </w:rPr>
        <w:t>科研模式</w:t>
      </w:r>
      <w:r>
        <w:t>，像同行一样与您思辨：</w:t>
      </w:r>
    </w:p>
    <w:p w14:paraId="76D5873D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假设探讨</w:t>
      </w:r>
      <w:r>
        <w:t>：抛出研究假设，获取多角度分析反馈</w:t>
      </w:r>
    </w:p>
    <w:p w14:paraId="78B23175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思路对撞</w:t>
      </w:r>
      <w:r>
        <w:t>：与</w:t>
      </w:r>
      <w:r>
        <w:t xml:space="preserve"> AI </w:t>
      </w:r>
      <w:r>
        <w:t>进行学术思辨，寻找研究盲区</w:t>
      </w:r>
    </w:p>
    <w:p w14:paraId="672050E9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文献研读</w:t>
      </w:r>
      <w:r>
        <w:t>：精准解析论文中的公式、图表与数据</w:t>
      </w:r>
    </w:p>
    <w:p w14:paraId="5DCCDAC7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一站式闭环</w:t>
      </w:r>
      <w:r>
        <w:t>：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文献研读 → 数据分析 → 论文撰写</w:t>
      </w:r>
      <w:r>
        <w:t xml:space="preserve"> </w:t>
      </w:r>
      <w:r>
        <w:t>全流程串联</w:t>
      </w:r>
    </w:p>
    <w:p w14:paraId="16F1DFDC" w14:textId="77777777" w:rsidR="00765445" w:rsidRDefault="00000000">
      <w:r>
        <w:rPr>
          <w:b/>
          <w:bCs/>
        </w:rPr>
        <w:t>科研智能体</w:t>
      </w:r>
      <w:r>
        <w:rPr>
          <w:b/>
          <w:bCs/>
        </w:rPr>
        <w:t xml:space="preserve"> Skills </w:t>
      </w:r>
      <w:r>
        <w:rPr>
          <w:b/>
          <w:bCs/>
        </w:rPr>
        <w:t>覆盖方向</w:t>
      </w:r>
      <w:r>
        <w:t>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5"/>
        <w:gridCol w:w="4805"/>
      </w:tblGrid>
      <w:tr w:rsidR="00765445" w14:paraId="385256EE" w14:textId="77777777">
        <w:trPr>
          <w:jc w:val="center"/>
        </w:trPr>
        <w:tc>
          <w:tcPr>
            <w:tcW w:w="369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5AD0C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方向</w:t>
            </w:r>
          </w:p>
        </w:tc>
        <w:tc>
          <w:tcPr>
            <w:tcW w:w="480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C930E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765445" w14:paraId="7C749D1D" w14:textId="77777777">
        <w:trPr>
          <w:jc w:val="center"/>
        </w:trPr>
        <w:tc>
          <w:tcPr>
            <w:tcW w:w="369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DDAFF1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科学计算</w:t>
            </w:r>
          </w:p>
        </w:tc>
        <w:tc>
          <w:tcPr>
            <w:tcW w:w="480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B39554" w14:textId="77777777" w:rsidR="00765445" w:rsidRDefault="00000000">
            <w:pPr>
              <w:pStyle w:val="aa"/>
              <w:jc w:val="center"/>
            </w:pPr>
            <w:r>
              <w:t>数值计算、公式推导、模拟仿真等计算密集型工作的智能辅助</w:t>
            </w:r>
          </w:p>
        </w:tc>
      </w:tr>
      <w:tr w:rsidR="00765445" w14:paraId="6DD43A14" w14:textId="77777777">
        <w:trPr>
          <w:jc w:val="center"/>
        </w:trPr>
        <w:tc>
          <w:tcPr>
            <w:tcW w:w="369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BC6D6E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数据处理</w:t>
            </w:r>
          </w:p>
        </w:tc>
        <w:tc>
          <w:tcPr>
            <w:tcW w:w="480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BECD3B" w14:textId="77777777" w:rsidR="00765445" w:rsidRDefault="00000000">
            <w:pPr>
              <w:pStyle w:val="aa"/>
              <w:jc w:val="center"/>
            </w:pPr>
            <w:r>
              <w:t>清洗、统计分析、可视化绘图，从原始数据到图表结论的一站式流程</w:t>
            </w:r>
          </w:p>
        </w:tc>
      </w:tr>
      <w:tr w:rsidR="00765445" w14:paraId="70808D67" w14:textId="77777777">
        <w:trPr>
          <w:jc w:val="center"/>
        </w:trPr>
        <w:tc>
          <w:tcPr>
            <w:tcW w:w="369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C515F8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计算软件调用</w:t>
            </w:r>
          </w:p>
        </w:tc>
        <w:tc>
          <w:tcPr>
            <w:tcW w:w="480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E87296" w14:textId="77777777" w:rsidR="00765445" w:rsidRDefault="00000000">
            <w:pPr>
              <w:pStyle w:val="aa"/>
              <w:jc w:val="center"/>
            </w:pPr>
            <w:r>
              <w:t>支持</w:t>
            </w:r>
            <w:r>
              <w:t xml:space="preserve"> VASP</w:t>
            </w:r>
            <w:r>
              <w:t>、</w:t>
            </w:r>
            <w:r>
              <w:t>Gaussian</w:t>
            </w:r>
            <w:r>
              <w:t>、</w:t>
            </w:r>
            <w:r>
              <w:t xml:space="preserve">LAMMPS </w:t>
            </w:r>
            <w:r>
              <w:t>等主流软件的参数配置与任务提交</w:t>
            </w:r>
          </w:p>
        </w:tc>
      </w:tr>
      <w:tr w:rsidR="00765445" w14:paraId="45A0E65A" w14:textId="77777777">
        <w:trPr>
          <w:jc w:val="center"/>
        </w:trPr>
        <w:tc>
          <w:tcPr>
            <w:tcW w:w="369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EBDA000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lastRenderedPageBreak/>
              <w:t>科研写作</w:t>
            </w:r>
          </w:p>
        </w:tc>
        <w:tc>
          <w:tcPr>
            <w:tcW w:w="480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BAFE2EA" w14:textId="77777777" w:rsidR="00765445" w:rsidRDefault="00000000">
            <w:pPr>
              <w:pStyle w:val="aa"/>
              <w:jc w:val="center"/>
            </w:pPr>
            <w:r>
              <w:t>论文撰写、文献综述、报告润色等环节的效率提升</w:t>
            </w:r>
          </w:p>
        </w:tc>
      </w:tr>
      <w:tr w:rsidR="00765445" w14:paraId="6AA3594F" w14:textId="77777777">
        <w:trPr>
          <w:jc w:val="center"/>
        </w:trPr>
        <w:tc>
          <w:tcPr>
            <w:tcW w:w="369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8B1DF24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项目管理</w:t>
            </w:r>
          </w:p>
        </w:tc>
        <w:tc>
          <w:tcPr>
            <w:tcW w:w="480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CA36C0" w14:textId="77777777" w:rsidR="00765445" w:rsidRDefault="00000000">
            <w:pPr>
              <w:pStyle w:val="aa"/>
              <w:jc w:val="center"/>
            </w:pPr>
            <w:r>
              <w:t>任务规划、进度跟踪、资源协调，管理科研项目全生命周期</w:t>
            </w:r>
          </w:p>
        </w:tc>
      </w:tr>
    </w:tbl>
    <w:p w14:paraId="17A62BC1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drawing>
          <wp:inline distT="0" distB="0" distL="114300" distR="114300" wp14:anchorId="39F94A0F" wp14:editId="2B9AE855">
            <wp:extent cx="5720715" cy="3126740"/>
            <wp:effectExtent l="0" t="0" r="698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科研模式下的文献分析与公式解析</w:t>
      </w:r>
    </w:p>
    <w:p w14:paraId="5CE94ED9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3.5 Skills </w:t>
      </w:r>
      <w:r>
        <w:rPr>
          <w:rFonts w:ascii="Times New Roman" w:hAnsi="Times New Roman" w:cs="Times New Roman"/>
        </w:rPr>
        <w:t>能力扩展</w:t>
      </w:r>
    </w:p>
    <w:p w14:paraId="7D82BC76" w14:textId="77777777" w:rsidR="00765445" w:rsidRDefault="00000000">
      <w:r>
        <w:t>知令提供丰富的内置技能，并支持自定义扩展：</w:t>
      </w:r>
    </w:p>
    <w:p w14:paraId="1B84EEB5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内置场景</w:t>
      </w:r>
      <w:r>
        <w:rPr>
          <w:b/>
          <w:bCs/>
        </w:rPr>
        <w:t xml:space="preserve"> Skill</w:t>
      </w:r>
      <w:r>
        <w:t>：代码开发、数据处理、文档精修、科学计算等，开箱即用</w:t>
      </w:r>
    </w:p>
    <w:p w14:paraId="55C668B3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自定义</w:t>
      </w:r>
      <w:r>
        <w:rPr>
          <w:b/>
          <w:bCs/>
        </w:rPr>
        <w:t xml:space="preserve"> Skill</w:t>
      </w:r>
      <w:r>
        <w:t>：可根据需求编写专属技能说明文件，定制智能体行为</w:t>
      </w:r>
    </w:p>
    <w:p w14:paraId="37AB77CA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自动化任务</w:t>
      </w:r>
      <w:r>
        <w:t>：支持定时调度</w:t>
      </w:r>
      <w:r>
        <w:t xml:space="preserve"> + </w:t>
      </w:r>
      <w:r>
        <w:t>事件钩子双重触发，自由组合专属智能工作流</w:t>
      </w:r>
    </w:p>
    <w:p w14:paraId="481F5547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工具链编排</w:t>
      </w:r>
      <w:r>
        <w:t>：灵活组合多种工具与技能，构建端到端的自动化流程</w:t>
      </w:r>
    </w:p>
    <w:p w14:paraId="751756E9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 xml:space="preserve">📷 </w:t>
      </w:r>
      <w:r>
        <w:rPr>
          <w:b/>
          <w:bCs/>
        </w:rPr>
        <w:t>【图片占位</w:t>
      </w:r>
      <w:r>
        <w:rPr>
          <w:b/>
          <w:bCs/>
        </w:rPr>
        <w:t xml:space="preserve"> 11</w:t>
      </w:r>
      <w:r>
        <w:rPr>
          <w:b/>
          <w:bCs/>
        </w:rPr>
        <w:t>】</w:t>
      </w:r>
      <w:r>
        <w:t>：</w:t>
      </w:r>
      <w:r>
        <w:t xml:space="preserve">Skills </w:t>
      </w:r>
      <w:r>
        <w:t>管理界面截图</w:t>
      </w:r>
    </w:p>
    <w:p w14:paraId="1B6E2BD9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3.6 </w:t>
      </w:r>
      <w:r>
        <w:rPr>
          <w:rFonts w:ascii="Times New Roman" w:hAnsi="Times New Roman" w:cs="Times New Roman"/>
        </w:rPr>
        <w:t>语音交互</w:t>
      </w:r>
    </w:p>
    <w:p w14:paraId="6C94D967" w14:textId="77777777" w:rsidR="00765445" w:rsidRDefault="00000000">
      <w:r>
        <w:t>知令支持高精度语音识别，让您</w:t>
      </w:r>
      <w:r>
        <w:t>"</w:t>
      </w:r>
      <w:r>
        <w:t>动口不动手</w:t>
      </w:r>
      <w:r>
        <w:t>"</w:t>
      </w:r>
      <w:r>
        <w:t>：</w:t>
      </w:r>
    </w:p>
    <w:p w14:paraId="25653FC0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多场景适用</w:t>
      </w:r>
      <w:r>
        <w:t>：实验台前、通勤路上，不便打字时也能流畅交办任务</w:t>
      </w:r>
    </w:p>
    <w:p w14:paraId="384B81FE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lastRenderedPageBreak/>
        <w:t>中英混合</w:t>
      </w:r>
      <w:r>
        <w:t>：支持中英文混合输入，无需手动切换</w:t>
      </w:r>
    </w:p>
    <w:p w14:paraId="43C6AD90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持续迭代</w:t>
      </w:r>
      <w:r>
        <w:t>：语音输入后</w:t>
      </w:r>
      <w:r>
        <w:t xml:space="preserve"> AI </w:t>
      </w:r>
      <w:r>
        <w:t>继续执行，实现语音驱动的完整工作流</w:t>
      </w:r>
    </w:p>
    <w:p w14:paraId="37FD414F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drawing>
          <wp:inline distT="0" distB="0" distL="114300" distR="114300" wp14:anchorId="70CFD845" wp14:editId="70A8D5A3">
            <wp:extent cx="5720715" cy="3126740"/>
            <wp:effectExtent l="0" t="0" r="6985" b="10160"/>
            <wp:docPr id="6" name="图片 6" descr="4d7c7898d324b7559e82029e10303b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d7c7898d324b7559e82029e10303bb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语音交互功能</w:t>
      </w:r>
    </w:p>
    <w:p w14:paraId="09BF3EEE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08DDF207" w14:textId="77777777" w:rsidR="00765445" w:rsidRDefault="00000000">
      <w:pPr>
        <w:pStyle w:val="2"/>
        <w:rPr>
          <w:rFonts w:hint="eastAsia"/>
        </w:rPr>
      </w:pPr>
      <w:r>
        <w:t>四、桌面客户端使用指南</w:t>
      </w:r>
    </w:p>
    <w:p w14:paraId="459AA78C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 </w:t>
      </w:r>
      <w:r>
        <w:rPr>
          <w:rFonts w:ascii="Times New Roman" w:hAnsi="Times New Roman" w:cs="Times New Roman"/>
        </w:rPr>
        <w:t>主界面介绍</w:t>
      </w:r>
    </w:p>
    <w:p w14:paraId="591A77C1" w14:textId="77777777" w:rsidR="00765445" w:rsidRDefault="00000000">
      <w:r>
        <w:t>知令桌面客户端提供直观的操作界面，主要包含以下区域：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765445" w14:paraId="0E655C9B" w14:textId="77777777"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11568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区域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F1F01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功能</w:t>
            </w:r>
          </w:p>
        </w:tc>
      </w:tr>
      <w:tr w:rsidR="00765445" w14:paraId="491F3422" w14:textId="77777777"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9E67DE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导航栏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503AD62" w14:textId="77777777" w:rsidR="00765445" w:rsidRDefault="00000000">
            <w:pPr>
              <w:pStyle w:val="aa"/>
              <w:jc w:val="center"/>
            </w:pPr>
            <w:r>
              <w:t>项目切换、功能入口、设置入口</w:t>
            </w:r>
          </w:p>
        </w:tc>
      </w:tr>
      <w:tr w:rsidR="00765445" w14:paraId="419BD27F" w14:textId="77777777"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1FEAA5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文件面板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79A42A" w14:textId="77777777" w:rsidR="00765445" w:rsidRDefault="00000000">
            <w:pPr>
              <w:pStyle w:val="aa"/>
              <w:jc w:val="center"/>
            </w:pPr>
            <w:r>
              <w:t>本地</w:t>
            </w:r>
            <w:r>
              <w:t>/</w:t>
            </w:r>
            <w:r>
              <w:t>远程项目文件浏览与管理</w:t>
            </w:r>
          </w:p>
        </w:tc>
      </w:tr>
      <w:tr w:rsidR="00765445" w14:paraId="607C95D3" w14:textId="77777777"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E739EA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编辑器区域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A58F6F" w14:textId="77777777" w:rsidR="00765445" w:rsidRDefault="00000000">
            <w:pPr>
              <w:pStyle w:val="aa"/>
              <w:jc w:val="center"/>
            </w:pPr>
            <w:r>
              <w:t>文件编辑、</w:t>
            </w:r>
            <w:r>
              <w:t xml:space="preserve">Markdown </w:t>
            </w:r>
            <w:r>
              <w:t>渲染、代码高亮</w:t>
            </w:r>
          </w:p>
        </w:tc>
      </w:tr>
      <w:tr w:rsidR="00765445" w14:paraId="1B2A49F1" w14:textId="77777777"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8CAD46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会话面板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DE0264D" w14:textId="77777777" w:rsidR="00765445" w:rsidRDefault="00000000">
            <w:pPr>
              <w:pStyle w:val="aa"/>
              <w:jc w:val="center"/>
            </w:pPr>
            <w:r>
              <w:t>与智能体的对话交互区域</w:t>
            </w:r>
          </w:p>
        </w:tc>
      </w:tr>
      <w:tr w:rsidR="00765445" w14:paraId="379DFFD8" w14:textId="77777777"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06360AB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终端面板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8049DA" w14:textId="77777777" w:rsidR="00765445" w:rsidRDefault="00000000">
            <w:pPr>
              <w:pStyle w:val="aa"/>
              <w:jc w:val="center"/>
            </w:pPr>
            <w:r>
              <w:t>本地</w:t>
            </w:r>
            <w:r>
              <w:t>/</w:t>
            </w:r>
            <w:r>
              <w:t>远程终端操作</w:t>
            </w:r>
          </w:p>
        </w:tc>
      </w:tr>
      <w:tr w:rsidR="00765445" w14:paraId="54FADA33" w14:textId="77777777"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6CDE88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状态栏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A1D1CF" w14:textId="77777777" w:rsidR="00765445" w:rsidRDefault="00000000">
            <w:pPr>
              <w:pStyle w:val="aa"/>
              <w:jc w:val="center"/>
            </w:pPr>
            <w:r>
              <w:t>任务状态、连接状态等信息显示</w:t>
            </w:r>
          </w:p>
        </w:tc>
      </w:tr>
    </w:tbl>
    <w:p w14:paraId="3691B4DD" w14:textId="77777777" w:rsidR="00765445" w:rsidRDefault="00000000">
      <w:r>
        <w:lastRenderedPageBreak/>
        <w:t>知令桌面端还支持常用快捷键操作，帮助提升操作效率。</w:t>
      </w:r>
    </w:p>
    <w:p w14:paraId="0ED45010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drawing>
          <wp:inline distT="0" distB="0" distL="114300" distR="114300" wp14:anchorId="1818B0C0" wp14:editId="064163D6">
            <wp:extent cx="5720715" cy="3126740"/>
            <wp:effectExtent l="0" t="0" r="6985" b="10160"/>
            <wp:docPr id="7" name="图片 7" descr="bcafceee4530e937a3e322a1bda9e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cafceee4530e937a3e322a1bda9e25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桌面客户端整体界面各功能区名称</w:t>
      </w:r>
    </w:p>
    <w:p w14:paraId="02103E1F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 </w:t>
      </w:r>
      <w:r>
        <w:rPr>
          <w:rFonts w:ascii="Times New Roman" w:hAnsi="Times New Roman" w:cs="Times New Roman"/>
        </w:rPr>
        <w:t>项目管理</w:t>
      </w:r>
    </w:p>
    <w:p w14:paraId="442BE99A" w14:textId="77777777" w:rsidR="00765445" w:rsidRDefault="00000000">
      <w:r>
        <w:t>知令支持灵活的项目管理方式：</w:t>
      </w:r>
    </w:p>
    <w:p w14:paraId="63AD9795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本地项目</w:t>
      </w:r>
      <w:r>
        <w:t>：直接关联本地文件夹，</w:t>
      </w:r>
      <w:r>
        <w:t xml:space="preserve">AI </w:t>
      </w:r>
      <w:r>
        <w:t>可自动感知项目内的所有文件</w:t>
      </w:r>
    </w:p>
    <w:p w14:paraId="159D096C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远程项目</w:t>
      </w:r>
      <w:r>
        <w:t>：连接</w:t>
      </w:r>
      <w:r>
        <w:t xml:space="preserve"> SSH </w:t>
      </w:r>
      <w:r>
        <w:t>远程服务器，管理远端项目与文件</w:t>
      </w:r>
    </w:p>
    <w:p w14:paraId="447F22FD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文件搜索</w:t>
      </w:r>
      <w:r>
        <w:t>：强大的文件搜索功能，支持文件名匹配与内容正则搜索</w:t>
      </w:r>
    </w:p>
    <w:p w14:paraId="5C6E2AEF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智能缓存</w:t>
      </w:r>
      <w:r>
        <w:t>：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.md-cache</w:t>
      </w:r>
      <w:r>
        <w:t xml:space="preserve"> </w:t>
      </w:r>
      <w:r>
        <w:t>目录自动缓存文件解析结果（如</w:t>
      </w:r>
      <w:r>
        <w:t xml:space="preserve"> PDF→MD</w:t>
      </w:r>
      <w:r>
        <w:t>），提升响应速度</w:t>
      </w:r>
    </w:p>
    <w:p w14:paraId="097209AA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 xml:space="preserve">MinerU </w:t>
      </w:r>
      <w:r>
        <w:rPr>
          <w:b/>
          <w:bCs/>
        </w:rPr>
        <w:t>集成</w:t>
      </w:r>
      <w:r>
        <w:t>：高级文档解析能力</w:t>
      </w:r>
    </w:p>
    <w:p w14:paraId="76E97561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lastRenderedPageBreak/>
        <w:drawing>
          <wp:inline distT="0" distB="0" distL="114300" distR="114300" wp14:anchorId="159FB10E" wp14:editId="2A583549">
            <wp:extent cx="5720715" cy="3126740"/>
            <wp:effectExtent l="0" t="0" r="6985" b="10160"/>
            <wp:docPr id="8" name="图片 8" descr="2baebbf4ebff113dfa813d028f3c6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baebbf4ebff113dfa813d028f3c6e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项目文件管理面板</w:t>
      </w:r>
    </w:p>
    <w:p w14:paraId="7548F409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 </w:t>
      </w:r>
      <w:r>
        <w:rPr>
          <w:rFonts w:ascii="Times New Roman" w:hAnsi="Times New Roman" w:cs="Times New Roman"/>
        </w:rPr>
        <w:t>智能体会话</w:t>
      </w:r>
    </w:p>
    <w:p w14:paraId="0AC6E965" w14:textId="77777777" w:rsidR="00765445" w:rsidRDefault="00000000">
      <w:r>
        <w:t>智能体会话是与知令交互的核心方式：</w:t>
      </w:r>
    </w:p>
    <w:p w14:paraId="0BF47F5E" w14:textId="77777777" w:rsidR="00765445" w:rsidRDefault="00000000">
      <w:pPr>
        <w:numPr>
          <w:ilvl w:val="0"/>
          <w:numId w:val="6"/>
        </w:numPr>
        <w:ind w:left="500"/>
      </w:pPr>
      <w:r>
        <w:rPr>
          <w:b/>
          <w:bCs/>
        </w:rPr>
        <w:t>创建会话</w:t>
      </w:r>
      <w:r>
        <w:t>：在项目中新建会话，系统自动加载项目上下文</w:t>
      </w:r>
    </w:p>
    <w:p w14:paraId="3DC6EB0D" w14:textId="77777777" w:rsidR="00765445" w:rsidRDefault="00000000">
      <w:pPr>
        <w:numPr>
          <w:ilvl w:val="0"/>
          <w:numId w:val="6"/>
        </w:numPr>
        <w:ind w:left="500"/>
      </w:pPr>
      <w:r>
        <w:rPr>
          <w:b/>
          <w:bCs/>
        </w:rPr>
        <w:t>选择模型</w:t>
      </w:r>
      <w:r>
        <w:t>：根据任务需求选择合适的</w:t>
      </w:r>
      <w:r>
        <w:t xml:space="preserve"> AI </w:t>
      </w:r>
      <w:r>
        <w:t>模型（详见</w:t>
      </w:r>
      <w:r>
        <w:t xml:space="preserve"> </w:t>
      </w:r>
      <w:r>
        <w:rPr>
          <w:rStyle w:val="a6"/>
        </w:rPr>
        <w:t xml:space="preserve">5.1 </w:t>
      </w:r>
      <w:r>
        <w:rPr>
          <w:rStyle w:val="a6"/>
        </w:rPr>
        <w:t>节</w:t>
      </w:r>
      <w:r>
        <w:t>）</w:t>
      </w:r>
    </w:p>
    <w:p w14:paraId="13342A84" w14:textId="77777777" w:rsidR="00765445" w:rsidRDefault="00000000">
      <w:pPr>
        <w:numPr>
          <w:ilvl w:val="0"/>
          <w:numId w:val="6"/>
        </w:numPr>
        <w:ind w:left="500"/>
      </w:pPr>
      <w:r>
        <w:rPr>
          <w:b/>
          <w:bCs/>
        </w:rPr>
        <w:t>描述任务</w:t>
      </w:r>
      <w:r>
        <w:t>：用自然语言描述您需要完成的工作</w:t>
      </w:r>
    </w:p>
    <w:p w14:paraId="534FC6CB" w14:textId="77777777" w:rsidR="00765445" w:rsidRDefault="00000000">
      <w:pPr>
        <w:numPr>
          <w:ilvl w:val="0"/>
          <w:numId w:val="6"/>
        </w:numPr>
        <w:ind w:left="500"/>
      </w:pPr>
      <w:r>
        <w:rPr>
          <w:b/>
          <w:bCs/>
        </w:rPr>
        <w:t>交互迭代</w:t>
      </w:r>
      <w:r>
        <w:t>：</w:t>
      </w:r>
      <w:r>
        <w:t xml:space="preserve">AI </w:t>
      </w:r>
      <w:r>
        <w:t>执行过程中可随时反馈、修正和追问</w:t>
      </w:r>
    </w:p>
    <w:p w14:paraId="368A4678" w14:textId="77777777" w:rsidR="00765445" w:rsidRDefault="00000000">
      <w:pPr>
        <w:numPr>
          <w:ilvl w:val="0"/>
          <w:numId w:val="6"/>
        </w:numPr>
        <w:ind w:left="500"/>
      </w:pPr>
      <w:r>
        <w:rPr>
          <w:b/>
          <w:bCs/>
        </w:rPr>
        <w:t>会话管理</w:t>
      </w:r>
      <w:r>
        <w:t>：所有会话自动保存，支持回顾历史对话</w:t>
      </w:r>
    </w:p>
    <w:p w14:paraId="71BE3292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lastRenderedPageBreak/>
        <w:drawing>
          <wp:inline distT="0" distB="0" distL="114300" distR="114300" wp14:anchorId="15010B23" wp14:editId="6414FA7B">
            <wp:extent cx="5720715" cy="3170555"/>
            <wp:effectExtent l="0" t="0" r="6985" b="444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智能体会话界面截图</w:t>
      </w:r>
    </w:p>
    <w:p w14:paraId="28A70819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4.4 </w:t>
      </w:r>
      <w:r>
        <w:rPr>
          <w:rFonts w:ascii="Times New Roman" w:hAnsi="Times New Roman" w:cs="Times New Roman"/>
        </w:rPr>
        <w:t>工作模式选择</w:t>
      </w:r>
    </w:p>
    <w:p w14:paraId="2AEE60B4" w14:textId="77777777" w:rsidR="00765445" w:rsidRDefault="00000000">
      <w:r>
        <w:t>知令提供多种智能体工作模式，适配不同任务场景：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3290"/>
        <w:gridCol w:w="3504"/>
      </w:tblGrid>
      <w:tr w:rsidR="00765445" w14:paraId="3440C2B4" w14:textId="77777777">
        <w:trPr>
          <w:jc w:val="center"/>
        </w:trPr>
        <w:tc>
          <w:tcPr>
            <w:tcW w:w="170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0A705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模式</w:t>
            </w:r>
          </w:p>
        </w:tc>
        <w:tc>
          <w:tcPr>
            <w:tcW w:w="329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42530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适用场景</w:t>
            </w:r>
          </w:p>
        </w:tc>
        <w:tc>
          <w:tcPr>
            <w:tcW w:w="3504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36905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特点</w:t>
            </w:r>
          </w:p>
        </w:tc>
      </w:tr>
      <w:tr w:rsidR="00765445" w14:paraId="24D2FBEF" w14:textId="77777777">
        <w:trPr>
          <w:jc w:val="center"/>
        </w:trPr>
        <w:tc>
          <w:tcPr>
            <w:tcW w:w="170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7A3DB8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通用模式</w:t>
            </w:r>
          </w:p>
        </w:tc>
        <w:tc>
          <w:tcPr>
            <w:tcW w:w="329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9E9CE0" w14:textId="77777777" w:rsidR="00765445" w:rsidRDefault="00000000">
            <w:pPr>
              <w:pStyle w:val="aa"/>
              <w:jc w:val="center"/>
            </w:pPr>
            <w:r>
              <w:t>日常问答、文档编写、信息整理</w:t>
            </w:r>
          </w:p>
        </w:tc>
        <w:tc>
          <w:tcPr>
            <w:tcW w:w="3504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F51FD5" w14:textId="77777777" w:rsidR="00765445" w:rsidRDefault="00000000">
            <w:pPr>
              <w:pStyle w:val="aa"/>
              <w:jc w:val="center"/>
            </w:pPr>
            <w:r>
              <w:t>响应快，适应性广</w:t>
            </w:r>
          </w:p>
        </w:tc>
      </w:tr>
      <w:tr w:rsidR="00765445" w14:paraId="3CE293E7" w14:textId="77777777">
        <w:trPr>
          <w:jc w:val="center"/>
        </w:trPr>
        <w:tc>
          <w:tcPr>
            <w:tcW w:w="170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17B339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计划模式</w:t>
            </w:r>
          </w:p>
        </w:tc>
        <w:tc>
          <w:tcPr>
            <w:tcW w:w="329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14382C7" w14:textId="77777777" w:rsidR="00765445" w:rsidRDefault="00000000">
            <w:pPr>
              <w:pStyle w:val="aa"/>
              <w:jc w:val="center"/>
            </w:pPr>
            <w:r>
              <w:t>复杂多步骤任务、项目管理</w:t>
            </w:r>
          </w:p>
        </w:tc>
        <w:tc>
          <w:tcPr>
            <w:tcW w:w="3504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5FCC371" w14:textId="77777777" w:rsidR="00765445" w:rsidRDefault="00000000">
            <w:pPr>
              <w:pStyle w:val="aa"/>
              <w:jc w:val="center"/>
            </w:pPr>
            <w:r>
              <w:t>任务拆解、依赖排序、进度追踪</w:t>
            </w:r>
          </w:p>
        </w:tc>
      </w:tr>
      <w:tr w:rsidR="00765445" w14:paraId="2DA6F8CD" w14:textId="77777777">
        <w:trPr>
          <w:jc w:val="center"/>
        </w:trPr>
        <w:tc>
          <w:tcPr>
            <w:tcW w:w="170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50D431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科研模式</w:t>
            </w:r>
          </w:p>
        </w:tc>
        <w:tc>
          <w:tcPr>
            <w:tcW w:w="329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6E93C62" w14:textId="77777777" w:rsidR="00765445" w:rsidRDefault="00000000">
            <w:pPr>
              <w:pStyle w:val="aa"/>
              <w:jc w:val="center"/>
            </w:pPr>
            <w:r>
              <w:t>学术探索、假设验证、文献分析</w:t>
            </w:r>
          </w:p>
        </w:tc>
        <w:tc>
          <w:tcPr>
            <w:tcW w:w="3504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BE5A9B" w14:textId="77777777" w:rsidR="00765445" w:rsidRDefault="00000000">
            <w:pPr>
              <w:pStyle w:val="aa"/>
              <w:jc w:val="center"/>
            </w:pPr>
            <w:r>
              <w:t>深度思辨、公式解析、学术写作</w:t>
            </w:r>
          </w:p>
        </w:tc>
      </w:tr>
      <w:tr w:rsidR="00765445" w14:paraId="6B00231B" w14:textId="77777777">
        <w:trPr>
          <w:jc w:val="center"/>
        </w:trPr>
        <w:tc>
          <w:tcPr>
            <w:tcW w:w="170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A39A20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代码模式</w:t>
            </w:r>
          </w:p>
        </w:tc>
        <w:tc>
          <w:tcPr>
            <w:tcW w:w="329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45CACAC" w14:textId="77777777" w:rsidR="00765445" w:rsidRDefault="00000000">
            <w:pPr>
              <w:pStyle w:val="aa"/>
              <w:jc w:val="center"/>
            </w:pPr>
            <w:r>
              <w:t>编程开发、代码审查、调试</w:t>
            </w:r>
          </w:p>
        </w:tc>
        <w:tc>
          <w:tcPr>
            <w:tcW w:w="3504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58FD74" w14:textId="77777777" w:rsidR="00765445" w:rsidRDefault="00000000">
            <w:pPr>
              <w:pStyle w:val="aa"/>
              <w:jc w:val="center"/>
            </w:pPr>
            <w:r>
              <w:t>代码理解、重构建议、测试生成</w:t>
            </w:r>
          </w:p>
        </w:tc>
      </w:tr>
    </w:tbl>
    <w:p w14:paraId="7F4FA616" w14:textId="77777777" w:rsidR="00765445" w:rsidRDefault="00000000">
      <w:r>
        <w:rPr>
          <w:b/>
          <w:bCs/>
        </w:rPr>
        <w:t>选择建议</w:t>
      </w:r>
      <w:r>
        <w:t>：简单任务使用通用模式；复杂、多步骤任务切换到计划模式；科研学术任务使用科研模式；编程开发使用代码模式。</w:t>
      </w:r>
    </w:p>
    <w:p w14:paraId="2DA38DC2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lastRenderedPageBreak/>
        <w:drawing>
          <wp:inline distT="0" distB="0" distL="114300" distR="114300" wp14:anchorId="13DA2670" wp14:editId="330163CA">
            <wp:extent cx="5720715" cy="3170555"/>
            <wp:effectExtent l="0" t="0" r="6985" b="4445"/>
            <wp:docPr id="10" name="图片 10" descr="de9d1c91678cce128b80ac615f05d5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e9d1c91678cce128b80ac615f05d5e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工作模式切换界面截图</w:t>
      </w:r>
    </w:p>
    <w:p w14:paraId="76821760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4.5 </w:t>
      </w:r>
      <w:r>
        <w:rPr>
          <w:rFonts w:ascii="Times New Roman" w:hAnsi="Times New Roman" w:cs="Times New Roman"/>
        </w:rPr>
        <w:t>任务与计算管理</w:t>
      </w:r>
    </w:p>
    <w:p w14:paraId="77C7BE26" w14:textId="77777777" w:rsidR="00765445" w:rsidRDefault="00000000">
      <w:r>
        <w:t>知令将计算任务全流程纳入统一管理：</w:t>
      </w:r>
    </w:p>
    <w:p w14:paraId="44D6B6CF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任务提交</w:t>
      </w:r>
      <w:r>
        <w:t>：支持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.task</w:t>
      </w:r>
      <w:r>
        <w:t xml:space="preserve"> </w:t>
      </w:r>
      <w:r>
        <w:t>文件定义计算任务，可提交至本地或远程集群（</w:t>
      </w:r>
      <w:r>
        <w:t>SLURM/Shell</w:t>
      </w:r>
      <w:r>
        <w:t>）</w:t>
      </w:r>
    </w:p>
    <w:p w14:paraId="7C2FF88A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实时监控</w:t>
      </w:r>
      <w:r>
        <w:t>：查看任务运行状态、资源占用、输出日志</w:t>
      </w:r>
    </w:p>
    <w:p w14:paraId="575EC210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图表可视化</w:t>
      </w:r>
      <w:r>
        <w:t>：支持任务状态图表、资源使用趋势等可视化展示</w:t>
      </w:r>
    </w:p>
    <w:p w14:paraId="6947CA6F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结果分析</w:t>
      </w:r>
      <w:r>
        <w:t>：任务完成后直接在知令中查看与分析结果</w:t>
      </w:r>
    </w:p>
    <w:p w14:paraId="022DF060" w14:textId="697ACBDD" w:rsidR="00765445" w:rsidRDefault="00132487">
      <w:pPr>
        <w:pBdr>
          <w:left w:val="single" w:sz="10" w:space="4" w:color="CCCCCC"/>
        </w:pBdr>
        <w:spacing w:before="100" w:after="100" w:line="300" w:lineRule="auto"/>
        <w:ind w:left="300"/>
      </w:pPr>
      <w:r w:rsidRPr="00132487">
        <w:lastRenderedPageBreak/>
        <w:drawing>
          <wp:inline distT="0" distB="0" distL="0" distR="0" wp14:anchorId="26EBCAFC" wp14:editId="7C8D861D">
            <wp:extent cx="5731510" cy="4257675"/>
            <wp:effectExtent l="0" t="0" r="2540" b="9525"/>
            <wp:docPr id="928439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39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任务管理面板截图，展示任务列表与运行状态</w:t>
      </w:r>
    </w:p>
    <w:p w14:paraId="376B4381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29098149" w14:textId="77777777" w:rsidR="00765445" w:rsidRDefault="00000000">
      <w:pPr>
        <w:pStyle w:val="2"/>
        <w:rPr>
          <w:rFonts w:ascii="Times New Roman" w:hAnsi="Times New Roman" w:cs="Times New Roman"/>
        </w:rPr>
      </w:pPr>
      <w:r>
        <w:t>五、</w:t>
      </w:r>
      <w:r>
        <w:rPr>
          <w:rFonts w:ascii="Times New Roman" w:hAnsi="Times New Roman" w:cs="Times New Roman"/>
        </w:rPr>
        <w:t xml:space="preserve">AI </w:t>
      </w:r>
      <w:r>
        <w:rPr>
          <w:rFonts w:ascii="Times New Roman" w:hAnsi="Times New Roman" w:cs="Times New Roman"/>
        </w:rPr>
        <w:t>模型与技能</w:t>
      </w:r>
    </w:p>
    <w:p w14:paraId="6CB19AB1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 </w:t>
      </w:r>
      <w:r>
        <w:rPr>
          <w:rFonts w:ascii="Times New Roman" w:hAnsi="Times New Roman" w:cs="Times New Roman"/>
        </w:rPr>
        <w:t>支持的模型</w:t>
      </w:r>
    </w:p>
    <w:p w14:paraId="74887BF2" w14:textId="77777777" w:rsidR="00765445" w:rsidRDefault="00000000">
      <w:r>
        <w:t>知令接入了国产顶级大模型，并针对</w:t>
      </w:r>
      <w:r>
        <w:t>Prompt</w:t>
      </w:r>
      <w:r>
        <w:t>工程、工具链编排、上下文管理进行了全链路调优，极致挖掘国产大模型能力上限。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765445" w14:paraId="37540415" w14:textId="77777777">
        <w:trPr>
          <w:jc w:val="center"/>
        </w:trPr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7F8AA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厂商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B4E13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模型名称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F1136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特点</w:t>
            </w:r>
          </w:p>
        </w:tc>
      </w:tr>
      <w:tr w:rsidR="00765445" w14:paraId="083A1D56" w14:textId="77777777"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2D6DB3" w14:textId="77777777" w:rsidR="00765445" w:rsidRDefault="00000000">
            <w:pPr>
              <w:pStyle w:val="aa"/>
              <w:jc w:val="center"/>
            </w:pPr>
            <w:r>
              <w:t>DeepSeek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D63E39" w14:textId="77777777" w:rsidR="00765445" w:rsidRDefault="00000000">
            <w:pPr>
              <w:pStyle w:val="aa"/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deepseek-v4-pro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01DF483" w14:textId="77777777" w:rsidR="00765445" w:rsidRDefault="00000000">
            <w:pPr>
              <w:pStyle w:val="aa"/>
              <w:jc w:val="center"/>
            </w:pPr>
            <w:r>
              <w:t>旗舰推理模型，输出最大</w:t>
            </w:r>
            <w:r>
              <w:t xml:space="preserve"> 384K</w:t>
            </w:r>
            <w:r>
              <w:t>，适合复杂分析任务</w:t>
            </w:r>
          </w:p>
        </w:tc>
      </w:tr>
      <w:tr w:rsidR="00765445" w14:paraId="7595AB2B" w14:textId="77777777"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841441" w14:textId="77777777" w:rsidR="00765445" w:rsidRDefault="00000000">
            <w:pPr>
              <w:pStyle w:val="aa"/>
              <w:jc w:val="center"/>
            </w:pPr>
            <w:r>
              <w:t>DeepSeek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9DB4E" w14:textId="77777777" w:rsidR="00765445" w:rsidRDefault="00000000">
            <w:pPr>
              <w:pStyle w:val="aa"/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deepseek-v4-flash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B2F0313" w14:textId="77777777" w:rsidR="00765445" w:rsidRDefault="00000000">
            <w:pPr>
              <w:pStyle w:val="aa"/>
              <w:jc w:val="center"/>
            </w:pPr>
            <w:r>
              <w:t>极速响应模型，性价比高，适合高频交互</w:t>
            </w:r>
          </w:p>
        </w:tc>
      </w:tr>
      <w:tr w:rsidR="00765445" w14:paraId="16BF0A0D" w14:textId="77777777"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9D48477" w14:textId="77777777" w:rsidR="00765445" w:rsidRDefault="00000000">
            <w:pPr>
              <w:pStyle w:val="aa"/>
              <w:jc w:val="center"/>
            </w:pPr>
            <w:r>
              <w:t>智谱</w:t>
            </w:r>
            <w:r>
              <w:t xml:space="preserve"> AI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EA75D0" w14:textId="77777777" w:rsidR="00765445" w:rsidRDefault="00000000">
            <w:pPr>
              <w:pStyle w:val="aa"/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glm-5.2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5B68954" w14:textId="77777777" w:rsidR="00765445" w:rsidRDefault="00000000">
            <w:pPr>
              <w:pStyle w:val="aa"/>
              <w:jc w:val="center"/>
            </w:pPr>
            <w:r>
              <w:t xml:space="preserve">1M </w:t>
            </w:r>
            <w:r>
              <w:t>上下文，综合能力强</w:t>
            </w:r>
          </w:p>
        </w:tc>
      </w:tr>
      <w:tr w:rsidR="00765445" w14:paraId="0AA037DD" w14:textId="77777777"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9F1407B" w14:textId="77777777" w:rsidR="00765445" w:rsidRDefault="00000000">
            <w:pPr>
              <w:pStyle w:val="aa"/>
              <w:jc w:val="center"/>
            </w:pPr>
            <w:r>
              <w:lastRenderedPageBreak/>
              <w:t>Kimi</w:t>
            </w:r>
            <w:r>
              <w:t>（</w:t>
            </w:r>
            <w:r>
              <w:t>Moonshot</w:t>
            </w:r>
            <w:r>
              <w:t>）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438B84" w14:textId="77777777" w:rsidR="00765445" w:rsidRDefault="00000000">
            <w:pPr>
              <w:pStyle w:val="aa"/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kimi-k3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4C492D" w14:textId="77777777" w:rsidR="00765445" w:rsidRDefault="00000000">
            <w:pPr>
              <w:pStyle w:val="aa"/>
              <w:jc w:val="center"/>
            </w:pPr>
            <w:r>
              <w:t>旗舰模型，</w:t>
            </w:r>
            <w:r>
              <w:t xml:space="preserve">1M </w:t>
            </w:r>
            <w:r>
              <w:t>上下文，始终推理，支持</w:t>
            </w:r>
            <w:r>
              <w:t xml:space="preserve"> reasoning_effort</w:t>
            </w:r>
          </w:p>
        </w:tc>
      </w:tr>
      <w:tr w:rsidR="00765445" w14:paraId="31C24287" w14:textId="77777777"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8BDE25" w14:textId="77777777" w:rsidR="00765445" w:rsidRDefault="00000000">
            <w:pPr>
              <w:pStyle w:val="aa"/>
              <w:jc w:val="center"/>
            </w:pPr>
            <w:r>
              <w:t>Kimi</w:t>
            </w:r>
            <w:r>
              <w:t>（</w:t>
            </w:r>
            <w:r>
              <w:t>Moonshot</w:t>
            </w:r>
            <w:r>
              <w:t>）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D60881" w14:textId="77777777" w:rsidR="00765445" w:rsidRDefault="00000000">
            <w:pPr>
              <w:pStyle w:val="aa"/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kimi-k2.7-code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113F9C" w14:textId="77777777" w:rsidR="00765445" w:rsidRDefault="00000000">
            <w:pPr>
              <w:pStyle w:val="aa"/>
              <w:jc w:val="center"/>
            </w:pPr>
            <w:r>
              <w:t>代码专用模型，</w:t>
            </w:r>
            <w:r>
              <w:t xml:space="preserve">256K </w:t>
            </w:r>
            <w:r>
              <w:t>上下文</w:t>
            </w:r>
          </w:p>
        </w:tc>
      </w:tr>
      <w:tr w:rsidR="00765445" w14:paraId="613A0422" w14:textId="77777777"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47EFC74" w14:textId="77777777" w:rsidR="00765445" w:rsidRDefault="00000000">
            <w:pPr>
              <w:pStyle w:val="aa"/>
              <w:jc w:val="center"/>
            </w:pPr>
            <w:r>
              <w:t>Kimi</w:t>
            </w:r>
            <w:r>
              <w:t>（</w:t>
            </w:r>
            <w:r>
              <w:t>Moonshot</w:t>
            </w:r>
            <w:r>
              <w:t>）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A7A597" w14:textId="77777777" w:rsidR="00765445" w:rsidRDefault="00000000">
            <w:pPr>
              <w:pStyle w:val="aa"/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kimi-k2.6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885537" w14:textId="77777777" w:rsidR="00765445" w:rsidRDefault="00000000">
            <w:pPr>
              <w:pStyle w:val="aa"/>
              <w:jc w:val="center"/>
            </w:pPr>
            <w:r>
              <w:t>通用模型，</w:t>
            </w:r>
            <w:r>
              <w:t xml:space="preserve">256K </w:t>
            </w:r>
            <w:r>
              <w:t>上下文</w:t>
            </w:r>
          </w:p>
        </w:tc>
      </w:tr>
      <w:tr w:rsidR="00765445" w14:paraId="6FE3F8DC" w14:textId="77777777"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9BD6E70" w14:textId="77777777" w:rsidR="00765445" w:rsidRDefault="00000000">
            <w:pPr>
              <w:pStyle w:val="aa"/>
              <w:jc w:val="center"/>
            </w:pPr>
            <w:r>
              <w:t>小米</w:t>
            </w:r>
            <w:r>
              <w:t xml:space="preserve"> MiMo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42693F" w14:textId="77777777" w:rsidR="00765445" w:rsidRDefault="00000000">
            <w:pPr>
              <w:pStyle w:val="aa"/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mimo-v2.5-pro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5CC7651" w14:textId="77777777" w:rsidR="00765445" w:rsidRDefault="00000000">
            <w:pPr>
              <w:pStyle w:val="aa"/>
              <w:jc w:val="center"/>
            </w:pPr>
            <w:r>
              <w:t>高性能推理模型</w:t>
            </w:r>
          </w:p>
        </w:tc>
      </w:tr>
      <w:tr w:rsidR="00765445" w14:paraId="398565DC" w14:textId="77777777"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7CEFE4B" w14:textId="77777777" w:rsidR="00765445" w:rsidRDefault="00000000">
            <w:pPr>
              <w:pStyle w:val="aa"/>
              <w:jc w:val="center"/>
            </w:pPr>
            <w:r>
              <w:t>小米</w:t>
            </w:r>
            <w:r>
              <w:t xml:space="preserve"> MiMo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FE4C26" w14:textId="77777777" w:rsidR="00765445" w:rsidRDefault="00000000">
            <w:pPr>
              <w:pStyle w:val="aa"/>
              <w:jc w:val="center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mimo-v2.5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BC43E5" w14:textId="77777777" w:rsidR="00765445" w:rsidRDefault="00000000">
            <w:pPr>
              <w:pStyle w:val="aa"/>
              <w:jc w:val="center"/>
            </w:pPr>
            <w:r>
              <w:t>高性价比通用模型</w:t>
            </w:r>
          </w:p>
        </w:tc>
      </w:tr>
    </w:tbl>
    <w:p w14:paraId="4DA16F34" w14:textId="77777777" w:rsidR="00765445" w:rsidRDefault="00000000">
      <w:r>
        <w:rPr>
          <w:b/>
          <w:bCs/>
        </w:rPr>
        <w:t>模型定价参考</w:t>
      </w:r>
      <w:r>
        <w:t>：知令中各大模型的定价同步官方定价或方案提供商定价，透明公开。详细价格请查看官网</w:t>
      </w:r>
      <w:r>
        <w:t xml:space="preserve"> </w:t>
      </w:r>
      <w:hyperlink r:id="rId22" w:history="1">
        <w:r>
          <w:rPr>
            <w:rStyle w:val="a6"/>
          </w:rPr>
          <w:t>定价页面</w:t>
        </w:r>
      </w:hyperlink>
      <w:r>
        <w:t>，以官方最新公告为准。</w:t>
      </w:r>
    </w:p>
    <w:p w14:paraId="45340644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drawing>
          <wp:inline distT="0" distB="0" distL="114300" distR="114300" wp14:anchorId="575E12B3" wp14:editId="4F004075">
            <wp:extent cx="5720715" cy="3170555"/>
            <wp:effectExtent l="0" t="0" r="6985" b="4445"/>
            <wp:docPr id="11" name="图片 11" descr="c1a40ad648fa134a8190fda67138c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1a40ad648fa134a8190fda67138ca0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模型选择下拉菜单截图</w:t>
      </w:r>
    </w:p>
    <w:p w14:paraId="77E13983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5.2 </w:t>
      </w:r>
      <w:r>
        <w:rPr>
          <w:rFonts w:ascii="Times New Roman" w:hAnsi="Times New Roman" w:cs="Times New Roman"/>
        </w:rPr>
        <w:t>技能（</w:t>
      </w:r>
      <w:r>
        <w:rPr>
          <w:rFonts w:ascii="Times New Roman" w:hAnsi="Times New Roman" w:cs="Times New Roman"/>
        </w:rPr>
        <w:t>Skills</w:t>
      </w:r>
      <w:r>
        <w:rPr>
          <w:rFonts w:ascii="Times New Roman" w:hAnsi="Times New Roman" w:cs="Times New Roman"/>
        </w:rPr>
        <w:t>）管理</w:t>
      </w:r>
    </w:p>
    <w:p w14:paraId="16685C7D" w14:textId="77777777" w:rsidR="00765445" w:rsidRDefault="00000000">
      <w:r>
        <w:t xml:space="preserve">Skill </w:t>
      </w:r>
      <w:r>
        <w:t>是知令的扩展能力单元，每个</w:t>
      </w:r>
      <w:r>
        <w:t xml:space="preserve"> Skill </w:t>
      </w:r>
      <w:r>
        <w:t>针对特定场景进行了优化：</w:t>
      </w:r>
    </w:p>
    <w:p w14:paraId="3CB0F1AA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查看已安装技能</w:t>
      </w:r>
      <w:r>
        <w:t>：在设置或技能管理页面查看当前可用的所有技能</w:t>
      </w:r>
    </w:p>
    <w:p w14:paraId="6B33E0D2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启用</w:t>
      </w:r>
      <w:r>
        <w:rPr>
          <w:b/>
          <w:bCs/>
        </w:rPr>
        <w:t>/</w:t>
      </w:r>
      <w:r>
        <w:rPr>
          <w:b/>
          <w:bCs/>
        </w:rPr>
        <w:t>禁用技能</w:t>
      </w:r>
      <w:r>
        <w:t>：根据需求灵活开启或关闭特定技能</w:t>
      </w:r>
    </w:p>
    <w:p w14:paraId="4044BEDE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自定义技能</w:t>
      </w:r>
      <w:r>
        <w:t>：编写技能说明文件（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.md</w:t>
      </w:r>
      <w:r>
        <w:t xml:space="preserve"> </w:t>
      </w:r>
      <w:r>
        <w:t>格式），定义专用工作流程与规则</w:t>
      </w:r>
    </w:p>
    <w:p w14:paraId="285B17C0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lastRenderedPageBreak/>
        <w:t>技能共享</w:t>
      </w:r>
      <w:r>
        <w:t>：支持导入他人编写的技能配置，快速扩展能力边界</w:t>
      </w:r>
    </w:p>
    <w:p w14:paraId="49AAF711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drawing>
          <wp:inline distT="0" distB="0" distL="114300" distR="114300" wp14:anchorId="57B5A3C4" wp14:editId="6E58792E">
            <wp:extent cx="5718810" cy="3170555"/>
            <wp:effectExtent l="0" t="0" r="8890" b="4445"/>
            <wp:docPr id="15" name="图片 15" descr="9b2177024031eb645f60da68e3328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b2177024031eb645f60da68e33284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技能管理界面截图</w:t>
      </w:r>
    </w:p>
    <w:p w14:paraId="3ED52A9B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5.3 </w:t>
      </w:r>
      <w:r>
        <w:rPr>
          <w:rFonts w:ascii="Times New Roman" w:hAnsi="Times New Roman" w:cs="Times New Roman"/>
        </w:rPr>
        <w:t>科研智能体技能</w:t>
      </w:r>
    </w:p>
    <w:p w14:paraId="12D05793" w14:textId="77777777" w:rsidR="00765445" w:rsidRDefault="00000000">
      <w:r>
        <w:t>知令面向科研场景内置了丰富的专业技能：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765445" w14:paraId="7F888E31" w14:textId="77777777"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C5F05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技能方向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61AA2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典型应用</w:t>
            </w:r>
          </w:p>
        </w:tc>
      </w:tr>
      <w:tr w:rsidR="00765445" w14:paraId="747854A1" w14:textId="77777777"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4C3E9BC" w14:textId="77777777" w:rsidR="00765445" w:rsidRDefault="00000000">
            <w:pPr>
              <w:pStyle w:val="aa"/>
              <w:jc w:val="center"/>
            </w:pPr>
            <w:r>
              <w:t>科学计算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AEA958E" w14:textId="77777777" w:rsidR="00765445" w:rsidRDefault="00000000">
            <w:pPr>
              <w:pStyle w:val="aa"/>
              <w:jc w:val="center"/>
            </w:pPr>
            <w:r>
              <w:t>数值计算、公式推导、模拟仿真</w:t>
            </w:r>
          </w:p>
        </w:tc>
      </w:tr>
      <w:tr w:rsidR="00765445" w14:paraId="0DB5B0E0" w14:textId="77777777"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753A1D8" w14:textId="77777777" w:rsidR="00765445" w:rsidRDefault="00000000">
            <w:pPr>
              <w:pStyle w:val="aa"/>
              <w:jc w:val="center"/>
            </w:pPr>
            <w:r>
              <w:t>数据处理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74B0F6" w14:textId="77777777" w:rsidR="00765445" w:rsidRDefault="00000000">
            <w:pPr>
              <w:pStyle w:val="aa"/>
              <w:jc w:val="center"/>
            </w:pPr>
            <w:r>
              <w:t>数据清洗、统计分析、可视化（</w:t>
            </w:r>
            <w:r>
              <w:t>Plotly/Mermaid</w:t>
            </w:r>
            <w:r>
              <w:t>）</w:t>
            </w:r>
          </w:p>
        </w:tc>
      </w:tr>
      <w:tr w:rsidR="00765445" w14:paraId="7B7E51CA" w14:textId="77777777"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E4F3D3F" w14:textId="77777777" w:rsidR="00765445" w:rsidRDefault="00000000">
            <w:pPr>
              <w:pStyle w:val="aa"/>
              <w:jc w:val="center"/>
            </w:pPr>
            <w:r>
              <w:t>计算软件调用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0ED5263" w14:textId="77777777" w:rsidR="00765445" w:rsidRDefault="00000000">
            <w:pPr>
              <w:pStyle w:val="aa"/>
              <w:jc w:val="center"/>
            </w:pPr>
            <w:r>
              <w:t>VASP</w:t>
            </w:r>
            <w:r>
              <w:t>、</w:t>
            </w:r>
            <w:r>
              <w:t>Gaussian</w:t>
            </w:r>
            <w:r>
              <w:t>、</w:t>
            </w:r>
            <w:r>
              <w:t xml:space="preserve">LAMMPS </w:t>
            </w:r>
            <w:r>
              <w:t>参数配置、输入文件生成、任务提交</w:t>
            </w:r>
          </w:p>
        </w:tc>
      </w:tr>
      <w:tr w:rsidR="00765445" w14:paraId="3A694059" w14:textId="77777777"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14AA92" w14:textId="77777777" w:rsidR="00765445" w:rsidRDefault="00000000">
            <w:pPr>
              <w:pStyle w:val="aa"/>
              <w:jc w:val="center"/>
            </w:pPr>
            <w:r>
              <w:t>科研写作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BE06401" w14:textId="77777777" w:rsidR="00765445" w:rsidRDefault="00000000">
            <w:pPr>
              <w:pStyle w:val="aa"/>
              <w:jc w:val="center"/>
            </w:pPr>
            <w:r>
              <w:t>论文撰写、文献综述、报告润色</w:t>
            </w:r>
          </w:p>
        </w:tc>
      </w:tr>
      <w:tr w:rsidR="00765445" w14:paraId="30E17AE2" w14:textId="77777777"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2D662D5" w14:textId="77777777" w:rsidR="00765445" w:rsidRDefault="00000000">
            <w:pPr>
              <w:pStyle w:val="aa"/>
              <w:jc w:val="center"/>
            </w:pPr>
            <w:r>
              <w:t>项目管理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59A70AE" w14:textId="77777777" w:rsidR="00765445" w:rsidRDefault="00000000">
            <w:pPr>
              <w:pStyle w:val="aa"/>
              <w:jc w:val="center"/>
            </w:pPr>
            <w:r>
              <w:t>任务规划、进度跟踪、资源协调</w:t>
            </w:r>
          </w:p>
        </w:tc>
      </w:tr>
    </w:tbl>
    <w:p w14:paraId="5534085E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4831D6F0" w14:textId="77777777" w:rsidR="00765445" w:rsidRDefault="00000000">
      <w:pPr>
        <w:pStyle w:val="2"/>
        <w:rPr>
          <w:rFonts w:hint="eastAsia"/>
        </w:rPr>
      </w:pPr>
      <w:r>
        <w:t>六、账户与计费</w:t>
      </w:r>
    </w:p>
    <w:p w14:paraId="3B0F9865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6.1 </w:t>
      </w:r>
      <w:r>
        <w:rPr>
          <w:rFonts w:ascii="Times New Roman" w:hAnsi="Times New Roman" w:cs="Times New Roman"/>
        </w:rPr>
        <w:t>计费方式</w:t>
      </w:r>
    </w:p>
    <w:p w14:paraId="6056210C" w14:textId="77777777" w:rsidR="00765445" w:rsidRDefault="00000000">
      <w:r>
        <w:lastRenderedPageBreak/>
        <w:t>知令采用按量计费的方式，根据使用的</w:t>
      </w:r>
      <w:r>
        <w:t xml:space="preserve"> AI </w:t>
      </w:r>
      <w:r>
        <w:t>模型和消耗的</w:t>
      </w:r>
      <w:r>
        <w:t xml:space="preserve"> Token </w:t>
      </w:r>
      <w:r>
        <w:t>数量计费：</w:t>
      </w:r>
    </w:p>
    <w:p w14:paraId="633EB8B3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计费单位</w:t>
      </w:r>
      <w:r>
        <w:t>：按每百万（</w:t>
      </w:r>
      <w:r>
        <w:t>1M</w:t>
      </w:r>
      <w:r>
        <w:t>）</w:t>
      </w:r>
      <w:r>
        <w:t xml:space="preserve">Tokens </w:t>
      </w:r>
      <w:r>
        <w:t>计费</w:t>
      </w:r>
    </w:p>
    <w:p w14:paraId="7840A814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计费项目</w:t>
      </w:r>
      <w:r>
        <w:t>：输入</w:t>
      </w:r>
      <w:r>
        <w:t xml:space="preserve"> Tokens</w:t>
      </w:r>
      <w:r>
        <w:t>（区分缓存命中</w:t>
      </w:r>
      <w:r>
        <w:t>/</w:t>
      </w:r>
      <w:r>
        <w:t>未命中）和输出</w:t>
      </w:r>
      <w:r>
        <w:t xml:space="preserve"> Tokens</w:t>
      </w:r>
    </w:p>
    <w:p w14:paraId="637D0D89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价格透明</w:t>
      </w:r>
      <w:r>
        <w:t>：同步模型厂商官方定价，无隐藏费用</w:t>
      </w:r>
    </w:p>
    <w:p w14:paraId="4F7D2DCA" w14:textId="77777777" w:rsidR="00765445" w:rsidRDefault="00000000">
      <w:pPr>
        <w:numPr>
          <w:ilvl w:val="0"/>
          <w:numId w:val="2"/>
        </w:numPr>
        <w:ind w:left="800"/>
      </w:pPr>
      <w:r>
        <w:rPr>
          <w:b/>
          <w:bCs/>
        </w:rPr>
        <w:t>实时统计</w:t>
      </w:r>
      <w:r>
        <w:t>：用户中心可查看详细的用量统计</w:t>
      </w:r>
    </w:p>
    <w:p w14:paraId="1052833D" w14:textId="77777777" w:rsidR="00765445" w:rsidRDefault="00000000">
      <w:r>
        <w:t>各模型详细价格请参考官网</w:t>
      </w:r>
      <w:r>
        <w:t xml:space="preserve"> </w:t>
      </w:r>
      <w:hyperlink r:id="rId25" w:history="1">
        <w:r>
          <w:rPr>
            <w:rStyle w:val="a6"/>
          </w:rPr>
          <w:t>定价页面</w:t>
        </w:r>
      </w:hyperlink>
      <w:r>
        <w:t>。</w:t>
      </w:r>
    </w:p>
    <w:p w14:paraId="4881815E" w14:textId="77777777" w:rsidR="00765445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6.2 </w:t>
      </w:r>
      <w:r>
        <w:rPr>
          <w:rFonts w:ascii="Times New Roman" w:hAnsi="Times New Roman" w:cs="Times New Roman"/>
        </w:rPr>
        <w:t>充值与管理</w:t>
      </w:r>
    </w:p>
    <w:p w14:paraId="2B4CD48F" w14:textId="77777777" w:rsidR="00765445" w:rsidRDefault="00000000">
      <w:pPr>
        <w:numPr>
          <w:ilvl w:val="0"/>
          <w:numId w:val="7"/>
        </w:numPr>
        <w:ind w:left="500"/>
      </w:pPr>
      <w:r>
        <w:t>登录知令后，进入</w:t>
      </w:r>
      <w:r>
        <w:t xml:space="preserve"> </w:t>
      </w:r>
      <w:r>
        <w:rPr>
          <w:b/>
          <w:bCs/>
        </w:rPr>
        <w:t>「用户中心」</w:t>
      </w:r>
      <w:r>
        <w:t xml:space="preserve"> → </w:t>
      </w:r>
      <w:r>
        <w:rPr>
          <w:b/>
          <w:bCs/>
        </w:rPr>
        <w:t>「充值与订单」</w:t>
      </w:r>
    </w:p>
    <w:p w14:paraId="3D832A85" w14:textId="77777777" w:rsidR="00765445" w:rsidRDefault="00000000">
      <w:pPr>
        <w:numPr>
          <w:ilvl w:val="0"/>
          <w:numId w:val="7"/>
        </w:numPr>
        <w:ind w:left="500"/>
      </w:pPr>
      <w:r>
        <w:t>选择充值金额，通过支付宝完成支付</w:t>
      </w:r>
    </w:p>
    <w:p w14:paraId="6C030F79" w14:textId="77777777" w:rsidR="00765445" w:rsidRDefault="00000000">
      <w:pPr>
        <w:numPr>
          <w:ilvl w:val="0"/>
          <w:numId w:val="7"/>
        </w:numPr>
        <w:ind w:left="500"/>
      </w:pPr>
      <w:r>
        <w:t>查看充值记录与消费明细</w:t>
      </w:r>
    </w:p>
    <w:p w14:paraId="4C758905" w14:textId="77777777" w:rsidR="00765445" w:rsidRDefault="00000000">
      <w:pPr>
        <w:numPr>
          <w:ilvl w:val="0"/>
          <w:numId w:val="7"/>
        </w:numPr>
        <w:ind w:left="500"/>
      </w:pPr>
      <w:r>
        <w:t>支持开具电子发票</w:t>
      </w:r>
    </w:p>
    <w:p w14:paraId="54166C97" w14:textId="77777777" w:rsidR="00765445" w:rsidRDefault="00000000">
      <w:pPr>
        <w:numPr>
          <w:ilvl w:val="0"/>
          <w:numId w:val="7"/>
        </w:numPr>
        <w:ind w:left="500"/>
      </w:pPr>
      <w:r>
        <w:t>可设置余额不足提醒，避免工作中断</w:t>
      </w:r>
    </w:p>
    <w:p w14:paraId="7B50CCA5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drawing>
          <wp:inline distT="0" distB="0" distL="114300" distR="114300" wp14:anchorId="532DD7E4" wp14:editId="20C01B2C">
            <wp:extent cx="5720715" cy="3170555"/>
            <wp:effectExtent l="0" t="0" r="6985" b="4445"/>
            <wp:docPr id="12" name="图片 12" descr="bd22a8ccc352aa2dc0c894cc01a99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d22a8ccc352aa2dc0c894cc01a99e8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充值与订单管理页面截图</w:t>
      </w:r>
    </w:p>
    <w:p w14:paraId="65C7D671" w14:textId="77777777" w:rsidR="00765445" w:rsidRDefault="00000000">
      <w:r>
        <w:rPr>
          <w:b/>
          <w:bCs/>
        </w:rPr>
        <w:t>用户中心主要功能</w:t>
      </w:r>
      <w:r>
        <w:t>：</w:t>
      </w:r>
    </w:p>
    <w:p w14:paraId="3E7A9AAC" w14:textId="77777777" w:rsidR="00765445" w:rsidRDefault="00000000">
      <w:pPr>
        <w:numPr>
          <w:ilvl w:val="0"/>
          <w:numId w:val="2"/>
        </w:numPr>
        <w:ind w:left="800"/>
      </w:pPr>
      <w:r>
        <w:t xml:space="preserve"> </w:t>
      </w:r>
      <w:r>
        <w:rPr>
          <w:b/>
          <w:bCs/>
        </w:rPr>
        <w:t>仪表板</w:t>
      </w:r>
      <w:r>
        <w:t>：查看账户概览与使用趋势</w:t>
      </w:r>
    </w:p>
    <w:p w14:paraId="008C885D" w14:textId="77777777" w:rsidR="00765445" w:rsidRDefault="00000000">
      <w:pPr>
        <w:numPr>
          <w:ilvl w:val="0"/>
          <w:numId w:val="2"/>
        </w:numPr>
        <w:ind w:left="800"/>
      </w:pPr>
      <w:r>
        <w:lastRenderedPageBreak/>
        <w:t xml:space="preserve"> </w:t>
      </w:r>
      <w:r>
        <w:rPr>
          <w:b/>
          <w:bCs/>
        </w:rPr>
        <w:t>用量统计</w:t>
      </w:r>
      <w:r>
        <w:t>：</w:t>
      </w:r>
      <w:r>
        <w:t xml:space="preserve">Token </w:t>
      </w:r>
      <w:r>
        <w:t>消耗明细与费用分析</w:t>
      </w:r>
    </w:p>
    <w:p w14:paraId="2A57FD07" w14:textId="77777777" w:rsidR="00765445" w:rsidRDefault="00000000">
      <w:pPr>
        <w:numPr>
          <w:ilvl w:val="0"/>
          <w:numId w:val="2"/>
        </w:numPr>
        <w:ind w:left="800"/>
      </w:pPr>
      <w:r>
        <w:t xml:space="preserve"> </w:t>
      </w:r>
      <w:r>
        <w:rPr>
          <w:b/>
          <w:bCs/>
        </w:rPr>
        <w:t>订单管理</w:t>
      </w:r>
      <w:r>
        <w:t>：查看历史订单与充值记录</w:t>
      </w:r>
    </w:p>
    <w:p w14:paraId="0C92B397" w14:textId="77777777" w:rsidR="00765445" w:rsidRDefault="00000000">
      <w:pPr>
        <w:numPr>
          <w:ilvl w:val="0"/>
          <w:numId w:val="2"/>
        </w:numPr>
        <w:ind w:left="800"/>
      </w:pPr>
      <w:r>
        <w:t xml:space="preserve"> </w:t>
      </w:r>
      <w:r>
        <w:rPr>
          <w:b/>
          <w:bCs/>
        </w:rPr>
        <w:t>电子发票</w:t>
      </w:r>
      <w:r>
        <w:t>：申请与管理电子发票</w:t>
      </w:r>
    </w:p>
    <w:p w14:paraId="73004FC1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drawing>
          <wp:inline distT="0" distB="0" distL="114300" distR="114300" wp14:anchorId="04DF3C8E" wp14:editId="0322D7B3">
            <wp:extent cx="5706110" cy="3004185"/>
            <wp:effectExtent l="0" t="0" r="8890" b="5715"/>
            <wp:docPr id="13" name="图片 13" descr="f60bbeacd438eb5067c6bd75a8ca5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60bbeacd438eb5067c6bd75a8ca503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用户中心仪表板截图</w:t>
      </w:r>
    </w:p>
    <w:p w14:paraId="6E008187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24761B8B" w14:textId="77777777" w:rsidR="00765445" w:rsidRDefault="00000000">
      <w:pPr>
        <w:pStyle w:val="2"/>
        <w:rPr>
          <w:rFonts w:hint="eastAsia"/>
        </w:rPr>
      </w:pPr>
      <w:r>
        <w:t>七、设置与配置</w:t>
      </w:r>
    </w:p>
    <w:p w14:paraId="620B74F1" w14:textId="77777777" w:rsidR="00765445" w:rsidRDefault="00000000">
      <w:r>
        <w:t>知令桌面端提供丰富的设置选项，可通过菜单栏进入</w:t>
      </w:r>
      <w:r>
        <w:t xml:space="preserve"> </w:t>
      </w:r>
      <w:r>
        <w:rPr>
          <w:b/>
          <w:bCs/>
        </w:rPr>
        <w:t>「设置」</w:t>
      </w:r>
      <w:r>
        <w:t xml:space="preserve"> </w:t>
      </w:r>
      <w:r>
        <w:t>页面：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765445" w14:paraId="1ED0C7A6" w14:textId="77777777"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22C65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设置分类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E1FA5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主要配置项</w:t>
            </w:r>
          </w:p>
        </w:tc>
      </w:tr>
      <w:tr w:rsidR="00765445" w14:paraId="64AE648C" w14:textId="77777777"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87E274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账户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A0749FD" w14:textId="77777777" w:rsidR="00765445" w:rsidRDefault="00000000">
            <w:pPr>
              <w:pStyle w:val="aa"/>
              <w:jc w:val="center"/>
            </w:pPr>
            <w:r>
              <w:t>账号信息、登录管理、授权设备</w:t>
            </w:r>
          </w:p>
        </w:tc>
      </w:tr>
      <w:tr w:rsidR="00765445" w14:paraId="3442E294" w14:textId="77777777"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542F72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常规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5ACE10F" w14:textId="77777777" w:rsidR="00765445" w:rsidRDefault="00000000">
            <w:pPr>
              <w:pStyle w:val="aa"/>
              <w:jc w:val="center"/>
            </w:pPr>
            <w:r>
              <w:t>语言、主题、启动行为、自动保存</w:t>
            </w:r>
          </w:p>
        </w:tc>
      </w:tr>
      <w:tr w:rsidR="00765445" w14:paraId="46C69C4D" w14:textId="77777777"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4FB1159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编辑器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ED5450C" w14:textId="77777777" w:rsidR="00765445" w:rsidRDefault="00000000">
            <w:pPr>
              <w:pStyle w:val="aa"/>
              <w:jc w:val="center"/>
            </w:pPr>
            <w:r>
              <w:t>字体大小、代码主题、自动补全</w:t>
            </w:r>
          </w:p>
        </w:tc>
      </w:tr>
      <w:tr w:rsidR="00765445" w14:paraId="3A332ECE" w14:textId="77777777"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C66FFA0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智能体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698C2C" w14:textId="77777777" w:rsidR="00765445" w:rsidRDefault="00000000">
            <w:pPr>
              <w:pStyle w:val="aa"/>
              <w:jc w:val="center"/>
            </w:pPr>
            <w:r>
              <w:t>默认模型、工作模式偏好、工具启用策略</w:t>
            </w:r>
          </w:p>
        </w:tc>
      </w:tr>
      <w:tr w:rsidR="00765445" w14:paraId="4179E4C7" w14:textId="77777777"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975EDD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通知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1F2FCF" w14:textId="77777777" w:rsidR="00765445" w:rsidRDefault="00000000">
            <w:pPr>
              <w:pStyle w:val="aa"/>
              <w:jc w:val="center"/>
            </w:pPr>
            <w:r>
              <w:t>任务完成提醒、消息推送设置</w:t>
            </w:r>
          </w:p>
        </w:tc>
      </w:tr>
      <w:tr w:rsidR="00765445" w14:paraId="112151E9" w14:textId="77777777"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4A7231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网络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F0BC214" w14:textId="77777777" w:rsidR="00765445" w:rsidRDefault="00000000">
            <w:pPr>
              <w:pStyle w:val="aa"/>
              <w:jc w:val="center"/>
            </w:pPr>
            <w:r>
              <w:t>代理配置、远程连接设置</w:t>
            </w:r>
          </w:p>
        </w:tc>
      </w:tr>
    </w:tbl>
    <w:p w14:paraId="4650068D" w14:textId="77777777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rPr>
          <w:noProof/>
        </w:rPr>
        <w:lastRenderedPageBreak/>
        <w:drawing>
          <wp:inline distT="0" distB="0" distL="114300" distR="114300" wp14:anchorId="6AB9A5C6" wp14:editId="6F197C2A">
            <wp:extent cx="5718810" cy="3170555"/>
            <wp:effectExtent l="0" t="0" r="8890" b="4445"/>
            <wp:docPr id="14" name="图片 14" descr="9c72706ad031b967842f99eceb4d92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c72706ad031b967842f99eceb4d920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设置页面截图</w:t>
      </w:r>
    </w:p>
    <w:p w14:paraId="07181DD4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433CEFE2" w14:textId="77777777" w:rsidR="00765445" w:rsidRDefault="00000000">
      <w:pPr>
        <w:pStyle w:val="2"/>
        <w:rPr>
          <w:rFonts w:hint="eastAsia"/>
        </w:rPr>
      </w:pPr>
      <w:r>
        <w:t>八、数据安全与隐私</w:t>
      </w:r>
    </w:p>
    <w:p w14:paraId="13CB8ED7" w14:textId="77777777" w:rsidR="00765445" w:rsidRDefault="00000000">
      <w:r>
        <w:t>知令将数据安全与隐私保护置于核心位置：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5335"/>
      </w:tblGrid>
      <w:tr w:rsidR="00765445" w14:paraId="39D684DB" w14:textId="77777777">
        <w:trPr>
          <w:jc w:val="center"/>
        </w:trPr>
        <w:tc>
          <w:tcPr>
            <w:tcW w:w="316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38A80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安全特性</w:t>
            </w:r>
          </w:p>
        </w:tc>
        <w:tc>
          <w:tcPr>
            <w:tcW w:w="533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51369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765445" w14:paraId="63BAD849" w14:textId="77777777">
        <w:trPr>
          <w:jc w:val="center"/>
        </w:trPr>
        <w:tc>
          <w:tcPr>
            <w:tcW w:w="316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B38AB7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本地优先</w:t>
            </w:r>
          </w:p>
        </w:tc>
        <w:tc>
          <w:tcPr>
            <w:tcW w:w="533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DD816D" w14:textId="77777777" w:rsidR="00765445" w:rsidRDefault="00000000">
            <w:pPr>
              <w:pStyle w:val="aa"/>
              <w:jc w:val="center"/>
            </w:pPr>
            <w:r>
              <w:t>敏感数据可完全保留在您的本地环境中，不上传至云端</w:t>
            </w:r>
          </w:p>
        </w:tc>
      </w:tr>
      <w:tr w:rsidR="00765445" w14:paraId="7361ECA9" w14:textId="77777777">
        <w:trPr>
          <w:jc w:val="center"/>
        </w:trPr>
        <w:tc>
          <w:tcPr>
            <w:tcW w:w="316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085060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私有化部署</w:t>
            </w:r>
          </w:p>
        </w:tc>
        <w:tc>
          <w:tcPr>
            <w:tcW w:w="533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001CE8" w14:textId="77777777" w:rsidR="00765445" w:rsidRDefault="00000000">
            <w:pPr>
              <w:pStyle w:val="aa"/>
              <w:jc w:val="center"/>
            </w:pPr>
            <w:r>
              <w:t>支持私有化部署，满足科研机构对数据安全与合规的严格要求</w:t>
            </w:r>
          </w:p>
        </w:tc>
      </w:tr>
      <w:tr w:rsidR="00765445" w14:paraId="78FAB38C" w14:textId="77777777">
        <w:trPr>
          <w:jc w:val="center"/>
        </w:trPr>
        <w:tc>
          <w:tcPr>
            <w:tcW w:w="316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EC0FD51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开放透明</w:t>
            </w:r>
          </w:p>
        </w:tc>
        <w:tc>
          <w:tcPr>
            <w:tcW w:w="533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CC2D1E3" w14:textId="77777777" w:rsidR="00765445" w:rsidRDefault="00000000">
            <w:pPr>
              <w:pStyle w:val="aa"/>
              <w:jc w:val="center"/>
            </w:pPr>
            <w:r>
              <w:t>文档完善、</w:t>
            </w:r>
            <w:r>
              <w:t xml:space="preserve">API </w:t>
            </w:r>
            <w:r>
              <w:t>开放，用户可完全了解数据处理方式</w:t>
            </w:r>
          </w:p>
        </w:tc>
      </w:tr>
      <w:tr w:rsidR="00765445" w14:paraId="45B5B3B8" w14:textId="77777777">
        <w:trPr>
          <w:jc w:val="center"/>
        </w:trPr>
        <w:tc>
          <w:tcPr>
            <w:tcW w:w="316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C70A01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专业可靠</w:t>
            </w:r>
          </w:p>
        </w:tc>
        <w:tc>
          <w:tcPr>
            <w:tcW w:w="533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2D7A3DA" w14:textId="77777777" w:rsidR="00765445" w:rsidRDefault="00000000">
            <w:pPr>
              <w:pStyle w:val="aa"/>
              <w:jc w:val="center"/>
            </w:pPr>
            <w:r>
              <w:t>稳定、安全、可扩展，满足科研与开发的高要求场景</w:t>
            </w:r>
          </w:p>
        </w:tc>
      </w:tr>
      <w:tr w:rsidR="00765445" w14:paraId="26F52945" w14:textId="77777777">
        <w:trPr>
          <w:jc w:val="center"/>
        </w:trPr>
        <w:tc>
          <w:tcPr>
            <w:tcW w:w="316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BC654B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合规保障</w:t>
            </w:r>
          </w:p>
        </w:tc>
        <w:tc>
          <w:tcPr>
            <w:tcW w:w="533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86EB13" w14:textId="77777777" w:rsidR="00765445" w:rsidRDefault="00000000">
            <w:pPr>
              <w:pStyle w:val="aa"/>
              <w:jc w:val="center"/>
            </w:pPr>
            <w:r>
              <w:t>遵守相关法律法规，详见</w:t>
            </w:r>
            <w:r>
              <w:t xml:space="preserve"> </w:t>
            </w:r>
            <w:hyperlink r:id="rId29" w:history="1">
              <w:r>
                <w:rPr>
                  <w:rStyle w:val="a6"/>
                </w:rPr>
                <w:t>用户协议</w:t>
              </w:r>
            </w:hyperlink>
            <w:r>
              <w:t xml:space="preserve"> </w:t>
            </w:r>
            <w:r>
              <w:t>和</w:t>
            </w:r>
            <w:r>
              <w:t xml:space="preserve"> </w:t>
            </w:r>
            <w:hyperlink r:id="rId30" w:history="1">
              <w:r>
                <w:rPr>
                  <w:rStyle w:val="a6"/>
                </w:rPr>
                <w:t>隐私政策</w:t>
              </w:r>
            </w:hyperlink>
          </w:p>
        </w:tc>
      </w:tr>
    </w:tbl>
    <w:p w14:paraId="263D0F17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0F78A2BA" w14:textId="77777777" w:rsidR="00765445" w:rsidRDefault="00000000">
      <w:pPr>
        <w:pStyle w:val="2"/>
        <w:rPr>
          <w:rFonts w:hint="eastAsia"/>
        </w:rPr>
      </w:pPr>
      <w:r>
        <w:t>九、常见问题</w:t>
      </w:r>
    </w:p>
    <w:p w14:paraId="220763FB" w14:textId="77777777" w:rsidR="00765445" w:rsidRDefault="00000000">
      <w:pPr>
        <w:pStyle w:val="3"/>
        <w:rPr>
          <w:rFonts w:hint="eastAsia"/>
        </w:rPr>
      </w:pPr>
      <w:r>
        <w:t>知令适合哪些用户？</w:t>
      </w:r>
    </w:p>
    <w:p w14:paraId="109366AF" w14:textId="77777777" w:rsidR="00765445" w:rsidRDefault="00000000">
      <w:r>
        <w:lastRenderedPageBreak/>
        <w:t>知令面向需要处理文档、代码与计算任务的科研人员、开发者及团队。无论是高校实验室、企业研发中心，还是个人研究者，都能通过知令提升工作效率。</w:t>
      </w:r>
    </w:p>
    <w:p w14:paraId="01D6FA88" w14:textId="77777777" w:rsidR="00765445" w:rsidRDefault="00000000">
      <w:pPr>
        <w:pStyle w:val="3"/>
        <w:rPr>
          <w:rFonts w:hint="eastAsia"/>
        </w:rPr>
      </w:pPr>
      <w:r>
        <w:t>知令是免费的吗？</w:t>
      </w:r>
    </w:p>
    <w:p w14:paraId="2F55D44D" w14:textId="77777777" w:rsidR="00765445" w:rsidRDefault="00000000">
      <w:r>
        <w:t>知令客户端软件本身免费下载使用，但使用</w:t>
      </w:r>
      <w:r>
        <w:t xml:space="preserve"> AI </w:t>
      </w:r>
      <w:r>
        <w:t>模型会产生</w:t>
      </w:r>
      <w:r>
        <w:t xml:space="preserve"> Token </w:t>
      </w:r>
      <w:r>
        <w:t>消耗费用，按量计费，价格透明公开。您可以根据需求选择合适的模型以控制成本。</w:t>
      </w:r>
    </w:p>
    <w:p w14:paraId="0ABE5DDA" w14:textId="77777777" w:rsidR="00765445" w:rsidRDefault="00000000">
      <w:pPr>
        <w:pStyle w:val="3"/>
        <w:rPr>
          <w:rFonts w:hint="eastAsia"/>
        </w:rPr>
      </w:pPr>
      <w:r>
        <w:t>如何保障数据安全？</w:t>
      </w:r>
    </w:p>
    <w:p w14:paraId="44233070" w14:textId="77777777" w:rsidR="00765445" w:rsidRDefault="00000000">
      <w:r>
        <w:t>知令采用本地优先的设计理念，敏感数据可保留在您的环境中。支持私有化部署，满足科研机构对数据安全与合规的要求。同时，</w:t>
      </w:r>
      <w:r>
        <w:t xml:space="preserve">AI </w:t>
      </w:r>
      <w:r>
        <w:t>对话过程中的数据传输采用加密保护。</w:t>
      </w:r>
    </w:p>
    <w:p w14:paraId="15061407" w14:textId="77777777" w:rsidR="00765445" w:rsidRDefault="00000000">
      <w:pPr>
        <w:pStyle w:val="3"/>
        <w:rPr>
          <w:rFonts w:hint="eastAsia"/>
        </w:rPr>
      </w:pPr>
      <w:r>
        <w:t>支持哪些平台？</w:t>
      </w:r>
    </w:p>
    <w:p w14:paraId="253B1421" w14:textId="77777777" w:rsidR="00765445" w:rsidRDefault="00000000">
      <w:r>
        <w:t>目前已正式支持</w:t>
      </w:r>
      <w:r>
        <w:t xml:space="preserve"> </w:t>
      </w:r>
      <w:r>
        <w:rPr>
          <w:b/>
          <w:bCs/>
        </w:rPr>
        <w:t>Windows</w:t>
      </w:r>
      <w:r>
        <w:t>（</w:t>
      </w:r>
      <w:r>
        <w:t>10/11</w:t>
      </w:r>
      <w:r>
        <w:t>）和</w:t>
      </w:r>
      <w:r>
        <w:t xml:space="preserve"> </w:t>
      </w:r>
      <w:r>
        <w:rPr>
          <w:b/>
          <w:bCs/>
        </w:rPr>
        <w:t>Android</w:t>
      </w:r>
      <w:r>
        <w:t>（</w:t>
      </w:r>
      <w:r>
        <w:t>5.0+</w:t>
      </w:r>
      <w:r>
        <w:t>）平台。</w:t>
      </w:r>
      <w:r>
        <w:t>macOS</w:t>
      </w:r>
      <w:r>
        <w:t>、</w:t>
      </w:r>
      <w:r>
        <w:t xml:space="preserve">Linux </w:t>
      </w:r>
      <w:r>
        <w:t>和</w:t>
      </w:r>
      <w:r>
        <w:t xml:space="preserve"> iOS </w:t>
      </w:r>
      <w:r>
        <w:t>版本正在开发中，敬请期待。</w:t>
      </w:r>
    </w:p>
    <w:p w14:paraId="668009AE" w14:textId="77777777" w:rsidR="00765445" w:rsidRDefault="00000000">
      <w:pPr>
        <w:pStyle w:val="3"/>
        <w:rPr>
          <w:rFonts w:hint="eastAsia"/>
        </w:rPr>
      </w:pPr>
      <w:r>
        <w:t>如何切换 AI 模型？</w:t>
      </w:r>
    </w:p>
    <w:p w14:paraId="5900544A" w14:textId="77777777" w:rsidR="00765445" w:rsidRDefault="00000000">
      <w:r>
        <w:t>在会话界面中，可通过模型选择下拉菜单切换不同的</w:t>
      </w:r>
      <w:r>
        <w:t xml:space="preserve"> AI </w:t>
      </w:r>
      <w:r>
        <w:t>模型。不同模型的能力和定价不同，请根据任务需求灵活选择。</w:t>
      </w:r>
    </w:p>
    <w:p w14:paraId="7CAE934A" w14:textId="77777777" w:rsidR="00765445" w:rsidRDefault="00000000">
      <w:pPr>
        <w:pStyle w:val="3"/>
        <w:rPr>
          <w:rFonts w:hint="eastAsia"/>
        </w:rPr>
      </w:pPr>
      <w:r>
        <w:t>支持哪些文件格式？</w:t>
      </w:r>
    </w:p>
    <w:p w14:paraId="50557A1D" w14:textId="77777777" w:rsidR="00765445" w:rsidRDefault="00000000">
      <w:r>
        <w:t>知令支持多种文件格式，包括：代码文件、</w:t>
      </w:r>
      <w:r>
        <w:t>Word</w:t>
      </w:r>
      <w:r>
        <w:t>（</w:t>
      </w:r>
      <w:r>
        <w:t>.docx</w:t>
      </w:r>
      <w:r>
        <w:t>）、</w:t>
      </w:r>
      <w:r>
        <w:t>Excel</w:t>
      </w:r>
      <w:r>
        <w:t>（</w:t>
      </w:r>
      <w:r>
        <w:t>.xlsx</w:t>
      </w:r>
      <w:r>
        <w:t>）、</w:t>
      </w:r>
      <w:r>
        <w:t>PowerPoint</w:t>
      </w:r>
      <w:r>
        <w:t>（</w:t>
      </w:r>
      <w:r>
        <w:t>.pptx</w:t>
      </w:r>
      <w:r>
        <w:t>）、</w:t>
      </w:r>
      <w:r>
        <w:t>PDF</w:t>
      </w:r>
      <w:r>
        <w:t>、图片、视频等。</w:t>
      </w:r>
      <w:r>
        <w:t xml:space="preserve">AI </w:t>
      </w:r>
      <w:r>
        <w:t>可自动解析文件内容并纳入上下文。</w:t>
      </w:r>
    </w:p>
    <w:p w14:paraId="7A3A8AAA" w14:textId="77777777" w:rsidR="00765445" w:rsidRDefault="00000000">
      <w:pPr>
        <w:pStyle w:val="3"/>
        <w:rPr>
          <w:rFonts w:hint="eastAsia"/>
        </w:rPr>
      </w:pPr>
      <w:r>
        <w:t>任务执行中断了怎么办？</w:t>
      </w:r>
    </w:p>
    <w:p w14:paraId="32E69DAF" w14:textId="77777777" w:rsidR="00765445" w:rsidRDefault="00000000">
      <w:r>
        <w:t>知令内置自动继续与防中断机制。如果执行中断，重新连接后可以恢复之前的会话状态。对于超长时间运行的计算任务，可通过任务管理系统独立监控。</w:t>
      </w:r>
    </w:p>
    <w:p w14:paraId="543C1B37" w14:textId="77777777" w:rsidR="00765445" w:rsidRDefault="00000000">
      <w:pPr>
        <w:pStyle w:val="3"/>
        <w:rPr>
          <w:rFonts w:hint="eastAsia"/>
        </w:rPr>
      </w:pPr>
      <w:r>
        <w:t>如何反馈问题或建议？</w:t>
      </w:r>
    </w:p>
    <w:p w14:paraId="20ECE240" w14:textId="77777777" w:rsidR="00765445" w:rsidRDefault="00000000">
      <w:r>
        <w:lastRenderedPageBreak/>
        <w:t>可通过知令客户端的</w:t>
      </w:r>
      <w:r>
        <w:t xml:space="preserve"> </w:t>
      </w:r>
      <w:r>
        <w:rPr>
          <w:b/>
          <w:bCs/>
        </w:rPr>
        <w:t>「反馈」</w:t>
      </w:r>
      <w:r>
        <w:t xml:space="preserve"> </w:t>
      </w:r>
      <w:r>
        <w:t>入口或官网</w:t>
      </w:r>
      <w:r>
        <w:t xml:space="preserve"> </w:t>
      </w:r>
      <w:hyperlink r:id="rId31" w:history="1">
        <w:r>
          <w:rPr>
            <w:rStyle w:val="a6"/>
          </w:rPr>
          <w:t>反馈页面</w:t>
        </w:r>
      </w:hyperlink>
      <w:r>
        <w:t xml:space="preserve"> </w:t>
      </w:r>
      <w:r>
        <w:t>提交问题与建议。团队会根据用户反馈持续优化产品。</w:t>
      </w:r>
    </w:p>
    <w:p w14:paraId="3AB07FDA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2025966E" w14:textId="77777777" w:rsidR="00765445" w:rsidRDefault="00000000">
      <w:pPr>
        <w:pStyle w:val="2"/>
        <w:rPr>
          <w:rFonts w:hint="eastAsia"/>
        </w:rPr>
      </w:pPr>
      <w:r>
        <w:t>十、帮助与支持</w:t>
      </w:r>
    </w:p>
    <w:p w14:paraId="5D08B155" w14:textId="77777777" w:rsidR="00765445" w:rsidRDefault="00000000">
      <w:pPr>
        <w:pStyle w:val="3"/>
        <w:rPr>
          <w:rFonts w:hint="eastAsia"/>
        </w:rPr>
      </w:pPr>
      <w:r>
        <w:t>获取帮助的途径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5"/>
        <w:gridCol w:w="4525"/>
      </w:tblGrid>
      <w:tr w:rsidR="00765445" w14:paraId="4DA86955" w14:textId="77777777">
        <w:trPr>
          <w:jc w:val="center"/>
        </w:trPr>
        <w:tc>
          <w:tcPr>
            <w:tcW w:w="397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7ECA3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途径</w:t>
            </w:r>
          </w:p>
        </w:tc>
        <w:tc>
          <w:tcPr>
            <w:tcW w:w="4525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DEC20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765445" w14:paraId="29FE0037" w14:textId="77777777">
        <w:trPr>
          <w:jc w:val="center"/>
        </w:trPr>
        <w:tc>
          <w:tcPr>
            <w:tcW w:w="397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DDB653" w14:textId="77777777" w:rsidR="00765445" w:rsidRDefault="00000000">
            <w:pPr>
              <w:pStyle w:val="aa"/>
              <w:jc w:val="center"/>
            </w:pPr>
            <w:r>
              <w:rPr>
                <w:b/>
                <w:bCs/>
              </w:rPr>
              <w:t>在线文档</w:t>
            </w:r>
          </w:p>
        </w:tc>
        <w:tc>
          <w:tcPr>
            <w:tcW w:w="45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A85CD3" w14:textId="77777777" w:rsidR="00765445" w:rsidRDefault="00000000">
            <w:pPr>
              <w:pStyle w:val="aa"/>
              <w:jc w:val="center"/>
            </w:pPr>
            <w:r>
              <w:t>访问</w:t>
            </w:r>
            <w:r>
              <w:t xml:space="preserve"> </w:t>
            </w:r>
            <w:hyperlink r:id="rId32" w:history="1">
              <w:r>
                <w:rPr>
                  <w:rStyle w:val="a6"/>
                </w:rPr>
                <w:t>https://zhiling.plus/doc/</w:t>
              </w:r>
            </w:hyperlink>
            <w:r>
              <w:t xml:space="preserve"> </w:t>
            </w:r>
            <w:r>
              <w:t>查看完整帮助文档</w:t>
            </w:r>
          </w:p>
        </w:tc>
      </w:tr>
      <w:tr w:rsidR="00765445" w14:paraId="02CB0D17" w14:textId="77777777">
        <w:trPr>
          <w:jc w:val="center"/>
        </w:trPr>
        <w:tc>
          <w:tcPr>
            <w:tcW w:w="397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05B1799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快速开始</w:t>
            </w:r>
          </w:p>
        </w:tc>
        <w:tc>
          <w:tcPr>
            <w:tcW w:w="45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A5055A" w14:textId="77777777" w:rsidR="00765445" w:rsidRDefault="00000000">
            <w:pPr>
              <w:pStyle w:val="aa"/>
              <w:jc w:val="center"/>
            </w:pPr>
            <w:hyperlink r:id="rId33" w:history="1">
              <w:r>
                <w:rPr>
                  <w:rStyle w:val="a6"/>
                </w:rPr>
                <w:t>快速开始指南</w:t>
              </w:r>
            </w:hyperlink>
          </w:p>
        </w:tc>
      </w:tr>
      <w:tr w:rsidR="00765445" w14:paraId="10B888B5" w14:textId="77777777">
        <w:trPr>
          <w:jc w:val="center"/>
        </w:trPr>
        <w:tc>
          <w:tcPr>
            <w:tcW w:w="397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C1D218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常见问题</w:t>
            </w:r>
          </w:p>
        </w:tc>
        <w:tc>
          <w:tcPr>
            <w:tcW w:w="45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A5B90A" w14:textId="77777777" w:rsidR="00765445" w:rsidRDefault="00000000">
            <w:pPr>
              <w:pStyle w:val="aa"/>
              <w:jc w:val="center"/>
            </w:pPr>
            <w:hyperlink r:id="rId34" w:history="1">
              <w:r>
                <w:rPr>
                  <w:rStyle w:val="a6"/>
                </w:rPr>
                <w:t xml:space="preserve">FAQ </w:t>
              </w:r>
              <w:r>
                <w:rPr>
                  <w:rStyle w:val="a6"/>
                </w:rPr>
                <w:t>页面</w:t>
              </w:r>
            </w:hyperlink>
          </w:p>
        </w:tc>
      </w:tr>
      <w:tr w:rsidR="00765445" w14:paraId="74DD6C59" w14:textId="77777777">
        <w:trPr>
          <w:jc w:val="center"/>
        </w:trPr>
        <w:tc>
          <w:tcPr>
            <w:tcW w:w="397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613397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意见反馈</w:t>
            </w:r>
          </w:p>
        </w:tc>
        <w:tc>
          <w:tcPr>
            <w:tcW w:w="45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04E54C" w14:textId="77777777" w:rsidR="00765445" w:rsidRDefault="00000000">
            <w:pPr>
              <w:pStyle w:val="aa"/>
              <w:jc w:val="center"/>
            </w:pPr>
            <w:hyperlink r:id="rId35" w:history="1">
              <w:r>
                <w:rPr>
                  <w:rStyle w:val="a6"/>
                </w:rPr>
                <w:t>反馈页面</w:t>
              </w:r>
            </w:hyperlink>
          </w:p>
        </w:tc>
      </w:tr>
      <w:tr w:rsidR="00765445" w14:paraId="2D4035FD" w14:textId="77777777">
        <w:trPr>
          <w:jc w:val="center"/>
        </w:trPr>
        <w:tc>
          <w:tcPr>
            <w:tcW w:w="397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D928711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更新日志</w:t>
            </w:r>
          </w:p>
        </w:tc>
        <w:tc>
          <w:tcPr>
            <w:tcW w:w="4525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549761" w14:textId="77777777" w:rsidR="00765445" w:rsidRDefault="00000000">
            <w:pPr>
              <w:pStyle w:val="aa"/>
              <w:jc w:val="center"/>
            </w:pPr>
            <w:hyperlink r:id="rId36" w:history="1">
              <w:r>
                <w:rPr>
                  <w:rStyle w:val="a6"/>
                </w:rPr>
                <w:t>查看最新更新</w:t>
              </w:r>
            </w:hyperlink>
          </w:p>
        </w:tc>
      </w:tr>
      <w:tr w:rsidR="00765445" w14:paraId="1F383C18" w14:textId="77777777">
        <w:trPr>
          <w:jc w:val="center"/>
        </w:trPr>
        <w:tc>
          <w:tcPr>
            <w:tcW w:w="397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63E4E8" w14:textId="77777777" w:rsidR="00765445" w:rsidRDefault="00000000">
            <w:pPr>
              <w:pStyle w:val="aa"/>
              <w:jc w:val="center"/>
            </w:pPr>
            <w:r>
              <w:t xml:space="preserve"> </w:t>
            </w:r>
            <w:r>
              <w:rPr>
                <w:b/>
                <w:bCs/>
              </w:rPr>
              <w:t>历史版本</w:t>
            </w:r>
          </w:p>
        </w:tc>
        <w:tc>
          <w:tcPr>
            <w:tcW w:w="4525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516262" w14:textId="77777777" w:rsidR="00765445" w:rsidRDefault="00000000">
            <w:pPr>
              <w:pStyle w:val="aa"/>
              <w:jc w:val="center"/>
            </w:pPr>
            <w:hyperlink r:id="rId37" w:history="1">
              <w:r>
                <w:rPr>
                  <w:rStyle w:val="a6"/>
                </w:rPr>
                <w:t>下载更早版本</w:t>
              </w:r>
            </w:hyperlink>
          </w:p>
        </w:tc>
      </w:tr>
    </w:tbl>
    <w:p w14:paraId="4B662D2D" w14:textId="77777777" w:rsidR="00765445" w:rsidRDefault="00000000">
      <w:pPr>
        <w:pStyle w:val="3"/>
        <w:rPr>
          <w:rFonts w:hint="eastAsia"/>
        </w:rPr>
      </w:pPr>
      <w:r>
        <w:t>相关链接</w:t>
      </w:r>
    </w:p>
    <w:p w14:paraId="29DFE3A0" w14:textId="77777777" w:rsidR="00765445" w:rsidRDefault="00000000">
      <w:pPr>
        <w:numPr>
          <w:ilvl w:val="0"/>
          <w:numId w:val="2"/>
        </w:numPr>
        <w:ind w:left="800"/>
      </w:pPr>
      <w:r>
        <w:t>官网首页：</w:t>
      </w:r>
      <w:hyperlink r:id="rId38" w:history="1">
        <w:r>
          <w:rPr>
            <w:rStyle w:val="a6"/>
          </w:rPr>
          <w:t>https://zhiling.plus/</w:t>
        </w:r>
      </w:hyperlink>
    </w:p>
    <w:p w14:paraId="0D2C4785" w14:textId="77777777" w:rsidR="00765445" w:rsidRDefault="00000000">
      <w:pPr>
        <w:numPr>
          <w:ilvl w:val="0"/>
          <w:numId w:val="2"/>
        </w:numPr>
        <w:ind w:left="800"/>
      </w:pPr>
      <w:r>
        <w:t>定价页面：</w:t>
      </w:r>
      <w:hyperlink r:id="rId39" w:history="1">
        <w:r>
          <w:rPr>
            <w:rStyle w:val="a6"/>
          </w:rPr>
          <w:t>https://zhiling.plus/pricing/</w:t>
        </w:r>
      </w:hyperlink>
    </w:p>
    <w:p w14:paraId="76C07D59" w14:textId="77777777" w:rsidR="00765445" w:rsidRDefault="00000000">
      <w:pPr>
        <w:numPr>
          <w:ilvl w:val="0"/>
          <w:numId w:val="2"/>
        </w:numPr>
        <w:ind w:left="800"/>
      </w:pPr>
      <w:r>
        <w:t>团队介绍：</w:t>
      </w:r>
      <w:hyperlink r:id="rId40" w:history="1">
        <w:r>
          <w:rPr>
            <w:rStyle w:val="a6"/>
          </w:rPr>
          <w:t>https://zhiling.plus/team/</w:t>
        </w:r>
      </w:hyperlink>
    </w:p>
    <w:p w14:paraId="5195BCD6" w14:textId="77777777" w:rsidR="00765445" w:rsidRDefault="00000000">
      <w:pPr>
        <w:numPr>
          <w:ilvl w:val="0"/>
          <w:numId w:val="2"/>
        </w:numPr>
        <w:ind w:left="800"/>
      </w:pPr>
      <w:r>
        <w:t>用户协议：</w:t>
      </w:r>
      <w:hyperlink r:id="rId41" w:history="1">
        <w:r>
          <w:rPr>
            <w:rStyle w:val="a6"/>
          </w:rPr>
          <w:t>https://zhiling.plus/doc/</w:t>
        </w:r>
        <w:r>
          <w:rPr>
            <w:rStyle w:val="a6"/>
          </w:rPr>
          <w:t>用户协议</w:t>
        </w:r>
        <w:r>
          <w:rPr>
            <w:rStyle w:val="a6"/>
          </w:rPr>
          <w:t>/</w:t>
        </w:r>
      </w:hyperlink>
    </w:p>
    <w:p w14:paraId="787A412B" w14:textId="77777777" w:rsidR="00765445" w:rsidRDefault="00000000">
      <w:pPr>
        <w:numPr>
          <w:ilvl w:val="0"/>
          <w:numId w:val="2"/>
        </w:numPr>
        <w:ind w:left="800"/>
      </w:pPr>
      <w:r>
        <w:t>隐私政策：</w:t>
      </w:r>
      <w:hyperlink r:id="rId42" w:history="1">
        <w:r>
          <w:rPr>
            <w:rStyle w:val="a6"/>
          </w:rPr>
          <w:t>https://zhiling.plus/doc/</w:t>
        </w:r>
        <w:r>
          <w:rPr>
            <w:rStyle w:val="a6"/>
          </w:rPr>
          <w:t>隐私政策</w:t>
        </w:r>
        <w:r>
          <w:rPr>
            <w:rStyle w:val="a6"/>
          </w:rPr>
          <w:t>/</w:t>
        </w:r>
      </w:hyperlink>
    </w:p>
    <w:p w14:paraId="05231040" w14:textId="77777777" w:rsidR="00765445" w:rsidRDefault="00000000">
      <w:pPr>
        <w:pStyle w:val="3"/>
        <w:rPr>
          <w:rFonts w:hint="eastAsia"/>
        </w:rPr>
      </w:pPr>
      <w:r>
        <w:t>技术支持</w:t>
      </w:r>
    </w:p>
    <w:p w14:paraId="2D332405" w14:textId="77777777" w:rsidR="00765445" w:rsidRDefault="00000000">
      <w:r>
        <w:t>如有商务合作、技术交流、定制开发或反馈建议，欢迎通过官网或社区联系知令团队。</w:t>
      </w:r>
    </w:p>
    <w:p w14:paraId="1DF99335" w14:textId="77777777" w:rsidR="00765445" w:rsidRDefault="00000000">
      <w:pPr>
        <w:numPr>
          <w:ilvl w:val="0"/>
          <w:numId w:val="2"/>
        </w:numPr>
        <w:ind w:left="800"/>
      </w:pPr>
      <w:r>
        <w:t>出品方：西安禾成讴沃信息科技有限公司（</w:t>
      </w:r>
      <w:hyperlink r:id="rId43" w:history="1">
        <w:r>
          <w:rPr>
            <w:rStyle w:val="a6"/>
          </w:rPr>
          <w:t>https://ovo.ltd</w:t>
        </w:r>
      </w:hyperlink>
      <w:r>
        <w:t>）</w:t>
      </w:r>
    </w:p>
    <w:p w14:paraId="0A91255C" w14:textId="77777777" w:rsidR="00765445" w:rsidRDefault="00000000">
      <w:pPr>
        <w:numPr>
          <w:ilvl w:val="0"/>
          <w:numId w:val="2"/>
        </w:numPr>
        <w:ind w:left="800"/>
      </w:pPr>
      <w:r>
        <w:t>备案号：陕</w:t>
      </w:r>
      <w:r>
        <w:t>ICP</w:t>
      </w:r>
      <w:r>
        <w:t>备</w:t>
      </w:r>
      <w:r>
        <w:t>2025080168</w:t>
      </w:r>
      <w:r>
        <w:t>号</w:t>
      </w:r>
      <w:r>
        <w:t>-1</w:t>
      </w:r>
    </w:p>
    <w:p w14:paraId="7D52EA5F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70F6484D" w14:textId="58697319" w:rsidR="00765445" w:rsidRDefault="00000000">
      <w:pPr>
        <w:pBdr>
          <w:left w:val="single" w:sz="10" w:space="4" w:color="CCCCCC"/>
        </w:pBdr>
        <w:spacing w:before="100" w:after="100" w:line="300" w:lineRule="auto"/>
        <w:ind w:left="300"/>
        <w:rPr>
          <w:rFonts w:hint="eastAsia"/>
        </w:rPr>
      </w:pPr>
      <w:r>
        <w:t xml:space="preserve">📝 </w:t>
      </w:r>
      <w:r>
        <w:rPr>
          <w:b/>
          <w:bCs/>
        </w:rPr>
        <w:t>文档版本</w:t>
      </w:r>
      <w:r>
        <w:t>：</w:t>
      </w:r>
      <w:r>
        <w:t>v1.0</w:t>
      </w:r>
      <w:r>
        <w:br/>
        <w:t xml:space="preserve">📅 </w:t>
      </w:r>
      <w:r>
        <w:rPr>
          <w:b/>
          <w:bCs/>
        </w:rPr>
        <w:t>更新日期</w:t>
      </w:r>
      <w:r>
        <w:t>：</w:t>
      </w:r>
      <w:r>
        <w:t>2026</w:t>
      </w:r>
      <w:r>
        <w:t>年</w:t>
      </w:r>
      <w:r>
        <w:t>7</w:t>
      </w:r>
      <w:r>
        <w:t>月</w:t>
      </w:r>
      <w:r>
        <w:t>27</w:t>
      </w:r>
      <w:r>
        <w:t>日</w:t>
      </w:r>
      <w:r>
        <w:br/>
        <w:t xml:space="preserve">📄 </w:t>
      </w:r>
      <w:r>
        <w:rPr>
          <w:b/>
          <w:bCs/>
        </w:rPr>
        <w:t>信息来源</w:t>
      </w:r>
      <w:r>
        <w:t>：知令官网</w:t>
      </w:r>
      <w:r>
        <w:t xml:space="preserve"> </w:t>
      </w:r>
      <w:hyperlink r:id="rId44" w:history="1">
        <w:r>
          <w:rPr>
            <w:rStyle w:val="a6"/>
          </w:rPr>
          <w:t>https://zhiling.plus/</w:t>
        </w:r>
      </w:hyperlink>
      <w:r>
        <w:t xml:space="preserve"> </w:t>
      </w:r>
    </w:p>
    <w:p w14:paraId="3340B3AD" w14:textId="77777777" w:rsidR="00765445" w:rsidRDefault="00765445">
      <w:pPr>
        <w:pBdr>
          <w:top w:val="single" w:sz="6" w:space="0" w:color="CCCCCC"/>
        </w:pBdr>
        <w:spacing w:before="50" w:after="50" w:line="240" w:lineRule="auto"/>
      </w:pPr>
    </w:p>
    <w:p w14:paraId="5439B782" w14:textId="77777777" w:rsidR="00765445" w:rsidRDefault="00000000">
      <w:r>
        <w:rPr>
          <w:i/>
          <w:iCs/>
        </w:rPr>
        <w:t>让工作更简单</w:t>
      </w:r>
      <w:r>
        <w:rPr>
          <w:i/>
          <w:iCs/>
        </w:rPr>
        <w:t xml:space="preserve"> · </w:t>
      </w:r>
      <w:r>
        <w:rPr>
          <w:i/>
          <w:iCs/>
        </w:rPr>
        <w:t>任务全流程管理</w:t>
      </w:r>
    </w:p>
    <w:sectPr w:rsidR="00765445">
      <w:headerReference w:type="default" r:id="rId45"/>
      <w:footerReference w:type="default" r:id="rId46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F18E1" w14:textId="77777777" w:rsidR="00B44DE5" w:rsidRDefault="00B44DE5">
      <w:pPr>
        <w:spacing w:line="240" w:lineRule="auto"/>
      </w:pPr>
      <w:r>
        <w:separator/>
      </w:r>
    </w:p>
  </w:endnote>
  <w:endnote w:type="continuationSeparator" w:id="0">
    <w:p w14:paraId="27728FC3" w14:textId="77777777" w:rsidR="00B44DE5" w:rsidRDefault="00B44D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EC63" w14:textId="77777777" w:rsidR="00765445" w:rsidRDefault="00000000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F594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F594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74805" w14:textId="77777777" w:rsidR="00B44DE5" w:rsidRDefault="00B44DE5">
      <w:pPr>
        <w:spacing w:before="0" w:after="0"/>
      </w:pPr>
      <w:r>
        <w:separator/>
      </w:r>
    </w:p>
  </w:footnote>
  <w:footnote w:type="continuationSeparator" w:id="0">
    <w:p w14:paraId="28E7A157" w14:textId="77777777" w:rsidR="00B44DE5" w:rsidRDefault="00B44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7509" w14:textId="77777777" w:rsidR="00765445" w:rsidRDefault="00000000">
    <w:pPr>
      <w:jc w:val="center"/>
      <w:rPr>
        <w:sz w:val="18"/>
        <w:szCs w:val="18"/>
      </w:rPr>
    </w:pPr>
    <w:r>
      <w:rPr>
        <w:sz w:val="18"/>
        <w:szCs w:val="18"/>
      </w:rPr>
      <w:t>知令（</w:t>
    </w:r>
    <w:r>
      <w:rPr>
        <w:sz w:val="18"/>
        <w:szCs w:val="18"/>
      </w:rPr>
      <w:t>ZHILING</w:t>
    </w:r>
    <w:r>
      <w:rPr>
        <w:sz w:val="18"/>
        <w:szCs w:val="18"/>
      </w:rPr>
      <w:t>）</w:t>
    </w:r>
    <w:r>
      <w:rPr>
        <w:rFonts w:hint="eastAsia"/>
        <w:sz w:val="18"/>
        <w:szCs w:val="18"/>
      </w:rPr>
      <w:t>软件</w:t>
    </w:r>
    <w:r>
      <w:rPr>
        <w:sz w:val="18"/>
        <w:szCs w:val="18"/>
      </w:rPr>
      <w:t>用户手册</w:t>
    </w:r>
    <w:r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D56DD8"/>
    <w:multiLevelType w:val="multilevel"/>
    <w:tmpl w:val="87D56DD8"/>
    <w:lvl w:ilvl="0">
      <w:start w:val="1"/>
      <w:numFmt w:val="bullet"/>
      <w:suff w:val="space"/>
      <w:lvlText w:val="●"/>
      <w:lvlJc w:val="left"/>
      <w:pPr>
        <w:ind w:left="720" w:hanging="360"/>
      </w:pPr>
    </w:lvl>
    <w:lvl w:ilvl="1">
      <w:start w:val="1"/>
      <w:numFmt w:val="bullet"/>
      <w:suff w:val="space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8E765606"/>
    <w:multiLevelType w:val="singleLevel"/>
    <w:tmpl w:val="8E76560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763767E"/>
    <w:multiLevelType w:val="singleLevel"/>
    <w:tmpl w:val="B763767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DE8068DE"/>
    <w:multiLevelType w:val="singleLevel"/>
    <w:tmpl w:val="DE8068D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28A37E8"/>
    <w:multiLevelType w:val="singleLevel"/>
    <w:tmpl w:val="E28A37E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4C321DD6"/>
    <w:multiLevelType w:val="singleLevel"/>
    <w:tmpl w:val="4C321DD6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771BD270"/>
    <w:multiLevelType w:val="singleLevel"/>
    <w:tmpl w:val="771BD270"/>
    <w:lvl w:ilvl="0">
      <w:start w:val="1"/>
      <w:numFmt w:val="decimal"/>
      <w:suff w:val="space"/>
      <w:lvlText w:val="%1."/>
      <w:lvlJc w:val="left"/>
    </w:lvl>
  </w:abstractNum>
  <w:num w:numId="1" w16cid:durableId="731271022">
    <w:abstractNumId w:val="5"/>
  </w:num>
  <w:num w:numId="2" w16cid:durableId="1428889844">
    <w:abstractNumId w:val="0"/>
  </w:num>
  <w:num w:numId="3" w16cid:durableId="818959805">
    <w:abstractNumId w:val="4"/>
  </w:num>
  <w:num w:numId="4" w16cid:durableId="551162561">
    <w:abstractNumId w:val="2"/>
  </w:num>
  <w:num w:numId="5" w16cid:durableId="416102124">
    <w:abstractNumId w:val="1"/>
  </w:num>
  <w:num w:numId="6" w16cid:durableId="2084138370">
    <w:abstractNumId w:val="3"/>
  </w:num>
  <w:num w:numId="7" w16cid:durableId="1673996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445"/>
    <w:rsid w:val="000207B8"/>
    <w:rsid w:val="00061395"/>
    <w:rsid w:val="00132487"/>
    <w:rsid w:val="005F594C"/>
    <w:rsid w:val="00765445"/>
    <w:rsid w:val="00B44DE5"/>
    <w:rsid w:val="00F909D5"/>
    <w:rsid w:val="01F61113"/>
    <w:rsid w:val="038852D4"/>
    <w:rsid w:val="0AB017F1"/>
    <w:rsid w:val="0F7C038F"/>
    <w:rsid w:val="158E3D3B"/>
    <w:rsid w:val="22B850EC"/>
    <w:rsid w:val="271C1C0F"/>
    <w:rsid w:val="28941555"/>
    <w:rsid w:val="2A660C7B"/>
    <w:rsid w:val="300175E4"/>
    <w:rsid w:val="30DA63CB"/>
    <w:rsid w:val="3D5718FB"/>
    <w:rsid w:val="3DC72208"/>
    <w:rsid w:val="456727C7"/>
    <w:rsid w:val="499B4B56"/>
    <w:rsid w:val="4C3F0674"/>
    <w:rsid w:val="544F1550"/>
    <w:rsid w:val="54D6663F"/>
    <w:rsid w:val="5A52136D"/>
    <w:rsid w:val="5CD46D38"/>
    <w:rsid w:val="68E5013A"/>
    <w:rsid w:val="698A1F7C"/>
    <w:rsid w:val="7C3E0CB1"/>
    <w:rsid w:val="7D50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7E42"/>
  <w15:docId w15:val="{B611E03D-48F8-4A27-B88F-9756435B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20" w:after="120" w:line="360" w:lineRule="auto"/>
      <w:jc w:val="both"/>
    </w:pPr>
    <w:rPr>
      <w:rFonts w:ascii="Times New Roman" w:eastAsia="宋体" w:hAnsi="Times New Roman" w:cs="宋体"/>
      <w:color w:val="333333"/>
      <w:sz w:val="24"/>
      <w:szCs w:val="24"/>
    </w:rPr>
  </w:style>
  <w:style w:type="paragraph" w:styleId="1">
    <w:name w:val="heading 1"/>
    <w:next w:val="a"/>
    <w:qFormat/>
    <w:pPr>
      <w:spacing w:before="480" w:after="360"/>
      <w:outlineLvl w:val="0"/>
    </w:pPr>
    <w:rPr>
      <w:rFonts w:ascii="黑体" w:eastAsia="黑体" w:hAnsi="黑体" w:cs="黑体"/>
      <w:b/>
      <w:bCs/>
      <w:color w:val="333333"/>
      <w:sz w:val="42"/>
      <w:szCs w:val="42"/>
    </w:rPr>
  </w:style>
  <w:style w:type="paragraph" w:styleId="2">
    <w:name w:val="heading 2"/>
    <w:next w:val="a"/>
    <w:qFormat/>
    <w:pPr>
      <w:spacing w:before="400" w:after="280"/>
      <w:outlineLvl w:val="1"/>
    </w:pPr>
    <w:rPr>
      <w:rFonts w:ascii="黑体" w:eastAsia="黑体" w:hAnsi="黑体" w:cs="黑体"/>
      <w:b/>
      <w:bCs/>
      <w:color w:val="333333"/>
      <w:sz w:val="35"/>
      <w:szCs w:val="35"/>
    </w:rPr>
  </w:style>
  <w:style w:type="paragraph" w:styleId="3">
    <w:name w:val="heading 3"/>
    <w:next w:val="a"/>
    <w:qFormat/>
    <w:pPr>
      <w:spacing w:before="340" w:after="240"/>
      <w:outlineLvl w:val="2"/>
    </w:pPr>
    <w:rPr>
      <w:rFonts w:ascii="黑体" w:eastAsia="黑体" w:hAnsi="黑体" w:cs="黑体"/>
      <w:b/>
      <w:bCs/>
      <w:color w:val="333333"/>
      <w:sz w:val="29"/>
      <w:szCs w:val="29"/>
    </w:rPr>
  </w:style>
  <w:style w:type="paragraph" w:styleId="4">
    <w:name w:val="heading 4"/>
    <w:next w:val="a"/>
    <w:qFormat/>
    <w:pPr>
      <w:spacing w:before="300" w:after="200"/>
      <w:outlineLvl w:val="3"/>
    </w:pPr>
    <w:rPr>
      <w:rFonts w:ascii="黑体" w:eastAsia="黑体" w:hAnsi="黑体" w:cs="黑体"/>
      <w:b/>
      <w:bCs/>
      <w:color w:val="333333"/>
      <w:sz w:val="24"/>
      <w:szCs w:val="24"/>
    </w:rPr>
  </w:style>
  <w:style w:type="paragraph" w:styleId="5">
    <w:name w:val="heading 5"/>
    <w:next w:val="a"/>
    <w:qFormat/>
    <w:pPr>
      <w:spacing w:before="280" w:after="180"/>
      <w:outlineLvl w:val="4"/>
    </w:pPr>
    <w:rPr>
      <w:rFonts w:ascii="黑体" w:eastAsia="黑体" w:hAnsi="黑体" w:cs="黑体"/>
      <w:b/>
      <w:bCs/>
      <w:color w:val="333333"/>
      <w:sz w:val="22"/>
      <w:szCs w:val="22"/>
    </w:rPr>
  </w:style>
  <w:style w:type="paragraph" w:styleId="6">
    <w:name w:val="heading 6"/>
    <w:next w:val="a"/>
    <w:qFormat/>
    <w:pPr>
      <w:spacing w:before="260" w:after="160"/>
      <w:outlineLvl w:val="5"/>
    </w:pPr>
    <w:rPr>
      <w:rFonts w:ascii="黑体" w:eastAsia="黑体" w:hAnsi="黑体" w:cs="黑体"/>
      <w:b/>
      <w:bCs/>
      <w:color w:val="333333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5">
    <w:name w:val="Title"/>
    <w:next w:val="a"/>
    <w:qFormat/>
    <w:pPr>
      <w:spacing w:before="240" w:after="120" w:line="276" w:lineRule="auto"/>
    </w:pPr>
    <w:rPr>
      <w:rFonts w:ascii="黑体" w:eastAsia="黑体" w:hAnsi="黑体" w:cs="黑体"/>
      <w:b/>
      <w:bCs/>
      <w:sz w:val="44"/>
      <w:szCs w:val="44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character" w:styleId="a7">
    <w:name w:val="footnote reference"/>
    <w:uiPriority w:val="99"/>
    <w:semiHidden/>
    <w:unhideWhenUsed/>
    <w:qFormat/>
    <w:rPr>
      <w:vertAlign w:val="superscript"/>
    </w:rPr>
  </w:style>
  <w:style w:type="paragraph" w:styleId="a8">
    <w:name w:val="List Paragraph"/>
    <w:basedOn w:val="a"/>
    <w:qFormat/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  <w:style w:type="paragraph" w:customStyle="1" w:styleId="a9">
    <w:name w:val="代码"/>
    <w:basedOn w:val="a"/>
    <w:next w:val="a"/>
    <w:qFormat/>
    <w:pPr>
      <w:pBdr>
        <w:top w:val="single" w:sz="6" w:space="3" w:color="72B00D"/>
        <w:left w:val="single" w:sz="6" w:space="3" w:color="72B00D"/>
        <w:bottom w:val="single" w:sz="6" w:space="3" w:color="72B00D"/>
        <w:right w:val="single" w:sz="6" w:space="3" w:color="72B00D"/>
      </w:pBdr>
      <w:spacing w:line="300" w:lineRule="auto"/>
      <w:jc w:val="left"/>
    </w:pPr>
    <w:rPr>
      <w:rFonts w:ascii="Consolas" w:eastAsia="Consolas" w:hAnsi="Consolas" w:cs="Consolas"/>
      <w:sz w:val="20"/>
      <w:szCs w:val="20"/>
    </w:rPr>
  </w:style>
  <w:style w:type="paragraph" w:customStyle="1" w:styleId="aa">
    <w:name w:val="紧凑内容"/>
    <w:basedOn w:val="a"/>
    <w:next w:val="a"/>
    <w:qFormat/>
    <w:pPr>
      <w:spacing w:before="50" w:after="50" w:line="260" w:lineRule="auto"/>
      <w:jc w:val="left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hyperlink" Target="https://zhiling.plus/pricing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zhiling.plus/doc/%E5%B8%B8%E8%A7%81%E9%97%AE%E9%A2%98" TargetMode="External"/><Relationship Id="rId42" Type="http://schemas.openxmlformats.org/officeDocument/2006/relationships/hyperlink" Target="https://zhiling.plus/doc/%E9%9A%90%E7%A7%81%E6%94%BF%E7%AD%96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ovo.ltd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hyperlink" Target="https://zhiling.plus/doc/%E7%94%A8%E6%88%B7%E5%8D%8F%E8%AE%A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zhiling.plus/doc/" TargetMode="External"/><Relationship Id="rId37" Type="http://schemas.openxmlformats.org/officeDocument/2006/relationships/hyperlink" Target="https://zhiling.plus/doc/download-archive/" TargetMode="External"/><Relationship Id="rId40" Type="http://schemas.openxmlformats.org/officeDocument/2006/relationships/hyperlink" Target="https://zhiling.plus/team/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hyperlink" Target="https://zhiling.plus/doc/%E6%9B%B4%E6%96%B0%E6%97%A5%E5%BF%97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zhiling.plus/profile/feedback/" TargetMode="External"/><Relationship Id="rId44" Type="http://schemas.openxmlformats.org/officeDocument/2006/relationships/hyperlink" Target="https://zhiling.plu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iling.plus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zhiling.plus/pricing/" TargetMode="External"/><Relationship Id="rId27" Type="http://schemas.openxmlformats.org/officeDocument/2006/relationships/image" Target="media/image17.png"/><Relationship Id="rId30" Type="http://schemas.openxmlformats.org/officeDocument/2006/relationships/hyperlink" Target="https://zhiling.plus/doc/%E9%9A%90%E7%A7%81%E6%94%BF%E7%AD%96/" TargetMode="External"/><Relationship Id="rId35" Type="http://schemas.openxmlformats.org/officeDocument/2006/relationships/hyperlink" Target="https://zhiling.plus/profile/feedback/" TargetMode="External"/><Relationship Id="rId43" Type="http://schemas.openxmlformats.org/officeDocument/2006/relationships/hyperlink" Target="https://ovo.ltd/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zhiling.plus/pricing/" TargetMode="External"/><Relationship Id="rId33" Type="http://schemas.openxmlformats.org/officeDocument/2006/relationships/hyperlink" Target="https://zhiling.plus/doc/%E5%BF%AB%E9%80%9F%E5%BC%80%E5%A7%8B" TargetMode="External"/><Relationship Id="rId38" Type="http://schemas.openxmlformats.org/officeDocument/2006/relationships/hyperlink" Target="https://zhiling.plus/" TargetMode="External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hyperlink" Target="https://zhiling.plus/doc/%E7%94%A8%E6%88%B7%E5%8D%8F%E8%AE%A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25</Pages>
  <Words>1215</Words>
  <Characters>6931</Characters>
  <Application>Microsoft Office Word</Application>
  <DocSecurity>0</DocSecurity>
  <Lines>57</Lines>
  <Paragraphs>16</Paragraphs>
  <ScaleCrop>false</ScaleCrop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知令（ZHILING）用户手册</dc:title>
  <dc:creator>ZHILING</dc:creator>
  <cp:lastModifiedBy>Hu Xiao</cp:lastModifiedBy>
  <cp:revision>5</cp:revision>
  <dcterms:created xsi:type="dcterms:W3CDTF">2026-07-29T13:27:00Z</dcterms:created>
  <dcterms:modified xsi:type="dcterms:W3CDTF">2026-07-29T13:58:00Z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eyJoZGlkIjoiZmNmM2U0ZDg4NTBjMzFjNGVkZDY2NDJjYWJiYzY2MGQiLCJ1c2VySWQiOiIzMDc1OTQyMjIifQ==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576035B4F6824212A34F0A52878F86E2_12</vt:lpwstr>
  </property>
</Properties>
</file>