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E0EBA" w14:textId="05462EC8" w:rsidR="00FB46A8" w:rsidRPr="0061473B" w:rsidRDefault="0061473B" w:rsidP="0061473B">
      <w:pPr>
        <w:jc w:val="center"/>
        <w:rPr>
          <w:rFonts w:ascii="Times New Roman" w:hAnsi="Times New Roman" w:cs="Times New Roman"/>
        </w:rPr>
      </w:pPr>
      <w:r w:rsidRPr="0061473B">
        <w:rPr>
          <w:rFonts w:ascii="Times New Roman" w:hAnsi="Times New Roman" w:cs="Times New Roman"/>
        </w:rPr>
        <w:t>Table 1: Average and Maximum Times</w:t>
      </w:r>
    </w:p>
    <w:tbl>
      <w:tblPr>
        <w:tblStyle w:val="TableGrid"/>
        <w:tblpPr w:leftFromText="180" w:rightFromText="180" w:vertAnchor="text" w:horzAnchor="margin" w:tblpXSpec="center" w:tblpY="13"/>
        <w:tblW w:w="0" w:type="auto"/>
        <w:tblLook w:val="04A0" w:firstRow="1" w:lastRow="0" w:firstColumn="1" w:lastColumn="0" w:noHBand="0" w:noVBand="1"/>
      </w:tblPr>
      <w:tblGrid>
        <w:gridCol w:w="3055"/>
        <w:gridCol w:w="1097"/>
        <w:gridCol w:w="977"/>
        <w:gridCol w:w="977"/>
      </w:tblGrid>
      <w:tr w:rsidR="0061473B" w:rsidRPr="0061473B" w14:paraId="51ED41ED" w14:textId="77777777" w:rsidTr="0061473B">
        <w:tc>
          <w:tcPr>
            <w:tcW w:w="3055" w:type="dxa"/>
          </w:tcPr>
          <w:p w14:paraId="03806A5C" w14:textId="46BFF53E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Philosophers</w:t>
            </w:r>
          </w:p>
        </w:tc>
        <w:tc>
          <w:tcPr>
            <w:tcW w:w="900" w:type="dxa"/>
          </w:tcPr>
          <w:p w14:paraId="707D0351" w14:textId="77777777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 w:rsidRPr="0061473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10" w:type="dxa"/>
          </w:tcPr>
          <w:p w14:paraId="06F5279A" w14:textId="77777777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 w:rsidRPr="0061473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10" w:type="dxa"/>
          </w:tcPr>
          <w:p w14:paraId="05FCE516" w14:textId="77777777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 w:rsidRPr="0061473B">
              <w:rPr>
                <w:rFonts w:ascii="Times New Roman" w:hAnsi="Times New Roman" w:cs="Times New Roman"/>
              </w:rPr>
              <w:t>10</w:t>
            </w:r>
          </w:p>
        </w:tc>
      </w:tr>
      <w:tr w:rsidR="0061473B" w:rsidRPr="0061473B" w14:paraId="342CD94D" w14:textId="77777777" w:rsidTr="0061473B">
        <w:tc>
          <w:tcPr>
            <w:tcW w:w="3055" w:type="dxa"/>
          </w:tcPr>
          <w:p w14:paraId="1606FF23" w14:textId="77777777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 w:rsidRPr="0061473B">
              <w:rPr>
                <w:rFonts w:ascii="Times New Roman" w:hAnsi="Times New Roman" w:cs="Times New Roman"/>
              </w:rPr>
              <w:t>Task 1 Average Time</w:t>
            </w:r>
          </w:p>
        </w:tc>
        <w:tc>
          <w:tcPr>
            <w:tcW w:w="900" w:type="dxa"/>
          </w:tcPr>
          <w:p w14:paraId="2576939E" w14:textId="1CAC6A16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1332ms</w:t>
            </w:r>
          </w:p>
        </w:tc>
        <w:tc>
          <w:tcPr>
            <w:tcW w:w="810" w:type="dxa"/>
          </w:tcPr>
          <w:p w14:paraId="5109ED30" w14:textId="107C9104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1086ms</w:t>
            </w:r>
          </w:p>
        </w:tc>
        <w:tc>
          <w:tcPr>
            <w:tcW w:w="810" w:type="dxa"/>
          </w:tcPr>
          <w:p w14:paraId="04DD2DA6" w14:textId="45020774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1300ms</w:t>
            </w:r>
          </w:p>
        </w:tc>
      </w:tr>
      <w:tr w:rsidR="0061473B" w:rsidRPr="0061473B" w14:paraId="58EA167C" w14:textId="77777777" w:rsidTr="0061473B">
        <w:tc>
          <w:tcPr>
            <w:tcW w:w="3055" w:type="dxa"/>
          </w:tcPr>
          <w:p w14:paraId="379927F4" w14:textId="77777777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 w:rsidRPr="0061473B">
              <w:rPr>
                <w:rFonts w:ascii="Times New Roman" w:hAnsi="Times New Roman" w:cs="Times New Roman"/>
              </w:rPr>
              <w:t>Task 1 Maximum Time</w:t>
            </w:r>
          </w:p>
        </w:tc>
        <w:tc>
          <w:tcPr>
            <w:tcW w:w="900" w:type="dxa"/>
          </w:tcPr>
          <w:p w14:paraId="099E9256" w14:textId="005857CF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10020ms</w:t>
            </w:r>
          </w:p>
        </w:tc>
        <w:tc>
          <w:tcPr>
            <w:tcW w:w="810" w:type="dxa"/>
          </w:tcPr>
          <w:p w14:paraId="2360A6CA" w14:textId="708E9C03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5008ms</w:t>
            </w:r>
          </w:p>
        </w:tc>
        <w:tc>
          <w:tcPr>
            <w:tcW w:w="810" w:type="dxa"/>
          </w:tcPr>
          <w:p w14:paraId="4DEB5A0A" w14:textId="5B683341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5010ms</w:t>
            </w:r>
          </w:p>
        </w:tc>
      </w:tr>
      <w:tr w:rsidR="0061473B" w:rsidRPr="0061473B" w14:paraId="266BDB46" w14:textId="77777777" w:rsidTr="0061473B">
        <w:tc>
          <w:tcPr>
            <w:tcW w:w="3055" w:type="dxa"/>
          </w:tcPr>
          <w:p w14:paraId="276D7F9F" w14:textId="77777777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 w:rsidRPr="0061473B">
              <w:rPr>
                <w:rFonts w:ascii="Times New Roman" w:hAnsi="Times New Roman" w:cs="Times New Roman"/>
              </w:rPr>
              <w:t>Task 2 Average Time</w:t>
            </w:r>
          </w:p>
        </w:tc>
        <w:tc>
          <w:tcPr>
            <w:tcW w:w="900" w:type="dxa"/>
          </w:tcPr>
          <w:p w14:paraId="2EC5B1CE" w14:textId="3915AFC2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359ms</w:t>
            </w:r>
          </w:p>
        </w:tc>
        <w:tc>
          <w:tcPr>
            <w:tcW w:w="810" w:type="dxa"/>
          </w:tcPr>
          <w:p w14:paraId="71430AC4" w14:textId="5D6E2798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372ms</w:t>
            </w:r>
          </w:p>
        </w:tc>
        <w:tc>
          <w:tcPr>
            <w:tcW w:w="810" w:type="dxa"/>
          </w:tcPr>
          <w:p w14:paraId="340106BA" w14:textId="3C3D5A60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341ms</w:t>
            </w:r>
          </w:p>
        </w:tc>
      </w:tr>
      <w:tr w:rsidR="0061473B" w:rsidRPr="0061473B" w14:paraId="4ED9F671" w14:textId="77777777" w:rsidTr="0061473B">
        <w:tc>
          <w:tcPr>
            <w:tcW w:w="3055" w:type="dxa"/>
          </w:tcPr>
          <w:p w14:paraId="12C7CDC5" w14:textId="77777777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 w:rsidRPr="0061473B">
              <w:rPr>
                <w:rFonts w:ascii="Times New Roman" w:hAnsi="Times New Roman" w:cs="Times New Roman"/>
              </w:rPr>
              <w:t>Task 2 Maximum Time</w:t>
            </w:r>
          </w:p>
        </w:tc>
        <w:tc>
          <w:tcPr>
            <w:tcW w:w="900" w:type="dxa"/>
          </w:tcPr>
          <w:p w14:paraId="162DC108" w14:textId="0C546A37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3002ms</w:t>
            </w:r>
          </w:p>
        </w:tc>
        <w:tc>
          <w:tcPr>
            <w:tcW w:w="810" w:type="dxa"/>
          </w:tcPr>
          <w:p w14:paraId="745307CD" w14:textId="0659F2D4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2010ms</w:t>
            </w:r>
          </w:p>
        </w:tc>
        <w:tc>
          <w:tcPr>
            <w:tcW w:w="810" w:type="dxa"/>
          </w:tcPr>
          <w:p w14:paraId="305F30A5" w14:textId="67DFF756" w:rsidR="0061473B" w:rsidRPr="0061473B" w:rsidRDefault="0061473B" w:rsidP="006147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3003ms</w:t>
            </w:r>
          </w:p>
        </w:tc>
      </w:tr>
    </w:tbl>
    <w:p w14:paraId="70F24BF3" w14:textId="77777777" w:rsidR="0061473B" w:rsidRDefault="0061473B" w:rsidP="0061473B">
      <w:pPr>
        <w:jc w:val="center"/>
        <w:rPr>
          <w:rFonts w:ascii="Times New Roman" w:hAnsi="Times New Roman" w:cs="Times New Roman"/>
        </w:rPr>
      </w:pPr>
    </w:p>
    <w:p w14:paraId="786BFB1F" w14:textId="77777777" w:rsidR="0061473B" w:rsidRDefault="0061473B" w:rsidP="0061473B">
      <w:pPr>
        <w:jc w:val="center"/>
        <w:rPr>
          <w:rFonts w:ascii="Times New Roman" w:hAnsi="Times New Roman" w:cs="Times New Roman"/>
        </w:rPr>
      </w:pPr>
    </w:p>
    <w:p w14:paraId="1A6FDBB8" w14:textId="77777777" w:rsidR="0061473B" w:rsidRDefault="0061473B" w:rsidP="0061473B">
      <w:pPr>
        <w:jc w:val="center"/>
        <w:rPr>
          <w:rFonts w:ascii="Times New Roman" w:hAnsi="Times New Roman" w:cs="Times New Roman"/>
        </w:rPr>
      </w:pPr>
    </w:p>
    <w:p w14:paraId="3177BBBE" w14:textId="77777777" w:rsidR="0061473B" w:rsidRDefault="0061473B" w:rsidP="0061473B">
      <w:pPr>
        <w:jc w:val="center"/>
        <w:rPr>
          <w:rFonts w:ascii="Times New Roman" w:hAnsi="Times New Roman" w:cs="Times New Roman"/>
        </w:rPr>
      </w:pPr>
    </w:p>
    <w:p w14:paraId="5B56B980" w14:textId="77777777" w:rsidR="0061473B" w:rsidRDefault="0061473B" w:rsidP="0061473B">
      <w:pPr>
        <w:jc w:val="center"/>
        <w:rPr>
          <w:rFonts w:ascii="Times New Roman" w:hAnsi="Times New Roman" w:cs="Times New Roman"/>
        </w:rPr>
      </w:pPr>
    </w:p>
    <w:p w14:paraId="1FC38D57" w14:textId="271D04EB" w:rsidR="00712DFD" w:rsidRDefault="0061473B" w:rsidP="00712D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AB231A">
        <w:rPr>
          <w:rFonts w:ascii="Times New Roman" w:hAnsi="Times New Roman" w:cs="Times New Roman"/>
        </w:rPr>
        <w:t xml:space="preserve">The results of this experiment were surprising but make sense. The overall times for each category did not change dramatically based on the number of philosophers we had (with a few outlier exceptions). </w:t>
      </w:r>
      <w:r w:rsidR="00712DFD">
        <w:rPr>
          <w:rFonts w:ascii="Times New Roman" w:hAnsi="Times New Roman" w:cs="Times New Roman"/>
        </w:rPr>
        <w:t>This makes sense, as resources (chopsticks) scaled with the number of philosophers we added, and as such the time would not make sense if it changed.</w:t>
      </w:r>
    </w:p>
    <w:p w14:paraId="7429278D" w14:textId="7E007D1A" w:rsidR="00712DFD" w:rsidRPr="0061473B" w:rsidRDefault="005D435D" w:rsidP="00712DFD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Adding the middle chopstick into the mix for the task 2 also</w:t>
      </w:r>
      <w:r w:rsidR="00712DFD">
        <w:rPr>
          <w:rFonts w:ascii="Times New Roman" w:hAnsi="Times New Roman" w:cs="Times New Roman"/>
        </w:rPr>
        <w:t xml:space="preserve"> reduced the average wait time by about 66%, regardless of the number of philosophers we had. </w:t>
      </w:r>
      <w:r w:rsidR="000B231C">
        <w:rPr>
          <w:rFonts w:ascii="Times New Roman" w:hAnsi="Times New Roman" w:cs="Times New Roman"/>
        </w:rPr>
        <w:t>We had no idea that adding that middle chopstick would improve the average wait time by such a large margin, and it was quite a fascinating discovery.</w:t>
      </w:r>
    </w:p>
    <w:sectPr w:rsidR="00712DFD" w:rsidRPr="00614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4714"/>
    <w:multiLevelType w:val="hybridMultilevel"/>
    <w:tmpl w:val="B1602B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35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3B"/>
    <w:rsid w:val="000B231C"/>
    <w:rsid w:val="001119B4"/>
    <w:rsid w:val="004975FE"/>
    <w:rsid w:val="005D435D"/>
    <w:rsid w:val="0061473B"/>
    <w:rsid w:val="00712DFD"/>
    <w:rsid w:val="00AB231A"/>
    <w:rsid w:val="00D33BD0"/>
    <w:rsid w:val="00D7587B"/>
    <w:rsid w:val="00FA4EB7"/>
    <w:rsid w:val="00FB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AE6A5"/>
  <w15:chartTrackingRefBased/>
  <w15:docId w15:val="{5C57DB97-7FFB-C347-8424-E59FEB9C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7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7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144</Words>
  <Characters>752</Characters>
  <Application>Microsoft Office Word</Application>
  <DocSecurity>0</DocSecurity>
  <Lines>19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Brumbach, Peter M.</dc:creator>
  <cp:keywords/>
  <dc:description/>
  <cp:lastModifiedBy>Brumbach, Peter M.</cp:lastModifiedBy>
  <cp:revision>2</cp:revision>
  <dcterms:created xsi:type="dcterms:W3CDTF">2026-04-10T19:46:00Z</dcterms:created>
  <dcterms:modified xsi:type="dcterms:W3CDTF">2026-04-11T03:44:00Z</dcterms:modified>
</cp:coreProperties>
</file>