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EB9C6" w14:textId="1B3F2C29" w:rsidR="00FD159E" w:rsidRDefault="00FD54D3" w:rsidP="00FD5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Tee uus projekt usestate: npx create-react-app usestate</w:t>
      </w:r>
    </w:p>
    <w:p w14:paraId="1CFE854F" w14:textId="77777777" w:rsidR="00FD54D3" w:rsidRPr="00FD54D3" w:rsidRDefault="00FD54D3" w:rsidP="00FD5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Kustuta mittevajalikud failid</w:t>
      </w:r>
    </w:p>
    <w:p w14:paraId="434547F8" w14:textId="2BB8E456" w:rsidR="00FD54D3" w:rsidRDefault="00FD54D3" w:rsidP="00FD5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Lisa navigeerimise kood node_modules kausta: “npm i react-router-dom”</w:t>
      </w:r>
      <w:r w:rsidR="00F85CA6">
        <w:rPr>
          <w:lang w:val="en-US"/>
        </w:rPr>
        <w:t xml:space="preserve"> (enne seda “cd usestate”)</w:t>
      </w:r>
    </w:p>
    <w:p w14:paraId="029A4FD2" w14:textId="59E049E1" w:rsidR="00FD54D3" w:rsidRDefault="00FD54D3" w:rsidP="00FD5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Võta rakenduses navigeerimise võimekus kaasa: index.js failis &lt;BrowserRouter&gt; ümber &lt;App /&gt;</w:t>
      </w:r>
    </w:p>
    <w:p w14:paraId="0C7F1DC6" w14:textId="44EA46D9" w:rsidR="00FD54D3" w:rsidRDefault="00FD54D3" w:rsidP="00FD5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Tee järgmised failid: Kujundus.js , Muutmine.js , Ilmumine.js </w:t>
      </w:r>
    </w:p>
    <w:p w14:paraId="6AACDA88" w14:textId="5C02E4B2" w:rsidR="00FD54D3" w:rsidRDefault="00FD54D3" w:rsidP="00FD5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Tee igaühe sisse “rfce”</w:t>
      </w:r>
    </w:p>
    <w:p w14:paraId="760C5C26" w14:textId="5F128832" w:rsidR="00FD54D3" w:rsidRDefault="00FD54D3" w:rsidP="00FD5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 kõigile URL ja faili seos App.js faili sisse. Võid panna sama URLi, mis on failinimel (aga see pole kohustuslik! URL võib olla täiesti vabalt erinev kui faili nimi)</w:t>
      </w:r>
    </w:p>
    <w:p w14:paraId="64FFC120" w14:textId="49CC8D59" w:rsidR="00FD54D3" w:rsidRDefault="00FD54D3" w:rsidP="00FD5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Pane tähele, et kui lõid URL ja faili seose, pidid kõik failid ja suure tähega rohelised klassid importima (ehk ka Routes ja Route)</w:t>
      </w:r>
    </w:p>
    <w:p w14:paraId="47576786" w14:textId="12E50DF5" w:rsidR="00FD54D3" w:rsidRDefault="00FD54D3" w:rsidP="00FD5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Tee võimekus igaühe peale sattumiseks: &lt;Link&gt;, mille sees on to=”” ja mis viib täpselt sellele aadressile nagu &lt;Route path=”” sees on jutumärkide vahel.</w:t>
      </w:r>
    </w:p>
    <w:p w14:paraId="785519A9" w14:textId="1667F810" w:rsidR="002805C9" w:rsidRPr="002805C9" w:rsidRDefault="002805C9" w:rsidP="002805C9">
      <w:pPr>
        <w:rPr>
          <w:lang w:val="en-US"/>
        </w:rPr>
      </w:pPr>
      <w:r>
        <w:rPr>
          <w:noProof/>
        </w:rPr>
        <w:drawing>
          <wp:inline distT="0" distB="0" distL="0" distR="0" wp14:anchorId="2DA43616" wp14:editId="2EF1437D">
            <wp:extent cx="5731510" cy="3262630"/>
            <wp:effectExtent l="0" t="0" r="254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8585" w14:textId="0242308E" w:rsidR="003A0EE0" w:rsidRDefault="00F85CA6" w:rsidP="003A0EE0">
      <w:pPr>
        <w:ind w:left="360"/>
        <w:rPr>
          <w:lang w:val="en-US"/>
        </w:rPr>
      </w:pPr>
      <w:r>
        <w:rPr>
          <w:lang w:val="en-US"/>
        </w:rPr>
        <w:t>Võtame useState efektide näitamiseks Telia.ee veebisaidi. KÕIK mis muutub ilma URL muutuseta, on useState, välja arvatud sellised kohad, mida saab muuta :hover või :active abil</w:t>
      </w:r>
      <w:r w:rsidR="003A0EE0">
        <w:rPr>
          <w:lang w:val="en-US"/>
        </w:rPr>
        <w:t>. :Active kujundus kehtib senikaua, kuni HTML element on hiirekliki vajutuse all. Kui vajutus lõppeb, siis CSS kaob.</w:t>
      </w:r>
    </w:p>
    <w:p w14:paraId="404D68F7" w14:textId="072F1DD0" w:rsidR="003A0EE0" w:rsidRDefault="003A0EE0" w:rsidP="003A0EE0">
      <w:pPr>
        <w:ind w:left="360"/>
        <w:rPr>
          <w:lang w:val="en-US"/>
        </w:rPr>
      </w:pPr>
      <w:r>
        <w:rPr>
          <w:lang w:val="en-US"/>
        </w:rPr>
        <w:t>Võtame esimeseks selle lehe:</w:t>
      </w:r>
    </w:p>
    <w:p w14:paraId="35975AA1" w14:textId="67BE944B" w:rsidR="003A0EE0" w:rsidRPr="00DF147D" w:rsidRDefault="003A0EE0" w:rsidP="003A0EE0">
      <w:pPr>
        <w:ind w:left="360"/>
        <w:rPr>
          <w:b/>
          <w:bCs/>
          <w:lang w:val="en-US"/>
        </w:rPr>
      </w:pPr>
      <w:r w:rsidRPr="00DF147D">
        <w:rPr>
          <w:b/>
          <w:bCs/>
          <w:lang w:val="en-US"/>
        </w:rPr>
        <w:t>https://iseteenindus.telia.ee/tellimine/tv/pakett?telli=TELIA_TV_VIP_RUS_E</w:t>
      </w:r>
    </w:p>
    <w:p w14:paraId="0F654067" w14:textId="69B9B93D" w:rsidR="003A0EE0" w:rsidRDefault="003A0EE0" w:rsidP="00F85CA6">
      <w:pPr>
        <w:ind w:left="360"/>
      </w:pPr>
      <w:r>
        <w:rPr>
          <w:lang w:val="en-US"/>
        </w:rPr>
        <w:t xml:space="preserve">Alutamine </w:t>
      </w:r>
      <w:r w:rsidRPr="00DF147D">
        <w:rPr>
          <w:b/>
          <w:bCs/>
          <w:lang w:val="en-US"/>
        </w:rPr>
        <w:t>ilmumisest</w:t>
      </w:r>
      <w:r>
        <w:rPr>
          <w:lang w:val="en-US"/>
        </w:rPr>
        <w:t>. Seda on lehel võimalik näha kui klikkida “</w:t>
      </w:r>
      <w:hyperlink r:id="rId6" w:anchor="collapse-provider-1" w:history="1">
        <w:r>
          <w:rPr>
            <w:rStyle w:val="btntext"/>
            <w:rFonts w:ascii="Arial" w:hAnsi="Arial" w:cs="Arial"/>
            <w:b/>
            <w:bCs/>
            <w:color w:val="990AE3"/>
            <w:u w:val="single"/>
            <w:bdr w:val="none" w:sz="0" w:space="0" w:color="auto" w:frame="1"/>
            <w:shd w:val="clear" w:color="auto" w:fill="FFFFFF"/>
          </w:rPr>
          <w:t>Sooduskoodi sisestamine ja makse arvutuskäik</w:t>
        </w:r>
      </w:hyperlink>
      <w:r>
        <w:t>“ peale.</w:t>
      </w:r>
    </w:p>
    <w:p w14:paraId="150445F5" w14:textId="78B6E581" w:rsidR="003A0EE0" w:rsidRDefault="003A0EE0" w:rsidP="00F85CA6">
      <w:pPr>
        <w:ind w:left="360"/>
      </w:pPr>
      <w:r>
        <w:t>Kui nupu peale vajutad, siis midagi ilmub, kui teist korda vajutad, siis kaob. Tegemist ei ole hiirega üleliikumisega (:hover) või hiire hoidmisega (:active), samuti ei muutu URL. Peab olema kasutusel useState:</w:t>
      </w:r>
    </w:p>
    <w:p w14:paraId="1B8F8791" w14:textId="2B2333C7" w:rsidR="002805C9" w:rsidRDefault="002805C9" w:rsidP="00F85CA6">
      <w:pPr>
        <w:ind w:left="360"/>
      </w:pPr>
      <w:r>
        <w:rPr>
          <w:noProof/>
        </w:rPr>
        <w:lastRenderedPageBreak/>
        <w:drawing>
          <wp:inline distT="0" distB="0" distL="0" distR="0" wp14:anchorId="02A60B12" wp14:editId="79A0DBF5">
            <wp:extent cx="5731510" cy="2890520"/>
            <wp:effectExtent l="0" t="0" r="254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10D2" w14:textId="774C54DA" w:rsidR="002805C9" w:rsidRDefault="002805C9" w:rsidP="00F85CA6">
      <w:pPr>
        <w:ind w:left="360"/>
      </w:pPr>
      <w:r>
        <w:t>Copy-pastetav kood:</w:t>
      </w:r>
    </w:p>
    <w:p w14:paraId="332FA039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C586C0"/>
          <w:sz w:val="26"/>
          <w:szCs w:val="26"/>
          <w:lang w:eastAsia="et-EE"/>
        </w:rPr>
        <w:t>import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</w:t>
      </w:r>
      <w:r w:rsidRPr="002805C9">
        <w:rPr>
          <w:rFonts w:ascii="Consolas" w:eastAsia="Times New Roman" w:hAnsi="Consolas" w:cs="Times New Roman"/>
          <w:color w:val="9CDCFE"/>
          <w:sz w:val="26"/>
          <w:szCs w:val="26"/>
          <w:lang w:eastAsia="et-EE"/>
        </w:rPr>
        <w:t>React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, { </w:t>
      </w:r>
      <w:r w:rsidRPr="002805C9">
        <w:rPr>
          <w:rFonts w:ascii="Consolas" w:eastAsia="Times New Roman" w:hAnsi="Consolas" w:cs="Times New Roman"/>
          <w:color w:val="9CDCFE"/>
          <w:sz w:val="26"/>
          <w:szCs w:val="26"/>
          <w:lang w:eastAsia="et-EE"/>
        </w:rPr>
        <w:t>useState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} </w:t>
      </w:r>
      <w:r w:rsidRPr="002805C9">
        <w:rPr>
          <w:rFonts w:ascii="Consolas" w:eastAsia="Times New Roman" w:hAnsi="Consolas" w:cs="Times New Roman"/>
          <w:color w:val="C586C0"/>
          <w:sz w:val="26"/>
          <w:szCs w:val="26"/>
          <w:lang w:eastAsia="et-EE"/>
        </w:rPr>
        <w:t>from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</w:t>
      </w:r>
      <w:r w:rsidRPr="002805C9">
        <w:rPr>
          <w:rFonts w:ascii="Consolas" w:eastAsia="Times New Roman" w:hAnsi="Consolas" w:cs="Times New Roman"/>
          <w:color w:val="CE9178"/>
          <w:sz w:val="26"/>
          <w:szCs w:val="26"/>
          <w:lang w:eastAsia="et-EE"/>
        </w:rPr>
        <w:t>'react'</w:t>
      </w:r>
    </w:p>
    <w:p w14:paraId="45227D34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</w:p>
    <w:p w14:paraId="572A0D34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function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</w:t>
      </w:r>
      <w:r w:rsidRPr="002805C9">
        <w:rPr>
          <w:rFonts w:ascii="Consolas" w:eastAsia="Times New Roman" w:hAnsi="Consolas" w:cs="Times New Roman"/>
          <w:color w:val="DCDCAA"/>
          <w:sz w:val="26"/>
          <w:szCs w:val="26"/>
          <w:lang w:eastAsia="et-EE"/>
        </w:rPr>
        <w:t>Ilmumine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() {</w:t>
      </w:r>
    </w:p>
    <w:p w14:paraId="03497184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  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const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[</w:t>
      </w:r>
      <w:r w:rsidRPr="002805C9">
        <w:rPr>
          <w:rFonts w:ascii="Consolas" w:eastAsia="Times New Roman" w:hAnsi="Consolas" w:cs="Times New Roman"/>
          <w:color w:val="4FC1FF"/>
          <w:sz w:val="26"/>
          <w:szCs w:val="26"/>
          <w:lang w:eastAsia="et-EE"/>
        </w:rPr>
        <w:t>n2itaLisainfot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, </w:t>
      </w:r>
      <w:r w:rsidRPr="002805C9">
        <w:rPr>
          <w:rFonts w:ascii="Consolas" w:eastAsia="Times New Roman" w:hAnsi="Consolas" w:cs="Times New Roman"/>
          <w:color w:val="DCDCAA"/>
          <w:sz w:val="26"/>
          <w:szCs w:val="26"/>
          <w:lang w:eastAsia="et-EE"/>
        </w:rPr>
        <w:t>uuendaN2itaLisainfot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] = </w:t>
      </w:r>
      <w:r w:rsidRPr="002805C9">
        <w:rPr>
          <w:rFonts w:ascii="Consolas" w:eastAsia="Times New Roman" w:hAnsi="Consolas" w:cs="Times New Roman"/>
          <w:color w:val="DCDCAA"/>
          <w:sz w:val="26"/>
          <w:szCs w:val="26"/>
          <w:lang w:eastAsia="et-EE"/>
        </w:rPr>
        <w:t>useState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(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false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);</w:t>
      </w:r>
    </w:p>
    <w:p w14:paraId="33947E77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</w:p>
    <w:p w14:paraId="62C466D5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  </w:t>
      </w:r>
      <w:r w:rsidRPr="002805C9">
        <w:rPr>
          <w:rFonts w:ascii="Consolas" w:eastAsia="Times New Roman" w:hAnsi="Consolas" w:cs="Times New Roman"/>
          <w:color w:val="C586C0"/>
          <w:sz w:val="26"/>
          <w:szCs w:val="26"/>
          <w:lang w:eastAsia="et-EE"/>
        </w:rPr>
        <w:t>return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(</w:t>
      </w:r>
    </w:p>
    <w:p w14:paraId="23A9F4CA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    </w:t>
      </w:r>
      <w:r w:rsidRPr="002805C9">
        <w:rPr>
          <w:rFonts w:ascii="Consolas" w:eastAsia="Times New Roman" w:hAnsi="Consolas" w:cs="Times New Roman"/>
          <w:color w:val="808080"/>
          <w:sz w:val="26"/>
          <w:szCs w:val="26"/>
          <w:lang w:eastAsia="et-EE"/>
        </w:rPr>
        <w:t>&lt;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div</w:t>
      </w:r>
      <w:r w:rsidRPr="002805C9">
        <w:rPr>
          <w:rFonts w:ascii="Consolas" w:eastAsia="Times New Roman" w:hAnsi="Consolas" w:cs="Times New Roman"/>
          <w:color w:val="808080"/>
          <w:sz w:val="26"/>
          <w:szCs w:val="26"/>
          <w:lang w:eastAsia="et-EE"/>
        </w:rPr>
        <w:t>&gt;</w:t>
      </w:r>
    </w:p>
    <w:p w14:paraId="4A20A314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      </w:t>
      </w:r>
      <w:r w:rsidRPr="002805C9">
        <w:rPr>
          <w:rFonts w:ascii="Consolas" w:eastAsia="Times New Roman" w:hAnsi="Consolas" w:cs="Times New Roman"/>
          <w:color w:val="808080"/>
          <w:sz w:val="26"/>
          <w:szCs w:val="26"/>
          <w:lang w:eastAsia="et-EE"/>
        </w:rPr>
        <w:t>&lt;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div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</w:t>
      </w:r>
      <w:r w:rsidRPr="002805C9">
        <w:rPr>
          <w:rFonts w:ascii="Consolas" w:eastAsia="Times New Roman" w:hAnsi="Consolas" w:cs="Times New Roman"/>
          <w:color w:val="9CDCFE"/>
          <w:sz w:val="26"/>
          <w:szCs w:val="26"/>
          <w:lang w:eastAsia="et-EE"/>
        </w:rPr>
        <w:t>onClick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=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{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() 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=&gt;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</w:t>
      </w:r>
      <w:r w:rsidRPr="002805C9">
        <w:rPr>
          <w:rFonts w:ascii="Consolas" w:eastAsia="Times New Roman" w:hAnsi="Consolas" w:cs="Times New Roman"/>
          <w:color w:val="DCDCAA"/>
          <w:sz w:val="26"/>
          <w:szCs w:val="26"/>
          <w:lang w:eastAsia="et-EE"/>
        </w:rPr>
        <w:t>uuendaN2itaLisainfot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(!</w:t>
      </w:r>
      <w:r w:rsidRPr="002805C9">
        <w:rPr>
          <w:rFonts w:ascii="Consolas" w:eastAsia="Times New Roman" w:hAnsi="Consolas" w:cs="Times New Roman"/>
          <w:color w:val="4FC1FF"/>
          <w:sz w:val="26"/>
          <w:szCs w:val="26"/>
          <w:lang w:eastAsia="et-EE"/>
        </w:rPr>
        <w:t>n2itaLisainfot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)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}</w:t>
      </w:r>
      <w:r w:rsidRPr="002805C9">
        <w:rPr>
          <w:rFonts w:ascii="Consolas" w:eastAsia="Times New Roman" w:hAnsi="Consolas" w:cs="Times New Roman"/>
          <w:color w:val="808080"/>
          <w:sz w:val="26"/>
          <w:szCs w:val="26"/>
          <w:lang w:eastAsia="et-EE"/>
        </w:rPr>
        <w:t>&gt;</w:t>
      </w:r>
    </w:p>
    <w:p w14:paraId="611D0ADC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Sooduskoodi sisestamine ja makse arvutuskäik</w:t>
      </w:r>
    </w:p>
    <w:p w14:paraId="32367689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        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{</w:t>
      </w:r>
      <w:r w:rsidRPr="002805C9">
        <w:rPr>
          <w:rFonts w:ascii="Consolas" w:eastAsia="Times New Roman" w:hAnsi="Consolas" w:cs="Times New Roman"/>
          <w:color w:val="4FC1FF"/>
          <w:sz w:val="26"/>
          <w:szCs w:val="26"/>
          <w:lang w:eastAsia="et-EE"/>
        </w:rPr>
        <w:t>n2itaLisainfot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=== 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true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&amp;&amp; </w:t>
      </w:r>
      <w:r w:rsidRPr="002805C9">
        <w:rPr>
          <w:rFonts w:ascii="Consolas" w:eastAsia="Times New Roman" w:hAnsi="Consolas" w:cs="Times New Roman"/>
          <w:color w:val="808080"/>
          <w:sz w:val="26"/>
          <w:szCs w:val="26"/>
          <w:lang w:eastAsia="et-EE"/>
        </w:rPr>
        <w:t>&lt;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span</w:t>
      </w:r>
      <w:r w:rsidRPr="002805C9">
        <w:rPr>
          <w:rFonts w:ascii="Consolas" w:eastAsia="Times New Roman" w:hAnsi="Consolas" w:cs="Times New Roman"/>
          <w:color w:val="808080"/>
          <w:sz w:val="26"/>
          <w:szCs w:val="26"/>
          <w:lang w:eastAsia="et-EE"/>
        </w:rPr>
        <w:t>&gt;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A</w:t>
      </w:r>
      <w:r w:rsidRPr="002805C9">
        <w:rPr>
          <w:rFonts w:ascii="Consolas" w:eastAsia="Times New Roman" w:hAnsi="Consolas" w:cs="Times New Roman"/>
          <w:color w:val="808080"/>
          <w:sz w:val="26"/>
          <w:szCs w:val="26"/>
          <w:lang w:eastAsia="et-EE"/>
        </w:rPr>
        <w:t>&lt;/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span</w:t>
      </w:r>
      <w:r w:rsidRPr="002805C9">
        <w:rPr>
          <w:rFonts w:ascii="Consolas" w:eastAsia="Times New Roman" w:hAnsi="Consolas" w:cs="Times New Roman"/>
          <w:color w:val="808080"/>
          <w:sz w:val="26"/>
          <w:szCs w:val="26"/>
          <w:lang w:eastAsia="et-EE"/>
        </w:rPr>
        <w:t>&gt;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}</w:t>
      </w:r>
    </w:p>
    <w:p w14:paraId="6E6E2CB9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        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{</w:t>
      </w:r>
      <w:r w:rsidRPr="002805C9">
        <w:rPr>
          <w:rFonts w:ascii="Consolas" w:eastAsia="Times New Roman" w:hAnsi="Consolas" w:cs="Times New Roman"/>
          <w:color w:val="4FC1FF"/>
          <w:sz w:val="26"/>
          <w:szCs w:val="26"/>
          <w:lang w:eastAsia="et-EE"/>
        </w:rPr>
        <w:t>n2itaLisainfot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=== 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false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&amp;&amp; </w:t>
      </w:r>
      <w:r w:rsidRPr="002805C9">
        <w:rPr>
          <w:rFonts w:ascii="Consolas" w:eastAsia="Times New Roman" w:hAnsi="Consolas" w:cs="Times New Roman"/>
          <w:color w:val="808080"/>
          <w:sz w:val="26"/>
          <w:szCs w:val="26"/>
          <w:lang w:eastAsia="et-EE"/>
        </w:rPr>
        <w:t>&lt;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span</w:t>
      </w:r>
      <w:r w:rsidRPr="002805C9">
        <w:rPr>
          <w:rFonts w:ascii="Consolas" w:eastAsia="Times New Roman" w:hAnsi="Consolas" w:cs="Times New Roman"/>
          <w:color w:val="808080"/>
          <w:sz w:val="26"/>
          <w:szCs w:val="26"/>
          <w:lang w:eastAsia="et-EE"/>
        </w:rPr>
        <w:t>&gt;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V</w:t>
      </w:r>
      <w:r w:rsidRPr="002805C9">
        <w:rPr>
          <w:rFonts w:ascii="Consolas" w:eastAsia="Times New Roman" w:hAnsi="Consolas" w:cs="Times New Roman"/>
          <w:color w:val="808080"/>
          <w:sz w:val="26"/>
          <w:szCs w:val="26"/>
          <w:lang w:eastAsia="et-EE"/>
        </w:rPr>
        <w:t>&lt;/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span</w:t>
      </w:r>
      <w:r w:rsidRPr="002805C9">
        <w:rPr>
          <w:rFonts w:ascii="Consolas" w:eastAsia="Times New Roman" w:hAnsi="Consolas" w:cs="Times New Roman"/>
          <w:color w:val="808080"/>
          <w:sz w:val="26"/>
          <w:szCs w:val="26"/>
          <w:lang w:eastAsia="et-EE"/>
        </w:rPr>
        <w:t>&gt;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}</w:t>
      </w:r>
    </w:p>
    <w:p w14:paraId="13B6B5F0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      </w:t>
      </w:r>
      <w:r w:rsidRPr="002805C9">
        <w:rPr>
          <w:rFonts w:ascii="Consolas" w:eastAsia="Times New Roman" w:hAnsi="Consolas" w:cs="Times New Roman"/>
          <w:color w:val="808080"/>
          <w:sz w:val="26"/>
          <w:szCs w:val="26"/>
          <w:lang w:eastAsia="et-EE"/>
        </w:rPr>
        <w:t>&lt;/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div</w:t>
      </w:r>
      <w:r w:rsidRPr="002805C9">
        <w:rPr>
          <w:rFonts w:ascii="Consolas" w:eastAsia="Times New Roman" w:hAnsi="Consolas" w:cs="Times New Roman"/>
          <w:color w:val="808080"/>
          <w:sz w:val="26"/>
          <w:szCs w:val="26"/>
          <w:lang w:eastAsia="et-EE"/>
        </w:rPr>
        <w:t>&gt;</w:t>
      </w:r>
    </w:p>
    <w:p w14:paraId="636E6E0F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      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{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</w:t>
      </w:r>
      <w:r w:rsidRPr="002805C9">
        <w:rPr>
          <w:rFonts w:ascii="Consolas" w:eastAsia="Times New Roman" w:hAnsi="Consolas" w:cs="Times New Roman"/>
          <w:color w:val="4FC1FF"/>
          <w:sz w:val="26"/>
          <w:szCs w:val="26"/>
          <w:lang w:eastAsia="et-EE"/>
        </w:rPr>
        <w:t>n2itaLisainfot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=== 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true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&amp;&amp; </w:t>
      </w:r>
      <w:r w:rsidRPr="002805C9">
        <w:rPr>
          <w:rFonts w:ascii="Consolas" w:eastAsia="Times New Roman" w:hAnsi="Consolas" w:cs="Times New Roman"/>
          <w:color w:val="808080"/>
          <w:sz w:val="26"/>
          <w:szCs w:val="26"/>
          <w:lang w:eastAsia="et-EE"/>
        </w:rPr>
        <w:t>&lt;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div</w:t>
      </w:r>
      <w:r w:rsidRPr="002805C9">
        <w:rPr>
          <w:rFonts w:ascii="Consolas" w:eastAsia="Times New Roman" w:hAnsi="Consolas" w:cs="Times New Roman"/>
          <w:color w:val="808080"/>
          <w:sz w:val="26"/>
          <w:szCs w:val="26"/>
          <w:lang w:eastAsia="et-EE"/>
        </w:rPr>
        <w:t>&gt;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Tellitavad tooted ja teenused</w:t>
      </w:r>
    </w:p>
    <w:p w14:paraId="1E81264B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Lisatud teenused</w:t>
      </w:r>
    </w:p>
    <w:p w14:paraId="5BA6D3DA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Family pakett</w:t>
      </w:r>
    </w:p>
    <w:p w14:paraId="2A1A2C69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</w:p>
    <w:p w14:paraId="4926864B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          Soodustus kuni 29.03.2023 </w:t>
      </w:r>
    </w:p>
    <w:p w14:paraId="65FAD664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0,00 €/kuu</w:t>
      </w:r>
    </w:p>
    <w:p w14:paraId="62FFB0CA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</w:p>
    <w:p w14:paraId="062E15E5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39,00 €/kuu</w:t>
      </w:r>
    </w:p>
    <w:p w14:paraId="310AA3DF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</w:p>
    <w:p w14:paraId="003D65E7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Videolaenutus</w:t>
      </w:r>
    </w:p>
    <w:p w14:paraId="4E7AF1C2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</w:p>
    <w:p w14:paraId="5D998B13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Sisaldub paketis</w:t>
      </w:r>
    </w:p>
    <w:p w14:paraId="667939D5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FOX NOW</w:t>
      </w:r>
    </w:p>
    <w:p w14:paraId="53AC89BA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</w:p>
    <w:p w14:paraId="1D2C8D3F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Sisaldub paketis</w:t>
      </w:r>
    </w:p>
    <w:p w14:paraId="51337A36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HBO</w:t>
      </w:r>
    </w:p>
    <w:p w14:paraId="3EE438AB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</w:p>
    <w:p w14:paraId="545EC3CC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Sisaldub paketis</w:t>
      </w:r>
    </w:p>
    <w:p w14:paraId="528A547B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National Geographic keskkond</w:t>
      </w:r>
    </w:p>
    <w:p w14:paraId="1FD7D7B0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</w:p>
    <w:p w14:paraId="367A4F15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Sisaldub paketis</w:t>
      </w:r>
    </w:p>
    <w:p w14:paraId="0D38B1CC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Go3 Film / Paramount+</w:t>
      </w:r>
    </w:p>
    <w:p w14:paraId="5309986E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</w:p>
    <w:p w14:paraId="32298C14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Sisaldub paketis</w:t>
      </w:r>
    </w:p>
    <w:p w14:paraId="7EEFA61E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Lastenurk</w:t>
      </w:r>
    </w:p>
    <w:p w14:paraId="4AC4B858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</w:p>
    <w:p w14:paraId="77E0F416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Sisaldub paketis</w:t>
      </w:r>
    </w:p>
    <w:p w14:paraId="0C00F452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Setanta Sportsi äpp</w:t>
      </w:r>
    </w:p>
    <w:p w14:paraId="1BA998E0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</w:p>
    <w:p w14:paraId="545A8DDC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Sisaldub paketis</w:t>
      </w:r>
    </w:p>
    <w:p w14:paraId="31010B83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5 ekraani</w:t>
      </w:r>
    </w:p>
    <w:p w14:paraId="10236B39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</w:p>
    <w:p w14:paraId="39D519E3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Sisaldub paketis</w:t>
      </w:r>
    </w:p>
    <w:p w14:paraId="3F4EEB70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Inspira +</w:t>
      </w:r>
    </w:p>
    <w:p w14:paraId="51AAF696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</w:p>
    <w:p w14:paraId="26C2BC99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Sisaldub paketis</w:t>
      </w:r>
    </w:p>
    <w:p w14:paraId="17CA06D6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Salvestamine</w:t>
      </w:r>
    </w:p>
    <w:p w14:paraId="3C74FDA2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</w:p>
    <w:p w14:paraId="6F330B09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        Sisaldub paketis</w:t>
      </w:r>
    </w:p>
    <w:p w14:paraId="143B5AA6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      </w:t>
      </w:r>
      <w:r w:rsidRPr="002805C9">
        <w:rPr>
          <w:rFonts w:ascii="Consolas" w:eastAsia="Times New Roman" w:hAnsi="Consolas" w:cs="Times New Roman"/>
          <w:color w:val="808080"/>
          <w:sz w:val="26"/>
          <w:szCs w:val="26"/>
          <w:lang w:eastAsia="et-EE"/>
        </w:rPr>
        <w:t>&lt;/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div</w:t>
      </w:r>
      <w:r w:rsidRPr="002805C9">
        <w:rPr>
          <w:rFonts w:ascii="Consolas" w:eastAsia="Times New Roman" w:hAnsi="Consolas" w:cs="Times New Roman"/>
          <w:color w:val="808080"/>
          <w:sz w:val="26"/>
          <w:szCs w:val="26"/>
          <w:lang w:eastAsia="et-EE"/>
        </w:rPr>
        <w:t>&gt;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}</w:t>
      </w:r>
    </w:p>
    <w:p w14:paraId="441147E1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    </w:t>
      </w:r>
      <w:r w:rsidRPr="002805C9">
        <w:rPr>
          <w:rFonts w:ascii="Consolas" w:eastAsia="Times New Roman" w:hAnsi="Consolas" w:cs="Times New Roman"/>
          <w:color w:val="808080"/>
          <w:sz w:val="26"/>
          <w:szCs w:val="26"/>
          <w:lang w:eastAsia="et-EE"/>
        </w:rPr>
        <w:t>&lt;/</w:t>
      </w:r>
      <w:r w:rsidRPr="002805C9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div</w:t>
      </w:r>
      <w:r w:rsidRPr="002805C9">
        <w:rPr>
          <w:rFonts w:ascii="Consolas" w:eastAsia="Times New Roman" w:hAnsi="Consolas" w:cs="Times New Roman"/>
          <w:color w:val="808080"/>
          <w:sz w:val="26"/>
          <w:szCs w:val="26"/>
          <w:lang w:eastAsia="et-EE"/>
        </w:rPr>
        <w:t>&gt;</w:t>
      </w:r>
    </w:p>
    <w:p w14:paraId="65FF57B4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  )</w:t>
      </w:r>
    </w:p>
    <w:p w14:paraId="0FD493D9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}</w:t>
      </w:r>
    </w:p>
    <w:p w14:paraId="69389E2F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</w:p>
    <w:p w14:paraId="3C194D50" w14:textId="77777777" w:rsidR="002805C9" w:rsidRPr="002805C9" w:rsidRDefault="002805C9" w:rsidP="002805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2805C9">
        <w:rPr>
          <w:rFonts w:ascii="Consolas" w:eastAsia="Times New Roman" w:hAnsi="Consolas" w:cs="Times New Roman"/>
          <w:color w:val="C586C0"/>
          <w:sz w:val="26"/>
          <w:szCs w:val="26"/>
          <w:lang w:eastAsia="et-EE"/>
        </w:rPr>
        <w:t>export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</w:t>
      </w:r>
      <w:r w:rsidRPr="002805C9">
        <w:rPr>
          <w:rFonts w:ascii="Consolas" w:eastAsia="Times New Roman" w:hAnsi="Consolas" w:cs="Times New Roman"/>
          <w:color w:val="C586C0"/>
          <w:sz w:val="26"/>
          <w:szCs w:val="26"/>
          <w:lang w:eastAsia="et-EE"/>
        </w:rPr>
        <w:t>default</w:t>
      </w:r>
      <w:r w:rsidRPr="002805C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</w:t>
      </w:r>
      <w:r w:rsidRPr="002805C9">
        <w:rPr>
          <w:rFonts w:ascii="Consolas" w:eastAsia="Times New Roman" w:hAnsi="Consolas" w:cs="Times New Roman"/>
          <w:color w:val="DCDCAA"/>
          <w:sz w:val="26"/>
          <w:szCs w:val="26"/>
          <w:lang w:eastAsia="et-EE"/>
        </w:rPr>
        <w:t>Ilmumine</w:t>
      </w:r>
    </w:p>
    <w:p w14:paraId="46601D57" w14:textId="77777777" w:rsidR="002805C9" w:rsidRDefault="002805C9" w:rsidP="00F85CA6">
      <w:pPr>
        <w:ind w:left="360"/>
      </w:pPr>
    </w:p>
    <w:p w14:paraId="59575AA5" w14:textId="77777777" w:rsidR="002805C9" w:rsidRDefault="002805C9" w:rsidP="00F85CA6">
      <w:pPr>
        <w:ind w:left="360"/>
      </w:pPr>
    </w:p>
    <w:p w14:paraId="3753C224" w14:textId="234BBEC3" w:rsidR="003A0EE0" w:rsidRDefault="003A0EE0" w:rsidP="00F85CA6">
      <w:pPr>
        <w:ind w:left="360"/>
      </w:pPr>
    </w:p>
    <w:p w14:paraId="2BE216F5" w14:textId="77777777" w:rsidR="003A0EE0" w:rsidRDefault="003A0EE0" w:rsidP="00F85CA6">
      <w:pPr>
        <w:ind w:left="360"/>
        <w:rPr>
          <w:lang w:val="en-US"/>
        </w:rPr>
      </w:pPr>
    </w:p>
    <w:p w14:paraId="5DBBC87D" w14:textId="080747D1" w:rsidR="003A0EE0" w:rsidRDefault="003A0EE0" w:rsidP="00F85CA6">
      <w:pPr>
        <w:ind w:left="360"/>
        <w:rPr>
          <w:lang w:val="en-US"/>
        </w:rPr>
      </w:pPr>
    </w:p>
    <w:p w14:paraId="1A5ADFB1" w14:textId="2B4436B5" w:rsidR="003A0EE0" w:rsidRDefault="003A0EE0" w:rsidP="00F85CA6">
      <w:pPr>
        <w:ind w:left="360"/>
        <w:rPr>
          <w:lang w:val="en-US"/>
        </w:rPr>
      </w:pPr>
    </w:p>
    <w:p w14:paraId="1D55EB37" w14:textId="4434947B" w:rsidR="00DF147D" w:rsidRDefault="00DF147D" w:rsidP="00DF147D">
      <w:pPr>
        <w:ind w:left="360"/>
        <w:rPr>
          <w:lang w:val="en-US"/>
        </w:rPr>
      </w:pPr>
      <w:r>
        <w:rPr>
          <w:lang w:val="en-US"/>
        </w:rPr>
        <w:t>Järgmiseks kujundus. Seda on võimalik näha, kui vajutan ühe paketi peale. :hover abil tekib küll joon ümber, aga tuletan meelde: me ei taha ei hiirt peal hoida ega hiirega üle minna. Ja tahame, et kujundus oleks meie poolt valitul teistsugune. Peab olema kasutusel useState. Alustame, tekitades hoveri</w:t>
      </w:r>
      <w:r w:rsidR="002805C9">
        <w:rPr>
          <w:lang w:val="en-US"/>
        </w:rPr>
        <w:t>ga kujunduse muutmise</w:t>
      </w:r>
      <w:r>
        <w:rPr>
          <w:lang w:val="en-US"/>
        </w:rPr>
        <w:t>:</w:t>
      </w:r>
    </w:p>
    <w:p w14:paraId="5AAEBEC5" w14:textId="6AC293FE" w:rsidR="002805C9" w:rsidRDefault="002805C9" w:rsidP="00DF147D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13B6AAD" wp14:editId="3D40672A">
            <wp:extent cx="5731510" cy="269367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5A07" w14:textId="3CE2436E" w:rsidR="002805C9" w:rsidRDefault="002805C9" w:rsidP="00DF147D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F4199D8" wp14:editId="69FAF612">
            <wp:extent cx="5731510" cy="3484880"/>
            <wp:effectExtent l="0" t="0" r="254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72ED" w14:textId="5BBEFDEF" w:rsidR="00DF147D" w:rsidRDefault="00DF147D" w:rsidP="00DF147D">
      <w:pPr>
        <w:ind w:left="360"/>
        <w:rPr>
          <w:lang w:val="en-US"/>
        </w:rPr>
      </w:pPr>
    </w:p>
    <w:p w14:paraId="49209B28" w14:textId="02ED2580" w:rsidR="002805C9" w:rsidRDefault="002805C9" w:rsidP="00DF147D">
      <w:pPr>
        <w:ind w:left="360"/>
        <w:rPr>
          <w:lang w:val="en-US"/>
        </w:rPr>
      </w:pPr>
    </w:p>
    <w:p w14:paraId="5EC45C6A" w14:textId="2E1A4233" w:rsidR="002805C9" w:rsidRDefault="002805C9" w:rsidP="00DF147D">
      <w:pPr>
        <w:ind w:left="360"/>
        <w:rPr>
          <w:lang w:val="en-US"/>
        </w:rPr>
      </w:pPr>
    </w:p>
    <w:p w14:paraId="406A7A64" w14:textId="77777777" w:rsidR="002805C9" w:rsidRDefault="002805C9" w:rsidP="00DF147D">
      <w:pPr>
        <w:ind w:left="360"/>
        <w:rPr>
          <w:lang w:val="en-US"/>
        </w:rPr>
      </w:pPr>
    </w:p>
    <w:p w14:paraId="117ACB37" w14:textId="040347A1" w:rsidR="00DF147D" w:rsidRDefault="00DF147D" w:rsidP="00DF147D">
      <w:pPr>
        <w:ind w:left="360"/>
        <w:rPr>
          <w:lang w:val="en-US"/>
        </w:rPr>
      </w:pPr>
      <w:r>
        <w:rPr>
          <w:lang w:val="en-US"/>
        </w:rPr>
        <w:lastRenderedPageBreak/>
        <w:t xml:space="preserve">Ja seejärel peame kasutusele võtma useState-i, et nüüd valitule JÄÄKS see </w:t>
      </w:r>
      <w:r w:rsidR="002805C9">
        <w:rPr>
          <w:lang w:val="en-US"/>
        </w:rPr>
        <w:t xml:space="preserve">kujundus </w:t>
      </w:r>
      <w:r>
        <w:rPr>
          <w:lang w:val="en-US"/>
        </w:rPr>
        <w:t>peale:</w:t>
      </w:r>
    </w:p>
    <w:p w14:paraId="6FDC2401" w14:textId="2CB814C7" w:rsidR="00DF147D" w:rsidRDefault="002805C9" w:rsidP="00DF147D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29A464F" wp14:editId="75572F22">
            <wp:extent cx="5731510" cy="3100070"/>
            <wp:effectExtent l="0" t="0" r="254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DFA6" w14:textId="3BCE0C8B" w:rsidR="002805C9" w:rsidRDefault="002805C9" w:rsidP="00DF147D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6AC3F354" wp14:editId="6D76C711">
            <wp:extent cx="5731510" cy="3062605"/>
            <wp:effectExtent l="0" t="0" r="2540" b="4445"/>
            <wp:docPr id="6" name="Picture 6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31A0" w14:textId="77777777" w:rsidR="002805C9" w:rsidRDefault="002805C9" w:rsidP="00DF147D">
      <w:pPr>
        <w:ind w:left="360"/>
        <w:rPr>
          <w:lang w:val="en-US"/>
        </w:rPr>
      </w:pPr>
    </w:p>
    <w:p w14:paraId="5EDD8310" w14:textId="72F9D945" w:rsidR="003A0EE0" w:rsidRDefault="003A0EE0" w:rsidP="00F85CA6">
      <w:pPr>
        <w:ind w:left="360"/>
        <w:rPr>
          <w:lang w:val="en-US"/>
        </w:rPr>
      </w:pPr>
    </w:p>
    <w:p w14:paraId="0CC8E75C" w14:textId="77777777" w:rsidR="002805C9" w:rsidRDefault="002805C9">
      <w:pPr>
        <w:rPr>
          <w:lang w:val="en-US"/>
        </w:rPr>
      </w:pPr>
      <w:r>
        <w:rPr>
          <w:lang w:val="en-US"/>
        </w:rPr>
        <w:br w:type="page"/>
      </w:r>
    </w:p>
    <w:p w14:paraId="761131CF" w14:textId="12605E4F" w:rsidR="003A0EE0" w:rsidRDefault="003A0EE0" w:rsidP="00F85CA6">
      <w:pPr>
        <w:ind w:left="360"/>
        <w:rPr>
          <w:lang w:val="en-US"/>
        </w:rPr>
      </w:pPr>
      <w:r>
        <w:rPr>
          <w:lang w:val="en-US"/>
        </w:rPr>
        <w:lastRenderedPageBreak/>
        <w:t>Muutmi</w:t>
      </w:r>
      <w:r w:rsidR="002805C9">
        <w:rPr>
          <w:lang w:val="en-US"/>
        </w:rPr>
        <w:t>se osas läheb samuti useState-I vaja: soovime, et lehel oleks muutuv hind:</w:t>
      </w:r>
    </w:p>
    <w:p w14:paraId="160EC4C8" w14:textId="4F9FFC74" w:rsidR="002805C9" w:rsidRDefault="002805C9" w:rsidP="00F85CA6">
      <w:pPr>
        <w:ind w:left="360"/>
        <w:rPr>
          <w:lang w:val="en-US"/>
        </w:rPr>
      </w:pPr>
    </w:p>
    <w:p w14:paraId="47A4D923" w14:textId="02F40A3D" w:rsidR="002805C9" w:rsidRDefault="002805C9" w:rsidP="00F85CA6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3BA7A400" wp14:editId="3B9FF7D9">
            <wp:extent cx="5731510" cy="273304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A932" w14:textId="1976A268" w:rsidR="002805C9" w:rsidRDefault="002805C9" w:rsidP="00FC65B6">
      <w:pPr>
        <w:rPr>
          <w:lang w:val="en-US"/>
        </w:rPr>
      </w:pPr>
    </w:p>
    <w:p w14:paraId="6A78323F" w14:textId="0D1827FF" w:rsidR="002805C9" w:rsidRPr="002805C9" w:rsidRDefault="002805C9" w:rsidP="002805C9">
      <w:pPr>
        <w:ind w:left="360"/>
        <w:rPr>
          <w:lang w:val="en-US"/>
        </w:rPr>
      </w:pPr>
      <w:r w:rsidRPr="002805C9">
        <w:rPr>
          <w:lang w:val="en-US"/>
        </w:rPr>
        <w:t xml:space="preserve">Kuumakse hind ei ole muutuvaks tehtud, sest vajutades ka aadressil </w:t>
      </w:r>
      <w:hyperlink r:id="rId13" w:history="1">
        <w:r w:rsidRPr="00263C42">
          <w:rPr>
            <w:rStyle w:val="Hyperlink"/>
            <w:lang w:val="en-US"/>
          </w:rPr>
          <w:t>https://iseteenindus.telia.ee/tellimine/tv/pakett?telli=TELIA_TV_VIP_RUS_E</w:t>
        </w:r>
      </w:hyperlink>
      <w:r>
        <w:rPr>
          <w:lang w:val="en-US"/>
        </w:rPr>
        <w:t xml:space="preserve"> erinevate pakettide peale, siis kuumakse on alati 0. Seda pole mõtet useState sisse uuenema panna.</w:t>
      </w:r>
    </w:p>
    <w:p w14:paraId="77412EF1" w14:textId="4F9D045E" w:rsidR="002805C9" w:rsidRDefault="002805C9" w:rsidP="00F85CA6">
      <w:pPr>
        <w:ind w:left="360"/>
        <w:rPr>
          <w:lang w:val="en-US"/>
        </w:rPr>
      </w:pPr>
    </w:p>
    <w:p w14:paraId="6088F1DC" w14:textId="33887975" w:rsidR="00FC65B6" w:rsidRDefault="00FC65B6" w:rsidP="00F85CA6">
      <w:pPr>
        <w:ind w:left="360"/>
        <w:rPr>
          <w:lang w:val="en-US"/>
        </w:rPr>
      </w:pPr>
      <w:r w:rsidRPr="00FC65B6">
        <w:rPr>
          <w:lang w:val="en-US"/>
        </w:rPr>
        <w:t>Kuigi “Kujundus” sees ja “Muutmine” see</w:t>
      </w:r>
      <w:r>
        <w:rPr>
          <w:lang w:val="en-US"/>
        </w:rPr>
        <w:t xml:space="preserve">s on erinevad loogikad (“Kujundus” sees piirjoone ära salvestamine, “Muutmine” sees numbri muutus), siis tee iseseisvalt </w:t>
      </w:r>
      <w:r w:rsidRPr="00FC65B6">
        <w:rPr>
          <w:b/>
          <w:bCs/>
          <w:lang w:val="en-US"/>
        </w:rPr>
        <w:t>Muutmise</w:t>
      </w:r>
      <w:r>
        <w:rPr>
          <w:lang w:val="en-US"/>
        </w:rPr>
        <w:t xml:space="preserve"> lehele ka piirjoone ärasalvestamine.</w:t>
      </w:r>
      <w:r w:rsidR="00F059A4">
        <w:rPr>
          <w:lang w:val="en-US"/>
        </w:rPr>
        <w:t xml:space="preserve"> Ehk tõsta “Kujundus” faili sees olev loogika ka “Muutmine” faili</w:t>
      </w:r>
      <w:r w:rsidR="00453AC5">
        <w:rPr>
          <w:lang w:val="en-US"/>
        </w:rPr>
        <w:t>:</w:t>
      </w:r>
    </w:p>
    <w:p w14:paraId="040CDD15" w14:textId="6AC151FD" w:rsidR="00453AC5" w:rsidRPr="00453AC5" w:rsidRDefault="00453AC5" w:rsidP="00453AC5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t-EE"/>
        </w:rPr>
      </w:pPr>
      <w:r w:rsidRPr="00453AC5">
        <w:rPr>
          <w:rFonts w:ascii="Consolas" w:eastAsia="Times New Roman" w:hAnsi="Consolas" w:cs="Times New Roman"/>
          <w:color w:val="9CDCFE"/>
          <w:sz w:val="26"/>
          <w:szCs w:val="26"/>
          <w:lang w:eastAsia="et-EE"/>
        </w:rPr>
        <w:t>className</w:t>
      </w:r>
      <w:r w:rsidRPr="00453AC5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=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{hind === 39 ? </w:t>
      </w:r>
      <w:r w:rsidRPr="00453AC5">
        <w:rPr>
          <w:rFonts w:ascii="Consolas" w:eastAsia="Times New Roman" w:hAnsi="Consolas" w:cs="Times New Roman"/>
          <w:color w:val="CE9178"/>
          <w:sz w:val="26"/>
          <w:szCs w:val="26"/>
          <w:lang w:eastAsia="et-EE"/>
        </w:rPr>
        <w:t>"pakett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et-EE"/>
        </w:rPr>
        <w:t>-aktiivne</w:t>
      </w:r>
      <w:r w:rsidRPr="00453AC5">
        <w:rPr>
          <w:rFonts w:ascii="Consolas" w:eastAsia="Times New Roman" w:hAnsi="Consolas" w:cs="Times New Roman"/>
          <w:color w:val="CE9178"/>
          <w:sz w:val="26"/>
          <w:szCs w:val="26"/>
          <w:lang w:eastAsia="et-EE"/>
        </w:rPr>
        <w:t>"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: </w:t>
      </w:r>
      <w:r w:rsidRPr="00453AC5">
        <w:rPr>
          <w:rFonts w:ascii="Consolas" w:eastAsia="Times New Roman" w:hAnsi="Consolas" w:cs="Times New Roman"/>
          <w:color w:val="CE9178"/>
          <w:sz w:val="26"/>
          <w:szCs w:val="26"/>
          <w:lang w:eastAsia="et-EE"/>
        </w:rPr>
        <w:t>"pakett"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}</w:t>
      </w:r>
    </w:p>
    <w:p w14:paraId="76C115EA" w14:textId="77777777" w:rsidR="00453AC5" w:rsidRDefault="00453AC5" w:rsidP="00F85CA6">
      <w:pPr>
        <w:ind w:left="360"/>
        <w:rPr>
          <w:lang w:val="en-US"/>
        </w:rPr>
      </w:pPr>
    </w:p>
    <w:p w14:paraId="7292477B" w14:textId="1C9A72E3" w:rsidR="00FC65B6" w:rsidRPr="00FC65B6" w:rsidRDefault="00FC65B6" w:rsidP="00F85CA6">
      <w:pPr>
        <w:ind w:left="360"/>
        <w:rPr>
          <w:lang w:val="en-US"/>
        </w:rPr>
      </w:pPr>
    </w:p>
    <w:sectPr w:rsidR="00FC65B6" w:rsidRPr="00FC6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E2B6F"/>
    <w:multiLevelType w:val="hybridMultilevel"/>
    <w:tmpl w:val="727217A6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075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C8"/>
    <w:rsid w:val="002805C9"/>
    <w:rsid w:val="003A0EE0"/>
    <w:rsid w:val="00453AC5"/>
    <w:rsid w:val="00736FC8"/>
    <w:rsid w:val="008063C0"/>
    <w:rsid w:val="00DF147D"/>
    <w:rsid w:val="00F059A4"/>
    <w:rsid w:val="00F85CA6"/>
    <w:rsid w:val="00FC65B6"/>
    <w:rsid w:val="00FD159E"/>
    <w:rsid w:val="00FD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5F29B"/>
  <w15:chartTrackingRefBased/>
  <w15:docId w15:val="{17788235-A002-4257-BB4C-333C0373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4D3"/>
    <w:pPr>
      <w:ind w:left="720"/>
      <w:contextualSpacing/>
    </w:pPr>
  </w:style>
  <w:style w:type="character" w:customStyle="1" w:styleId="btntext">
    <w:name w:val="btn__text"/>
    <w:basedOn w:val="DefaultParagraphFont"/>
    <w:rsid w:val="003A0EE0"/>
  </w:style>
  <w:style w:type="character" w:styleId="Hyperlink">
    <w:name w:val="Hyperlink"/>
    <w:basedOn w:val="DefaultParagraphFont"/>
    <w:uiPriority w:val="99"/>
    <w:unhideWhenUsed/>
    <w:rsid w:val="002805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5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65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iseteenindus.telia.ee/tellimine/tv/pakett?telli=TELIA_TV_VIP_RUS_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seteenindus.telia.ee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586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6</cp:revision>
  <dcterms:created xsi:type="dcterms:W3CDTF">2023-02-26T13:25:00Z</dcterms:created>
  <dcterms:modified xsi:type="dcterms:W3CDTF">2024-02-02T15:59:00Z</dcterms:modified>
</cp:coreProperties>
</file>