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D948" w14:textId="77777777" w:rsidR="00A049D8" w:rsidRPr="0094097C" w:rsidRDefault="0068184A">
      <w:pPr>
        <w:pStyle w:val="Heading1"/>
        <w:rPr>
          <w:lang w:val="nb-NO"/>
        </w:rPr>
      </w:pPr>
      <w:bookmarkStart w:id="0" w:name="_Hlk532879936"/>
      <w:r>
        <w:rPr>
          <w:lang w:val="nb-NO"/>
        </w:rPr>
        <w:t>A</w:t>
      </w:r>
      <w:bookmarkEnd w:id="0"/>
      <w:r>
        <w:rPr>
          <w:lang w:val="nb-NO"/>
        </w:rPr>
        <w:t>rtikkeltittel: undertittel</w:t>
      </w:r>
    </w:p>
    <w:p w14:paraId="0538734E" w14:textId="77777777" w:rsidR="00A049D8" w:rsidRDefault="0068184A">
      <w:pPr>
        <w:pStyle w:val="Forfattere"/>
      </w:pPr>
      <w:r>
        <w:t>Ola Nordmann og Kari Nordma</w:t>
      </w:r>
      <w:bookmarkStart w:id="1" w:name="_GoBack"/>
      <w:bookmarkEnd w:id="1"/>
      <w:r>
        <w:t>nn</w:t>
      </w:r>
    </w:p>
    <w:p w14:paraId="61AC2A23" w14:textId="77777777" w:rsidR="00A049D8" w:rsidRDefault="0068184A">
      <w:pPr>
        <w:pStyle w:val="Kontaktinfo"/>
      </w:pPr>
      <w:r>
        <w:t xml:space="preserve">Kari Nordmann, professor ved Handelshøyskolen, </w:t>
      </w:r>
      <w:proofErr w:type="spellStart"/>
      <w:r>
        <w:t>OsloMet</w:t>
      </w:r>
      <w:proofErr w:type="spellEnd"/>
      <w:r>
        <w:t xml:space="preserve"> – storbyuniversitetet</w:t>
      </w:r>
    </w:p>
    <w:p w14:paraId="24D96066" w14:textId="77777777" w:rsidR="00A049D8" w:rsidRDefault="0068184A">
      <w:pPr>
        <w:pStyle w:val="Kontaktinfo"/>
      </w:pPr>
      <w:r>
        <w:t xml:space="preserve">Ola Nordmann, professor ved Senter for profesjonsstudier </w:t>
      </w:r>
      <w:proofErr w:type="spellStart"/>
      <w:r>
        <w:t>OsloMet</w:t>
      </w:r>
      <w:proofErr w:type="spellEnd"/>
      <w:r>
        <w:t xml:space="preserve"> – storbyuniversitetet</w:t>
      </w:r>
    </w:p>
    <w:p w14:paraId="4254012C" w14:textId="77777777" w:rsidR="00A049D8" w:rsidRDefault="0068184A">
      <w:pPr>
        <w:pStyle w:val="Kontaktinfo"/>
      </w:pPr>
      <w:r>
        <w:t xml:space="preserve">Korrespondanse: Kari </w:t>
      </w:r>
      <w:r>
        <w:t xml:space="preserve">Nordmann, professor ved Senter for profesjonsstudier </w:t>
      </w:r>
      <w:proofErr w:type="spellStart"/>
      <w:r>
        <w:t>OsloMet</w:t>
      </w:r>
      <w:proofErr w:type="spellEnd"/>
      <w:r>
        <w:t xml:space="preserve"> – storbyuniversitetet</w:t>
      </w:r>
    </w:p>
    <w:p w14:paraId="2BBDBFD7" w14:textId="77777777" w:rsidR="00A049D8" w:rsidRDefault="0068184A">
      <w:pPr>
        <w:pStyle w:val="Heading2"/>
      </w:pPr>
      <w:r>
        <w:t>Abstract</w:t>
      </w:r>
    </w:p>
    <w:p w14:paraId="29756031" w14:textId="2AD11DA7" w:rsidR="00A049D8" w:rsidRPr="0094097C" w:rsidRDefault="0068184A">
      <w:pPr>
        <w:pStyle w:val="Abstract"/>
        <w:rPr>
          <w:lang w:val="en-GB"/>
        </w:rPr>
      </w:pPr>
      <w:r w:rsidRPr="0094097C">
        <w:rPr>
          <w:lang w:val="en-GB"/>
        </w:rPr>
        <w:t>A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ultra short</w:t>
      </w:r>
      <w:proofErr w:type="spellEnd"/>
      <w:r w:rsidRPr="0094097C">
        <w:rPr>
          <w:lang w:val="en-GB"/>
        </w:rPr>
        <w:t xml:space="preserve"> sample abstract.</w:t>
      </w:r>
    </w:p>
    <w:p w14:paraId="16F7FD69" w14:textId="77777777" w:rsidR="00A049D8" w:rsidRDefault="0068184A">
      <w:pPr>
        <w:pStyle w:val="Keywords"/>
      </w:pPr>
      <w:r>
        <w:rPr>
          <w:b/>
        </w:rPr>
        <w:t>Keywords:</w:t>
      </w:r>
      <w:r>
        <w:t xml:space="preserve"> Management, gender, career, engineers, expectations</w:t>
      </w:r>
    </w:p>
    <w:p w14:paraId="42C1752B" w14:textId="77777777" w:rsidR="00A049D8" w:rsidRDefault="0068184A">
      <w:pPr>
        <w:pStyle w:val="Heading2"/>
        <w:rPr>
          <w:lang w:val="nb-NO"/>
        </w:rPr>
      </w:pPr>
      <w:r>
        <w:rPr>
          <w:lang w:val="nb-NO"/>
        </w:rPr>
        <w:t>Abstrakt</w:t>
      </w:r>
    </w:p>
    <w:p w14:paraId="12B8CC2A" w14:textId="77777777" w:rsidR="00A049D8" w:rsidRDefault="0068184A">
      <w:pPr>
        <w:pStyle w:val="Abstrakt"/>
      </w:pPr>
      <w:r>
        <w:t>Et lite abstrakt.</w:t>
      </w:r>
    </w:p>
    <w:p w14:paraId="567D1D0E" w14:textId="77777777" w:rsidR="00A049D8" w:rsidRDefault="0068184A">
      <w:pPr>
        <w:pStyle w:val="Emneord"/>
      </w:pPr>
      <w:r>
        <w:rPr>
          <w:b/>
        </w:rPr>
        <w:t>Emneord:</w:t>
      </w:r>
      <w:r>
        <w:t xml:space="preserve"> Ledelse, kjønn, karriere, ingeniører, forventni</w:t>
      </w:r>
      <w:r>
        <w:t>nger</w:t>
      </w:r>
    </w:p>
    <w:p w14:paraId="18D08BF6" w14:textId="77777777" w:rsidR="00A049D8" w:rsidRDefault="0068184A">
      <w:pPr>
        <w:pStyle w:val="Heading2"/>
        <w:rPr>
          <w:lang w:val="nb-NO"/>
        </w:rPr>
      </w:pPr>
      <w:r>
        <w:rPr>
          <w:lang w:val="nb-NO"/>
        </w:rPr>
        <w:t>Innledning</w:t>
      </w:r>
    </w:p>
    <w:p w14:paraId="13962919" w14:textId="221F5D88" w:rsidR="00A049D8" w:rsidRDefault="0094097C">
      <w:pPr>
        <w:rPr>
          <w:lang w:val="nb-NO"/>
        </w:rPr>
      </w:pPr>
      <w:proofErr w:type="spellStart"/>
      <w:r>
        <w:rPr>
          <w:lang w:val="nb-NO"/>
        </w:rPr>
        <w:t>Lorem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Ipsum</w:t>
      </w:r>
      <w:proofErr w:type="spellEnd"/>
      <w:r>
        <w:rPr>
          <w:lang w:val="nb-NO"/>
        </w:rPr>
        <w:t>.</w:t>
      </w:r>
    </w:p>
    <w:p w14:paraId="2853E8E6" w14:textId="48343901" w:rsidR="0094097C" w:rsidRDefault="0094097C">
      <w:pPr>
        <w:rPr>
          <w:lang w:val="nb-NO"/>
        </w:rPr>
      </w:pPr>
      <w:proofErr w:type="spellStart"/>
      <w:r>
        <w:rPr>
          <w:lang w:val="nb-NO"/>
        </w:rPr>
        <w:t>Lorem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Ipsum</w:t>
      </w:r>
      <w:proofErr w:type="spellEnd"/>
    </w:p>
    <w:p w14:paraId="02B35790" w14:textId="77777777" w:rsidR="00A049D8" w:rsidRDefault="0068184A">
      <w:pPr>
        <w:pStyle w:val="Heading2"/>
        <w:rPr>
          <w:lang w:val="nb-NO"/>
        </w:rPr>
      </w:pPr>
      <w:r>
        <w:rPr>
          <w:lang w:val="nb-NO"/>
        </w:rPr>
        <w:t>Lister</w:t>
      </w:r>
    </w:p>
    <w:p w14:paraId="3532DA9F" w14:textId="77777777" w:rsidR="00A049D8" w:rsidRDefault="0068184A">
      <w:pPr>
        <w:pStyle w:val="Heading3"/>
        <w:rPr>
          <w:lang w:val="nb-NO"/>
        </w:rPr>
      </w:pPr>
      <w:r>
        <w:rPr>
          <w:lang w:val="nb-NO"/>
        </w:rPr>
        <w:t>En ordnet liste:</w:t>
      </w:r>
    </w:p>
    <w:p w14:paraId="7AF9DF26" w14:textId="77777777" w:rsidR="00A049D8" w:rsidRDefault="0068184A">
      <w:pPr>
        <w:pStyle w:val="ListParagraph"/>
        <w:numPr>
          <w:ilvl w:val="0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 1.1</w:t>
      </w:r>
    </w:p>
    <w:p w14:paraId="5EF2C065" w14:textId="77777777" w:rsidR="00A049D8" w:rsidRDefault="0068184A">
      <w:pPr>
        <w:pStyle w:val="ListParagraph"/>
        <w:numPr>
          <w:ilvl w:val="0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 1.2</w:t>
      </w:r>
    </w:p>
    <w:p w14:paraId="21CBCBD1" w14:textId="77777777" w:rsidR="00A049D8" w:rsidRDefault="0068184A">
      <w:pPr>
        <w:pStyle w:val="ListParagraph"/>
        <w:numPr>
          <w:ilvl w:val="0"/>
          <w:numId w:val="1"/>
        </w:numPr>
      </w:pPr>
      <w:r>
        <w:rPr>
          <w:lang w:val="nb-NO"/>
        </w:rPr>
        <w:lastRenderedPageBreak/>
        <w:t xml:space="preserve"> ol </w:t>
      </w: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 1.3</w:t>
      </w:r>
    </w:p>
    <w:p w14:paraId="2256E4B3" w14:textId="77777777" w:rsidR="00A049D8" w:rsidRDefault="0068184A">
      <w:pPr>
        <w:pStyle w:val="ListParagraph"/>
        <w:numPr>
          <w:ilvl w:val="1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char</w:t>
      </w:r>
      <w:proofErr w:type="spellEnd"/>
      <w:r>
        <w:rPr>
          <w:lang w:val="nb-NO"/>
        </w:rPr>
        <w:t xml:space="preserve"> 1.3.1</w:t>
      </w:r>
    </w:p>
    <w:p w14:paraId="7A905D59" w14:textId="77777777" w:rsidR="00A049D8" w:rsidRDefault="0068184A">
      <w:pPr>
        <w:pStyle w:val="ListParagraph"/>
        <w:numPr>
          <w:ilvl w:val="1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cha</w:t>
      </w:r>
      <w:r>
        <w:rPr>
          <w:lang w:val="nb-NO"/>
        </w:rPr>
        <w:t>r</w:t>
      </w:r>
      <w:proofErr w:type="spellEnd"/>
      <w:r>
        <w:rPr>
          <w:lang w:val="nb-NO"/>
        </w:rPr>
        <w:t xml:space="preserve"> 1.3.2</w:t>
      </w:r>
    </w:p>
    <w:p w14:paraId="0F5A13A0" w14:textId="77777777" w:rsidR="00A049D8" w:rsidRDefault="0068184A">
      <w:pPr>
        <w:pStyle w:val="Heading3"/>
        <w:rPr>
          <w:lang w:val="nb-NO"/>
        </w:rPr>
      </w:pPr>
      <w:r>
        <w:rPr>
          <w:lang w:val="nb-NO"/>
        </w:rPr>
        <w:t>En punktliste:</w:t>
      </w:r>
    </w:p>
    <w:p w14:paraId="0DAF9102" w14:textId="77777777" w:rsidR="00A049D8" w:rsidRDefault="0068184A">
      <w:pPr>
        <w:pStyle w:val="ListParagraph"/>
        <w:numPr>
          <w:ilvl w:val="0"/>
          <w:numId w:val="2"/>
        </w:numPr>
      </w:pPr>
      <w:r>
        <w:rPr>
          <w:lang w:val="nb-NO"/>
        </w:rPr>
        <w:t>ul 2.1</w:t>
      </w:r>
    </w:p>
    <w:p w14:paraId="235AAFD4" w14:textId="77777777" w:rsidR="00A049D8" w:rsidRDefault="0068184A">
      <w:pPr>
        <w:pStyle w:val="ListParagraph"/>
        <w:numPr>
          <w:ilvl w:val="0"/>
          <w:numId w:val="2"/>
        </w:numPr>
      </w:pPr>
      <w:r>
        <w:rPr>
          <w:lang w:val="nb-NO"/>
        </w:rPr>
        <w:t>ul 2.2</w:t>
      </w:r>
    </w:p>
    <w:p w14:paraId="69181109" w14:textId="77777777" w:rsidR="00A049D8" w:rsidRDefault="0068184A">
      <w:pPr>
        <w:pStyle w:val="ListParagraph"/>
        <w:numPr>
          <w:ilvl w:val="1"/>
          <w:numId w:val="2"/>
        </w:numPr>
      </w:pPr>
      <w:r>
        <w:rPr>
          <w:lang w:val="nb-NO"/>
        </w:rPr>
        <w:t>ul 2.2.1</w:t>
      </w:r>
    </w:p>
    <w:p w14:paraId="5B5268E0" w14:textId="77777777" w:rsidR="00A049D8" w:rsidRDefault="0068184A">
      <w:pPr>
        <w:pStyle w:val="ListParagraph"/>
        <w:numPr>
          <w:ilvl w:val="1"/>
          <w:numId w:val="2"/>
        </w:numPr>
      </w:pPr>
      <w:r>
        <w:rPr>
          <w:lang w:val="nb-NO"/>
        </w:rPr>
        <w:t>ul 2.2.2</w:t>
      </w:r>
    </w:p>
    <w:p w14:paraId="038E34B7" w14:textId="77777777" w:rsidR="00A049D8" w:rsidRDefault="0068184A">
      <w:pPr>
        <w:pStyle w:val="Heading2"/>
        <w:rPr>
          <w:lang w:val="nb-NO"/>
        </w:rPr>
      </w:pPr>
      <w:r>
        <w:rPr>
          <w:lang w:val="nb-NO"/>
        </w:rPr>
        <w:t>En ordnet liste/uordnet-sub-liste:</w:t>
      </w:r>
    </w:p>
    <w:p w14:paraId="01891412" w14:textId="77777777" w:rsidR="00A049D8" w:rsidRDefault="0068184A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3.1</w:t>
      </w:r>
    </w:p>
    <w:p w14:paraId="02D3A3E0" w14:textId="77777777" w:rsidR="00A049D8" w:rsidRDefault="0068184A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3.2</w:t>
      </w:r>
    </w:p>
    <w:p w14:paraId="0C4277BC" w14:textId="77777777" w:rsidR="00A049D8" w:rsidRDefault="0068184A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3.2.1</w:t>
      </w:r>
    </w:p>
    <w:p w14:paraId="6CF81E7A" w14:textId="77777777" w:rsidR="00A049D8" w:rsidRDefault="0068184A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3.2.2</w:t>
      </w:r>
    </w:p>
    <w:p w14:paraId="05B62236" w14:textId="77777777" w:rsidR="00A049D8" w:rsidRDefault="0068184A">
      <w:pPr>
        <w:pStyle w:val="Heading2"/>
        <w:rPr>
          <w:lang w:val="nb-NO"/>
        </w:rPr>
      </w:pPr>
      <w:r>
        <w:rPr>
          <w:lang w:val="nb-NO"/>
        </w:rPr>
        <w:lastRenderedPageBreak/>
        <w:t>Figurer</w:t>
      </w:r>
    </w:p>
    <w:p w14:paraId="374B1DC0" w14:textId="6E94CB60" w:rsidR="00A049D8" w:rsidRDefault="003F0CC5">
      <w:pPr>
        <w:pStyle w:val="ListParagraph"/>
        <w:keepNext/>
        <w:ind w:left="0"/>
      </w:pPr>
      <w:r>
        <w:pict w14:anchorId="5D4B0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449.75pt">
            <v:imagedata r:id="rId7" o:title="yellow-square"/>
          </v:shape>
        </w:pict>
      </w:r>
    </w:p>
    <w:p w14:paraId="57C12810" w14:textId="2124CE04" w:rsidR="00A049D8" w:rsidRDefault="0068184A">
      <w:pPr>
        <w:pStyle w:val="Caption"/>
      </w:pPr>
      <w:proofErr w:type="spellStart"/>
      <w:r>
        <w:t>Figur</w:t>
      </w:r>
      <w:proofErr w:type="spellEnd"/>
      <w:r>
        <w:t xml:space="preserve"> </w:t>
      </w:r>
      <w:r>
        <w:fldChar w:fldCharType="begin"/>
      </w:r>
      <w:r>
        <w:instrText>SEQ Figur \* ARABIC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 w:rsidR="003F0CC5">
        <w:t>A yellow square.</w:t>
      </w:r>
    </w:p>
    <w:p w14:paraId="282ADB6F" w14:textId="77777777" w:rsidR="00A049D8" w:rsidRPr="003F0CC5" w:rsidRDefault="0068184A">
      <w:pPr>
        <w:pStyle w:val="Heading2"/>
        <w:rPr>
          <w:lang w:val="en-GB"/>
        </w:rPr>
      </w:pPr>
      <w:r w:rsidRPr="003F0CC5">
        <w:rPr>
          <w:lang w:val="en-GB"/>
        </w:rPr>
        <w:t>Tables</w:t>
      </w:r>
    </w:p>
    <w:p w14:paraId="0F310133" w14:textId="77777777" w:rsidR="00A049D8" w:rsidRDefault="0068184A">
      <w:pPr>
        <w:pStyle w:val="Tabelletikett"/>
      </w:pPr>
      <w:proofErr w:type="spellStart"/>
      <w:r>
        <w:t>Table</w:t>
      </w:r>
      <w:proofErr w:type="spellEnd"/>
      <w:r>
        <w:t xml:space="preserve"> 1</w:t>
      </w:r>
    </w:p>
    <w:p w14:paraId="6607CD21" w14:textId="77777777" w:rsidR="00A049D8" w:rsidRDefault="0068184A">
      <w:pPr>
        <w:pStyle w:val="Tabellbeskrivelse"/>
      </w:pPr>
      <w:r>
        <w:t xml:space="preserve">Demografiske data: </w:t>
      </w:r>
      <w:r>
        <w:t>Alder, utdanningsnivå og antall søsken fordelt på kjønn.</w:t>
      </w:r>
    </w:p>
    <w:tbl>
      <w:tblPr>
        <w:tblW w:w="924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A049D8" w14:paraId="15616055" w14:textId="77777777">
        <w:tc>
          <w:tcPr>
            <w:tcW w:w="3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54F64" w14:textId="77777777" w:rsidR="00A049D8" w:rsidRDefault="00A049D8">
            <w:pPr>
              <w:pStyle w:val="TabellKolonneoverskrift"/>
            </w:pPr>
          </w:p>
        </w:tc>
        <w:tc>
          <w:tcPr>
            <w:tcW w:w="30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39873" w14:textId="77777777" w:rsidR="00A049D8" w:rsidRDefault="0068184A">
            <w:pPr>
              <w:pStyle w:val="TabellKolonneoverskrift"/>
            </w:pPr>
            <w:r>
              <w:t>Kvinner</w:t>
            </w:r>
          </w:p>
        </w:tc>
        <w:tc>
          <w:tcPr>
            <w:tcW w:w="30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8C6DE9" w14:textId="77777777" w:rsidR="00A049D8" w:rsidRDefault="0068184A">
            <w:pPr>
              <w:pStyle w:val="TabellKolonneoverskrift"/>
            </w:pPr>
            <w:r>
              <w:t>Menn</w:t>
            </w:r>
          </w:p>
        </w:tc>
      </w:tr>
      <w:tr w:rsidR="00A049D8" w14:paraId="4ACE7CF4" w14:textId="77777777">
        <w:tc>
          <w:tcPr>
            <w:tcW w:w="3081" w:type="dxa"/>
            <w:shd w:val="clear" w:color="auto" w:fill="auto"/>
            <w:vAlign w:val="center"/>
          </w:tcPr>
          <w:p w14:paraId="53B96ACE" w14:textId="77777777" w:rsidR="00A049D8" w:rsidRDefault="0068184A">
            <w:pPr>
              <w:pStyle w:val="TabellRadoverskrift"/>
            </w:pPr>
            <w:r>
              <w:lastRenderedPageBreak/>
              <w:t>Alder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0B433715" w14:textId="77777777" w:rsidR="00A049D8" w:rsidRDefault="006818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23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2CA4D6BB" w14:textId="77777777" w:rsidR="00A049D8" w:rsidRDefault="006818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27</w:t>
            </w:r>
            <w:r>
              <w:rPr>
                <w:rFonts w:cs="Calibri"/>
                <w:lang w:val="nb-NO"/>
              </w:rPr>
              <w:t>±8</w:t>
            </w:r>
          </w:p>
        </w:tc>
      </w:tr>
      <w:tr w:rsidR="00A049D8" w14:paraId="29102B99" w14:textId="77777777">
        <w:tc>
          <w:tcPr>
            <w:tcW w:w="3081" w:type="dxa"/>
            <w:shd w:val="clear" w:color="auto" w:fill="auto"/>
            <w:vAlign w:val="center"/>
          </w:tcPr>
          <w:p w14:paraId="6E9C7F3E" w14:textId="77777777" w:rsidR="00A049D8" w:rsidRDefault="0068184A">
            <w:pPr>
              <w:pStyle w:val="TabellRadoverskrift"/>
            </w:pPr>
            <w:r>
              <w:t>Fullført utdanningsnivå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04CA6F3A" w14:textId="77777777" w:rsidR="00A049D8" w:rsidRDefault="006818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15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6519C7BB" w14:textId="77777777" w:rsidR="00A049D8" w:rsidRDefault="006818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14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</w:tr>
      <w:tr w:rsidR="00A049D8" w14:paraId="3C662568" w14:textId="77777777">
        <w:tc>
          <w:tcPr>
            <w:tcW w:w="30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55E2D" w14:textId="77777777" w:rsidR="00A049D8" w:rsidRDefault="0068184A">
            <w:pPr>
              <w:rPr>
                <w:lang w:val="nb-NO"/>
              </w:rPr>
            </w:pPr>
            <w:r>
              <w:rPr>
                <w:lang w:val="nb-NO"/>
              </w:rPr>
              <w:t>Antall søsken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DADD23" w14:textId="77777777" w:rsidR="00A049D8" w:rsidRDefault="0068184A">
            <w:pPr>
              <w:jc w:val="center"/>
              <w:rPr>
                <w:lang w:val="nb-NO"/>
              </w:rPr>
            </w:pPr>
            <w:r>
              <w:rPr>
                <w:rFonts w:cs="Calibri"/>
                <w:lang w:val="nb-NO"/>
              </w:rPr>
              <w:t>1±1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6233B2" w14:textId="77777777" w:rsidR="00A049D8" w:rsidRDefault="0068184A">
            <w:pPr>
              <w:jc w:val="center"/>
              <w:rPr>
                <w:lang w:val="nb-NO"/>
              </w:rPr>
            </w:pPr>
            <w:r>
              <w:rPr>
                <w:rFonts w:cs="Calibri"/>
                <w:lang w:val="nb-NO"/>
              </w:rPr>
              <w:t>2±1</w:t>
            </w:r>
          </w:p>
        </w:tc>
      </w:tr>
    </w:tbl>
    <w:p w14:paraId="35B5D66E" w14:textId="77777777" w:rsidR="00A049D8" w:rsidRDefault="00A049D8">
      <w:pPr>
        <w:rPr>
          <w:lang w:val="nb-NO"/>
        </w:rPr>
      </w:pPr>
    </w:p>
    <w:p w14:paraId="1BF01706" w14:textId="6A318F08" w:rsidR="00A049D8" w:rsidRDefault="0068184A">
      <w:pPr>
        <w:rPr>
          <w:lang w:val="nb-NO"/>
        </w:rPr>
      </w:pPr>
      <w:r w:rsidRPr="0094097C">
        <w:rPr>
          <w:lang w:val="en-GB"/>
        </w:rPr>
        <w:t xml:space="preserve">Lorem ipsum </w:t>
      </w:r>
      <w:proofErr w:type="spellStart"/>
      <w:r w:rsidRPr="0094097C">
        <w:rPr>
          <w:lang w:val="en-GB"/>
        </w:rPr>
        <w:t>dolor</w:t>
      </w:r>
      <w:proofErr w:type="spellEnd"/>
      <w:r w:rsidRPr="0094097C">
        <w:rPr>
          <w:lang w:val="en-GB"/>
        </w:rPr>
        <w:t xml:space="preserve"> sit </w:t>
      </w:r>
      <w:proofErr w:type="spellStart"/>
      <w:r w:rsidRPr="0094097C">
        <w:rPr>
          <w:lang w:val="en-GB"/>
        </w:rPr>
        <w:t>amet</w:t>
      </w:r>
      <w:proofErr w:type="spellEnd"/>
      <w:r w:rsidRPr="0094097C">
        <w:rPr>
          <w:lang w:val="en-GB"/>
        </w:rPr>
        <w:t xml:space="preserve">, </w:t>
      </w:r>
      <w:proofErr w:type="spellStart"/>
      <w:r w:rsidRPr="0094097C">
        <w:rPr>
          <w:lang w:val="en-GB"/>
        </w:rPr>
        <w:t>consectetur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adipiscing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elit</w:t>
      </w:r>
      <w:proofErr w:type="spellEnd"/>
      <w:r w:rsidRPr="0094097C">
        <w:rPr>
          <w:lang w:val="en-GB"/>
        </w:rPr>
        <w:t xml:space="preserve">. Nam at </w:t>
      </w:r>
      <w:proofErr w:type="spellStart"/>
      <w:r w:rsidRPr="0094097C">
        <w:rPr>
          <w:lang w:val="en-GB"/>
        </w:rPr>
        <w:t>blandit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sapien</w:t>
      </w:r>
      <w:proofErr w:type="spellEnd"/>
      <w:r w:rsidRPr="0094097C">
        <w:rPr>
          <w:lang w:val="en-GB"/>
        </w:rPr>
        <w:t xml:space="preserve">. </w:t>
      </w:r>
      <w:proofErr w:type="spellStart"/>
      <w:r w:rsidRPr="0094097C">
        <w:rPr>
          <w:lang w:val="en-GB"/>
        </w:rPr>
        <w:t>Quisque</w:t>
      </w:r>
      <w:proofErr w:type="spellEnd"/>
      <w:r w:rsidRPr="0094097C">
        <w:rPr>
          <w:lang w:val="en-GB"/>
        </w:rPr>
        <w:t xml:space="preserve"> sit </w:t>
      </w:r>
      <w:proofErr w:type="spellStart"/>
      <w:r w:rsidRPr="0094097C">
        <w:rPr>
          <w:lang w:val="en-GB"/>
        </w:rPr>
        <w:t>amet</w:t>
      </w:r>
      <w:proofErr w:type="spellEnd"/>
      <w:r w:rsidRPr="0094097C">
        <w:rPr>
          <w:lang w:val="en-GB"/>
        </w:rPr>
        <w:t xml:space="preserve">. Lorem </w:t>
      </w:r>
      <w:r w:rsidRPr="0094097C">
        <w:rPr>
          <w:lang w:val="en-GB"/>
        </w:rPr>
        <w:t xml:space="preserve">ipsum </w:t>
      </w:r>
      <w:proofErr w:type="spellStart"/>
      <w:r w:rsidRPr="0094097C">
        <w:rPr>
          <w:lang w:val="en-GB"/>
        </w:rPr>
        <w:t>dolor</w:t>
      </w:r>
      <w:proofErr w:type="spellEnd"/>
      <w:r w:rsidRPr="0094097C">
        <w:rPr>
          <w:lang w:val="en-GB"/>
        </w:rPr>
        <w:t xml:space="preserve"> sit </w:t>
      </w:r>
      <w:proofErr w:type="spellStart"/>
      <w:r w:rsidRPr="0094097C">
        <w:rPr>
          <w:lang w:val="en-GB"/>
        </w:rPr>
        <w:t>amet</w:t>
      </w:r>
      <w:proofErr w:type="spellEnd"/>
      <w:r w:rsidRPr="0094097C">
        <w:rPr>
          <w:lang w:val="en-GB"/>
        </w:rPr>
        <w:t xml:space="preserve">, </w:t>
      </w:r>
      <w:proofErr w:type="spellStart"/>
      <w:r w:rsidRPr="0094097C">
        <w:rPr>
          <w:lang w:val="en-GB"/>
        </w:rPr>
        <w:t>consectetur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adipiscing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elit</w:t>
      </w:r>
      <w:proofErr w:type="spellEnd"/>
      <w:r w:rsidRPr="0094097C">
        <w:rPr>
          <w:lang w:val="en-GB"/>
        </w:rPr>
        <w:t xml:space="preserve">. Nam at </w:t>
      </w:r>
      <w:proofErr w:type="spellStart"/>
      <w:r w:rsidRPr="0094097C">
        <w:rPr>
          <w:lang w:val="en-GB"/>
        </w:rPr>
        <w:t>blandit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sapien</w:t>
      </w:r>
      <w:proofErr w:type="spellEnd"/>
      <w:r w:rsidRPr="0094097C">
        <w:rPr>
          <w:lang w:val="en-GB"/>
        </w:rPr>
        <w:t xml:space="preserve">. </w:t>
      </w:r>
      <w:proofErr w:type="spellStart"/>
      <w:r>
        <w:rPr>
          <w:lang w:val="nb-NO"/>
        </w:rPr>
        <w:t>Quisque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amet</w:t>
      </w:r>
      <w:proofErr w:type="spellEnd"/>
      <w:r>
        <w:rPr>
          <w:lang w:val="nb-NO"/>
        </w:rPr>
        <w:t>.</w:t>
      </w:r>
    </w:p>
    <w:p w14:paraId="0A49048B" w14:textId="724FE295" w:rsidR="002C54F4" w:rsidRDefault="002C54F4" w:rsidP="00415950">
      <w:pPr>
        <w:pStyle w:val="Tabelletikett"/>
      </w:pPr>
      <w:proofErr w:type="spellStart"/>
      <w:r>
        <w:t>Table</w:t>
      </w:r>
      <w:proofErr w:type="spellEnd"/>
      <w:r>
        <w:t xml:space="preserve"> 2 </w:t>
      </w:r>
      <w:proofErr w:type="gramStart"/>
      <w:r>
        <w:t xml:space="preserve">( </w:t>
      </w:r>
      <w:proofErr w:type="spellStart"/>
      <w:r w:rsidR="0070160D">
        <w:t>rowspan</w:t>
      </w:r>
      <w:proofErr w:type="spellEnd"/>
      <w:proofErr w:type="gramEnd"/>
      <w:r w:rsidR="0070160D">
        <w:t xml:space="preserve"> og </w:t>
      </w:r>
      <w:proofErr w:type="spellStart"/>
      <w:r w:rsidR="0070160D">
        <w:t>colspan</w:t>
      </w:r>
      <w:proofErr w:type="spellEnd"/>
      <w:r w:rsidR="0070160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160D" w14:paraId="728A4DA8" w14:textId="77777777" w:rsidTr="0070160D">
        <w:trPr>
          <w:tblHeader/>
        </w:trPr>
        <w:tc>
          <w:tcPr>
            <w:tcW w:w="3080" w:type="dxa"/>
          </w:tcPr>
          <w:p w14:paraId="19D18A61" w14:textId="364D88D3" w:rsidR="0070160D" w:rsidRDefault="007016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Table</w:t>
            </w:r>
            <w:proofErr w:type="spellEnd"/>
            <w:r>
              <w:rPr>
                <w:lang w:val="nb-NO"/>
              </w:rPr>
              <w:t xml:space="preserve"> header </w:t>
            </w:r>
            <w:proofErr w:type="spellStart"/>
            <w:r>
              <w:rPr>
                <w:lang w:val="nb-NO"/>
              </w:rPr>
              <w:t>cell</w:t>
            </w:r>
            <w:proofErr w:type="spellEnd"/>
          </w:p>
        </w:tc>
        <w:tc>
          <w:tcPr>
            <w:tcW w:w="6162" w:type="dxa"/>
            <w:gridSpan w:val="2"/>
          </w:tcPr>
          <w:p w14:paraId="6F678C9D" w14:textId="7CA72F69" w:rsidR="0070160D" w:rsidRDefault="007016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Table</w:t>
            </w:r>
            <w:proofErr w:type="spellEnd"/>
            <w:r>
              <w:rPr>
                <w:lang w:val="nb-NO"/>
              </w:rPr>
              <w:t xml:space="preserve"> header </w:t>
            </w:r>
            <w:proofErr w:type="spellStart"/>
            <w:r>
              <w:rPr>
                <w:lang w:val="nb-NO"/>
              </w:rPr>
              <w:t>cell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colspan</w:t>
            </w:r>
            <w:proofErr w:type="spellEnd"/>
            <w:r>
              <w:rPr>
                <w:lang w:val="nb-NO"/>
              </w:rPr>
              <w:t xml:space="preserve"> = 2</w:t>
            </w:r>
          </w:p>
        </w:tc>
      </w:tr>
      <w:tr w:rsidR="0070160D" w14:paraId="0BFD4E53" w14:textId="77777777" w:rsidTr="0070160D">
        <w:tc>
          <w:tcPr>
            <w:tcW w:w="3080" w:type="dxa"/>
            <w:vMerge w:val="restart"/>
          </w:tcPr>
          <w:p w14:paraId="3ED21227" w14:textId="3DEF7891" w:rsidR="0070160D" w:rsidRDefault="007016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Table</w:t>
            </w:r>
            <w:proofErr w:type="spellEnd"/>
            <w:r>
              <w:rPr>
                <w:lang w:val="nb-NO"/>
              </w:rPr>
              <w:t xml:space="preserve"> header </w:t>
            </w:r>
            <w:proofErr w:type="spellStart"/>
            <w:r>
              <w:rPr>
                <w:lang w:val="nb-NO"/>
              </w:rPr>
              <w:t>cell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rowspan</w:t>
            </w:r>
            <w:proofErr w:type="spellEnd"/>
            <w:r>
              <w:rPr>
                <w:lang w:val="nb-NO"/>
              </w:rPr>
              <w:t>=2</w:t>
            </w:r>
          </w:p>
        </w:tc>
        <w:tc>
          <w:tcPr>
            <w:tcW w:w="3081" w:type="dxa"/>
          </w:tcPr>
          <w:p w14:paraId="1C0F4035" w14:textId="1681C8A2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Td</w:t>
            </w:r>
          </w:p>
        </w:tc>
        <w:tc>
          <w:tcPr>
            <w:tcW w:w="3081" w:type="dxa"/>
          </w:tcPr>
          <w:p w14:paraId="101EE329" w14:textId="1793473A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Td</w:t>
            </w:r>
          </w:p>
        </w:tc>
      </w:tr>
      <w:tr w:rsidR="0070160D" w14:paraId="7BA58D16" w14:textId="77777777" w:rsidTr="002973E8">
        <w:tc>
          <w:tcPr>
            <w:tcW w:w="3080" w:type="dxa"/>
            <w:vMerge/>
          </w:tcPr>
          <w:p w14:paraId="0FB282FF" w14:textId="77777777" w:rsidR="0070160D" w:rsidRDefault="0070160D">
            <w:pPr>
              <w:rPr>
                <w:lang w:val="nb-NO"/>
              </w:rPr>
            </w:pPr>
          </w:p>
        </w:tc>
        <w:tc>
          <w:tcPr>
            <w:tcW w:w="6162" w:type="dxa"/>
            <w:gridSpan w:val="2"/>
          </w:tcPr>
          <w:p w14:paraId="29429D9E" w14:textId="50D382B6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 xml:space="preserve">Td, </w:t>
            </w:r>
            <w:proofErr w:type="spellStart"/>
            <w:r>
              <w:rPr>
                <w:lang w:val="nb-NO"/>
              </w:rPr>
              <w:t>colspan</w:t>
            </w:r>
            <w:proofErr w:type="spellEnd"/>
            <w:r>
              <w:rPr>
                <w:lang w:val="nb-NO"/>
              </w:rPr>
              <w:t>=2</w:t>
            </w:r>
          </w:p>
        </w:tc>
      </w:tr>
    </w:tbl>
    <w:p w14:paraId="7DB45E4B" w14:textId="0DBE9D94" w:rsidR="0070160D" w:rsidRDefault="0070160D">
      <w:pPr>
        <w:rPr>
          <w:lang w:val="nb-NO"/>
        </w:rPr>
      </w:pPr>
    </w:p>
    <w:p w14:paraId="64AFEFC9" w14:textId="5C9DC05F" w:rsidR="00415950" w:rsidRDefault="00415950" w:rsidP="00415950">
      <w:pPr>
        <w:pStyle w:val="Heading2"/>
        <w:rPr>
          <w:lang w:val="nb-NO"/>
        </w:rPr>
      </w:pPr>
      <w:r>
        <w:rPr>
          <w:lang w:val="nb-NO"/>
        </w:rPr>
        <w:t>Forskjellig tekstformatering</w:t>
      </w:r>
    </w:p>
    <w:p w14:paraId="2AE9E1BE" w14:textId="5230A6CD" w:rsidR="00415950" w:rsidRDefault="00415950">
      <w:pPr>
        <w:rPr>
          <w:u w:val="single"/>
          <w:lang w:val="nb-NO"/>
        </w:rPr>
      </w:pPr>
      <w:r>
        <w:rPr>
          <w:lang w:val="nb-NO"/>
        </w:rPr>
        <w:t xml:space="preserve">Normal tekst. </w:t>
      </w:r>
      <w:r w:rsidRPr="00415950">
        <w:rPr>
          <w:i/>
          <w:lang w:val="nb-NO"/>
        </w:rPr>
        <w:t>Kursiv tekst.</w:t>
      </w:r>
      <w:r>
        <w:rPr>
          <w:lang w:val="nb-NO"/>
        </w:rPr>
        <w:t xml:space="preserve"> </w:t>
      </w:r>
      <w:r w:rsidRPr="00415950">
        <w:rPr>
          <w:b/>
          <w:lang w:val="nb-NO"/>
        </w:rPr>
        <w:t>Fet tekst</w:t>
      </w:r>
      <w:r>
        <w:rPr>
          <w:lang w:val="nb-NO"/>
        </w:rPr>
        <w:t xml:space="preserve">. </w:t>
      </w:r>
      <w:r w:rsidRPr="00415950">
        <w:rPr>
          <w:b/>
          <w:i/>
          <w:lang w:val="nb-NO"/>
        </w:rPr>
        <w:t>Fet/Kursiv tekst.</w:t>
      </w:r>
      <w:r>
        <w:rPr>
          <w:lang w:val="nb-NO"/>
        </w:rPr>
        <w:t xml:space="preserve"> </w:t>
      </w:r>
      <w:proofErr w:type="spellStart"/>
      <w:r w:rsidRPr="00415950">
        <w:rPr>
          <w:u w:val="single"/>
          <w:lang w:val="nb-NO"/>
        </w:rPr>
        <w:t>Underlinjet</w:t>
      </w:r>
      <w:proofErr w:type="spellEnd"/>
      <w:r w:rsidRPr="00415950">
        <w:rPr>
          <w:u w:val="single"/>
          <w:lang w:val="nb-NO"/>
        </w:rPr>
        <w:t xml:space="preserve"> tekst.</w:t>
      </w:r>
    </w:p>
    <w:p w14:paraId="2F7BE868" w14:textId="35720393" w:rsidR="00415950" w:rsidRPr="00415950" w:rsidRDefault="00415950">
      <w:pPr>
        <w:rPr>
          <w:lang w:val="nb-NO"/>
        </w:rPr>
      </w:pPr>
      <w:r w:rsidRPr="00415950">
        <w:rPr>
          <w:vertAlign w:val="subscript"/>
          <w:lang w:val="nb-NO"/>
        </w:rPr>
        <w:t>Sub tekst.</w:t>
      </w:r>
      <w:r>
        <w:rPr>
          <w:lang w:val="nb-NO"/>
        </w:rPr>
        <w:t xml:space="preserve"> </w:t>
      </w:r>
      <w:r w:rsidRPr="00415950">
        <w:rPr>
          <w:vertAlign w:val="superscript"/>
          <w:lang w:val="nb-NO"/>
        </w:rPr>
        <w:t xml:space="preserve">Sup </w:t>
      </w:r>
      <w:proofErr w:type="spellStart"/>
      <w:r w:rsidRPr="00415950">
        <w:rPr>
          <w:vertAlign w:val="superscript"/>
          <w:lang w:val="nb-NO"/>
        </w:rPr>
        <w:t>text</w:t>
      </w:r>
      <w:proofErr w:type="spellEnd"/>
      <w:r w:rsidRPr="00415950">
        <w:rPr>
          <w:vertAlign w:val="superscript"/>
          <w:lang w:val="nb-NO"/>
        </w:rPr>
        <w:t>.</w:t>
      </w:r>
    </w:p>
    <w:p w14:paraId="64B00B95" w14:textId="77777777" w:rsidR="00A049D8" w:rsidRDefault="0068184A">
      <w:pPr>
        <w:pStyle w:val="Heading2"/>
        <w:rPr>
          <w:lang w:val="nb-NO"/>
        </w:rPr>
      </w:pPr>
      <w:r>
        <w:rPr>
          <w:lang w:val="nb-NO"/>
        </w:rPr>
        <w:t>Et blokksitat</w:t>
      </w:r>
    </w:p>
    <w:p w14:paraId="50B93B21" w14:textId="77777777" w:rsidR="00A049D8" w:rsidRDefault="0068184A">
      <w:pPr>
        <w:rPr>
          <w:lang w:val="nb-NO"/>
        </w:rPr>
      </w:pPr>
      <w:r>
        <w:rPr>
          <w:lang w:val="nb-NO"/>
        </w:rPr>
        <w:t>Det er viktig å sitere ordentlig.</w:t>
      </w:r>
    </w:p>
    <w:p w14:paraId="6D1E3F52" w14:textId="2ECD81A7" w:rsidR="00A049D8" w:rsidRDefault="0094097C">
      <w:pPr>
        <w:pStyle w:val="Blokksitat"/>
        <w:rPr>
          <w:lang w:val="nb-NO"/>
        </w:rPr>
      </w:pPr>
      <w:r w:rsidRPr="0094097C">
        <w:rPr>
          <w:lang w:val="nb-NO"/>
        </w:rPr>
        <w:t>Dette er et blokksitat.</w:t>
      </w:r>
    </w:p>
    <w:p w14:paraId="3C7020EE" w14:textId="33BCC6D7" w:rsidR="00A049D8" w:rsidRDefault="0094097C">
      <w:pPr>
        <w:rPr>
          <w:lang w:val="nb-NO"/>
        </w:rPr>
      </w:pPr>
      <w:r>
        <w:rPr>
          <w:lang w:val="nb-NO"/>
        </w:rPr>
        <w:t>Dette er et vanlig avsnitt.</w:t>
      </w:r>
    </w:p>
    <w:p w14:paraId="34AC12EB" w14:textId="77777777" w:rsidR="00A049D8" w:rsidRPr="0094097C" w:rsidRDefault="0068184A">
      <w:pPr>
        <w:pStyle w:val="Heading2"/>
        <w:rPr>
          <w:lang w:val="en-GB"/>
        </w:rPr>
      </w:pPr>
      <w:proofErr w:type="spellStart"/>
      <w:r w:rsidRPr="0094097C">
        <w:rPr>
          <w:lang w:val="en-GB"/>
        </w:rPr>
        <w:t>Referanser</w:t>
      </w:r>
      <w:proofErr w:type="spellEnd"/>
    </w:p>
    <w:p w14:paraId="485E8DA6" w14:textId="43085368" w:rsidR="00A049D8" w:rsidRDefault="0094097C">
      <w:pPr>
        <w:pStyle w:val="Referanse"/>
      </w:pPr>
      <w:proofErr w:type="spellStart"/>
      <w:r>
        <w:t>Navnesen</w:t>
      </w:r>
      <w:proofErr w:type="spellEnd"/>
      <w:r w:rsidR="0068184A">
        <w:t xml:space="preserve">, </w:t>
      </w:r>
      <w:r>
        <w:t>N</w:t>
      </w:r>
      <w:r w:rsidR="0068184A">
        <w:t xml:space="preserve">. (2012a). </w:t>
      </w:r>
      <w:r>
        <w:t>Article title.</w:t>
      </w:r>
      <w:r w:rsidR="0068184A">
        <w:t xml:space="preserve"> </w:t>
      </w:r>
      <w:r>
        <w:rPr>
          <w:i/>
        </w:rPr>
        <w:t>Journalname</w:t>
      </w:r>
      <w:r w:rsidR="0068184A">
        <w:rPr>
          <w:i/>
        </w:rPr>
        <w:t xml:space="preserve">, </w:t>
      </w:r>
      <w:r>
        <w:rPr>
          <w:i/>
        </w:rPr>
        <w:t>Journal-</w:t>
      </w:r>
      <w:proofErr w:type="spellStart"/>
      <w:r>
        <w:rPr>
          <w:i/>
        </w:rPr>
        <w:t>subname</w:t>
      </w:r>
      <w:proofErr w:type="spellEnd"/>
      <w:r w:rsidR="0068184A">
        <w:rPr>
          <w:i/>
        </w:rPr>
        <w:t xml:space="preserve"> 26</w:t>
      </w:r>
      <w:r w:rsidR="0068184A">
        <w:t xml:space="preserve">: (s.278-295). </w:t>
      </w:r>
    </w:p>
    <w:p w14:paraId="6E6CEFB2" w14:textId="10FAA8AD" w:rsidR="00A049D8" w:rsidRDefault="0094097C">
      <w:pPr>
        <w:pStyle w:val="Referanse"/>
      </w:pPr>
      <w:proofErr w:type="spellStart"/>
      <w:r>
        <w:lastRenderedPageBreak/>
        <w:t>Navnesen</w:t>
      </w:r>
      <w:proofErr w:type="spellEnd"/>
      <w:r w:rsidR="0068184A">
        <w:t xml:space="preserve">, </w:t>
      </w:r>
      <w:r>
        <w:t>N</w:t>
      </w:r>
      <w:r w:rsidR="0068184A">
        <w:t xml:space="preserve">. (2012b). </w:t>
      </w:r>
      <w:r w:rsidR="003F0CC5">
        <w:rPr>
          <w:i/>
        </w:rPr>
        <w:t xml:space="preserve">Some other </w:t>
      </w:r>
      <w:proofErr w:type="spellStart"/>
      <w:r w:rsidR="003F0CC5">
        <w:rPr>
          <w:i/>
        </w:rPr>
        <w:t>articletitle</w:t>
      </w:r>
      <w:proofErr w:type="spellEnd"/>
      <w:r w:rsidR="0068184A">
        <w:rPr>
          <w:i/>
        </w:rPr>
        <w:t>.</w:t>
      </w:r>
      <w:r w:rsidR="0068184A">
        <w:t xml:space="preserve"> Oslo: </w:t>
      </w:r>
      <w:proofErr w:type="spellStart"/>
      <w:r w:rsidR="0068184A">
        <w:t>Høgskolen</w:t>
      </w:r>
      <w:proofErr w:type="spellEnd"/>
      <w:r w:rsidR="0068184A">
        <w:t xml:space="preserve"> I Oslo </w:t>
      </w:r>
      <w:proofErr w:type="spellStart"/>
      <w:r w:rsidR="0068184A">
        <w:t>og</w:t>
      </w:r>
      <w:proofErr w:type="spellEnd"/>
      <w:r w:rsidR="0068184A">
        <w:t xml:space="preserve"> </w:t>
      </w:r>
      <w:proofErr w:type="spellStart"/>
      <w:r w:rsidR="0068184A">
        <w:t>Akershus</w:t>
      </w:r>
      <w:proofErr w:type="spellEnd"/>
      <w:r w:rsidR="0068184A">
        <w:t xml:space="preserve">, </w:t>
      </w:r>
      <w:proofErr w:type="spellStart"/>
      <w:r w:rsidR="0068184A">
        <w:t>Avhandling</w:t>
      </w:r>
      <w:proofErr w:type="spellEnd"/>
      <w:r w:rsidR="0068184A">
        <w:t xml:space="preserve"> 2012:1.</w:t>
      </w:r>
    </w:p>
    <w:sectPr w:rsidR="00A049D8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747DF" w14:textId="77777777" w:rsidR="00000000" w:rsidRDefault="0068184A">
      <w:pPr>
        <w:spacing w:after="0" w:line="240" w:lineRule="auto"/>
      </w:pPr>
      <w:r>
        <w:separator/>
      </w:r>
    </w:p>
  </w:endnote>
  <w:endnote w:type="continuationSeparator" w:id="0">
    <w:p w14:paraId="59FD4A1A" w14:textId="77777777" w:rsidR="00000000" w:rsidRDefault="0068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80A82" w14:textId="77777777" w:rsidR="00A049D8" w:rsidRDefault="0068184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3490" w14:textId="77777777" w:rsidR="00000000" w:rsidRDefault="0068184A">
      <w:pPr>
        <w:spacing w:after="0" w:line="240" w:lineRule="auto"/>
      </w:pPr>
      <w:r>
        <w:separator/>
      </w:r>
    </w:p>
  </w:footnote>
  <w:footnote w:type="continuationSeparator" w:id="0">
    <w:p w14:paraId="0A9777FB" w14:textId="77777777" w:rsidR="00000000" w:rsidRDefault="0068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5611" w14:textId="43D8D250" w:rsidR="00A049D8" w:rsidRPr="0068184A" w:rsidRDefault="0068184A">
    <w:pPr>
      <w:pStyle w:val="Topptekst"/>
      <w:rPr>
        <w:lang w:val="en-GB"/>
      </w:rPr>
    </w:pPr>
    <w:r w:rsidRPr="0068184A">
      <w:rPr>
        <w:lang w:val="en-GB"/>
      </w:rPr>
      <w:t>Some t</w:t>
    </w:r>
    <w:r>
      <w:rPr>
        <w:lang w:val="en-GB"/>
      </w:rPr>
      <w:t>op text here.</w:t>
    </w:r>
    <w:r w:rsidRPr="0068184A">
      <w:rPr>
        <w:lang w:val="en-GB"/>
      </w:rPr>
      <w:tab/>
    </w:r>
    <w:hyperlink r:id="rId1" w:history="1">
      <w:r w:rsidRPr="006B6DEB">
        <w:rPr>
          <w:rStyle w:val="Hyperlink"/>
          <w:lang w:val="en-GB"/>
        </w:rPr>
        <w:t>https://doi.org/10.7577/</w:t>
      </w:r>
    </w:hyperlink>
    <w:r>
      <w:rPr>
        <w:rStyle w:val="InternetLink"/>
        <w:lang w:val="en-GB"/>
      </w:rPr>
      <w:t>short/article-id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FDD6" w14:textId="7F6B970A" w:rsidR="00A049D8" w:rsidRDefault="0068184A">
    <w:pPr>
      <w:pStyle w:val="Identifikatorer"/>
    </w:pPr>
    <w:r>
      <w:t>ISSN: 2464-4153</w:t>
    </w:r>
    <w:r>
      <w:tab/>
      <w:t>Vol 3, No 1 (2018), e2952</w:t>
    </w:r>
    <w:r>
      <w:tab/>
      <w:t>https://doi.org/10.7577/short/id</w:t>
    </w:r>
  </w:p>
  <w:p w14:paraId="6831C97D" w14:textId="7297E182" w:rsidR="00A049D8" w:rsidRDefault="0068184A">
    <w:pPr>
      <w:pStyle w:val="Tidsskriftsnavn"/>
    </w:pPr>
    <w:r>
      <w:t>Journal-name in header on first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2A6"/>
    <w:multiLevelType w:val="multilevel"/>
    <w:tmpl w:val="8DEE5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8B0A69"/>
    <w:multiLevelType w:val="multilevel"/>
    <w:tmpl w:val="1628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22D8"/>
    <w:multiLevelType w:val="multilevel"/>
    <w:tmpl w:val="DF1C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46BEC"/>
    <w:multiLevelType w:val="multilevel"/>
    <w:tmpl w:val="30C09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C1345"/>
    <w:multiLevelType w:val="multilevel"/>
    <w:tmpl w:val="ECB0C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9D8"/>
    <w:rsid w:val="002C54F4"/>
    <w:rsid w:val="003F0CC5"/>
    <w:rsid w:val="00415950"/>
    <w:rsid w:val="0068184A"/>
    <w:rsid w:val="0070160D"/>
    <w:rsid w:val="0094097C"/>
    <w:rsid w:val="00A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E4CBB"/>
  <w15:docId w15:val="{32D5DB6A-7942-41E7-A2BF-CD221519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47E"/>
    <w:pPr>
      <w:spacing w:after="160" w:line="360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FDD"/>
    <w:pPr>
      <w:keepNext/>
      <w:keepLines/>
      <w:spacing w:before="720" w:after="0" w:line="240" w:lineRule="auto"/>
      <w:outlineLvl w:val="0"/>
    </w:pPr>
    <w:rPr>
      <w:rFonts w:ascii="Calibri Light" w:eastAsia="Times New Roman" w:hAnsi="Calibri Light"/>
      <w:b/>
      <w:color w:val="000000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E84"/>
    <w:pPr>
      <w:keepNext/>
      <w:keepLines/>
      <w:spacing w:before="440" w:after="0"/>
      <w:outlineLvl w:val="1"/>
    </w:pPr>
    <w:rPr>
      <w:rFonts w:ascii="Calibri Light" w:eastAsia="Times New Roman" w:hAnsi="Calibri Light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84"/>
    <w:pPr>
      <w:keepNext/>
      <w:keepLines/>
      <w:spacing w:before="320" w:after="0"/>
      <w:outlineLvl w:val="2"/>
    </w:pPr>
    <w:rPr>
      <w:rFonts w:ascii="Calibri Light" w:eastAsia="Times New Roman" w:hAnsi="Calibri Light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6E42"/>
    <w:pPr>
      <w:keepNext/>
      <w:keepLines/>
      <w:spacing w:before="240" w:after="0"/>
      <w:outlineLvl w:val="3"/>
    </w:pPr>
    <w:rPr>
      <w:rFonts w:ascii="Calibri Light" w:eastAsia="Times New Roman" w:hAnsi="Calibri Light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F95FDD"/>
    <w:rPr>
      <w:rFonts w:ascii="Calibri Light" w:eastAsia="Times New Roman" w:hAnsi="Calibri Light" w:cs="Times New Roman"/>
      <w:b/>
      <w:color w:val="000000"/>
      <w:sz w:val="5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805E9"/>
  </w:style>
  <w:style w:type="character" w:customStyle="1" w:styleId="FooterChar">
    <w:name w:val="Footer Char"/>
    <w:basedOn w:val="DefaultParagraphFont"/>
    <w:link w:val="Footer"/>
    <w:uiPriority w:val="99"/>
    <w:qFormat/>
    <w:rsid w:val="008805E9"/>
  </w:style>
  <w:style w:type="character" w:customStyle="1" w:styleId="InternetLink">
    <w:name w:val="Internet Link"/>
    <w:uiPriority w:val="99"/>
    <w:unhideWhenUsed/>
    <w:rsid w:val="00C90D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90DBF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CE3E84"/>
    <w:rPr>
      <w:rFonts w:ascii="Calibri Light" w:eastAsia="Times New Roman" w:hAnsi="Calibri Light" w:cs="Times New Roman"/>
      <w:b/>
      <w:sz w:val="44"/>
      <w:szCs w:val="26"/>
    </w:rPr>
  </w:style>
  <w:style w:type="character" w:customStyle="1" w:styleId="Heading3Char">
    <w:name w:val="Heading 3 Char"/>
    <w:link w:val="Heading3"/>
    <w:uiPriority w:val="9"/>
    <w:qFormat/>
    <w:rsid w:val="00CE3E84"/>
    <w:rPr>
      <w:rFonts w:ascii="Calibri Light" w:eastAsia="Times New Roman" w:hAnsi="Calibri Light" w:cs="Times New Roman"/>
      <w:b/>
      <w:sz w:val="32"/>
      <w:szCs w:val="24"/>
    </w:rPr>
  </w:style>
  <w:style w:type="character" w:customStyle="1" w:styleId="Heading4Char">
    <w:name w:val="Heading 4 Char"/>
    <w:link w:val="Heading4"/>
    <w:uiPriority w:val="9"/>
    <w:qFormat/>
    <w:rsid w:val="000E6E42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C6D8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orfattere">
    <w:name w:val="Forfattere"/>
    <w:basedOn w:val="Normal"/>
    <w:autoRedefine/>
    <w:qFormat/>
    <w:rsid w:val="008F1516"/>
    <w:pPr>
      <w:spacing w:before="280"/>
    </w:pPr>
    <w:rPr>
      <w:b/>
      <w:sz w:val="2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Identifikatorer">
    <w:name w:val="Identifikatorer"/>
    <w:basedOn w:val="Normal"/>
    <w:autoRedefine/>
    <w:qFormat/>
    <w:rsid w:val="00C90DBF"/>
    <w:pPr>
      <w:tabs>
        <w:tab w:val="center" w:pos="3840"/>
        <w:tab w:val="right" w:pos="9000"/>
      </w:tabs>
    </w:pPr>
  </w:style>
  <w:style w:type="paragraph" w:customStyle="1" w:styleId="Tidsskriftsnavn">
    <w:name w:val="Tidsskriftsnavn"/>
    <w:basedOn w:val="Identifikatorer"/>
    <w:autoRedefine/>
    <w:qFormat/>
    <w:rsid w:val="007F51F1"/>
    <w:pPr>
      <w:spacing w:after="0" w:line="240" w:lineRule="auto"/>
      <w:jc w:val="center"/>
    </w:pPr>
    <w:rPr>
      <w:b/>
      <w:kern w:val="2"/>
      <w:sz w:val="36"/>
    </w:rPr>
  </w:style>
  <w:style w:type="paragraph" w:customStyle="1" w:styleId="Kontaktinfo">
    <w:name w:val="Kontaktinfo"/>
    <w:basedOn w:val="Normal"/>
    <w:autoRedefine/>
    <w:qFormat/>
    <w:rsid w:val="00332135"/>
    <w:pPr>
      <w:contextualSpacing/>
    </w:pPr>
    <w:rPr>
      <w:sz w:val="20"/>
      <w:lang w:val="nb-NO"/>
    </w:rPr>
  </w:style>
  <w:style w:type="paragraph" w:customStyle="1" w:styleId="Abstrakt">
    <w:name w:val="Abstrakt"/>
    <w:basedOn w:val="Normal"/>
    <w:autoRedefine/>
    <w:qFormat/>
    <w:rsid w:val="003712CA"/>
    <w:rPr>
      <w:lang w:val="nb-NO"/>
    </w:rPr>
  </w:style>
  <w:style w:type="paragraph" w:customStyle="1" w:styleId="Topptekst">
    <w:name w:val="Topptekst"/>
    <w:basedOn w:val="Identifikatorer"/>
    <w:autoRedefine/>
    <w:qFormat/>
    <w:rsid w:val="006E5C21"/>
    <w:pPr>
      <w:tabs>
        <w:tab w:val="clear" w:pos="3840"/>
      </w:tabs>
      <w:contextualSpacing/>
    </w:pPr>
    <w:rPr>
      <w:sz w:val="20"/>
      <w:lang w:val="nb-NO"/>
    </w:rPr>
  </w:style>
  <w:style w:type="paragraph" w:customStyle="1" w:styleId="Emneord">
    <w:name w:val="Emneord"/>
    <w:basedOn w:val="Normal"/>
    <w:next w:val="Normal"/>
    <w:autoRedefine/>
    <w:qFormat/>
    <w:rsid w:val="003712CA"/>
    <w:rPr>
      <w:sz w:val="28"/>
      <w:lang w:val="nb-NO"/>
    </w:rPr>
  </w:style>
  <w:style w:type="paragraph" w:styleId="ListParagraph">
    <w:name w:val="List Paragraph"/>
    <w:basedOn w:val="Normal"/>
    <w:uiPriority w:val="34"/>
    <w:qFormat/>
    <w:rsid w:val="00143907"/>
    <w:pPr>
      <w:ind w:left="720"/>
      <w:contextualSpacing/>
    </w:pPr>
  </w:style>
  <w:style w:type="paragraph" w:customStyle="1" w:styleId="TabellFotnote">
    <w:name w:val="Tabell Fotnote"/>
    <w:basedOn w:val="Normal"/>
    <w:next w:val="Normal"/>
    <w:autoRedefine/>
    <w:qFormat/>
    <w:rsid w:val="000E6E42"/>
    <w:pPr>
      <w:spacing w:before="240" w:after="240"/>
    </w:pPr>
    <w:rPr>
      <w:lang w:val="nb-NO"/>
    </w:rPr>
  </w:style>
  <w:style w:type="paragraph" w:customStyle="1" w:styleId="Tabelletikett">
    <w:name w:val="Tabelletikett"/>
    <w:basedOn w:val="Normal"/>
    <w:autoRedefine/>
    <w:qFormat/>
    <w:rsid w:val="000E6E42"/>
    <w:pPr>
      <w:spacing w:after="0" w:line="240" w:lineRule="auto"/>
    </w:pPr>
    <w:rPr>
      <w:b/>
      <w:lang w:val="nb-NO"/>
    </w:rPr>
  </w:style>
  <w:style w:type="paragraph" w:customStyle="1" w:styleId="Tabellbeskrivelse">
    <w:name w:val="Tabellbeskrivelse"/>
    <w:basedOn w:val="Tabelletikett"/>
    <w:autoRedefine/>
    <w:qFormat/>
    <w:rsid w:val="00506464"/>
    <w:pPr>
      <w:spacing w:before="160" w:after="240"/>
    </w:pPr>
    <w:rPr>
      <w:b w:val="0"/>
    </w:rPr>
  </w:style>
  <w:style w:type="paragraph" w:customStyle="1" w:styleId="TabellKolonneoverskrift">
    <w:name w:val="Tabell Kolonneoverskrift"/>
    <w:basedOn w:val="Normal"/>
    <w:autoRedefine/>
    <w:qFormat/>
    <w:rsid w:val="002D2307"/>
    <w:pPr>
      <w:spacing w:before="240" w:after="240" w:line="240" w:lineRule="auto"/>
      <w:jc w:val="center"/>
    </w:pPr>
    <w:rPr>
      <w:b/>
      <w:lang w:val="nb-NO"/>
    </w:rPr>
  </w:style>
  <w:style w:type="paragraph" w:customStyle="1" w:styleId="TabellRadoverskrift">
    <w:name w:val="Tabell Radoverskrift"/>
    <w:basedOn w:val="Normal"/>
    <w:autoRedefine/>
    <w:qFormat/>
    <w:rsid w:val="002D2307"/>
    <w:pPr>
      <w:spacing w:before="240" w:after="240" w:line="240" w:lineRule="auto"/>
    </w:pPr>
    <w:rPr>
      <w:b/>
      <w:lang w:val="nb-NO"/>
    </w:rPr>
  </w:style>
  <w:style w:type="paragraph" w:customStyle="1" w:styleId="Referanse">
    <w:name w:val="Referanse"/>
    <w:basedOn w:val="Normal"/>
    <w:autoRedefine/>
    <w:qFormat/>
    <w:rsid w:val="00983040"/>
    <w:pPr>
      <w:ind w:left="720" w:hanging="720"/>
    </w:pPr>
    <w:rPr>
      <w:szCs w:val="24"/>
      <w:lang w:val="en-GB"/>
    </w:rPr>
  </w:style>
  <w:style w:type="paragraph" w:customStyle="1" w:styleId="TabellcelleMidtstilt">
    <w:name w:val="Tabellcelle Midtstilt"/>
    <w:basedOn w:val="Normal"/>
    <w:autoRedefine/>
    <w:qFormat/>
    <w:rsid w:val="002D2307"/>
    <w:pPr>
      <w:spacing w:before="240" w:after="240" w:line="240" w:lineRule="auto"/>
      <w:jc w:val="center"/>
    </w:pPr>
  </w:style>
  <w:style w:type="paragraph" w:customStyle="1" w:styleId="TabellcelleVenstrejustert">
    <w:name w:val="Tabellcelle Venstrejustert"/>
    <w:basedOn w:val="TabellcelleMidtstilt"/>
    <w:autoRedefine/>
    <w:qFormat/>
    <w:rsid w:val="002D2307"/>
    <w:pPr>
      <w:jc w:val="left"/>
    </w:pPr>
  </w:style>
  <w:style w:type="paragraph" w:customStyle="1" w:styleId="Blokksitat">
    <w:name w:val="Blokksitat"/>
    <w:basedOn w:val="Normal"/>
    <w:autoRedefine/>
    <w:qFormat/>
    <w:rsid w:val="00C97139"/>
    <w:pPr>
      <w:ind w:left="480"/>
    </w:pPr>
  </w:style>
  <w:style w:type="paragraph" w:customStyle="1" w:styleId="Abstract">
    <w:name w:val="Abstract"/>
    <w:basedOn w:val="Abstrakt"/>
    <w:qFormat/>
    <w:rsid w:val="003712CA"/>
  </w:style>
  <w:style w:type="paragraph" w:customStyle="1" w:styleId="Keywords">
    <w:name w:val="Keywords"/>
    <w:basedOn w:val="Emneord"/>
    <w:qFormat/>
    <w:rsid w:val="003712CA"/>
    <w:rPr>
      <w:lang w:val="en-U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table" w:styleId="TableGrid">
    <w:name w:val="Table Grid"/>
    <w:basedOn w:val="TableNormal"/>
    <w:uiPriority w:val="39"/>
    <w:rsid w:val="003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PA6table1">
    <w:name w:val="APA6 table 1"/>
    <w:basedOn w:val="TableNormal"/>
    <w:uiPriority w:val="99"/>
    <w:rsid w:val="0023126F"/>
    <w:pPr>
      <w:jc w:val="center"/>
    </w:p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0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7C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81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75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Artikkeltittel: undertittel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Artikkeltittel: undertittel</dc:title>
  <dc:subject/>
  <dc:creator>IEUser</dc:creator>
  <dc:description/>
  <cp:lastModifiedBy>eirikh</cp:lastModifiedBy>
  <cp:revision>7</cp:revision>
  <cp:lastPrinted>2018-12-19T16:06:00Z</cp:lastPrinted>
  <dcterms:created xsi:type="dcterms:W3CDTF">2019-01-15T09:59:00Z</dcterms:created>
  <dcterms:modified xsi:type="dcterms:W3CDTF">2019-04-08T11:48:00Z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