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04A51D" w14:textId="5022478D" w:rsidR="00C80562" w:rsidRDefault="00493801" w:rsidP="002A0089">
      <w:pPr>
        <w:pStyle w:val="Tittel"/>
        <w:spacing w:line="360" w:lineRule="auto"/>
        <w:rPr>
          <w:sz w:val="46"/>
          <w:szCs w:val="46"/>
          <w:lang w:val="en-GB"/>
        </w:rPr>
      </w:pPr>
      <w:r w:rsidRPr="00493801">
        <w:rPr>
          <w:sz w:val="46"/>
          <w:szCs w:val="46"/>
          <w:lang w:val="en-GB"/>
        </w:rPr>
        <w:t>Methods in artificial intelligence – Assignment 3</w:t>
      </w:r>
    </w:p>
    <w:p w14:paraId="71ED31B1" w14:textId="062C1981" w:rsidR="00493801" w:rsidRPr="00D6118E" w:rsidRDefault="00493801" w:rsidP="007E1FF4">
      <w:pPr>
        <w:pStyle w:val="Undertittel"/>
        <w:spacing w:line="276" w:lineRule="auto"/>
        <w:rPr>
          <w:sz w:val="32"/>
          <w:szCs w:val="32"/>
          <w:lang w:val="en-GB"/>
        </w:rPr>
      </w:pPr>
      <w:r w:rsidRPr="00493801">
        <w:rPr>
          <w:sz w:val="32"/>
          <w:szCs w:val="32"/>
          <w:lang w:val="en-GB"/>
        </w:rPr>
        <w:t>Task 2</w:t>
      </w:r>
    </w:p>
    <w:p w14:paraId="73D4241C" w14:textId="2647079E" w:rsidR="00493801" w:rsidRDefault="00493801" w:rsidP="007E1FF4">
      <w:pPr>
        <w:spacing w:line="276" w:lineRule="auto"/>
        <w:rPr>
          <w:lang w:val="en-GB"/>
        </w:rPr>
      </w:pPr>
      <w:r>
        <w:rPr>
          <w:lang w:val="en-GB"/>
        </w:rPr>
        <w:t xml:space="preserve">In this task, I have created a decision support system for helping me choose the next location for my next vacation. I have modelled the problem in </w:t>
      </w:r>
      <w:proofErr w:type="spellStart"/>
      <w:r>
        <w:rPr>
          <w:lang w:val="en-GB"/>
        </w:rPr>
        <w:t>GeNIe</w:t>
      </w:r>
      <w:proofErr w:type="spellEnd"/>
      <w:r>
        <w:rPr>
          <w:lang w:val="en-GB"/>
        </w:rPr>
        <w:t xml:space="preserve"> to help solve the problem. I will now discuss my nodes, choices and different values and probabilities. </w:t>
      </w:r>
    </w:p>
    <w:p w14:paraId="0DFBFADD" w14:textId="16D3A82F" w:rsidR="00493801" w:rsidRDefault="00493801" w:rsidP="007E1FF4">
      <w:pPr>
        <w:spacing w:line="276" w:lineRule="auto"/>
        <w:rPr>
          <w:lang w:val="en-GB"/>
        </w:rPr>
      </w:pPr>
    </w:p>
    <w:p w14:paraId="50E7D9E1" w14:textId="1C039F65" w:rsidR="00493801" w:rsidRDefault="00493801" w:rsidP="007E1FF4">
      <w:pPr>
        <w:spacing w:line="276" w:lineRule="auto"/>
        <w:rPr>
          <w:lang w:val="en-GB"/>
        </w:rPr>
      </w:pPr>
      <w:r>
        <w:rPr>
          <w:lang w:val="en-GB"/>
        </w:rPr>
        <w:t>The first thing I did was to choose the different Decision nodes. These nodes represent the different choices you can make in your decision problem. The choices I have for my next vacation is:</w:t>
      </w:r>
    </w:p>
    <w:p w14:paraId="3C4A9220" w14:textId="4888AB50" w:rsidR="00493801" w:rsidRDefault="00493801" w:rsidP="007E1FF4">
      <w:pPr>
        <w:pStyle w:val="Listeavsnitt"/>
        <w:numPr>
          <w:ilvl w:val="0"/>
          <w:numId w:val="1"/>
        </w:numPr>
        <w:spacing w:line="276" w:lineRule="auto"/>
        <w:rPr>
          <w:lang w:val="en-GB"/>
        </w:rPr>
      </w:pPr>
      <w:r>
        <w:rPr>
          <w:lang w:val="en-GB"/>
        </w:rPr>
        <w:t>I will travel domestic or not</w:t>
      </w:r>
    </w:p>
    <w:p w14:paraId="3E20EB90" w14:textId="690185A3" w:rsidR="00493801" w:rsidRDefault="00493801" w:rsidP="007E1FF4">
      <w:pPr>
        <w:pStyle w:val="Listeavsnitt"/>
        <w:numPr>
          <w:ilvl w:val="0"/>
          <w:numId w:val="1"/>
        </w:numPr>
        <w:spacing w:line="276" w:lineRule="auto"/>
        <w:rPr>
          <w:lang w:val="en-GB"/>
        </w:rPr>
      </w:pPr>
      <w:r>
        <w:rPr>
          <w:lang w:val="en-GB"/>
        </w:rPr>
        <w:t>I will travel with my family or without</w:t>
      </w:r>
    </w:p>
    <w:p w14:paraId="7A70BFB0" w14:textId="125C7A0E" w:rsidR="00493801" w:rsidRDefault="00493801" w:rsidP="007E1FF4">
      <w:pPr>
        <w:pStyle w:val="Listeavsnitt"/>
        <w:numPr>
          <w:ilvl w:val="0"/>
          <w:numId w:val="1"/>
        </w:numPr>
        <w:spacing w:line="276" w:lineRule="auto"/>
        <w:rPr>
          <w:lang w:val="en-GB"/>
        </w:rPr>
      </w:pPr>
      <w:r>
        <w:rPr>
          <w:lang w:val="en-GB"/>
        </w:rPr>
        <w:t xml:space="preserve">The location is </w:t>
      </w:r>
      <w:r w:rsidR="009263F1">
        <w:rPr>
          <w:lang w:val="en-GB"/>
        </w:rPr>
        <w:t>near a beach or not</w:t>
      </w:r>
    </w:p>
    <w:p w14:paraId="7ECEABAF" w14:textId="0AEC7CE0" w:rsidR="009263F1" w:rsidRDefault="009263F1" w:rsidP="007E1FF4">
      <w:pPr>
        <w:spacing w:line="276" w:lineRule="auto"/>
        <w:rPr>
          <w:lang w:val="en-GB"/>
        </w:rPr>
      </w:pPr>
      <w:r>
        <w:rPr>
          <w:noProof/>
        </w:rPr>
        <mc:AlternateContent>
          <mc:Choice Requires="wps">
            <w:drawing>
              <wp:anchor distT="0" distB="0" distL="114300" distR="114300" simplePos="0" relativeHeight="251660288" behindDoc="0" locked="0" layoutInCell="1" allowOverlap="1" wp14:anchorId="2D7F5E6A" wp14:editId="7A1334E3">
                <wp:simplePos x="0" y="0"/>
                <wp:positionH relativeFrom="column">
                  <wp:posOffset>-130175</wp:posOffset>
                </wp:positionH>
                <wp:positionV relativeFrom="paragraph">
                  <wp:posOffset>814070</wp:posOffset>
                </wp:positionV>
                <wp:extent cx="5041900" cy="635"/>
                <wp:effectExtent l="0" t="0" r="0" b="12065"/>
                <wp:wrapThrough wrapText="bothSides">
                  <wp:wrapPolygon edited="0">
                    <wp:start x="0" y="0"/>
                    <wp:lineTo x="0" y="0"/>
                    <wp:lineTo x="21546" y="0"/>
                    <wp:lineTo x="21546" y="0"/>
                    <wp:lineTo x="0" y="0"/>
                  </wp:wrapPolygon>
                </wp:wrapThrough>
                <wp:docPr id="2" name="Tekstboks 2"/>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451F2EB6" w14:textId="1BDF9A94" w:rsidR="009263F1" w:rsidRPr="009263F1" w:rsidRDefault="009263F1" w:rsidP="009263F1">
                            <w:pPr>
                              <w:pStyle w:val="Bildetekst"/>
                              <w:rPr>
                                <w:noProof/>
                                <w:lang w:val="en-GB"/>
                              </w:rPr>
                            </w:pPr>
                            <w:r w:rsidRPr="009263F1">
                              <w:rPr>
                                <w:lang w:val="en-GB"/>
                              </w:rPr>
                              <w:t xml:space="preserve">Figure </w:t>
                            </w:r>
                            <w:r w:rsidRPr="009263F1">
                              <w:rPr>
                                <w:lang w:val="en-GB"/>
                              </w:rPr>
                              <w:fldChar w:fldCharType="begin"/>
                            </w:r>
                            <w:r w:rsidRPr="009263F1">
                              <w:rPr>
                                <w:lang w:val="en-GB"/>
                              </w:rPr>
                              <w:instrText xml:space="preserve"> SEQ Figure \* ARABIC </w:instrText>
                            </w:r>
                            <w:r w:rsidRPr="009263F1">
                              <w:rPr>
                                <w:lang w:val="en-GB"/>
                              </w:rPr>
                              <w:fldChar w:fldCharType="separate"/>
                            </w:r>
                            <w:r w:rsidR="007E1FF4">
                              <w:rPr>
                                <w:noProof/>
                                <w:lang w:val="en-GB"/>
                              </w:rPr>
                              <w:t>1</w:t>
                            </w:r>
                            <w:r w:rsidRPr="009263F1">
                              <w:rPr>
                                <w:lang w:val="en-GB"/>
                              </w:rPr>
                              <w:fldChar w:fldCharType="end"/>
                            </w:r>
                            <w:r w:rsidRPr="009263F1">
                              <w:rPr>
                                <w:lang w:val="en-GB"/>
                              </w:rPr>
                              <w:t>: Decision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7F5E6A" id="_x0000_t202" coordsize="21600,21600" o:spt="202" path="m,l,21600r21600,l21600,xe">
                <v:stroke joinstyle="miter"/>
                <v:path gradientshapeok="t" o:connecttype="rect"/>
              </v:shapetype>
              <v:shape id="Tekstboks 2" o:spid="_x0000_s1026" type="#_x0000_t202" style="position:absolute;margin-left:-10.25pt;margin-top:64.1pt;width:39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9RpLgIAAF4EAAAOAAAAZHJzL2Uyb0RvYy54bWysVMFu2zAMvQ/YPwi6L3aytdiCOkWWIsOA&#13;&#10;oC2QDD0rshwLlUVNYmJnXz9KttOt22nYRaZIitJ7j/TNbdcYdlI+aLAFn05yzpSVUGp7KPi33frd&#13;&#10;R84CClsKA1YV/KwCv128fXPTurmaQQ2mVJ5RERvmrSt4jejmWRZkrRoRJuCUpWAFvhFIW3/ISi9a&#13;&#10;qt6YbJbn11kLvnQepAqBvHd9kC9S/apSEh+qKihkpuD0NkyrT+s+rtniRswPXrhay+EZ4h9e0Qht&#13;&#10;6dJLqTuBgh29/qNUo6WHABVOJDQZVJWWKmEgNNP8FZptLZxKWIic4C40hf9XVt6fHj3TZcFnnFnR&#13;&#10;kEQ79RxwD8+BzSI9rQtzyto6ysPuM3Qk8+gP5Iyou8o38Ut4GMWJ6POFXNUhk+S8yj9MP+UUkhS7&#13;&#10;fn8Va2QvR50P+EVBw6JRcE/KJULFaROwTx1T4k0BjC7X2pi4iYGV8ewkSOW21qiG4r9lGRtzLcRT&#13;&#10;fcHoySK+Hke0sNt3A+g9lGfC7KFvmuDkWtNFGxHwUXjqEsJCnY8PtFQG2oLDYHFWg//xN3/MJ/Eo&#13;&#10;yllLXVfw8P0ovOLMfLUka2zR0fCjsR8Ne2xWQBCnNFNOJpMOeDSjWXlonmgglvEWCgkr6a6C42iu&#13;&#10;sO99GiiplsuURI3oBG7s1slYeiR01z0J7wY5kFS8h7EfxfyVKn1u0sUtj0gUJ8kioT2LA8/UxEn0&#13;&#10;YeDilPy6T1kvv4XFTwAAAP//AwBQSwMEFAAGAAgAAAAhAOlgq5nlAAAAEAEAAA8AAABkcnMvZG93&#13;&#10;bnJldi54bWxMT0FOwzAQvCPxB2uRuKDWISltlcapqgIHeqkIvXBzYzcOxOvIdtrwexYucFlpZ2Zn&#13;&#10;Z4r1aDt21j60DgXcTxNgGmunWmwEHN6eJ0tgIUpUsnOoBXzpAOvy+qqQuXIXfNXnKjaMTDDkUoCJ&#13;&#10;sc85D7XRVoap6zUSd3Leykirb7jy8kLmtuNpksy5lS3SByN7vTW6/qwGK2A/e9+bu+H0tNvMMv9y&#13;&#10;GLbzj6YS4vZmfFzR2KyART3Gvwv46UD5oaRgRzegCqwTMEmTB5ISkS5TYKRYLDJCjr9IBrws+P8i&#13;&#10;5TcAAAD//wMAUEsBAi0AFAAGAAgAAAAhALaDOJL+AAAA4QEAABMAAAAAAAAAAAAAAAAAAAAAAFtD&#13;&#10;b250ZW50X1R5cGVzXS54bWxQSwECLQAUAAYACAAAACEAOP0h/9YAAACUAQAACwAAAAAAAAAAAAAA&#13;&#10;AAAvAQAAX3JlbHMvLnJlbHNQSwECLQAUAAYACAAAACEAYvvUaS4CAABeBAAADgAAAAAAAAAAAAAA&#13;&#10;AAAuAgAAZHJzL2Uyb0RvYy54bWxQSwECLQAUAAYACAAAACEA6WCrmeUAAAAQAQAADwAAAAAAAAAA&#13;&#10;AAAAAACIBAAAZHJzL2Rvd25yZXYueG1sUEsFBgAAAAAEAAQA8wAAAJoFAAAAAA==&#13;&#10;" stroked="f">
                <v:textbox style="mso-fit-shape-to-text:t" inset="0,0,0,0">
                  <w:txbxContent>
                    <w:p w14:paraId="451F2EB6" w14:textId="1BDF9A94" w:rsidR="009263F1" w:rsidRPr="009263F1" w:rsidRDefault="009263F1" w:rsidP="009263F1">
                      <w:pPr>
                        <w:pStyle w:val="Bildetekst"/>
                        <w:rPr>
                          <w:noProof/>
                          <w:lang w:val="en-GB"/>
                        </w:rPr>
                      </w:pPr>
                      <w:r w:rsidRPr="009263F1">
                        <w:rPr>
                          <w:lang w:val="en-GB"/>
                        </w:rPr>
                        <w:t xml:space="preserve">Figure </w:t>
                      </w:r>
                      <w:r w:rsidRPr="009263F1">
                        <w:rPr>
                          <w:lang w:val="en-GB"/>
                        </w:rPr>
                        <w:fldChar w:fldCharType="begin"/>
                      </w:r>
                      <w:r w:rsidRPr="009263F1">
                        <w:rPr>
                          <w:lang w:val="en-GB"/>
                        </w:rPr>
                        <w:instrText xml:space="preserve"> SEQ Figure \* ARABIC </w:instrText>
                      </w:r>
                      <w:r w:rsidRPr="009263F1">
                        <w:rPr>
                          <w:lang w:val="en-GB"/>
                        </w:rPr>
                        <w:fldChar w:fldCharType="separate"/>
                      </w:r>
                      <w:r w:rsidR="007E1FF4">
                        <w:rPr>
                          <w:noProof/>
                          <w:lang w:val="en-GB"/>
                        </w:rPr>
                        <w:t>1</w:t>
                      </w:r>
                      <w:r w:rsidRPr="009263F1">
                        <w:rPr>
                          <w:lang w:val="en-GB"/>
                        </w:rPr>
                        <w:fldChar w:fldCharType="end"/>
                      </w:r>
                      <w:r w:rsidRPr="009263F1">
                        <w:rPr>
                          <w:lang w:val="en-GB"/>
                        </w:rPr>
                        <w:t>: Decision nodes</w:t>
                      </w:r>
                    </w:p>
                  </w:txbxContent>
                </v:textbox>
                <w10:wrap type="through"/>
              </v:shape>
            </w:pict>
          </mc:Fallback>
        </mc:AlternateContent>
      </w:r>
      <w:r>
        <w:rPr>
          <w:noProof/>
          <w:lang w:val="en-GB"/>
        </w:rPr>
        <w:drawing>
          <wp:anchor distT="0" distB="0" distL="114300" distR="114300" simplePos="0" relativeHeight="251658240" behindDoc="0" locked="0" layoutInCell="1" allowOverlap="1" wp14:anchorId="6E18EB0E" wp14:editId="19E27116">
            <wp:simplePos x="0" y="0"/>
            <wp:positionH relativeFrom="column">
              <wp:posOffset>-130629</wp:posOffset>
            </wp:positionH>
            <wp:positionV relativeFrom="paragraph">
              <wp:posOffset>71211</wp:posOffset>
            </wp:positionV>
            <wp:extent cx="5041900" cy="685800"/>
            <wp:effectExtent l="0" t="0" r="0" b="0"/>
            <wp:wrapThrough wrapText="bothSides">
              <wp:wrapPolygon edited="0">
                <wp:start x="0" y="0"/>
                <wp:lineTo x="0" y="21200"/>
                <wp:lineTo x="21546" y="21200"/>
                <wp:lineTo x="21546" y="0"/>
                <wp:lineTo x="0" y="0"/>
              </wp:wrapPolygon>
            </wp:wrapThrough>
            <wp:docPr id="1" name="Bilde 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descr="Et bilde som inneholder tekst&#10;&#10;Automatisk generert beskrivelse"/>
                    <pic:cNvPicPr/>
                  </pic:nvPicPr>
                  <pic:blipFill>
                    <a:blip r:embed="rId7">
                      <a:extLst>
                        <a:ext uri="{28A0092B-C50C-407E-A947-70E740481C1C}">
                          <a14:useLocalDpi xmlns:a14="http://schemas.microsoft.com/office/drawing/2010/main" val="0"/>
                        </a:ext>
                      </a:extLst>
                    </a:blip>
                    <a:stretch>
                      <a:fillRect/>
                    </a:stretch>
                  </pic:blipFill>
                  <pic:spPr>
                    <a:xfrm>
                      <a:off x="0" y="0"/>
                      <a:ext cx="5041900" cy="685800"/>
                    </a:xfrm>
                    <a:prstGeom prst="rect">
                      <a:avLst/>
                    </a:prstGeom>
                  </pic:spPr>
                </pic:pic>
              </a:graphicData>
            </a:graphic>
            <wp14:sizeRelH relativeFrom="page">
              <wp14:pctWidth>0</wp14:pctWidth>
            </wp14:sizeRelH>
            <wp14:sizeRelV relativeFrom="page">
              <wp14:pctHeight>0</wp14:pctHeight>
            </wp14:sizeRelV>
          </wp:anchor>
        </w:drawing>
      </w:r>
    </w:p>
    <w:p w14:paraId="3333308B" w14:textId="6E49F78A" w:rsidR="009263F1" w:rsidRDefault="009263F1" w:rsidP="007E1FF4">
      <w:pPr>
        <w:spacing w:line="276" w:lineRule="auto"/>
        <w:rPr>
          <w:lang w:val="en-GB"/>
        </w:rPr>
      </w:pPr>
    </w:p>
    <w:p w14:paraId="26AA6CC9" w14:textId="731C140A" w:rsidR="009263F1" w:rsidRDefault="009263F1" w:rsidP="007E1FF4">
      <w:pPr>
        <w:spacing w:line="276" w:lineRule="auto"/>
        <w:rPr>
          <w:lang w:val="en-GB"/>
        </w:rPr>
      </w:pPr>
    </w:p>
    <w:p w14:paraId="1739A63E" w14:textId="19AB4D80" w:rsidR="009263F1" w:rsidRDefault="009263F1" w:rsidP="007E1FF4">
      <w:pPr>
        <w:spacing w:line="276" w:lineRule="auto"/>
        <w:rPr>
          <w:lang w:val="en-GB"/>
        </w:rPr>
      </w:pPr>
    </w:p>
    <w:p w14:paraId="5BC8EB15" w14:textId="45EF7EB0" w:rsidR="009263F1" w:rsidRDefault="009263F1" w:rsidP="007E1FF4">
      <w:pPr>
        <w:spacing w:line="276" w:lineRule="auto"/>
        <w:rPr>
          <w:lang w:val="en-GB"/>
        </w:rPr>
      </w:pPr>
    </w:p>
    <w:p w14:paraId="0FDBFBA9" w14:textId="41F4DBFA" w:rsidR="009263F1" w:rsidRDefault="007E1FF4" w:rsidP="007E1FF4">
      <w:pPr>
        <w:spacing w:line="276" w:lineRule="auto"/>
        <w:rPr>
          <w:lang w:val="en-GB"/>
        </w:rPr>
      </w:pPr>
      <w:r>
        <w:rPr>
          <w:noProof/>
          <w:lang w:val="en-GB"/>
        </w:rPr>
        <w:drawing>
          <wp:anchor distT="0" distB="0" distL="114300" distR="114300" simplePos="0" relativeHeight="251670528" behindDoc="0" locked="0" layoutInCell="1" allowOverlap="1" wp14:anchorId="3A3EE5BD" wp14:editId="48C653C8">
            <wp:simplePos x="0" y="0"/>
            <wp:positionH relativeFrom="column">
              <wp:posOffset>3511912</wp:posOffset>
            </wp:positionH>
            <wp:positionV relativeFrom="paragraph">
              <wp:posOffset>743313</wp:posOffset>
            </wp:positionV>
            <wp:extent cx="2205990" cy="1945640"/>
            <wp:effectExtent l="0" t="0" r="3810" b="0"/>
            <wp:wrapThrough wrapText="bothSides">
              <wp:wrapPolygon edited="0">
                <wp:start x="0" y="0"/>
                <wp:lineTo x="0" y="21431"/>
                <wp:lineTo x="21513" y="21431"/>
                <wp:lineTo x="21513" y="0"/>
                <wp:lineTo x="0" y="0"/>
              </wp:wrapPolygon>
            </wp:wrapThrough>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5990" cy="1945640"/>
                    </a:xfrm>
                    <a:prstGeom prst="rect">
                      <a:avLst/>
                    </a:prstGeom>
                  </pic:spPr>
                </pic:pic>
              </a:graphicData>
            </a:graphic>
            <wp14:sizeRelH relativeFrom="page">
              <wp14:pctWidth>0</wp14:pctWidth>
            </wp14:sizeRelH>
            <wp14:sizeRelV relativeFrom="page">
              <wp14:pctHeight>0</wp14:pctHeight>
            </wp14:sizeRelV>
          </wp:anchor>
        </w:drawing>
      </w:r>
      <w:r w:rsidR="009263F1">
        <w:rPr>
          <w:lang w:val="en-GB"/>
        </w:rPr>
        <w:t>After I had decided on the decision nodes, I had to identify the different outcomes of each choice. These are just some of the possible outcomes, but the ones most relevant for my personal choice.</w:t>
      </w:r>
      <w:r w:rsidR="00ED1A5F">
        <w:rPr>
          <w:lang w:val="en-GB"/>
        </w:rPr>
        <w:t xml:space="preserve"> Each outcome is represented by a different chance node.</w:t>
      </w:r>
      <w:r w:rsidR="009263F1">
        <w:rPr>
          <w:lang w:val="en-GB"/>
        </w:rPr>
        <w:t xml:space="preserve"> The different </w:t>
      </w:r>
      <w:r w:rsidR="00ED1A5F">
        <w:rPr>
          <w:lang w:val="en-GB"/>
        </w:rPr>
        <w:t>chance nodes</w:t>
      </w:r>
      <w:r w:rsidR="009263F1">
        <w:rPr>
          <w:lang w:val="en-GB"/>
        </w:rPr>
        <w:t xml:space="preserve"> are:</w:t>
      </w:r>
    </w:p>
    <w:p w14:paraId="1B54A674" w14:textId="20D3F424" w:rsidR="009263F1" w:rsidRDefault="009263F1" w:rsidP="007E1FF4">
      <w:pPr>
        <w:pStyle w:val="Listeavsnitt"/>
        <w:numPr>
          <w:ilvl w:val="0"/>
          <w:numId w:val="1"/>
        </w:numPr>
        <w:spacing w:line="276" w:lineRule="auto"/>
        <w:rPr>
          <w:lang w:val="en-GB"/>
        </w:rPr>
      </w:pPr>
      <w:r>
        <w:rPr>
          <w:lang w:val="en-GB"/>
        </w:rPr>
        <w:t>Make new friends (Friends node)</w:t>
      </w:r>
    </w:p>
    <w:p w14:paraId="7B635F1D" w14:textId="6E506DE7" w:rsidR="009263F1" w:rsidRDefault="009263F1" w:rsidP="007E1FF4">
      <w:pPr>
        <w:pStyle w:val="Listeavsnitt"/>
        <w:numPr>
          <w:ilvl w:val="0"/>
          <w:numId w:val="1"/>
        </w:numPr>
        <w:spacing w:line="276" w:lineRule="auto"/>
        <w:rPr>
          <w:lang w:val="en-GB"/>
        </w:rPr>
      </w:pPr>
      <w:r>
        <w:rPr>
          <w:lang w:val="en-GB"/>
        </w:rPr>
        <w:t>Use a lot of money (Price node)</w:t>
      </w:r>
    </w:p>
    <w:p w14:paraId="5425DFBB" w14:textId="6D3FFB10" w:rsidR="009263F1" w:rsidRDefault="009263F1" w:rsidP="007E1FF4">
      <w:pPr>
        <w:pStyle w:val="Listeavsnitt"/>
        <w:numPr>
          <w:ilvl w:val="0"/>
          <w:numId w:val="1"/>
        </w:numPr>
        <w:spacing w:line="276" w:lineRule="auto"/>
        <w:rPr>
          <w:lang w:val="en-GB"/>
        </w:rPr>
      </w:pPr>
      <w:r>
        <w:rPr>
          <w:lang w:val="en-GB"/>
        </w:rPr>
        <w:t>Experience bad/good weather (Weather node)</w:t>
      </w:r>
    </w:p>
    <w:p w14:paraId="68D02987" w14:textId="05BE1D3A" w:rsidR="009263F1" w:rsidRDefault="009263F1" w:rsidP="007E1FF4">
      <w:pPr>
        <w:pStyle w:val="Listeavsnitt"/>
        <w:numPr>
          <w:ilvl w:val="0"/>
          <w:numId w:val="1"/>
        </w:numPr>
        <w:spacing w:line="276" w:lineRule="auto"/>
        <w:rPr>
          <w:lang w:val="en-GB"/>
        </w:rPr>
      </w:pPr>
      <w:r>
        <w:rPr>
          <w:lang w:val="en-GB"/>
        </w:rPr>
        <w:t>Listening to bad or good music (Music node)</w:t>
      </w:r>
    </w:p>
    <w:p w14:paraId="12E313CF" w14:textId="067C1B52" w:rsidR="009263F1" w:rsidRDefault="009263F1" w:rsidP="007E1FF4">
      <w:pPr>
        <w:pStyle w:val="Listeavsnitt"/>
        <w:numPr>
          <w:ilvl w:val="0"/>
          <w:numId w:val="1"/>
        </w:numPr>
        <w:spacing w:line="276" w:lineRule="auto"/>
        <w:rPr>
          <w:lang w:val="en-GB"/>
        </w:rPr>
      </w:pPr>
      <w:r>
        <w:rPr>
          <w:lang w:val="en-GB"/>
        </w:rPr>
        <w:t>Eat good/bad food (Food node)</w:t>
      </w:r>
    </w:p>
    <w:p w14:paraId="6230DD59" w14:textId="4ECC44A3" w:rsidR="009263F1" w:rsidRDefault="009263F1" w:rsidP="007E1FF4">
      <w:pPr>
        <w:pStyle w:val="Listeavsnitt"/>
        <w:numPr>
          <w:ilvl w:val="0"/>
          <w:numId w:val="1"/>
        </w:numPr>
        <w:spacing w:line="276" w:lineRule="auto"/>
        <w:rPr>
          <w:lang w:val="en-GB"/>
        </w:rPr>
      </w:pPr>
      <w:r>
        <w:rPr>
          <w:lang w:val="en-GB"/>
        </w:rPr>
        <w:t>Find a proper residence (Residence node)</w:t>
      </w:r>
    </w:p>
    <w:p w14:paraId="0C86E513" w14:textId="439EE646" w:rsidR="009263F1" w:rsidRDefault="009263F1" w:rsidP="007E1FF4">
      <w:pPr>
        <w:pStyle w:val="Listeavsnitt"/>
        <w:numPr>
          <w:ilvl w:val="0"/>
          <w:numId w:val="1"/>
        </w:numPr>
        <w:spacing w:line="276" w:lineRule="auto"/>
        <w:rPr>
          <w:lang w:val="en-GB"/>
        </w:rPr>
      </w:pPr>
      <w:r>
        <w:rPr>
          <w:lang w:val="en-GB"/>
        </w:rPr>
        <w:t>Go sightseeing (Sightseeing node)</w:t>
      </w:r>
    </w:p>
    <w:p w14:paraId="03AFA2B9" w14:textId="54727B30" w:rsidR="009263F1" w:rsidRDefault="009263F1" w:rsidP="007E1FF4">
      <w:pPr>
        <w:pStyle w:val="Listeavsnitt"/>
        <w:numPr>
          <w:ilvl w:val="0"/>
          <w:numId w:val="1"/>
        </w:numPr>
        <w:spacing w:line="276" w:lineRule="auto"/>
        <w:rPr>
          <w:lang w:val="en-GB"/>
        </w:rPr>
      </w:pPr>
      <w:r>
        <w:rPr>
          <w:lang w:val="en-GB"/>
        </w:rPr>
        <w:t>Have drinks (Drink node)</w:t>
      </w:r>
    </w:p>
    <w:p w14:paraId="6514F743" w14:textId="120E2D53" w:rsidR="009263F1" w:rsidRDefault="007E1FF4" w:rsidP="007E1FF4">
      <w:pPr>
        <w:pStyle w:val="Listeavsnitt"/>
        <w:numPr>
          <w:ilvl w:val="0"/>
          <w:numId w:val="1"/>
        </w:numPr>
        <w:spacing w:line="276" w:lineRule="auto"/>
        <w:rPr>
          <w:lang w:val="en-GB"/>
        </w:rPr>
      </w:pPr>
      <w:r>
        <w:rPr>
          <w:noProof/>
        </w:rPr>
        <mc:AlternateContent>
          <mc:Choice Requires="wps">
            <w:drawing>
              <wp:anchor distT="0" distB="0" distL="114300" distR="114300" simplePos="0" relativeHeight="251663360" behindDoc="0" locked="0" layoutInCell="1" allowOverlap="1" wp14:anchorId="580E18AF" wp14:editId="3E04A6B5">
                <wp:simplePos x="0" y="0"/>
                <wp:positionH relativeFrom="column">
                  <wp:posOffset>3576773</wp:posOffset>
                </wp:positionH>
                <wp:positionV relativeFrom="paragraph">
                  <wp:posOffset>171722</wp:posOffset>
                </wp:positionV>
                <wp:extent cx="2242185" cy="635"/>
                <wp:effectExtent l="0" t="0" r="5715" b="12065"/>
                <wp:wrapThrough wrapText="bothSides">
                  <wp:wrapPolygon edited="0">
                    <wp:start x="0" y="0"/>
                    <wp:lineTo x="0" y="0"/>
                    <wp:lineTo x="21533" y="0"/>
                    <wp:lineTo x="21533" y="0"/>
                    <wp:lineTo x="0" y="0"/>
                  </wp:wrapPolygon>
                </wp:wrapThrough>
                <wp:docPr id="4" name="Tekstboks 4"/>
                <wp:cNvGraphicFramePr/>
                <a:graphic xmlns:a="http://schemas.openxmlformats.org/drawingml/2006/main">
                  <a:graphicData uri="http://schemas.microsoft.com/office/word/2010/wordprocessingShape">
                    <wps:wsp>
                      <wps:cNvSpPr txBox="1"/>
                      <wps:spPr>
                        <a:xfrm>
                          <a:off x="0" y="0"/>
                          <a:ext cx="2242185" cy="635"/>
                        </a:xfrm>
                        <a:prstGeom prst="rect">
                          <a:avLst/>
                        </a:prstGeom>
                        <a:solidFill>
                          <a:prstClr val="white"/>
                        </a:solidFill>
                        <a:ln>
                          <a:noFill/>
                        </a:ln>
                      </wps:spPr>
                      <wps:txbx>
                        <w:txbxContent>
                          <w:p w14:paraId="5BEB68A5" w14:textId="2D64D2ED" w:rsidR="00ED1A5F" w:rsidRPr="00ED1A5F" w:rsidRDefault="00ED1A5F" w:rsidP="00ED1A5F">
                            <w:pPr>
                              <w:pStyle w:val="Bildetekst"/>
                              <w:rPr>
                                <w:noProof/>
                                <w:lang w:val="en-GB"/>
                              </w:rPr>
                            </w:pPr>
                            <w:r w:rsidRPr="00ED1A5F">
                              <w:rPr>
                                <w:lang w:val="en-GB"/>
                              </w:rPr>
                              <w:t xml:space="preserve">Figure </w:t>
                            </w:r>
                            <w:r w:rsidRPr="00ED1A5F">
                              <w:rPr>
                                <w:lang w:val="en-GB"/>
                              </w:rPr>
                              <w:fldChar w:fldCharType="begin"/>
                            </w:r>
                            <w:r w:rsidRPr="00ED1A5F">
                              <w:rPr>
                                <w:lang w:val="en-GB"/>
                              </w:rPr>
                              <w:instrText xml:space="preserve"> SEQ Figure \* ARABIC </w:instrText>
                            </w:r>
                            <w:r w:rsidRPr="00ED1A5F">
                              <w:rPr>
                                <w:lang w:val="en-GB"/>
                              </w:rPr>
                              <w:fldChar w:fldCharType="separate"/>
                            </w:r>
                            <w:r w:rsidR="007E1FF4">
                              <w:rPr>
                                <w:noProof/>
                                <w:lang w:val="en-GB"/>
                              </w:rPr>
                              <w:t>2</w:t>
                            </w:r>
                            <w:r w:rsidRPr="00ED1A5F">
                              <w:rPr>
                                <w:lang w:val="en-GB"/>
                              </w:rPr>
                              <w:fldChar w:fldCharType="end"/>
                            </w:r>
                            <w:r w:rsidRPr="00ED1A5F">
                              <w:rPr>
                                <w:lang w:val="en-GB"/>
                              </w:rPr>
                              <w:t>: Chance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E18AF" id="Tekstboks 4" o:spid="_x0000_s1027" type="#_x0000_t202" style="position:absolute;left:0;text-align:left;margin-left:281.65pt;margin-top:13.5pt;width:176.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6pdMQIAAGUEAAAOAAAAZHJzL2Uyb0RvYy54bWysVMFu2zAMvQ/YPwi6L06ytCiMOEWWIsOA&#13;&#10;oC2QFD0rshwblURNYmJ3Xz9KjtOt22nYRaZIitJ7j/T8tjOanZQPDdiCT0ZjzpSVUDb2UPCn3frT&#13;&#10;DWcBhS2FBqsK/qoCv118/DBvXa6mUIMulWdUxIa8dQWvEV2eZUHWyogwAqcsBSvwRiBt/SErvWip&#13;&#10;utHZdDy+zlrwpfMgVQjkveuDfJHqV5WS+FBVQSHTBae3YVp9WvdxzRZzkR+8cHUjz88Q//AKIxpL&#13;&#10;l15K3QkU7OibP0qZRnoIUOFIgsmgqhqpEgZCMxm/Q7OthVMJC5ET3IWm8P/KyvvTo2dNWfAZZ1YY&#13;&#10;kminXgLu4SWwWaSndSGnrK2jPOy+QEcyD/5Azoi6q7yJX8LDKE5Ev17IVR0ySc7pdDad3FxxJil2&#13;&#10;/fkq1sjejjof8KsCw6JRcE/KJULFaROwTx1S4k0BdFOuG63jJgZW2rOTIJXbukF1Lv5blrYx10I8&#13;&#10;1ReMnizi63FEC7t9l+i4YNxD+UrQPfS9E5xcN3TfRgR8FJ6ahdDSAOADLZWGtuBwtjirwf/4mz/m&#13;&#10;k4YU5ayl5it4+H4UXnGmv1lSN3bqYPjB2A+GPZoVENIJjZaTyaQDHvVgVh7MM83FMt5CIWEl3VVw&#13;&#10;HMwV9iNAcyXVcpmSqB+dwI3dOhlLD7zuumfh3VkVJDHvYWhLkb8Tp89N8rjlEYnppFzktWfxTDf1&#13;&#10;ctL+PHdxWH7dp6y3v8PiJwAAAP//AwBQSwMEFAAGAAgAAAAhAI9Vl9vlAAAADgEAAA8AAABkcnMv&#13;&#10;ZG93bnJldi54bWxMj0FPwzAMhe9I/IfISFwQS7uWDrqm0zTgAJeJbhduWZM1hcapmnQr/x7vBBdL&#13;&#10;tp+f31esJtuxkx5861BAPIuAaaydarERsN+93j8C80Gikp1DLeBHe1iV11eFzJU744c+VaFhZII+&#13;&#10;lwJMCH3Oua+NttLPXK+Rdkc3WBmoHRquBnkmc9vxeRRl3MoW6YORvd4YXX9XoxWwTT+35m48vryv&#13;&#10;02R424+b7KuphLi9mZ6XVNZLYEFP4e8CLgyUH0oKdnAjKs86AQ9ZkpBUwHxBYCR4irMU2OEyiIGX&#13;&#10;Bf+PUf4CAAD//wMAUEsBAi0AFAAGAAgAAAAhALaDOJL+AAAA4QEAABMAAAAAAAAAAAAAAAAAAAAA&#13;&#10;AFtDb250ZW50X1R5cGVzXS54bWxQSwECLQAUAAYACAAAACEAOP0h/9YAAACUAQAACwAAAAAAAAAA&#13;&#10;AAAAAAAvAQAAX3JlbHMvLnJlbHNQSwECLQAUAAYACAAAACEA+yeqXTECAABlBAAADgAAAAAAAAAA&#13;&#10;AAAAAAAuAgAAZHJzL2Uyb0RvYy54bWxQSwECLQAUAAYACAAAACEAj1WX2+UAAAAOAQAADwAAAAAA&#13;&#10;AAAAAAAAAACLBAAAZHJzL2Rvd25yZXYueG1sUEsFBgAAAAAEAAQA8wAAAJ0FAAAAAA==&#13;&#10;" stroked="f">
                <v:textbox style="mso-fit-shape-to-text:t" inset="0,0,0,0">
                  <w:txbxContent>
                    <w:p w14:paraId="5BEB68A5" w14:textId="2D64D2ED" w:rsidR="00ED1A5F" w:rsidRPr="00ED1A5F" w:rsidRDefault="00ED1A5F" w:rsidP="00ED1A5F">
                      <w:pPr>
                        <w:pStyle w:val="Bildetekst"/>
                        <w:rPr>
                          <w:noProof/>
                          <w:lang w:val="en-GB"/>
                        </w:rPr>
                      </w:pPr>
                      <w:r w:rsidRPr="00ED1A5F">
                        <w:rPr>
                          <w:lang w:val="en-GB"/>
                        </w:rPr>
                        <w:t xml:space="preserve">Figure </w:t>
                      </w:r>
                      <w:r w:rsidRPr="00ED1A5F">
                        <w:rPr>
                          <w:lang w:val="en-GB"/>
                        </w:rPr>
                        <w:fldChar w:fldCharType="begin"/>
                      </w:r>
                      <w:r w:rsidRPr="00ED1A5F">
                        <w:rPr>
                          <w:lang w:val="en-GB"/>
                        </w:rPr>
                        <w:instrText xml:space="preserve"> SEQ Figure \* ARABIC </w:instrText>
                      </w:r>
                      <w:r w:rsidRPr="00ED1A5F">
                        <w:rPr>
                          <w:lang w:val="en-GB"/>
                        </w:rPr>
                        <w:fldChar w:fldCharType="separate"/>
                      </w:r>
                      <w:r w:rsidR="007E1FF4">
                        <w:rPr>
                          <w:noProof/>
                          <w:lang w:val="en-GB"/>
                        </w:rPr>
                        <w:t>2</w:t>
                      </w:r>
                      <w:r w:rsidRPr="00ED1A5F">
                        <w:rPr>
                          <w:lang w:val="en-GB"/>
                        </w:rPr>
                        <w:fldChar w:fldCharType="end"/>
                      </w:r>
                      <w:r w:rsidRPr="00ED1A5F">
                        <w:rPr>
                          <w:lang w:val="en-GB"/>
                        </w:rPr>
                        <w:t>: Chance nodes</w:t>
                      </w:r>
                    </w:p>
                  </w:txbxContent>
                </v:textbox>
                <w10:wrap type="through"/>
              </v:shape>
            </w:pict>
          </mc:Fallback>
        </mc:AlternateContent>
      </w:r>
      <w:r w:rsidR="009263F1">
        <w:rPr>
          <w:lang w:val="en-GB"/>
        </w:rPr>
        <w:t>Travel distance (Distance)</w:t>
      </w:r>
    </w:p>
    <w:p w14:paraId="14E5ED28" w14:textId="762F5CF6" w:rsidR="009263F1" w:rsidRDefault="009263F1" w:rsidP="007E1FF4">
      <w:pPr>
        <w:spacing w:line="276" w:lineRule="auto"/>
        <w:rPr>
          <w:lang w:val="en-GB"/>
        </w:rPr>
      </w:pPr>
    </w:p>
    <w:p w14:paraId="679EE977" w14:textId="77777777" w:rsidR="007E1FF4" w:rsidRDefault="007E1FF4" w:rsidP="007E1FF4">
      <w:pPr>
        <w:spacing w:line="276" w:lineRule="auto"/>
        <w:rPr>
          <w:lang w:val="en-GB"/>
        </w:rPr>
      </w:pPr>
    </w:p>
    <w:p w14:paraId="2FE31B7E" w14:textId="44ED889E" w:rsidR="009263F1" w:rsidRDefault="00ED1A5F" w:rsidP="007E1FF4">
      <w:pPr>
        <w:spacing w:line="276" w:lineRule="auto"/>
        <w:rPr>
          <w:lang w:val="en-GB"/>
        </w:rPr>
      </w:pPr>
      <w:r>
        <w:rPr>
          <w:lang w:val="en-GB"/>
        </w:rPr>
        <w:t>Later on, I will assign different probabilities and utilities for the different nodes.</w:t>
      </w:r>
    </w:p>
    <w:p w14:paraId="6517CB99" w14:textId="0720C2A2" w:rsidR="00ED1A5F" w:rsidRDefault="00ED1A5F" w:rsidP="007E1FF4">
      <w:pPr>
        <w:spacing w:line="276" w:lineRule="auto"/>
        <w:rPr>
          <w:lang w:val="en-GB"/>
        </w:rPr>
      </w:pPr>
    </w:p>
    <w:p w14:paraId="3024A184" w14:textId="63732114" w:rsidR="00ED1A5F" w:rsidRDefault="00ED1A5F" w:rsidP="007E1FF4">
      <w:pPr>
        <w:spacing w:line="276" w:lineRule="auto"/>
        <w:rPr>
          <w:lang w:val="en-GB"/>
        </w:rPr>
      </w:pPr>
    </w:p>
    <w:p w14:paraId="083F8000" w14:textId="48CF4768" w:rsidR="00ED1A5F" w:rsidRDefault="00ED1A5F" w:rsidP="007E1FF4">
      <w:pPr>
        <w:spacing w:line="276" w:lineRule="auto"/>
        <w:rPr>
          <w:lang w:val="en-GB"/>
        </w:rPr>
      </w:pPr>
    </w:p>
    <w:p w14:paraId="2C05C85E" w14:textId="7267C225" w:rsidR="00ED1A5F" w:rsidRDefault="00ED1A5F" w:rsidP="007E1FF4">
      <w:pPr>
        <w:spacing w:line="276" w:lineRule="auto"/>
        <w:rPr>
          <w:lang w:val="en-GB"/>
        </w:rPr>
      </w:pPr>
    </w:p>
    <w:p w14:paraId="7B8BB16C" w14:textId="4DE05CD8" w:rsidR="00ED1A5F" w:rsidRDefault="00ED1A5F" w:rsidP="007E1FF4">
      <w:pPr>
        <w:spacing w:line="276" w:lineRule="auto"/>
        <w:rPr>
          <w:lang w:val="en-GB"/>
        </w:rPr>
      </w:pPr>
    </w:p>
    <w:p w14:paraId="32CBAD4B" w14:textId="75693D8C" w:rsidR="00ED1A5F" w:rsidRDefault="00ED1A5F" w:rsidP="007E1FF4">
      <w:pPr>
        <w:spacing w:line="276" w:lineRule="auto"/>
        <w:rPr>
          <w:lang w:val="en-GB"/>
        </w:rPr>
      </w:pPr>
      <w:r>
        <w:rPr>
          <w:lang w:val="en-GB"/>
        </w:rPr>
        <w:lastRenderedPageBreak/>
        <w:t xml:space="preserve">In addition to the decision nodes, there are other variables that can affect the outcomes and thus the chance nodes. I have therefore added some nodes that does not directly affect the final utility, but rather affects the different outcomes. The nodes I have chosen are: </w:t>
      </w:r>
    </w:p>
    <w:p w14:paraId="33CC3B45" w14:textId="765DB170" w:rsidR="00ED1A5F" w:rsidRDefault="00ED1A5F" w:rsidP="007E1FF4">
      <w:pPr>
        <w:pStyle w:val="Listeavsnitt"/>
        <w:numPr>
          <w:ilvl w:val="0"/>
          <w:numId w:val="1"/>
        </w:numPr>
        <w:spacing w:line="276" w:lineRule="auto"/>
        <w:rPr>
          <w:lang w:val="en-GB"/>
        </w:rPr>
      </w:pPr>
      <w:r>
        <w:rPr>
          <w:lang w:val="en-GB"/>
        </w:rPr>
        <w:t>Travel restriction (Are your travel restricted due to COVID)</w:t>
      </w:r>
    </w:p>
    <w:p w14:paraId="2225DD11" w14:textId="7ADE960D" w:rsidR="00ED1A5F" w:rsidRDefault="00ED1A5F" w:rsidP="007E1FF4">
      <w:pPr>
        <w:pStyle w:val="Listeavsnitt"/>
        <w:numPr>
          <w:ilvl w:val="0"/>
          <w:numId w:val="1"/>
        </w:numPr>
        <w:spacing w:line="276" w:lineRule="auto"/>
        <w:rPr>
          <w:lang w:val="en-GB"/>
        </w:rPr>
      </w:pPr>
      <w:r>
        <w:rPr>
          <w:lang w:val="en-GB"/>
        </w:rPr>
        <w:t>Language (Do you speak the language in the country)</w:t>
      </w:r>
    </w:p>
    <w:p w14:paraId="482F617D" w14:textId="344F7436" w:rsidR="00ED1A5F" w:rsidRDefault="00ED1A5F" w:rsidP="007E1FF4">
      <w:pPr>
        <w:pStyle w:val="Listeavsnitt"/>
        <w:numPr>
          <w:ilvl w:val="0"/>
          <w:numId w:val="1"/>
        </w:numPr>
        <w:spacing w:line="276" w:lineRule="auto"/>
        <w:rPr>
          <w:lang w:val="en-GB"/>
        </w:rPr>
      </w:pPr>
      <w:r>
        <w:rPr>
          <w:lang w:val="en-GB"/>
        </w:rPr>
        <w:t>Popular (Is your chosen destination popular among others)</w:t>
      </w:r>
    </w:p>
    <w:p w14:paraId="546097FF" w14:textId="4539FE17" w:rsidR="00ED1A5F" w:rsidRDefault="00ED1A5F" w:rsidP="007E1FF4">
      <w:pPr>
        <w:pStyle w:val="Listeavsnitt"/>
        <w:numPr>
          <w:ilvl w:val="0"/>
          <w:numId w:val="1"/>
        </w:numPr>
        <w:spacing w:line="276" w:lineRule="auto"/>
        <w:rPr>
          <w:lang w:val="en-GB"/>
        </w:rPr>
      </w:pPr>
      <w:r>
        <w:rPr>
          <w:lang w:val="en-GB"/>
        </w:rPr>
        <w:t>Forecast (Is the forecast for your vacation-place bad or good)</w:t>
      </w:r>
    </w:p>
    <w:p w14:paraId="5CD59A0F" w14:textId="650904D4" w:rsidR="00ED1A5F" w:rsidRDefault="00ED1A5F" w:rsidP="007E1FF4">
      <w:pPr>
        <w:pStyle w:val="Listeavsnitt"/>
        <w:numPr>
          <w:ilvl w:val="0"/>
          <w:numId w:val="1"/>
        </w:numPr>
        <w:spacing w:line="276" w:lineRule="auto"/>
        <w:rPr>
          <w:lang w:val="en-GB"/>
        </w:rPr>
      </w:pPr>
      <w:r>
        <w:rPr>
          <w:lang w:val="en-GB"/>
        </w:rPr>
        <w:t>Season (Which season are you travelling in)</w:t>
      </w:r>
    </w:p>
    <w:p w14:paraId="40C6250F" w14:textId="64CF0D1D" w:rsidR="00ED1A5F" w:rsidRDefault="00D6118E" w:rsidP="007E1FF4">
      <w:pPr>
        <w:spacing w:line="276" w:lineRule="auto"/>
        <w:rPr>
          <w:lang w:val="en-GB"/>
        </w:rPr>
      </w:pPr>
      <w:r>
        <w:rPr>
          <w:noProof/>
        </w:rPr>
        <mc:AlternateContent>
          <mc:Choice Requires="wps">
            <w:drawing>
              <wp:anchor distT="0" distB="0" distL="114300" distR="114300" simplePos="0" relativeHeight="251675648" behindDoc="0" locked="0" layoutInCell="1" allowOverlap="1" wp14:anchorId="7636EBAC" wp14:editId="268008EA">
                <wp:simplePos x="0" y="0"/>
                <wp:positionH relativeFrom="column">
                  <wp:posOffset>1029335</wp:posOffset>
                </wp:positionH>
                <wp:positionV relativeFrom="paragraph">
                  <wp:posOffset>1938655</wp:posOffset>
                </wp:positionV>
                <wp:extent cx="3454400" cy="635"/>
                <wp:effectExtent l="0" t="0" r="0" b="12065"/>
                <wp:wrapThrough wrapText="bothSides">
                  <wp:wrapPolygon edited="0">
                    <wp:start x="0" y="0"/>
                    <wp:lineTo x="0" y="0"/>
                    <wp:lineTo x="21521" y="0"/>
                    <wp:lineTo x="21521" y="0"/>
                    <wp:lineTo x="0" y="0"/>
                  </wp:wrapPolygon>
                </wp:wrapThrough>
                <wp:docPr id="12" name="Tekstboks 12"/>
                <wp:cNvGraphicFramePr/>
                <a:graphic xmlns:a="http://schemas.openxmlformats.org/drawingml/2006/main">
                  <a:graphicData uri="http://schemas.microsoft.com/office/word/2010/wordprocessingShape">
                    <wps:wsp>
                      <wps:cNvSpPr txBox="1"/>
                      <wps:spPr>
                        <a:xfrm>
                          <a:off x="0" y="0"/>
                          <a:ext cx="3454400" cy="635"/>
                        </a:xfrm>
                        <a:prstGeom prst="rect">
                          <a:avLst/>
                        </a:prstGeom>
                        <a:solidFill>
                          <a:prstClr val="white"/>
                        </a:solidFill>
                        <a:ln>
                          <a:noFill/>
                        </a:ln>
                      </wps:spPr>
                      <wps:txbx>
                        <w:txbxContent>
                          <w:p w14:paraId="0527D97C" w14:textId="6CD18EB7" w:rsidR="00D6118E" w:rsidRPr="00D6118E" w:rsidRDefault="00D6118E" w:rsidP="00D6118E">
                            <w:pPr>
                              <w:pStyle w:val="Bildetekst"/>
                              <w:rPr>
                                <w:noProof/>
                                <w:lang w:val="en-GB"/>
                              </w:rPr>
                            </w:pPr>
                            <w:r w:rsidRPr="00D6118E">
                              <w:rPr>
                                <w:lang w:val="en-GB"/>
                              </w:rPr>
                              <w:t xml:space="preserve">Figure </w:t>
                            </w:r>
                            <w:r w:rsidRPr="00D6118E">
                              <w:rPr>
                                <w:lang w:val="en-GB"/>
                              </w:rPr>
                              <w:fldChar w:fldCharType="begin"/>
                            </w:r>
                            <w:r w:rsidRPr="00D6118E">
                              <w:rPr>
                                <w:lang w:val="en-GB"/>
                              </w:rPr>
                              <w:instrText xml:space="preserve"> SEQ Figure \* ARABIC </w:instrText>
                            </w:r>
                            <w:r w:rsidRPr="00D6118E">
                              <w:rPr>
                                <w:lang w:val="en-GB"/>
                              </w:rPr>
                              <w:fldChar w:fldCharType="separate"/>
                            </w:r>
                            <w:r w:rsidR="007E1FF4">
                              <w:rPr>
                                <w:noProof/>
                                <w:lang w:val="en-GB"/>
                              </w:rPr>
                              <w:t>3</w:t>
                            </w:r>
                            <w:r w:rsidRPr="00D6118E">
                              <w:rPr>
                                <w:lang w:val="en-GB"/>
                              </w:rPr>
                              <w:fldChar w:fldCharType="end"/>
                            </w:r>
                            <w:r w:rsidRPr="00D6118E">
                              <w:rPr>
                                <w:lang w:val="en-GB"/>
                              </w:rPr>
                              <w:t>: Different chance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6EBAC" id="Tekstboks 12" o:spid="_x0000_s1028" type="#_x0000_t202" style="position:absolute;margin-left:81.05pt;margin-top:152.65pt;width:27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BpezMAIAAGcEAAAOAAAAZHJzL2Uyb0RvYy54bWysVMFu2zAMvQ/YPwi6L07StBiMOEWWIsOA&#13;&#10;oC2QFD0rshwLlUWNUmJ3Xz9KjtOt22nYRaZIitJ7j/T8tmsMOyn0GmzBJ6MxZ8pKKLU9FPxpt/70&#13;&#10;mTMfhC2FAasK/qo8v118/DBvXa6mUIMpFTIqYn3euoLXIbg8y7ysVSP8CJyyFKwAGxFoi4esRNFS&#13;&#10;9cZk0/H4JmsBS4cglffkveuDfJHqV5WS4aGqvArMFJzeFtKKad3HNVvMRX5A4Wotz88Q//CKRmhL&#13;&#10;l15K3Ykg2BH1H6UaLRE8VGEkocmgqrRUCQOhmYzfodnWwqmEhcjx7kKT/39l5f3pEZkuSbspZ1Y0&#13;&#10;pNFOvfiwhxfPyEcEtc7nlLd1lBm6L9BR8uD35Iy4uwqb+CVEjOJE9euFXtUFJsl5NbuezcYUkhS7&#13;&#10;ubqONbK3ow59+KqgYdEoOJJ2iVJx2vjQpw4p8SYPRpdrbUzcxMDKIDsJ0rmtdVDn4r9lGRtzLcRT&#13;&#10;fcHoySK+Hke0QrfvEiEX7HsoXwk6Qt893sm1pvs2wodHgdQuBIlGIDzQUhloCw5ni7Ma8Mff/DGf&#13;&#10;VKQoZy21X8H996NAxZn5Zknf2KuDgYOxHwx7bFZASCc0XE4mkw5gMINZITTPNBnLeAuFhJV0V8HD&#13;&#10;YK5CPwQ0WVItlymJOtKJsLFbJ2Ppgddd9yzQnVUJJOY9DI0p8nfi9LlJHrc8BmI6KRd57Vk8003d&#13;&#10;nLQ/T14cl1/3Kevt/7D4CQAA//8DAFBLAwQUAAYACAAAACEArdFGuOQAAAAQAQAADwAAAGRycy9k&#13;&#10;b3ducmV2LnhtbExPQU7DMBC8I/EHa5G4IGq3CQGlcaqqwIFeKkIv3NzYjQPxOoqdNvyehQtcVprZ&#13;&#10;2dmZYjW5jp3MEFqPEuYzAcxg7XWLjYT92/PtA7AQFWrVeTQSvkyAVXl5Uahc+zO+mlMVG0YmGHIl&#13;&#10;wcbY55yH2hqnwsz3Bml39INTkeDQcD2oM5m7ji+EyLhTLdIHq3qzsab+rEYnYZe+7+zNeHzartNk&#13;&#10;eNmPm+yjqaS8vpoelzTWS2DRTPHvAn46UH4oKdjBj6gD6whnizlJJSTiLgFGinuREXP4ZVLgZcH/&#13;&#10;Fym/AQAA//8DAFBLAQItABQABgAIAAAAIQC2gziS/gAAAOEBAAATAAAAAAAAAAAAAAAAAAAAAABb&#13;&#10;Q29udGVudF9UeXBlc10ueG1sUEsBAi0AFAAGAAgAAAAhADj9If/WAAAAlAEAAAsAAAAAAAAAAAAA&#13;&#10;AAAALwEAAF9yZWxzLy5yZWxzUEsBAi0AFAAGAAgAAAAhAOsGl7MwAgAAZwQAAA4AAAAAAAAAAAAA&#13;&#10;AAAALgIAAGRycy9lMm9Eb2MueG1sUEsBAi0AFAAGAAgAAAAhAK3RRrjkAAAAEAEAAA8AAAAAAAAA&#13;&#10;AAAAAAAAigQAAGRycy9kb3ducmV2LnhtbFBLBQYAAAAABAAEAPMAAACbBQAAAAA=&#13;&#10;" stroked="f">
                <v:textbox style="mso-fit-shape-to-text:t" inset="0,0,0,0">
                  <w:txbxContent>
                    <w:p w14:paraId="0527D97C" w14:textId="6CD18EB7" w:rsidR="00D6118E" w:rsidRPr="00D6118E" w:rsidRDefault="00D6118E" w:rsidP="00D6118E">
                      <w:pPr>
                        <w:pStyle w:val="Bildetekst"/>
                        <w:rPr>
                          <w:noProof/>
                          <w:lang w:val="en-GB"/>
                        </w:rPr>
                      </w:pPr>
                      <w:r w:rsidRPr="00D6118E">
                        <w:rPr>
                          <w:lang w:val="en-GB"/>
                        </w:rPr>
                        <w:t xml:space="preserve">Figure </w:t>
                      </w:r>
                      <w:r w:rsidRPr="00D6118E">
                        <w:rPr>
                          <w:lang w:val="en-GB"/>
                        </w:rPr>
                        <w:fldChar w:fldCharType="begin"/>
                      </w:r>
                      <w:r w:rsidRPr="00D6118E">
                        <w:rPr>
                          <w:lang w:val="en-GB"/>
                        </w:rPr>
                        <w:instrText xml:space="preserve"> SEQ Figure \* ARABIC </w:instrText>
                      </w:r>
                      <w:r w:rsidRPr="00D6118E">
                        <w:rPr>
                          <w:lang w:val="en-GB"/>
                        </w:rPr>
                        <w:fldChar w:fldCharType="separate"/>
                      </w:r>
                      <w:r w:rsidR="007E1FF4">
                        <w:rPr>
                          <w:noProof/>
                          <w:lang w:val="en-GB"/>
                        </w:rPr>
                        <w:t>3</w:t>
                      </w:r>
                      <w:r w:rsidRPr="00D6118E">
                        <w:rPr>
                          <w:lang w:val="en-GB"/>
                        </w:rPr>
                        <w:fldChar w:fldCharType="end"/>
                      </w:r>
                      <w:r w:rsidRPr="00D6118E">
                        <w:rPr>
                          <w:lang w:val="en-GB"/>
                        </w:rPr>
                        <w:t>: Different chance nodes</w:t>
                      </w:r>
                    </w:p>
                  </w:txbxContent>
                </v:textbox>
                <w10:wrap type="through"/>
              </v:shape>
            </w:pict>
          </mc:Fallback>
        </mc:AlternateContent>
      </w:r>
      <w:r>
        <w:rPr>
          <w:noProof/>
          <w:lang w:val="en-GB"/>
        </w:rPr>
        <w:drawing>
          <wp:anchor distT="0" distB="0" distL="114300" distR="114300" simplePos="0" relativeHeight="251673600" behindDoc="0" locked="0" layoutInCell="1" allowOverlap="1" wp14:anchorId="34803552" wp14:editId="344244F7">
            <wp:simplePos x="0" y="0"/>
            <wp:positionH relativeFrom="column">
              <wp:posOffset>1029789</wp:posOffset>
            </wp:positionH>
            <wp:positionV relativeFrom="paragraph">
              <wp:posOffset>177800</wp:posOffset>
            </wp:positionV>
            <wp:extent cx="3454400" cy="1703705"/>
            <wp:effectExtent l="0" t="0" r="0" b="0"/>
            <wp:wrapThrough wrapText="bothSides">
              <wp:wrapPolygon edited="0">
                <wp:start x="0" y="0"/>
                <wp:lineTo x="0" y="21415"/>
                <wp:lineTo x="21521" y="21415"/>
                <wp:lineTo x="21521" y="0"/>
                <wp:lineTo x="0" y="0"/>
              </wp:wrapPolygon>
            </wp:wrapThrough>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4400" cy="1703705"/>
                    </a:xfrm>
                    <a:prstGeom prst="rect">
                      <a:avLst/>
                    </a:prstGeom>
                  </pic:spPr>
                </pic:pic>
              </a:graphicData>
            </a:graphic>
            <wp14:sizeRelH relativeFrom="page">
              <wp14:pctWidth>0</wp14:pctWidth>
            </wp14:sizeRelH>
            <wp14:sizeRelV relativeFrom="page">
              <wp14:pctHeight>0</wp14:pctHeight>
            </wp14:sizeRelV>
          </wp:anchor>
        </w:drawing>
      </w:r>
    </w:p>
    <w:p w14:paraId="79016A7E" w14:textId="61E8581C" w:rsidR="00ED1A5F" w:rsidRDefault="00ED1A5F" w:rsidP="007E1FF4">
      <w:pPr>
        <w:spacing w:line="276" w:lineRule="auto"/>
        <w:rPr>
          <w:lang w:val="en-GB"/>
        </w:rPr>
      </w:pPr>
    </w:p>
    <w:p w14:paraId="72E583B3" w14:textId="69FA5373" w:rsidR="005C3579" w:rsidRPr="005C3579" w:rsidRDefault="005C3579" w:rsidP="007E1FF4">
      <w:pPr>
        <w:spacing w:line="276" w:lineRule="auto"/>
        <w:rPr>
          <w:lang w:val="en-GB"/>
        </w:rPr>
      </w:pPr>
    </w:p>
    <w:p w14:paraId="4360527F" w14:textId="6149A54E" w:rsidR="005C3579" w:rsidRPr="005C3579" w:rsidRDefault="005C3579" w:rsidP="007E1FF4">
      <w:pPr>
        <w:spacing w:line="276" w:lineRule="auto"/>
        <w:rPr>
          <w:lang w:val="en-GB"/>
        </w:rPr>
      </w:pPr>
    </w:p>
    <w:p w14:paraId="61579300" w14:textId="4E1FE4E5" w:rsidR="005C3579" w:rsidRPr="005C3579" w:rsidRDefault="005C3579" w:rsidP="007E1FF4">
      <w:pPr>
        <w:spacing w:line="276" w:lineRule="auto"/>
        <w:rPr>
          <w:lang w:val="en-GB"/>
        </w:rPr>
      </w:pPr>
    </w:p>
    <w:p w14:paraId="1C7F0570" w14:textId="7F979197" w:rsidR="005C3579" w:rsidRPr="005C3579" w:rsidRDefault="005C3579" w:rsidP="007E1FF4">
      <w:pPr>
        <w:spacing w:line="276" w:lineRule="auto"/>
        <w:rPr>
          <w:lang w:val="en-GB"/>
        </w:rPr>
      </w:pPr>
    </w:p>
    <w:p w14:paraId="3B3D60A6" w14:textId="77E1DFB5" w:rsidR="005C3579" w:rsidRPr="005C3579" w:rsidRDefault="005C3579" w:rsidP="007E1FF4">
      <w:pPr>
        <w:spacing w:line="276" w:lineRule="auto"/>
        <w:rPr>
          <w:lang w:val="en-GB"/>
        </w:rPr>
      </w:pPr>
    </w:p>
    <w:p w14:paraId="02E6A0F7" w14:textId="64B9D003" w:rsidR="005C3579" w:rsidRPr="005C3579" w:rsidRDefault="005C3579" w:rsidP="007E1FF4">
      <w:pPr>
        <w:spacing w:line="276" w:lineRule="auto"/>
        <w:rPr>
          <w:lang w:val="en-GB"/>
        </w:rPr>
      </w:pPr>
    </w:p>
    <w:p w14:paraId="476DEA58" w14:textId="5EC407FC" w:rsidR="005C3579" w:rsidRPr="005C3579" w:rsidRDefault="005C3579" w:rsidP="007E1FF4">
      <w:pPr>
        <w:spacing w:line="276" w:lineRule="auto"/>
        <w:rPr>
          <w:lang w:val="en-GB"/>
        </w:rPr>
      </w:pPr>
    </w:p>
    <w:p w14:paraId="21733C78" w14:textId="7DB7C90E" w:rsidR="005C3579" w:rsidRPr="005C3579" w:rsidRDefault="005C3579" w:rsidP="007E1FF4">
      <w:pPr>
        <w:spacing w:line="276" w:lineRule="auto"/>
        <w:rPr>
          <w:lang w:val="en-GB"/>
        </w:rPr>
      </w:pPr>
    </w:p>
    <w:p w14:paraId="505327A0" w14:textId="09D41179" w:rsidR="002A0089" w:rsidRDefault="002A0089" w:rsidP="007E1FF4">
      <w:pPr>
        <w:spacing w:line="276" w:lineRule="auto"/>
        <w:rPr>
          <w:lang w:val="en-GB"/>
        </w:rPr>
      </w:pPr>
    </w:p>
    <w:p w14:paraId="4BCE1DD9" w14:textId="769307D1" w:rsidR="005C3579" w:rsidRDefault="007E1FF4" w:rsidP="007E1FF4">
      <w:pPr>
        <w:spacing w:line="276" w:lineRule="auto"/>
        <w:rPr>
          <w:lang w:val="en-GB"/>
        </w:rPr>
      </w:pPr>
      <w:r>
        <w:rPr>
          <w:noProof/>
          <w:lang w:val="en-GB"/>
        </w:rPr>
        <w:drawing>
          <wp:anchor distT="0" distB="0" distL="114300" distR="114300" simplePos="0" relativeHeight="251676672" behindDoc="0" locked="0" layoutInCell="1" allowOverlap="1" wp14:anchorId="26736D4C" wp14:editId="1B8E0E40">
            <wp:simplePos x="0" y="0"/>
            <wp:positionH relativeFrom="column">
              <wp:posOffset>3105513</wp:posOffset>
            </wp:positionH>
            <wp:positionV relativeFrom="paragraph">
              <wp:posOffset>151946</wp:posOffset>
            </wp:positionV>
            <wp:extent cx="2684780" cy="1769110"/>
            <wp:effectExtent l="0" t="0" r="0" b="0"/>
            <wp:wrapThrough wrapText="bothSides">
              <wp:wrapPolygon edited="0">
                <wp:start x="0" y="0"/>
                <wp:lineTo x="0" y="21398"/>
                <wp:lineTo x="21457" y="21398"/>
                <wp:lineTo x="21457" y="0"/>
                <wp:lineTo x="0" y="0"/>
              </wp:wrapPolygon>
            </wp:wrapThrough>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4780" cy="1769110"/>
                    </a:xfrm>
                    <a:prstGeom prst="rect">
                      <a:avLst/>
                    </a:prstGeom>
                  </pic:spPr>
                </pic:pic>
              </a:graphicData>
            </a:graphic>
            <wp14:sizeRelH relativeFrom="page">
              <wp14:pctWidth>0</wp14:pctWidth>
            </wp14:sizeRelH>
            <wp14:sizeRelV relativeFrom="page">
              <wp14:pctHeight>0</wp14:pctHeight>
            </wp14:sizeRelV>
          </wp:anchor>
        </w:drawing>
      </w:r>
      <w:r w:rsidR="005C3579">
        <w:rPr>
          <w:lang w:val="en-GB"/>
        </w:rPr>
        <w:t>The final nodes that are added are the utility nodes. I have decided to split my utility in to 3 different sub-utility nodes and then merge them in to one final node in the end. This made it easier for me to model, and in addition to this, I could weight how much I valued the different sub-utilities. The three different sub-utilities are:</w:t>
      </w:r>
    </w:p>
    <w:p w14:paraId="2219A7C0" w14:textId="4A108389" w:rsidR="005C3579" w:rsidRDefault="005C3579" w:rsidP="007E1FF4">
      <w:pPr>
        <w:pStyle w:val="Listeavsnitt"/>
        <w:numPr>
          <w:ilvl w:val="0"/>
          <w:numId w:val="1"/>
        </w:numPr>
        <w:spacing w:line="276" w:lineRule="auto"/>
        <w:rPr>
          <w:lang w:val="en-GB"/>
        </w:rPr>
      </w:pPr>
      <w:r>
        <w:rPr>
          <w:lang w:val="en-GB"/>
        </w:rPr>
        <w:t>Culture</w:t>
      </w:r>
    </w:p>
    <w:p w14:paraId="4236EBFF" w14:textId="3B3BF93C" w:rsidR="005C3579" w:rsidRDefault="005C3579" w:rsidP="007E1FF4">
      <w:pPr>
        <w:pStyle w:val="Listeavsnitt"/>
        <w:numPr>
          <w:ilvl w:val="0"/>
          <w:numId w:val="1"/>
        </w:numPr>
        <w:spacing w:line="276" w:lineRule="auto"/>
        <w:rPr>
          <w:lang w:val="en-GB"/>
        </w:rPr>
      </w:pPr>
      <w:r>
        <w:rPr>
          <w:lang w:val="en-GB"/>
        </w:rPr>
        <w:t>Comfort</w:t>
      </w:r>
    </w:p>
    <w:p w14:paraId="06D542F9" w14:textId="688C9427" w:rsidR="005C3579" w:rsidRPr="005C3579" w:rsidRDefault="007E1FF4" w:rsidP="007E1FF4">
      <w:pPr>
        <w:pStyle w:val="Listeavsnitt"/>
        <w:numPr>
          <w:ilvl w:val="0"/>
          <w:numId w:val="1"/>
        </w:numPr>
        <w:spacing w:line="276" w:lineRule="auto"/>
        <w:rPr>
          <w:lang w:val="en-GB"/>
        </w:rPr>
      </w:pPr>
      <w:r>
        <w:rPr>
          <w:noProof/>
        </w:rPr>
        <mc:AlternateContent>
          <mc:Choice Requires="wps">
            <w:drawing>
              <wp:anchor distT="0" distB="0" distL="114300" distR="114300" simplePos="0" relativeHeight="251678720" behindDoc="0" locked="0" layoutInCell="1" allowOverlap="1" wp14:anchorId="11C0CF94" wp14:editId="1C3DDF2B">
                <wp:simplePos x="0" y="0"/>
                <wp:positionH relativeFrom="column">
                  <wp:posOffset>3209925</wp:posOffset>
                </wp:positionH>
                <wp:positionV relativeFrom="paragraph">
                  <wp:posOffset>54065</wp:posOffset>
                </wp:positionV>
                <wp:extent cx="3446780" cy="635"/>
                <wp:effectExtent l="0" t="0" r="0" b="12065"/>
                <wp:wrapThrough wrapText="bothSides">
                  <wp:wrapPolygon edited="0">
                    <wp:start x="0" y="0"/>
                    <wp:lineTo x="0" y="0"/>
                    <wp:lineTo x="21489" y="0"/>
                    <wp:lineTo x="21489" y="0"/>
                    <wp:lineTo x="0" y="0"/>
                  </wp:wrapPolygon>
                </wp:wrapThrough>
                <wp:docPr id="14" name="Tekstboks 14"/>
                <wp:cNvGraphicFramePr/>
                <a:graphic xmlns:a="http://schemas.openxmlformats.org/drawingml/2006/main">
                  <a:graphicData uri="http://schemas.microsoft.com/office/word/2010/wordprocessingShape">
                    <wps:wsp>
                      <wps:cNvSpPr txBox="1"/>
                      <wps:spPr>
                        <a:xfrm>
                          <a:off x="0" y="0"/>
                          <a:ext cx="3446780" cy="635"/>
                        </a:xfrm>
                        <a:prstGeom prst="rect">
                          <a:avLst/>
                        </a:prstGeom>
                        <a:solidFill>
                          <a:prstClr val="white"/>
                        </a:solidFill>
                        <a:ln>
                          <a:noFill/>
                        </a:ln>
                      </wps:spPr>
                      <wps:txbx>
                        <w:txbxContent>
                          <w:p w14:paraId="18C7D995" w14:textId="7B8BAF27" w:rsidR="00D6118E" w:rsidRPr="007E1FF4" w:rsidRDefault="00D6118E" w:rsidP="00D6118E">
                            <w:pPr>
                              <w:pStyle w:val="Bildetekst"/>
                              <w:rPr>
                                <w:noProof/>
                                <w:lang w:val="en-GB"/>
                              </w:rPr>
                            </w:pPr>
                            <w:r w:rsidRPr="007E1FF4">
                              <w:rPr>
                                <w:lang w:val="en-GB"/>
                              </w:rPr>
                              <w:t xml:space="preserve">Figure </w:t>
                            </w:r>
                            <w:r w:rsidRPr="007E1FF4">
                              <w:rPr>
                                <w:lang w:val="en-GB"/>
                              </w:rPr>
                              <w:fldChar w:fldCharType="begin"/>
                            </w:r>
                            <w:r w:rsidRPr="007E1FF4">
                              <w:rPr>
                                <w:lang w:val="en-GB"/>
                              </w:rPr>
                              <w:instrText xml:space="preserve"> SEQ Figure \* ARABIC </w:instrText>
                            </w:r>
                            <w:r w:rsidRPr="007E1FF4">
                              <w:rPr>
                                <w:lang w:val="en-GB"/>
                              </w:rPr>
                              <w:fldChar w:fldCharType="separate"/>
                            </w:r>
                            <w:r w:rsidR="007E1FF4">
                              <w:rPr>
                                <w:noProof/>
                                <w:lang w:val="en-GB"/>
                              </w:rPr>
                              <w:t>4</w:t>
                            </w:r>
                            <w:r w:rsidRPr="007E1FF4">
                              <w:rPr>
                                <w:lang w:val="en-GB"/>
                              </w:rPr>
                              <w:fldChar w:fldCharType="end"/>
                            </w:r>
                            <w:r w:rsidRPr="007E1FF4">
                              <w:rPr>
                                <w:lang w:val="en-GB"/>
                              </w:rPr>
                              <w:t>: Utility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0CF94" id="Tekstboks 14" o:spid="_x0000_s1029" type="#_x0000_t202" style="position:absolute;left:0;text-align:left;margin-left:252.75pt;margin-top:4.25pt;width:271.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xQeMQIAAGcEAAAOAAAAZHJzL2Uyb0RvYy54bWysVFFv2yAQfp+0/4B4X5w0WVZZcaosVaZJ&#13;&#10;UVspmfpMMI5RgWNAYme/fge2063b07QXfNwdB9/33Xlx12pFzsJ5Caagk9GYEmE4lNIcC/ptv/lw&#13;&#10;S4kPzJRMgREFvQhP75bv3y0am4sbqEGVwhEsYnze2ILWIdg8yzyvhWZ+BFYYDFbgNAu4dcesdKzB&#13;&#10;6lplN+PxPGvAldYBF96j974L0mWqX1WCh8eq8iIQVVB8W0irS+shrtlywfKjY7aWvH8G+4dXaCYN&#13;&#10;Xnotdc8CIycn/yilJXfgoQojDjqDqpJcJAyIZjJ+g2ZXMysSFiTH2ytN/v+V5Q/nJ0dkidrNKDFM&#13;&#10;o0Z78eLDAV48QR8S1FifY97OYmZoP0OLyYPfozPibiun4xcREYwj1ZcrvaINhKNzOpvNP91iiGNs&#13;&#10;Pv0Ya2SvR63z4YsATaJRUIfaJUrZeetDlzqkxJs8KFlupFJxEwNr5ciZoc5NLYPoi/+WpUzMNRBP&#13;&#10;dQWjJ4v4OhzRCu2hTYRMB4wHKC8I3UHXPd7yjcT7tsyHJ+awXRASjkB4xKVS0BQUeouSGtyPv/lj&#13;&#10;PqqIUUoabL+C+u8n5gQl6qtBfWOvDoYbjMNgmJNeAyKd4HBZnkw84IIazMqBfsbJWMVbMMQMx7sK&#13;&#10;GgZzHbohwMniYrVKSdiRloWt2VkeSw+87ttn5myvSkAxH2BoTJa/EafLTfLY1Skg00m5yGvHYk83&#13;&#10;dnPSvp+8OC6/7lPW6/9h+RMAAP//AwBQSwMEFAAGAAgAAAAhAJGT+XbiAAAADQEAAA8AAABkcnMv&#13;&#10;ZG93bnJldi54bWxMT01PwzAMvSPxHyIjcUEsgbVV1TWdpgEHuEyUXbhlTdYUGqdq0q38e7wTXGzZ&#13;&#10;z34f5Xp2PTuZMXQeJTwsBDCDjdcdthL2Hy/3ObAQFWrVezQSfkyAdXV9VapC+zO+m1MdW0YkGAol&#13;&#10;wcY4FJyHxhqnwsIPBgk7+tGpSOPYcj2qM5G7nj8KkXGnOiQFqwaztab5ricnYZd87uzddHx+2yTL&#13;&#10;8XU/bbOvtpby9mZ+WlHZrIBFM8e/D7hkIP9QkbGDn1AH1ktIRZrSqYSc2gUXSb4EdqBFBrwq+f8U&#13;&#10;1S8AAAD//wMAUEsBAi0AFAAGAAgAAAAhALaDOJL+AAAA4QEAABMAAAAAAAAAAAAAAAAAAAAAAFtD&#13;&#10;b250ZW50X1R5cGVzXS54bWxQSwECLQAUAAYACAAAACEAOP0h/9YAAACUAQAACwAAAAAAAAAAAAAA&#13;&#10;AAAvAQAAX3JlbHMvLnJlbHNQSwECLQAUAAYACAAAACEAwlcUHjECAABnBAAADgAAAAAAAAAAAAAA&#13;&#10;AAAuAgAAZHJzL2Uyb0RvYy54bWxQSwECLQAUAAYACAAAACEAkZP5duIAAAANAQAADwAAAAAAAAAA&#13;&#10;AAAAAACLBAAAZHJzL2Rvd25yZXYueG1sUEsFBgAAAAAEAAQA8wAAAJoFAAAAAA==&#13;&#10;" stroked="f">
                <v:textbox style="mso-fit-shape-to-text:t" inset="0,0,0,0">
                  <w:txbxContent>
                    <w:p w14:paraId="18C7D995" w14:textId="7B8BAF27" w:rsidR="00D6118E" w:rsidRPr="007E1FF4" w:rsidRDefault="00D6118E" w:rsidP="00D6118E">
                      <w:pPr>
                        <w:pStyle w:val="Bildetekst"/>
                        <w:rPr>
                          <w:noProof/>
                          <w:lang w:val="en-GB"/>
                        </w:rPr>
                      </w:pPr>
                      <w:r w:rsidRPr="007E1FF4">
                        <w:rPr>
                          <w:lang w:val="en-GB"/>
                        </w:rPr>
                        <w:t xml:space="preserve">Figure </w:t>
                      </w:r>
                      <w:r w:rsidRPr="007E1FF4">
                        <w:rPr>
                          <w:lang w:val="en-GB"/>
                        </w:rPr>
                        <w:fldChar w:fldCharType="begin"/>
                      </w:r>
                      <w:r w:rsidRPr="007E1FF4">
                        <w:rPr>
                          <w:lang w:val="en-GB"/>
                        </w:rPr>
                        <w:instrText xml:space="preserve"> SEQ Figure \* ARABIC </w:instrText>
                      </w:r>
                      <w:r w:rsidRPr="007E1FF4">
                        <w:rPr>
                          <w:lang w:val="en-GB"/>
                        </w:rPr>
                        <w:fldChar w:fldCharType="separate"/>
                      </w:r>
                      <w:r w:rsidR="007E1FF4">
                        <w:rPr>
                          <w:noProof/>
                          <w:lang w:val="en-GB"/>
                        </w:rPr>
                        <w:t>4</w:t>
                      </w:r>
                      <w:r w:rsidRPr="007E1FF4">
                        <w:rPr>
                          <w:lang w:val="en-GB"/>
                        </w:rPr>
                        <w:fldChar w:fldCharType="end"/>
                      </w:r>
                      <w:r w:rsidRPr="007E1FF4">
                        <w:rPr>
                          <w:lang w:val="en-GB"/>
                        </w:rPr>
                        <w:t>: Utility nodes</w:t>
                      </w:r>
                    </w:p>
                  </w:txbxContent>
                </v:textbox>
                <w10:wrap type="through"/>
              </v:shape>
            </w:pict>
          </mc:Fallback>
        </mc:AlternateContent>
      </w:r>
      <w:r w:rsidR="005C3579">
        <w:rPr>
          <w:lang w:val="en-GB"/>
        </w:rPr>
        <w:t xml:space="preserve">Experiences </w:t>
      </w:r>
    </w:p>
    <w:p w14:paraId="1E53C56E" w14:textId="2A6B118A" w:rsidR="005C3579" w:rsidRDefault="005C3579" w:rsidP="007E1FF4">
      <w:pPr>
        <w:spacing w:line="276" w:lineRule="auto"/>
        <w:rPr>
          <w:lang w:val="en-GB"/>
        </w:rPr>
      </w:pPr>
    </w:p>
    <w:p w14:paraId="706EF1C0" w14:textId="2F63D3B1" w:rsidR="005C3579" w:rsidRDefault="005C3579" w:rsidP="007E1FF4">
      <w:pPr>
        <w:spacing w:line="276" w:lineRule="auto"/>
        <w:rPr>
          <w:lang w:val="en-GB"/>
        </w:rPr>
      </w:pPr>
    </w:p>
    <w:p w14:paraId="3409CD23" w14:textId="21240DE1" w:rsidR="005C3579" w:rsidRDefault="005C3579" w:rsidP="007E1FF4">
      <w:pPr>
        <w:spacing w:line="276" w:lineRule="auto"/>
        <w:rPr>
          <w:lang w:val="en-GB"/>
        </w:rPr>
      </w:pPr>
      <w:r>
        <w:rPr>
          <w:lang w:val="en-GB"/>
        </w:rPr>
        <w:t xml:space="preserve">That was all of the nodes, now I can explain the different arcs in the network. </w:t>
      </w:r>
      <w:r w:rsidR="002A0089">
        <w:rPr>
          <w:lang w:val="en-GB"/>
        </w:rPr>
        <w:t>The decision nodes do not have any parents. Neither do the nodes that was added after the outcome nodes. These are predetermined states which can be observed before we make the choice. Therefore, I will not add parents to these nodes either. The outcomes have parents that affects the likelihood of the different outcomes. I will discuss some of the decisions on parents to these nodes.</w:t>
      </w:r>
    </w:p>
    <w:p w14:paraId="7F3521AA" w14:textId="3459680D" w:rsidR="002A0089" w:rsidRDefault="002A0089" w:rsidP="007E1FF4">
      <w:pPr>
        <w:spacing w:line="276" w:lineRule="auto"/>
        <w:rPr>
          <w:lang w:val="en-GB"/>
        </w:rPr>
      </w:pPr>
    </w:p>
    <w:p w14:paraId="64F986C6" w14:textId="4DB975D9" w:rsidR="002A0089" w:rsidRDefault="002A0089" w:rsidP="007E1FF4">
      <w:pPr>
        <w:spacing w:line="276" w:lineRule="auto"/>
        <w:rPr>
          <w:lang w:val="en-GB"/>
        </w:rPr>
      </w:pPr>
      <w:r>
        <w:rPr>
          <w:lang w:val="en-GB"/>
        </w:rPr>
        <w:t xml:space="preserve">The price node has the most parents, because it is affected by a lot of things. I suspect that if I travel with my family, it will be cheaper. A domestic travel is also usually cheaper, while </w:t>
      </w:r>
      <w:r>
        <w:rPr>
          <w:lang w:val="en-GB"/>
        </w:rPr>
        <w:lastRenderedPageBreak/>
        <w:t xml:space="preserve">travelling to a popular place and different travel restrictions can make it more expensive. I also assumed that if I went sightseeing or not depends on the weather. I am also more likely to do it with my family, and also if I travel to a different country. </w:t>
      </w:r>
      <w:r w:rsidR="00D6118E">
        <w:rPr>
          <w:lang w:val="en-GB"/>
        </w:rPr>
        <w:t xml:space="preserve">It is also important to find a proper residence. I think there are harder to find in a popular location, and when I travel domestic, there are a great possibility that I travel to our cabin or someone I known’s cabin. </w:t>
      </w:r>
    </w:p>
    <w:p w14:paraId="5EEAF46D" w14:textId="76AFD754" w:rsidR="00D6118E" w:rsidRDefault="00D6118E" w:rsidP="007E1FF4">
      <w:pPr>
        <w:spacing w:line="276" w:lineRule="auto"/>
        <w:rPr>
          <w:lang w:val="en-GB"/>
        </w:rPr>
      </w:pPr>
    </w:p>
    <w:p w14:paraId="1B49F68D" w14:textId="61C2CD58" w:rsidR="00D6118E" w:rsidRDefault="00D6118E" w:rsidP="007E1FF4">
      <w:pPr>
        <w:spacing w:line="276" w:lineRule="auto"/>
        <w:rPr>
          <w:lang w:val="en-GB"/>
        </w:rPr>
      </w:pPr>
      <w:r>
        <w:rPr>
          <w:lang w:val="en-GB"/>
        </w:rPr>
        <w:t xml:space="preserve">You could think that the travel time was known before you book your vacation and could be one of the predetermined nodes. In my experience, the travel time could vary a lot on the same trip. I made the travel time dependant of travel restriction and domestic travel, both which often leads to shorter travel time. In addition to this, I made it dependant of the language, because if I don’t speak the language, the trip is more likely to become longer (country further away). </w:t>
      </w:r>
      <w:r w:rsidR="00F27532">
        <w:rPr>
          <w:lang w:val="en-GB"/>
        </w:rPr>
        <w:t xml:space="preserve">The food, drinks and music nodes are pretty self-explanatory, so is the weather.  </w:t>
      </w:r>
    </w:p>
    <w:p w14:paraId="094CA607" w14:textId="5C8A1416" w:rsidR="007E1FF4" w:rsidRDefault="007E1FF4" w:rsidP="007E1FF4">
      <w:pPr>
        <w:spacing w:line="276" w:lineRule="auto"/>
        <w:rPr>
          <w:lang w:val="en-GB"/>
        </w:rPr>
      </w:pPr>
    </w:p>
    <w:p w14:paraId="38317D03" w14:textId="103D31A4" w:rsidR="007E1FF4" w:rsidRDefault="007E1FF4" w:rsidP="007E1FF4">
      <w:pPr>
        <w:spacing w:line="276" w:lineRule="auto"/>
        <w:rPr>
          <w:lang w:val="en-GB"/>
        </w:rPr>
      </w:pPr>
      <w:r>
        <w:rPr>
          <w:lang w:val="en-GB"/>
        </w:rPr>
        <w:t xml:space="preserve">I decided to gather different chance nodes in different utilities. The three utility-types are: experience, comfort and culture. Weather, sightseeing and friends made up the experience utility, travel, residence and price made up the comfort utility, and food, drinks and music made up the culture utility. Splitting up into sub-utilities before gathering them in a final on utility node made it easier to me to set values. It also made it possible to weight the utility I valued the most. </w:t>
      </w:r>
    </w:p>
    <w:p w14:paraId="16A61E9F" w14:textId="7DF17C85" w:rsidR="007E1FF4" w:rsidRDefault="007E1FF4" w:rsidP="007E1FF4">
      <w:pPr>
        <w:spacing w:line="276" w:lineRule="auto"/>
        <w:rPr>
          <w:lang w:val="en-GB"/>
        </w:rPr>
      </w:pPr>
    </w:p>
    <w:p w14:paraId="08AC5DA4" w14:textId="77777777" w:rsidR="007E1FF4" w:rsidRDefault="007E1FF4" w:rsidP="007E1FF4">
      <w:pPr>
        <w:spacing w:line="276" w:lineRule="auto"/>
        <w:rPr>
          <w:lang w:val="en-GB"/>
        </w:rPr>
      </w:pPr>
      <w:r>
        <w:rPr>
          <w:lang w:val="en-GB"/>
        </w:rPr>
        <w:t xml:space="preserve">After all of the arcs are set, I quantified the probabilities of each chance node/outcome based on the parent nodes. Because I have 14 chance nodes, and some of the table require a lot of space, I will not include all of the probability tables for all nodes but focus on the most important ones. </w:t>
      </w:r>
    </w:p>
    <w:p w14:paraId="75EA9AAF" w14:textId="34A1AA98" w:rsidR="007E1FF4" w:rsidRDefault="007E1FF4" w:rsidP="007E1FF4">
      <w:pPr>
        <w:spacing w:line="276" w:lineRule="auto"/>
        <w:rPr>
          <w:lang w:val="en-GB"/>
        </w:rPr>
      </w:pPr>
    </w:p>
    <w:p w14:paraId="3442F473" w14:textId="7B4456C2" w:rsidR="007E1FF4" w:rsidRDefault="007E1FF4" w:rsidP="007E1FF4">
      <w:pPr>
        <w:spacing w:line="276" w:lineRule="auto"/>
        <w:rPr>
          <w:lang w:val="en-GB"/>
        </w:rPr>
      </w:pPr>
      <w:r>
        <w:rPr>
          <w:lang w:val="en-GB"/>
        </w:rPr>
        <w:t xml:space="preserve">I start with the food node, which I regards as an important factor on whether the vacation was a success or not. The food node had to different outcomes: bad food or good food. The result was based on the three parent nodes: domestic, beach and with family. It is a greater chance to get good food when you travel out of the country. This is based on my experiences from different vacation. I am also a fan of the food served on seaside locations, and I will probably get better food in a place by the beach. Lastly, when I travel with my family, I don’t pay myself and we can therefore afford more expensive food which is more likely to be better.   </w:t>
      </w:r>
    </w:p>
    <w:p w14:paraId="1331AE4D" w14:textId="1F6FFEBC" w:rsidR="00F27532" w:rsidRDefault="007E1FF4" w:rsidP="007E1FF4">
      <w:pPr>
        <w:spacing w:line="276" w:lineRule="auto"/>
        <w:rPr>
          <w:lang w:val="en-GB"/>
        </w:rPr>
      </w:pPr>
      <w:r>
        <w:rPr>
          <w:noProof/>
        </w:rPr>
        <mc:AlternateContent>
          <mc:Choice Requires="wps">
            <w:drawing>
              <wp:anchor distT="0" distB="0" distL="114300" distR="114300" simplePos="0" relativeHeight="251681792" behindDoc="1" locked="0" layoutInCell="1" allowOverlap="1" wp14:anchorId="268C2FE4" wp14:editId="19599DAE">
                <wp:simplePos x="0" y="0"/>
                <wp:positionH relativeFrom="column">
                  <wp:posOffset>14605</wp:posOffset>
                </wp:positionH>
                <wp:positionV relativeFrom="paragraph">
                  <wp:posOffset>971550</wp:posOffset>
                </wp:positionV>
                <wp:extent cx="5756910" cy="635"/>
                <wp:effectExtent l="0" t="0" r="0" b="12065"/>
                <wp:wrapTight wrapText="bothSides">
                  <wp:wrapPolygon edited="0">
                    <wp:start x="0" y="0"/>
                    <wp:lineTo x="0" y="0"/>
                    <wp:lineTo x="21538" y="0"/>
                    <wp:lineTo x="21538" y="0"/>
                    <wp:lineTo x="0" y="0"/>
                  </wp:wrapPolygon>
                </wp:wrapTight>
                <wp:docPr id="5" name="Tekstboks 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618C5FB" w14:textId="043E52B3" w:rsidR="007E1FF4" w:rsidRPr="007E1FF4" w:rsidRDefault="007E1FF4" w:rsidP="007E1FF4">
                            <w:pPr>
                              <w:pStyle w:val="Bildetekst"/>
                              <w:rPr>
                                <w:noProof/>
                                <w:lang w:val="en-GB"/>
                              </w:rPr>
                            </w:pPr>
                            <w:r w:rsidRPr="007E1FF4">
                              <w:rPr>
                                <w:lang w:val="en-GB"/>
                              </w:rPr>
                              <w:t xml:space="preserve">Figure </w:t>
                            </w:r>
                            <w:r w:rsidRPr="007E1FF4">
                              <w:rPr>
                                <w:lang w:val="en-GB"/>
                              </w:rPr>
                              <w:fldChar w:fldCharType="begin"/>
                            </w:r>
                            <w:r w:rsidRPr="007E1FF4">
                              <w:rPr>
                                <w:lang w:val="en-GB"/>
                              </w:rPr>
                              <w:instrText xml:space="preserve"> SEQ Figure \* ARABIC </w:instrText>
                            </w:r>
                            <w:r w:rsidRPr="007E1FF4">
                              <w:rPr>
                                <w:lang w:val="en-GB"/>
                              </w:rPr>
                              <w:fldChar w:fldCharType="separate"/>
                            </w:r>
                            <w:r>
                              <w:rPr>
                                <w:noProof/>
                                <w:lang w:val="en-GB"/>
                              </w:rPr>
                              <w:t>5</w:t>
                            </w:r>
                            <w:r w:rsidRPr="007E1FF4">
                              <w:rPr>
                                <w:lang w:val="en-GB"/>
                              </w:rPr>
                              <w:fldChar w:fldCharType="end"/>
                            </w:r>
                            <w:r w:rsidRPr="007E1FF4">
                              <w:rPr>
                                <w:lang w:val="en-GB"/>
                              </w:rPr>
                              <w:t>: Food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C2FE4" id="Tekstboks 5" o:spid="_x0000_s1030" type="#_x0000_t202" style="position:absolute;margin-left:1.15pt;margin-top:76.5pt;width:453.3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LWZMwIAAGUEAAAOAAAAZHJzL2Uyb0RvYy54bWysVMFu2zAMvQ/YPwi6L066JeuMOEWWIsOA&#13;&#10;oi2QDD0rshwLlUVNYmJnXz9KjtOt22nYRaZIitJ7j/T8pmsMOyofNNiCT0ZjzpSVUGq7L/i37frd&#13;&#10;NWcBhS2FAasKflKB3yzevpm3LldXUIMplWdUxIa8dQWvEV2eZUHWqhFhBE5ZClbgG4G09fus9KKl&#13;&#10;6o3JrsbjWdaCL50HqUIg720f5ItUv6qUxIeqCgqZKTi9DdPq07qLa7aYi3zvhau1PD9D/MMrGqEt&#13;&#10;XXopdStQsIPXf5RqtPQQoMKRhCaDqtJSJQyEZjJ+hWZTC6cSFiInuAtN4f+VlffHR890WfApZ1Y0&#13;&#10;JNFWPQfcwXNg00hP60JOWRtHedh9ho5kHvyBnBF1V/kmfgkPozgRfbqQqzpkkpzTj9PZpwmFJMVm&#13;&#10;71Pt7OWo8wG/KGhYNAruSblEqDjeBaRnUOqQEm8KYHS51sbETQysjGdHQSq3tUYVH0gnfssyNuZa&#13;&#10;iKf6cPRkEV+PI1rY7bpEx4cB4w7KE0H30PdOcHKt6b47EfBReGoWgkQDgA+0VAbagsPZ4qwG/+Nv&#13;&#10;/phPGlKUs5aar+Dh+0F4xZn5aknd2KmD4QdjNxj20KyAkE5otJxMJh3waAaz8tA80Vws4y0UElbS&#13;&#10;XQXHwVxhPwI0V1ItlymJ+tEJvLMbJ2Ppgddt9yS8O6uCJOY9DG0p8lfi9LlJHrc8IDGdlIu89iye&#13;&#10;6aZeTvKc5y4Oy6/7lPXyd1j8BAAA//8DAFBLAwQUAAYACAAAACEA+5wHxuMAAAAOAQAADwAAAGRy&#13;&#10;cy9kb3ducmV2LnhtbExPPU/DMBDdkfgP1iGxoNZpU6o2jVNVBQa6VKRd2Nz4GgdiO7KdNvx7DhZY&#13;&#10;Trr37t5Hvh5Myy7oQ+OsgMk4AYa2cqqxtYDj4WW0ABaitEq2zqKALwywLm5vcpkpd7VveCljzUjE&#13;&#10;hkwK0DF2Geeh0mhkGLsOLXFn542MtPqaKy+vJG5aPk2SOTeyseSgZYdbjdVn2RsB+9n7Xj/05+fd&#13;&#10;Zpb612O/nX/UpRD3d8PTisZmBSziEP8+4KcD5YeCgp1cb1VgrYBpSocEP6bUi/hlslgCO/0iE+BF&#13;&#10;zv/XKL4BAAD//wMAUEsBAi0AFAAGAAgAAAAhALaDOJL+AAAA4QEAABMAAAAAAAAAAAAAAAAAAAAA&#13;&#10;AFtDb250ZW50X1R5cGVzXS54bWxQSwECLQAUAAYACAAAACEAOP0h/9YAAACUAQAACwAAAAAAAAAA&#13;&#10;AAAAAAAvAQAAX3JlbHMvLnJlbHNQSwECLQAUAAYACAAAACEA9Si1mTMCAABlBAAADgAAAAAAAAAA&#13;&#10;AAAAAAAuAgAAZHJzL2Uyb0RvYy54bWxQSwECLQAUAAYACAAAACEA+5wHxuMAAAAOAQAADwAAAAAA&#13;&#10;AAAAAAAAAACNBAAAZHJzL2Rvd25yZXYueG1sUEsFBgAAAAAEAAQA8wAAAJ0FAAAAAA==&#13;&#10;" stroked="f">
                <v:textbox style="mso-fit-shape-to-text:t" inset="0,0,0,0">
                  <w:txbxContent>
                    <w:p w14:paraId="2618C5FB" w14:textId="043E52B3" w:rsidR="007E1FF4" w:rsidRPr="007E1FF4" w:rsidRDefault="007E1FF4" w:rsidP="007E1FF4">
                      <w:pPr>
                        <w:pStyle w:val="Bildetekst"/>
                        <w:rPr>
                          <w:noProof/>
                          <w:lang w:val="en-GB"/>
                        </w:rPr>
                      </w:pPr>
                      <w:r w:rsidRPr="007E1FF4">
                        <w:rPr>
                          <w:lang w:val="en-GB"/>
                        </w:rPr>
                        <w:t xml:space="preserve">Figure </w:t>
                      </w:r>
                      <w:r w:rsidRPr="007E1FF4">
                        <w:rPr>
                          <w:lang w:val="en-GB"/>
                        </w:rPr>
                        <w:fldChar w:fldCharType="begin"/>
                      </w:r>
                      <w:r w:rsidRPr="007E1FF4">
                        <w:rPr>
                          <w:lang w:val="en-GB"/>
                        </w:rPr>
                        <w:instrText xml:space="preserve"> SEQ Figure \* ARABIC </w:instrText>
                      </w:r>
                      <w:r w:rsidRPr="007E1FF4">
                        <w:rPr>
                          <w:lang w:val="en-GB"/>
                        </w:rPr>
                        <w:fldChar w:fldCharType="separate"/>
                      </w:r>
                      <w:r>
                        <w:rPr>
                          <w:noProof/>
                          <w:lang w:val="en-GB"/>
                        </w:rPr>
                        <w:t>5</w:t>
                      </w:r>
                      <w:r w:rsidRPr="007E1FF4">
                        <w:rPr>
                          <w:lang w:val="en-GB"/>
                        </w:rPr>
                        <w:fldChar w:fldCharType="end"/>
                      </w:r>
                      <w:r w:rsidRPr="007E1FF4">
                        <w:rPr>
                          <w:lang w:val="en-GB"/>
                        </w:rPr>
                        <w:t>: Food node</w:t>
                      </w:r>
                    </w:p>
                  </w:txbxContent>
                </v:textbox>
                <w10:wrap type="tight"/>
              </v:shape>
            </w:pict>
          </mc:Fallback>
        </mc:AlternateContent>
      </w:r>
      <w:r>
        <w:rPr>
          <w:noProof/>
          <w:lang w:val="en-GB"/>
        </w:rPr>
        <w:drawing>
          <wp:anchor distT="0" distB="0" distL="114300" distR="114300" simplePos="0" relativeHeight="251679744" behindDoc="1" locked="0" layoutInCell="1" allowOverlap="1" wp14:anchorId="54B5701F" wp14:editId="0A5EA053">
            <wp:simplePos x="0" y="0"/>
            <wp:positionH relativeFrom="column">
              <wp:posOffset>14605</wp:posOffset>
            </wp:positionH>
            <wp:positionV relativeFrom="paragraph">
              <wp:posOffset>204561</wp:posOffset>
            </wp:positionV>
            <wp:extent cx="5756910" cy="709930"/>
            <wp:effectExtent l="0" t="0" r="0" b="1270"/>
            <wp:wrapTight wrapText="bothSides">
              <wp:wrapPolygon edited="0">
                <wp:start x="0" y="0"/>
                <wp:lineTo x="0" y="21252"/>
                <wp:lineTo x="21538" y="21252"/>
                <wp:lineTo x="21538"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a:extLst>
                        <a:ext uri="{28A0092B-C50C-407E-A947-70E740481C1C}">
                          <a14:useLocalDpi xmlns:a14="http://schemas.microsoft.com/office/drawing/2010/main" val="0"/>
                        </a:ext>
                      </a:extLst>
                    </a:blip>
                    <a:stretch>
                      <a:fillRect/>
                    </a:stretch>
                  </pic:blipFill>
                  <pic:spPr>
                    <a:xfrm>
                      <a:off x="0" y="0"/>
                      <a:ext cx="5756910" cy="709930"/>
                    </a:xfrm>
                    <a:prstGeom prst="rect">
                      <a:avLst/>
                    </a:prstGeom>
                  </pic:spPr>
                </pic:pic>
              </a:graphicData>
            </a:graphic>
            <wp14:sizeRelH relativeFrom="page">
              <wp14:pctWidth>0</wp14:pctWidth>
            </wp14:sizeRelH>
            <wp14:sizeRelV relativeFrom="page">
              <wp14:pctHeight>0</wp14:pctHeight>
            </wp14:sizeRelV>
          </wp:anchor>
        </w:drawing>
      </w:r>
    </w:p>
    <w:p w14:paraId="4CFD5CB8" w14:textId="339DC1A9" w:rsidR="007E1FF4" w:rsidRDefault="007E1FF4" w:rsidP="007E1FF4">
      <w:pPr>
        <w:spacing w:line="276" w:lineRule="auto"/>
        <w:rPr>
          <w:lang w:val="en-GB"/>
        </w:rPr>
      </w:pPr>
    </w:p>
    <w:p w14:paraId="1D0A591B" w14:textId="75B23A25" w:rsidR="00F27532" w:rsidRDefault="00F27532" w:rsidP="002A0089">
      <w:pPr>
        <w:spacing w:line="360" w:lineRule="auto"/>
        <w:rPr>
          <w:lang w:val="en-GB"/>
        </w:rPr>
      </w:pPr>
    </w:p>
    <w:p w14:paraId="1770EF63" w14:textId="26A3778E" w:rsidR="007E1FF4" w:rsidRDefault="007E1FF4" w:rsidP="007E1FF4">
      <w:pPr>
        <w:spacing w:line="276" w:lineRule="auto"/>
        <w:rPr>
          <w:lang w:val="en-GB"/>
        </w:rPr>
      </w:pPr>
      <w:r>
        <w:rPr>
          <w:lang w:val="en-GB"/>
        </w:rPr>
        <w:lastRenderedPageBreak/>
        <w:t xml:space="preserve">Another important outcome of a vacation is the total price of the vacation. This is a more complex outcome based on four parents with three different outcomes: cheap, neutral and expensive. The vacation is more likely to be cheap if I travel with my family purely because my parents often pay for food and housing. It is also often more expensive to travel abroad, you have to pay more for the travel. I also assumed that it was more likely to be more expensive if there were no travel restriction when travel abroad because you could travel longer and are more likely to do so after a long pandemic. It is pretty self-explanatory that it is more expensive to travel to a popular destination. </w:t>
      </w:r>
    </w:p>
    <w:p w14:paraId="682E5A53" w14:textId="77777777" w:rsidR="007E1FF4" w:rsidRDefault="007E1FF4" w:rsidP="007E1FF4">
      <w:pPr>
        <w:spacing w:line="276" w:lineRule="auto"/>
        <w:rPr>
          <w:lang w:val="en-GB"/>
        </w:rPr>
      </w:pPr>
    </w:p>
    <w:p w14:paraId="0A81BF94" w14:textId="77777777" w:rsidR="007E1FF4" w:rsidRDefault="007E1FF4" w:rsidP="007E1FF4">
      <w:pPr>
        <w:keepNext/>
        <w:spacing w:line="276" w:lineRule="auto"/>
      </w:pPr>
      <w:r>
        <w:rPr>
          <w:noProof/>
          <w:lang w:val="en-GB"/>
        </w:rPr>
        <w:drawing>
          <wp:inline distT="0" distB="0" distL="0" distR="0" wp14:anchorId="1FB58FB6" wp14:editId="1EE10CA4">
            <wp:extent cx="5756910" cy="518795"/>
            <wp:effectExtent l="0" t="0" r="0" b="190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518795"/>
                    </a:xfrm>
                    <a:prstGeom prst="rect">
                      <a:avLst/>
                    </a:prstGeom>
                  </pic:spPr>
                </pic:pic>
              </a:graphicData>
            </a:graphic>
          </wp:inline>
        </w:drawing>
      </w:r>
    </w:p>
    <w:p w14:paraId="494CCD4A" w14:textId="633CE4BC" w:rsidR="00F27532" w:rsidRDefault="007E1FF4" w:rsidP="007E1FF4">
      <w:pPr>
        <w:pStyle w:val="Bildetekst"/>
        <w:rPr>
          <w:lang w:val="en-GB"/>
        </w:rPr>
      </w:pPr>
      <w:r w:rsidRPr="007E1FF4">
        <w:rPr>
          <w:lang w:val="en-US"/>
        </w:rPr>
        <w:t xml:space="preserve">Figure </w:t>
      </w:r>
      <w:r>
        <w:fldChar w:fldCharType="begin"/>
      </w:r>
      <w:r w:rsidRPr="007E1FF4">
        <w:rPr>
          <w:lang w:val="en-US"/>
        </w:rPr>
        <w:instrText xml:space="preserve"> SEQ Figure \* ARABIC </w:instrText>
      </w:r>
      <w:r>
        <w:fldChar w:fldCharType="separate"/>
      </w:r>
      <w:r>
        <w:rPr>
          <w:noProof/>
          <w:lang w:val="en-US"/>
        </w:rPr>
        <w:t>6</w:t>
      </w:r>
      <w:r>
        <w:fldChar w:fldCharType="end"/>
      </w:r>
      <w:r w:rsidRPr="007E1FF4">
        <w:rPr>
          <w:lang w:val="en-US"/>
        </w:rPr>
        <w:t>: Price node</w:t>
      </w:r>
    </w:p>
    <w:p w14:paraId="17E6105B" w14:textId="18452BB2" w:rsidR="007E1FF4" w:rsidRDefault="007E1FF4" w:rsidP="007E1FF4">
      <w:pPr>
        <w:spacing w:line="276" w:lineRule="auto"/>
        <w:rPr>
          <w:lang w:val="en-GB"/>
        </w:rPr>
      </w:pPr>
    </w:p>
    <w:p w14:paraId="17635BE2" w14:textId="42CA2A8C" w:rsidR="007E1FF4" w:rsidRDefault="007E1FF4" w:rsidP="007E1FF4">
      <w:pPr>
        <w:spacing w:line="276" w:lineRule="auto"/>
        <w:rPr>
          <w:lang w:val="en-GB"/>
        </w:rPr>
      </w:pPr>
      <w:r>
        <w:rPr>
          <w:noProof/>
        </w:rPr>
        <mc:AlternateContent>
          <mc:Choice Requires="wps">
            <w:drawing>
              <wp:anchor distT="0" distB="0" distL="114300" distR="114300" simplePos="0" relativeHeight="251684864" behindDoc="0" locked="0" layoutInCell="1" allowOverlap="1" wp14:anchorId="4E19BFC0" wp14:editId="4B62EE99">
                <wp:simplePos x="0" y="0"/>
                <wp:positionH relativeFrom="column">
                  <wp:posOffset>4064091</wp:posOffset>
                </wp:positionH>
                <wp:positionV relativeFrom="paragraph">
                  <wp:posOffset>1217930</wp:posOffset>
                </wp:positionV>
                <wp:extent cx="1981200" cy="635"/>
                <wp:effectExtent l="0" t="0" r="0" b="0"/>
                <wp:wrapThrough wrapText="bothSides">
                  <wp:wrapPolygon edited="0">
                    <wp:start x="0" y="0"/>
                    <wp:lineTo x="0" y="20571"/>
                    <wp:lineTo x="21462" y="20571"/>
                    <wp:lineTo x="21462" y="0"/>
                    <wp:lineTo x="0" y="0"/>
                  </wp:wrapPolygon>
                </wp:wrapThrough>
                <wp:docPr id="8" name="Tekstboks 8"/>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06A3AB28" w14:textId="38D09661" w:rsidR="007E1FF4" w:rsidRPr="007E1FF4" w:rsidRDefault="007E1FF4" w:rsidP="007E1FF4">
                            <w:pPr>
                              <w:pStyle w:val="Bildetekst"/>
                              <w:rPr>
                                <w:noProof/>
                                <w:lang w:val="en-GB"/>
                              </w:rPr>
                            </w:pPr>
                            <w:r w:rsidRPr="007E1FF4">
                              <w:rPr>
                                <w:lang w:val="en-GB"/>
                              </w:rPr>
                              <w:t xml:space="preserve">Figure </w:t>
                            </w:r>
                            <w:r w:rsidRPr="007E1FF4">
                              <w:rPr>
                                <w:lang w:val="en-GB"/>
                              </w:rPr>
                              <w:fldChar w:fldCharType="begin"/>
                            </w:r>
                            <w:r w:rsidRPr="007E1FF4">
                              <w:rPr>
                                <w:lang w:val="en-GB"/>
                              </w:rPr>
                              <w:instrText xml:space="preserve"> SEQ Figure \* ARABIC </w:instrText>
                            </w:r>
                            <w:r w:rsidRPr="007E1FF4">
                              <w:rPr>
                                <w:lang w:val="en-GB"/>
                              </w:rPr>
                              <w:fldChar w:fldCharType="separate"/>
                            </w:r>
                            <w:r>
                              <w:rPr>
                                <w:noProof/>
                                <w:lang w:val="en-GB"/>
                              </w:rPr>
                              <w:t>7</w:t>
                            </w:r>
                            <w:r w:rsidRPr="007E1FF4">
                              <w:rPr>
                                <w:lang w:val="en-GB"/>
                              </w:rPr>
                              <w:fldChar w:fldCharType="end"/>
                            </w:r>
                            <w:r w:rsidRPr="007E1FF4">
                              <w:rPr>
                                <w:lang w:val="en-GB"/>
                              </w:rPr>
                              <w:t>: Season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9BFC0" id="Tekstboks 8" o:spid="_x0000_s1031" type="#_x0000_t202" style="position:absolute;margin-left:320pt;margin-top:95.9pt;width:15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O2LgIAAGUEAAAOAAAAZHJzL2Uyb0RvYy54bWysVMFu2zAMvQ/YPwi6L046rMiMOEWWIsOA&#13;&#10;oC2QFD0rshwLlUWNUmJnXz9KjpOt22nYRaZIitJ7j/TsrmsMOyr0GmzBJ6MxZ8pKKLXdF/x5u/ow&#13;&#10;5cwHYUthwKqCn5Tnd/P372aty9UN1GBKhYyKWJ+3ruB1CC7PMi9r1Qg/AqcsBSvARgTa4j4rUbRU&#13;&#10;vTHZzXh8m7WApUOQynvy3vdBPk/1q0rJ8FhVXgVmCk5vC2nFtO7ims1nIt+jcLWW52eIf3hFI7Sl&#13;&#10;Sy+l7kUQ7ID6j1KNlggeqjCS0GRQVVqqhIHQTMZv0Gxq4VTCQuR4d6HJ/7+y8uH4hEyXBSehrGhI&#13;&#10;oq169WEHr55NIz2t8zllbRzlhe4LdCTz4PfkjKi7Cpv4JTyM4kT06UKu6gKT8dDn6YQU40xS7Pbj&#13;&#10;p1gjux516MNXBQ2LRsGRlEuEiuPahz51SIk3eTC6XGlj4iYGlgbZUZDKba2DOhf/LcvYmGshnuoL&#13;&#10;Rk8W8fU4ohW6XZfoSO+Lnh2UJ4KO0PeOd3Kl6b618OFJIDULQaIBCI+0VAbagsPZ4qwG/PE3f8wn&#13;&#10;DSnKWUvNV3D//SBQcWa+WVI3dupg4GDsBsMemiUQ0gmNlpPJpAMYzGBWCM0LzcUi3kIhYSXdVfAw&#13;&#10;mMvQjwDNlVSLRUqifnQirO3GyVh64HXbvQh0Z1UCifkAQ1uK/I04fW6Sxy0OgZhOyl1ZPNNNvZy0&#13;&#10;P89dHJZf9ynr+neY/wQAAP//AwBQSwMEFAAGAAgAAAAhAIupQFzkAAAAEAEAAA8AAABkcnMvZG93&#13;&#10;bnJldi54bWxMjz9PwzAQxXckvoN1SCyIOi0hImmcqiow0KUidGFzYzcOxOfIdtrw7TlYYDnp3rs/&#13;&#10;71euJtuzk/ahcyhgPkuAaWyc6rAVsH97vn0AFqJEJXuHWsCXDrCqLi9KWSh3xld9qmPL6AiGQgow&#13;&#10;MQ4F56Ex2sowc4NG8o7OWxmp9S1XXp7puO35IkkybmWH9MHIQW+Mbj7r0QrYpe87czMen7br9M6/&#13;&#10;7MdN9tHWQlxfTY9LKuslsKin+LcBPwyUHyoKdnAjqsB6AVmaEFAkI58TCE3k9wtSDr9KDrwq+X+Q&#13;&#10;6hsAAP//AwBQSwECLQAUAAYACAAAACEAtoM4kv4AAADhAQAAEwAAAAAAAAAAAAAAAAAAAAAAW0Nv&#13;&#10;bnRlbnRfVHlwZXNdLnhtbFBLAQItABQABgAIAAAAIQA4/SH/1gAAAJQBAAALAAAAAAAAAAAAAAAA&#13;&#10;AC8BAABfcmVscy8ucmVsc1BLAQItABQABgAIAAAAIQC/pKO2LgIAAGUEAAAOAAAAAAAAAAAAAAAA&#13;&#10;AC4CAABkcnMvZTJvRG9jLnhtbFBLAQItABQABgAIAAAAIQCLqUBc5AAAABABAAAPAAAAAAAAAAAA&#13;&#10;AAAAAIgEAABkcnMvZG93bnJldi54bWxQSwUGAAAAAAQABADzAAAAmQUAAAAA&#13;&#10;" stroked="f">
                <v:textbox style="mso-fit-shape-to-text:t" inset="0,0,0,0">
                  <w:txbxContent>
                    <w:p w14:paraId="06A3AB28" w14:textId="38D09661" w:rsidR="007E1FF4" w:rsidRPr="007E1FF4" w:rsidRDefault="007E1FF4" w:rsidP="007E1FF4">
                      <w:pPr>
                        <w:pStyle w:val="Bildetekst"/>
                        <w:rPr>
                          <w:noProof/>
                          <w:lang w:val="en-GB"/>
                        </w:rPr>
                      </w:pPr>
                      <w:r w:rsidRPr="007E1FF4">
                        <w:rPr>
                          <w:lang w:val="en-GB"/>
                        </w:rPr>
                        <w:t xml:space="preserve">Figure </w:t>
                      </w:r>
                      <w:r w:rsidRPr="007E1FF4">
                        <w:rPr>
                          <w:lang w:val="en-GB"/>
                        </w:rPr>
                        <w:fldChar w:fldCharType="begin"/>
                      </w:r>
                      <w:r w:rsidRPr="007E1FF4">
                        <w:rPr>
                          <w:lang w:val="en-GB"/>
                        </w:rPr>
                        <w:instrText xml:space="preserve"> SEQ Figure \* ARABIC </w:instrText>
                      </w:r>
                      <w:r w:rsidRPr="007E1FF4">
                        <w:rPr>
                          <w:lang w:val="en-GB"/>
                        </w:rPr>
                        <w:fldChar w:fldCharType="separate"/>
                      </w:r>
                      <w:r>
                        <w:rPr>
                          <w:noProof/>
                          <w:lang w:val="en-GB"/>
                        </w:rPr>
                        <w:t>7</w:t>
                      </w:r>
                      <w:r w:rsidRPr="007E1FF4">
                        <w:rPr>
                          <w:lang w:val="en-GB"/>
                        </w:rPr>
                        <w:fldChar w:fldCharType="end"/>
                      </w:r>
                      <w:r w:rsidRPr="007E1FF4">
                        <w:rPr>
                          <w:lang w:val="en-GB"/>
                        </w:rPr>
                        <w:t>: Season node</w:t>
                      </w:r>
                    </w:p>
                  </w:txbxContent>
                </v:textbox>
                <w10:wrap type="through"/>
              </v:shape>
            </w:pict>
          </mc:Fallback>
        </mc:AlternateContent>
      </w:r>
      <w:r>
        <w:rPr>
          <w:noProof/>
          <w:lang w:val="en-GB"/>
        </w:rPr>
        <w:drawing>
          <wp:anchor distT="0" distB="0" distL="114300" distR="114300" simplePos="0" relativeHeight="251682816" behindDoc="0" locked="0" layoutInCell="1" allowOverlap="1" wp14:anchorId="2CBEB8CB" wp14:editId="1EE04EF8">
            <wp:simplePos x="0" y="0"/>
            <wp:positionH relativeFrom="column">
              <wp:posOffset>4027170</wp:posOffset>
            </wp:positionH>
            <wp:positionV relativeFrom="paragraph">
              <wp:posOffset>6350</wp:posOffset>
            </wp:positionV>
            <wp:extent cx="2354580" cy="1131570"/>
            <wp:effectExtent l="0" t="0" r="0" b="0"/>
            <wp:wrapThrough wrapText="bothSides">
              <wp:wrapPolygon edited="0">
                <wp:start x="0" y="0"/>
                <wp:lineTo x="0" y="21333"/>
                <wp:lineTo x="21437" y="21333"/>
                <wp:lineTo x="21437" y="0"/>
                <wp:lineTo x="0" y="0"/>
              </wp:wrapPolygon>
            </wp:wrapThrough>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13">
                      <a:extLst>
                        <a:ext uri="{28A0092B-C50C-407E-A947-70E740481C1C}">
                          <a14:useLocalDpi xmlns:a14="http://schemas.microsoft.com/office/drawing/2010/main" val="0"/>
                        </a:ext>
                      </a:extLst>
                    </a:blip>
                    <a:stretch>
                      <a:fillRect/>
                    </a:stretch>
                  </pic:blipFill>
                  <pic:spPr>
                    <a:xfrm>
                      <a:off x="0" y="0"/>
                      <a:ext cx="2354580" cy="1131570"/>
                    </a:xfrm>
                    <a:prstGeom prst="rect">
                      <a:avLst/>
                    </a:prstGeom>
                  </pic:spPr>
                </pic:pic>
              </a:graphicData>
            </a:graphic>
            <wp14:sizeRelH relativeFrom="page">
              <wp14:pctWidth>0</wp14:pctWidth>
            </wp14:sizeRelH>
            <wp14:sizeRelV relativeFrom="page">
              <wp14:pctHeight>0</wp14:pctHeight>
            </wp14:sizeRelV>
          </wp:anchor>
        </w:drawing>
      </w:r>
      <w:r>
        <w:rPr>
          <w:lang w:val="en-GB"/>
        </w:rPr>
        <w:t>I will also consider the season node. This node has no parents because the season of the year is not dependant of anything. Based on previous vacations I made the assumption that I am most likely to go on vacation in the summer, because that’s when we have the longest vacation. We also have vacation in the winter, so this is the second most likely outcome. We have a short vacation in the spring, but I don’t travel as often in the easter vacation. I rarely travel in the fall.</w:t>
      </w:r>
    </w:p>
    <w:p w14:paraId="26EEBE4A" w14:textId="3006F680" w:rsidR="007E1FF4" w:rsidRDefault="007E1FF4" w:rsidP="007E1FF4">
      <w:pPr>
        <w:spacing w:line="276" w:lineRule="auto"/>
        <w:rPr>
          <w:lang w:val="en-GB"/>
        </w:rPr>
      </w:pPr>
    </w:p>
    <w:p w14:paraId="5EF75B7E" w14:textId="29BCA00D" w:rsidR="007E1FF4" w:rsidRDefault="007E1FF4" w:rsidP="007E1FF4">
      <w:pPr>
        <w:spacing w:line="276" w:lineRule="auto"/>
        <w:rPr>
          <w:lang w:val="en-GB"/>
        </w:rPr>
      </w:pPr>
      <w:r>
        <w:rPr>
          <w:lang w:val="en-GB"/>
        </w:rPr>
        <w:t xml:space="preserve">Finally, I will explain the travel time. This is an important factor when I book my holiday. It is pretty obvious that a travel abroad is longer than a domestic travel. I also figured that if the travel restrictions maintains that it will not be possible to travel far, and the travel time will most likely be shorter. The least self-explanatory is that if I don’t know the language, the travel time are more likely to increase. This is because most of the countries close to Norway speaks English, but a lot of countries further away don’t. </w:t>
      </w:r>
    </w:p>
    <w:p w14:paraId="649094AF" w14:textId="77777777" w:rsidR="007E1FF4" w:rsidRDefault="007E1FF4" w:rsidP="007E1FF4">
      <w:pPr>
        <w:spacing w:line="276" w:lineRule="auto"/>
        <w:rPr>
          <w:lang w:val="en-GB"/>
        </w:rPr>
      </w:pPr>
    </w:p>
    <w:p w14:paraId="79C9FF92" w14:textId="77777777" w:rsidR="007E1FF4" w:rsidRDefault="007E1FF4" w:rsidP="007E1FF4">
      <w:pPr>
        <w:keepNext/>
        <w:spacing w:line="360" w:lineRule="auto"/>
      </w:pPr>
      <w:r>
        <w:rPr>
          <w:noProof/>
          <w:lang w:val="en-GB"/>
        </w:rPr>
        <w:drawing>
          <wp:inline distT="0" distB="0" distL="0" distR="0" wp14:anchorId="37EA67F7" wp14:editId="0216ACB9">
            <wp:extent cx="5756910" cy="832485"/>
            <wp:effectExtent l="0" t="0" r="0" b="571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14">
                      <a:extLst>
                        <a:ext uri="{28A0092B-C50C-407E-A947-70E740481C1C}">
                          <a14:useLocalDpi xmlns:a14="http://schemas.microsoft.com/office/drawing/2010/main" val="0"/>
                        </a:ext>
                      </a:extLst>
                    </a:blip>
                    <a:stretch>
                      <a:fillRect/>
                    </a:stretch>
                  </pic:blipFill>
                  <pic:spPr>
                    <a:xfrm>
                      <a:off x="0" y="0"/>
                      <a:ext cx="5756910" cy="832485"/>
                    </a:xfrm>
                    <a:prstGeom prst="rect">
                      <a:avLst/>
                    </a:prstGeom>
                  </pic:spPr>
                </pic:pic>
              </a:graphicData>
            </a:graphic>
          </wp:inline>
        </w:drawing>
      </w:r>
    </w:p>
    <w:p w14:paraId="6DCE9A90" w14:textId="488DAFE7" w:rsidR="007E1FF4" w:rsidRDefault="007E1FF4" w:rsidP="007E1FF4">
      <w:pPr>
        <w:pStyle w:val="Bildetekst"/>
        <w:rPr>
          <w:lang w:val="en-GB"/>
        </w:rPr>
      </w:pPr>
      <w:r w:rsidRPr="007E1FF4">
        <w:rPr>
          <w:lang w:val="en-GB"/>
        </w:rPr>
        <w:t xml:space="preserve">Figure </w:t>
      </w:r>
      <w:r w:rsidRPr="007E1FF4">
        <w:rPr>
          <w:lang w:val="en-GB"/>
        </w:rPr>
        <w:fldChar w:fldCharType="begin"/>
      </w:r>
      <w:r w:rsidRPr="007E1FF4">
        <w:rPr>
          <w:lang w:val="en-GB"/>
        </w:rPr>
        <w:instrText xml:space="preserve"> SEQ Figure \* ARABIC </w:instrText>
      </w:r>
      <w:r w:rsidRPr="007E1FF4">
        <w:rPr>
          <w:lang w:val="en-GB"/>
        </w:rPr>
        <w:fldChar w:fldCharType="separate"/>
      </w:r>
      <w:r>
        <w:rPr>
          <w:noProof/>
          <w:lang w:val="en-GB"/>
        </w:rPr>
        <w:t>8</w:t>
      </w:r>
      <w:r w:rsidRPr="007E1FF4">
        <w:rPr>
          <w:lang w:val="en-GB"/>
        </w:rPr>
        <w:fldChar w:fldCharType="end"/>
      </w:r>
      <w:r w:rsidRPr="007E1FF4">
        <w:rPr>
          <w:lang w:val="en-GB"/>
        </w:rPr>
        <w:t>: Travel time</w:t>
      </w:r>
    </w:p>
    <w:p w14:paraId="1D2B6807" w14:textId="2542A22C" w:rsidR="007E1FF4" w:rsidRDefault="007E1FF4" w:rsidP="007E1FF4">
      <w:pPr>
        <w:rPr>
          <w:lang w:val="en-GB"/>
        </w:rPr>
      </w:pPr>
    </w:p>
    <w:p w14:paraId="21B59508" w14:textId="77777777" w:rsidR="007E1FF4" w:rsidRDefault="007E1FF4" w:rsidP="007E1FF4">
      <w:pPr>
        <w:rPr>
          <w:lang w:val="en-GB"/>
        </w:rPr>
      </w:pPr>
      <w:r>
        <w:rPr>
          <w:lang w:val="en-GB"/>
        </w:rPr>
        <w:t xml:space="preserve">It is worth to notice that all of these probabilities are very uncertain. For example, I said that if I travel domestically with my family not to a beach, there are a 45% chance that I will have bad food. This is probably not very accurate, but I had to estimate a value and decided on that. </w:t>
      </w:r>
    </w:p>
    <w:p w14:paraId="34996157" w14:textId="77777777" w:rsidR="007E1FF4" w:rsidRDefault="007E1FF4" w:rsidP="007E1FF4">
      <w:pPr>
        <w:rPr>
          <w:lang w:val="en-GB"/>
        </w:rPr>
      </w:pPr>
    </w:p>
    <w:p w14:paraId="2F5EF3D6" w14:textId="77777777" w:rsidR="007E1FF4" w:rsidRDefault="007E1FF4" w:rsidP="007E1FF4">
      <w:pPr>
        <w:rPr>
          <w:lang w:val="en-GB"/>
        </w:rPr>
      </w:pPr>
    </w:p>
    <w:p w14:paraId="726688F5" w14:textId="0BD37D58" w:rsidR="007E1FF4" w:rsidRDefault="007E1FF4" w:rsidP="007E1FF4">
      <w:pPr>
        <w:rPr>
          <w:lang w:val="en-GB"/>
        </w:rPr>
      </w:pPr>
      <w:r>
        <w:rPr>
          <w:lang w:val="en-GB"/>
        </w:rPr>
        <w:lastRenderedPageBreak/>
        <w:t xml:space="preserve">Now that I have assigned probabilities to each outcome, I can quantify the utilities. As previously explained, I split the outcomes in to three utilities. The first is the experience node. This is the utility from friends, sightseeing and weather. Here I value the weather the most and going sightseeing becomes even better when the weather is good. Making friends does not affect the utility as much as weather and sightseeing, but still makes a noticeable difference. </w:t>
      </w:r>
    </w:p>
    <w:p w14:paraId="58E0F550" w14:textId="45FFC084" w:rsidR="007E1FF4" w:rsidRDefault="007E1FF4" w:rsidP="007E1FF4">
      <w:pPr>
        <w:rPr>
          <w:lang w:val="en-GB"/>
        </w:rPr>
      </w:pPr>
      <w:r>
        <w:rPr>
          <w:noProof/>
        </w:rPr>
        <mc:AlternateContent>
          <mc:Choice Requires="wps">
            <w:drawing>
              <wp:anchor distT="0" distB="0" distL="114300" distR="114300" simplePos="0" relativeHeight="251687936" behindDoc="0" locked="0" layoutInCell="1" allowOverlap="1" wp14:anchorId="7F896A7B" wp14:editId="2B45837E">
                <wp:simplePos x="0" y="0"/>
                <wp:positionH relativeFrom="column">
                  <wp:posOffset>0</wp:posOffset>
                </wp:positionH>
                <wp:positionV relativeFrom="paragraph">
                  <wp:posOffset>594360</wp:posOffset>
                </wp:positionV>
                <wp:extent cx="5756910" cy="635"/>
                <wp:effectExtent l="0" t="0" r="0" b="12065"/>
                <wp:wrapThrough wrapText="bothSides">
                  <wp:wrapPolygon edited="0">
                    <wp:start x="0" y="0"/>
                    <wp:lineTo x="0" y="0"/>
                    <wp:lineTo x="21538" y="0"/>
                    <wp:lineTo x="21538" y="0"/>
                    <wp:lineTo x="0" y="0"/>
                  </wp:wrapPolygon>
                </wp:wrapThrough>
                <wp:docPr id="18" name="Tekstboks 1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41158AD" w14:textId="05DBDB9B" w:rsidR="007E1FF4" w:rsidRPr="007E1FF4" w:rsidRDefault="007E1FF4" w:rsidP="007E1FF4">
                            <w:pPr>
                              <w:pStyle w:val="Bildetekst"/>
                              <w:rPr>
                                <w:noProof/>
                                <w:lang w:val="en-GB"/>
                              </w:rPr>
                            </w:pPr>
                            <w:r w:rsidRPr="007E1FF4">
                              <w:rPr>
                                <w:lang w:val="en-GB"/>
                              </w:rPr>
                              <w:t xml:space="preserve">Figure </w:t>
                            </w:r>
                            <w:r w:rsidRPr="007E1FF4">
                              <w:rPr>
                                <w:lang w:val="en-GB"/>
                              </w:rPr>
                              <w:fldChar w:fldCharType="begin"/>
                            </w:r>
                            <w:r w:rsidRPr="007E1FF4">
                              <w:rPr>
                                <w:lang w:val="en-GB"/>
                              </w:rPr>
                              <w:instrText xml:space="preserve"> SEQ Figure \* ARABIC </w:instrText>
                            </w:r>
                            <w:r w:rsidRPr="007E1FF4">
                              <w:rPr>
                                <w:lang w:val="en-GB"/>
                              </w:rPr>
                              <w:fldChar w:fldCharType="separate"/>
                            </w:r>
                            <w:r>
                              <w:rPr>
                                <w:noProof/>
                                <w:lang w:val="en-GB"/>
                              </w:rPr>
                              <w:t>9</w:t>
                            </w:r>
                            <w:r w:rsidRPr="007E1FF4">
                              <w:rPr>
                                <w:lang w:val="en-GB"/>
                              </w:rPr>
                              <w:fldChar w:fldCharType="end"/>
                            </w:r>
                            <w:r w:rsidRPr="007E1FF4">
                              <w:rPr>
                                <w:lang w:val="en-GB"/>
                              </w:rPr>
                              <w:t>: Experience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96A7B" id="Tekstboks 18" o:spid="_x0000_s1032" type="#_x0000_t202" style="position:absolute;margin-left:0;margin-top:46.8pt;width:453.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ULBXMQIAAGcEAAAOAAAAZHJzL2Uyb0RvYy54bWysVMFu2zAMvQ/YPwi6L046JNuMOEWWIsOA&#13;&#10;oC2QDD0rshwLlUVNYmJnXz9KjtOt22nYRaZIitJ7j/T8tmsMOykfNNiCT0ZjzpSVUGp7KPi33frd&#13;&#10;R84CClsKA1YV/KwCv128fTNvXa5uoAZTKs+oiA156wpeI7o8y4KsVSPCCJyyFKzANwJp6w9Z6UVL&#13;&#10;1RuT3YzHs6wFXzoPUoVA3rs+yBepflUpiQ9VFRQyU3B6G6bVp3Uf12wxF/nBC1dreXmG+IdXNEJb&#13;&#10;uvRa6k6gYEev/yjVaOkhQIUjCU0GVaWlShgIzWT8Cs22Fk4lLEROcFeawv8rK+9Pj57pkrQjpaxo&#13;&#10;SKOdeg64h+fAyEcEtS7klLd1lIndZ+goefAHckbcXeWb+CVEjOJE9flKr+qQSXJOP0xnnyYUkhSb&#13;&#10;vZ/GGtnLUecDflHQsGgU3JN2iVJx2gTsU4eUeFMAo8u1NiZuYmBlPDsJ0rmtNapL8d+yjI25FuKp&#13;&#10;vmD0ZBFfjyNa2O27RMhswLiH8kzQPfTdE5xca7pvIwI+Ck/tQpBoBPCBlspAW3C4WJzV4H/8zR/z&#13;&#10;SUWKctZS+xU8fD8KrzgzXy3pG3t1MPxg7AfDHpsVENIJDZeTyaQDHs1gVh6aJ5qMZbyFQsJKuqvg&#13;&#10;OJgr7IeAJkuq5TIlUUc6gRu7dTKWHnjddU/Cu4sqSGLew9CYIn8lTp+b5HHLIxLTSbnIa8/ihW7q&#13;&#10;5qT9ZfLiuPy6T1kv/4fFTwAAAP//AwBQSwMEFAAGAAgAAAAhANbV37biAAAACwEAAA8AAABkcnMv&#13;&#10;ZG93bnJldi54bWxMj0FPwzAMhe9I/IfISFwQS2FT2bqm0zTgAJeJbhduWeM1hcapmnQr/x7vBBfL&#13;&#10;9pOf35evRteKE/ah8aTgYZKAQKq8aahWsN+93s9BhKjJ6NYTKvjBAKvi+irXmfFn+sBTGWvBJhQy&#13;&#10;rcDG2GVShsqi02HiOyTWjr53OvLY19L0+szmrpWPSZJKpxviD1Z3uLFYfZeDU7CdfW7t3XB8eV/P&#13;&#10;pv3bftikX3Wp1O3N+Lzksl6CiDjGvwu4MHB+KDjYwQ9kgmgVME1UsJimIFhdJCk3h8viCWSRy/8M&#13;&#10;xS8AAAD//wMAUEsBAi0AFAAGAAgAAAAhALaDOJL+AAAA4QEAABMAAAAAAAAAAAAAAAAAAAAAAFtD&#13;&#10;b250ZW50X1R5cGVzXS54bWxQSwECLQAUAAYACAAAACEAOP0h/9YAAACUAQAACwAAAAAAAAAAAAAA&#13;&#10;AAAvAQAAX3JlbHMvLnJlbHNQSwECLQAUAAYACAAAACEAfVCwVzECAABnBAAADgAAAAAAAAAAAAAA&#13;&#10;AAAuAgAAZHJzL2Uyb0RvYy54bWxQSwECLQAUAAYACAAAACEA1tXftuIAAAALAQAADwAAAAAAAAAA&#13;&#10;AAAAAACLBAAAZHJzL2Rvd25yZXYueG1sUEsFBgAAAAAEAAQA8wAAAJoFAAAAAA==&#13;&#10;" stroked="f">
                <v:textbox style="mso-fit-shape-to-text:t" inset="0,0,0,0">
                  <w:txbxContent>
                    <w:p w14:paraId="641158AD" w14:textId="05DBDB9B" w:rsidR="007E1FF4" w:rsidRPr="007E1FF4" w:rsidRDefault="007E1FF4" w:rsidP="007E1FF4">
                      <w:pPr>
                        <w:pStyle w:val="Bildetekst"/>
                        <w:rPr>
                          <w:noProof/>
                          <w:lang w:val="en-GB"/>
                        </w:rPr>
                      </w:pPr>
                      <w:r w:rsidRPr="007E1FF4">
                        <w:rPr>
                          <w:lang w:val="en-GB"/>
                        </w:rPr>
                        <w:t xml:space="preserve">Figure </w:t>
                      </w:r>
                      <w:r w:rsidRPr="007E1FF4">
                        <w:rPr>
                          <w:lang w:val="en-GB"/>
                        </w:rPr>
                        <w:fldChar w:fldCharType="begin"/>
                      </w:r>
                      <w:r w:rsidRPr="007E1FF4">
                        <w:rPr>
                          <w:lang w:val="en-GB"/>
                        </w:rPr>
                        <w:instrText xml:space="preserve"> SEQ Figure \* ARABIC </w:instrText>
                      </w:r>
                      <w:r w:rsidRPr="007E1FF4">
                        <w:rPr>
                          <w:lang w:val="en-GB"/>
                        </w:rPr>
                        <w:fldChar w:fldCharType="separate"/>
                      </w:r>
                      <w:r>
                        <w:rPr>
                          <w:noProof/>
                          <w:lang w:val="en-GB"/>
                        </w:rPr>
                        <w:t>9</w:t>
                      </w:r>
                      <w:r w:rsidRPr="007E1FF4">
                        <w:rPr>
                          <w:lang w:val="en-GB"/>
                        </w:rPr>
                        <w:fldChar w:fldCharType="end"/>
                      </w:r>
                      <w:r w:rsidRPr="007E1FF4">
                        <w:rPr>
                          <w:lang w:val="en-GB"/>
                        </w:rPr>
                        <w:t>: Experience</w:t>
                      </w:r>
                    </w:p>
                  </w:txbxContent>
                </v:textbox>
                <w10:wrap type="through"/>
              </v:shape>
            </w:pict>
          </mc:Fallback>
        </mc:AlternateContent>
      </w:r>
      <w:r>
        <w:rPr>
          <w:noProof/>
          <w:lang w:val="en-GB"/>
        </w:rPr>
        <w:drawing>
          <wp:anchor distT="0" distB="0" distL="114300" distR="114300" simplePos="0" relativeHeight="251685888" behindDoc="0" locked="0" layoutInCell="1" allowOverlap="1" wp14:anchorId="4B8E442B" wp14:editId="7827526F">
            <wp:simplePos x="0" y="0"/>
            <wp:positionH relativeFrom="column">
              <wp:posOffset>0</wp:posOffset>
            </wp:positionH>
            <wp:positionV relativeFrom="paragraph">
              <wp:posOffset>147320</wp:posOffset>
            </wp:positionV>
            <wp:extent cx="5756910" cy="389890"/>
            <wp:effectExtent l="0" t="0" r="0" b="3810"/>
            <wp:wrapThrough wrapText="bothSides">
              <wp:wrapPolygon edited="0">
                <wp:start x="0" y="0"/>
                <wp:lineTo x="0" y="21107"/>
                <wp:lineTo x="21538" y="21107"/>
                <wp:lineTo x="21538" y="0"/>
                <wp:lineTo x="0" y="0"/>
              </wp:wrapPolygon>
            </wp:wrapThrough>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910" cy="389890"/>
                    </a:xfrm>
                    <a:prstGeom prst="rect">
                      <a:avLst/>
                    </a:prstGeom>
                  </pic:spPr>
                </pic:pic>
              </a:graphicData>
            </a:graphic>
            <wp14:sizeRelH relativeFrom="page">
              <wp14:pctWidth>0</wp14:pctWidth>
            </wp14:sizeRelH>
            <wp14:sizeRelV relativeFrom="page">
              <wp14:pctHeight>0</wp14:pctHeight>
            </wp14:sizeRelV>
          </wp:anchor>
        </w:drawing>
      </w:r>
    </w:p>
    <w:p w14:paraId="00DCE521" w14:textId="191B73AB" w:rsidR="007E1FF4" w:rsidRDefault="007E1FF4" w:rsidP="007E1FF4">
      <w:pPr>
        <w:rPr>
          <w:lang w:val="en-GB"/>
        </w:rPr>
      </w:pPr>
      <w:r>
        <w:rPr>
          <w:lang w:val="en-GB"/>
        </w:rPr>
        <w:t xml:space="preserve">The next utility is the comfort, which contains the price, residence and travel time. This is the most complex utility. Here the price and the travel time has the most effect on the utility. This is because I value saving money and not having to spend a lot of time travelling. Those two have a rather big impact on the value. If there are a lot of residences available or not is not so important to me. It is nice to have choices, but it is no crisis to live in a little worse place. </w:t>
      </w:r>
    </w:p>
    <w:p w14:paraId="2E245248" w14:textId="1E9F3128" w:rsidR="007E1FF4" w:rsidRDefault="007E1FF4" w:rsidP="007E1FF4">
      <w:pPr>
        <w:rPr>
          <w:lang w:val="en-GB"/>
        </w:rPr>
      </w:pPr>
      <w:r>
        <w:rPr>
          <w:noProof/>
        </w:rPr>
        <mc:AlternateContent>
          <mc:Choice Requires="wps">
            <w:drawing>
              <wp:anchor distT="0" distB="0" distL="114300" distR="114300" simplePos="0" relativeHeight="251693056" behindDoc="0" locked="0" layoutInCell="1" allowOverlap="1" wp14:anchorId="5C2D853A" wp14:editId="6B43B317">
                <wp:simplePos x="0" y="0"/>
                <wp:positionH relativeFrom="column">
                  <wp:posOffset>0</wp:posOffset>
                </wp:positionH>
                <wp:positionV relativeFrom="paragraph">
                  <wp:posOffset>1753235</wp:posOffset>
                </wp:positionV>
                <wp:extent cx="5756910" cy="635"/>
                <wp:effectExtent l="0" t="0" r="0" b="12065"/>
                <wp:wrapThrough wrapText="bothSides">
                  <wp:wrapPolygon edited="0">
                    <wp:start x="0" y="0"/>
                    <wp:lineTo x="0" y="0"/>
                    <wp:lineTo x="21538" y="0"/>
                    <wp:lineTo x="21538" y="0"/>
                    <wp:lineTo x="0" y="0"/>
                  </wp:wrapPolygon>
                </wp:wrapThrough>
                <wp:docPr id="23" name="Tekstboks 2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3371849A" w14:textId="6E12A34D" w:rsidR="007E1FF4" w:rsidRDefault="007E1FF4" w:rsidP="007E1FF4">
                            <w:pPr>
                              <w:pStyle w:val="Bildetekst"/>
                            </w:pPr>
                            <w:r w:rsidRPr="007E1FF4">
                              <w:rPr>
                                <w:lang w:val="en-GB"/>
                              </w:rPr>
                              <w:t xml:space="preserve">Figure </w:t>
                            </w:r>
                            <w:r w:rsidRPr="007E1FF4">
                              <w:rPr>
                                <w:lang w:val="en-GB"/>
                              </w:rPr>
                              <w:fldChar w:fldCharType="begin"/>
                            </w:r>
                            <w:r w:rsidRPr="007E1FF4">
                              <w:rPr>
                                <w:lang w:val="en-GB"/>
                              </w:rPr>
                              <w:instrText xml:space="preserve"> SEQ Figure \* ARABIC </w:instrText>
                            </w:r>
                            <w:r w:rsidRPr="007E1FF4">
                              <w:rPr>
                                <w:lang w:val="en-GB"/>
                              </w:rPr>
                              <w:fldChar w:fldCharType="separate"/>
                            </w:r>
                            <w:r>
                              <w:rPr>
                                <w:noProof/>
                                <w:lang w:val="en-GB"/>
                              </w:rPr>
                              <w:t>10</w:t>
                            </w:r>
                            <w:r w:rsidRPr="007E1FF4">
                              <w:rPr>
                                <w:lang w:val="en-GB"/>
                              </w:rPr>
                              <w:fldChar w:fldCharType="end"/>
                            </w:r>
                            <w:r w:rsidRPr="007E1FF4">
                              <w:rPr>
                                <w:lang w:val="en-GB"/>
                              </w:rPr>
                              <w:t xml:space="preserve">: </w:t>
                            </w:r>
                            <w:r>
                              <w:rPr>
                                <w:lang w:val="en-GB"/>
                              </w:rPr>
                              <w:t>Comfort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D853A" id="Tekstboks 23" o:spid="_x0000_s1033" type="#_x0000_t202" style="position:absolute;margin-left:0;margin-top:138.05pt;width:453.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4T1MgIAAGcEAAAOAAAAZHJzL2Uyb0RvYy54bWysVFFv2yAQfp+0/4B4X5ykSrpZcaosVaZJ&#13;&#10;UVspmfpMMI5RgWNAYme/fge2063b07QXfNwdB9/33Xlx12pFzsJ5Caagk9GYEmE4lNIcC/ptv/nw&#13;&#10;kRIfmCmZAiMKehGe3i3fv1s0NhdTqEGVwhEsYnze2ILWIdg8yzyvhWZ+BFYYDFbgNAu4dcesdKzB&#13;&#10;6lpl0/F4njXgSuuAC+/Re98F6TLVryrBw2NVeRGIKii+LaTVpfUQ12y5YPnRMVtL3j+D/cMrNJMG&#13;&#10;L72WumeBkZOTf5TSkjvwUIURB51BVUkuEgZEMxm/QbOrmRUJC5Lj7ZUm///K8ofzkyOyLOj0hhLD&#13;&#10;NGq0Fy8+HODFE/QhQY31OebtLGaG9jO0KPTg9+iMuNvK6fhFRATjSPXlSq9oA+HonN3O5p8mGOIY&#13;&#10;m9/MYo3s9ah1PnwRoEk0CupQu0QpO2996FKHlHiTByXLjVQqbmJgrRw5M9S5qWUQffHfspSJuQbi&#13;&#10;qa5g9GQRX4cjWqE9tImQ2wHjAcoLQnfQdY+3fCPxvi3z4Yk5bBeEhCMQHnGpFDQFhd6ipAb342/+&#13;&#10;mI8qYpSSBtuvoP77iTlBifpqUN/Yq4PhBuMwGOak14BIJzhclicTD7igBrNyoJ9xMlbxFgwxw/Gu&#13;&#10;gobBXIduCHCyuFitUhJ2pGVha3aWx9IDr/v2mTnbqxJQzAcYGpPlb8TpcpM8dnUKyHRSLvLasdjT&#13;&#10;jd2ctO8nL47Lr/uU9fp/WP4EAAD//wMAUEsDBBQABgAIAAAAIQAxEdPV4wAAAA0BAAAPAAAAZHJz&#13;&#10;L2Rvd25yZXYueG1sTI8xT8MwEIV3JP6DdUgsiDoNlYE0TlUVGGCpCF3Y3PgaB+JzZDtt+PcYFlhO&#13;&#10;unt6795XribbsyP60DmSMJ9lwJAapztqJezenq7vgIWoSKveEUr4wgCr6vysVIV2J3rFYx1blkIo&#13;&#10;FEqCiXEoOA+NQavCzA1ISTs4b1VMq2+59uqUwm3P8ywT3KqO0gejBtwYbD7r0UrYLt635mo8PL6s&#13;&#10;Fzf+eTduxEdbS3l5MT0s01gvgUWc4p8DfhhSf6hSsb0bSQfWS0g0UUJ+K+bAknyfCQFs/3vJgVcl&#13;&#10;/09RfQMAAP//AwBQSwECLQAUAAYACAAAACEAtoM4kv4AAADhAQAAEwAAAAAAAAAAAAAAAAAAAAAA&#13;&#10;W0NvbnRlbnRfVHlwZXNdLnhtbFBLAQItABQABgAIAAAAIQA4/SH/1gAAAJQBAAALAAAAAAAAAAAA&#13;&#10;AAAAAC8BAABfcmVscy8ucmVsc1BLAQItABQABgAIAAAAIQAyV4T1MgIAAGcEAAAOAAAAAAAAAAAA&#13;&#10;AAAAAC4CAABkcnMvZTJvRG9jLnhtbFBLAQItABQABgAIAAAAIQAxEdPV4wAAAA0BAAAPAAAAAAAA&#13;&#10;AAAAAAAAAIwEAABkcnMvZG93bnJldi54bWxQSwUGAAAAAAQABADzAAAAnAUAAAAA&#13;&#10;" stroked="f">
                <v:textbox style="mso-fit-shape-to-text:t" inset="0,0,0,0">
                  <w:txbxContent>
                    <w:p w14:paraId="3371849A" w14:textId="6E12A34D" w:rsidR="007E1FF4" w:rsidRDefault="007E1FF4" w:rsidP="007E1FF4">
                      <w:pPr>
                        <w:pStyle w:val="Bildetekst"/>
                      </w:pPr>
                      <w:r w:rsidRPr="007E1FF4">
                        <w:rPr>
                          <w:lang w:val="en-GB"/>
                        </w:rPr>
                        <w:t xml:space="preserve">Figure </w:t>
                      </w:r>
                      <w:r w:rsidRPr="007E1FF4">
                        <w:rPr>
                          <w:lang w:val="en-GB"/>
                        </w:rPr>
                        <w:fldChar w:fldCharType="begin"/>
                      </w:r>
                      <w:r w:rsidRPr="007E1FF4">
                        <w:rPr>
                          <w:lang w:val="en-GB"/>
                        </w:rPr>
                        <w:instrText xml:space="preserve"> SEQ Figure \* ARABIC </w:instrText>
                      </w:r>
                      <w:r w:rsidRPr="007E1FF4">
                        <w:rPr>
                          <w:lang w:val="en-GB"/>
                        </w:rPr>
                        <w:fldChar w:fldCharType="separate"/>
                      </w:r>
                      <w:r>
                        <w:rPr>
                          <w:noProof/>
                          <w:lang w:val="en-GB"/>
                        </w:rPr>
                        <w:t>10</w:t>
                      </w:r>
                      <w:r w:rsidRPr="007E1FF4">
                        <w:rPr>
                          <w:lang w:val="en-GB"/>
                        </w:rPr>
                        <w:fldChar w:fldCharType="end"/>
                      </w:r>
                      <w:r w:rsidRPr="007E1FF4">
                        <w:rPr>
                          <w:lang w:val="en-GB"/>
                        </w:rPr>
                        <w:t xml:space="preserve">: </w:t>
                      </w:r>
                      <w:r>
                        <w:rPr>
                          <w:lang w:val="en-GB"/>
                        </w:rPr>
                        <w:t>Comfort</w:t>
                      </w:r>
                    </w:p>
                  </w:txbxContent>
                </v:textbox>
                <w10:wrap type="through"/>
              </v:shape>
            </w:pict>
          </mc:Fallback>
        </mc:AlternateContent>
      </w:r>
      <w:r>
        <w:rPr>
          <w:noProof/>
          <w:lang w:val="en-GB"/>
        </w:rPr>
        <w:drawing>
          <wp:anchor distT="0" distB="0" distL="114300" distR="114300" simplePos="0" relativeHeight="251691008" behindDoc="0" locked="0" layoutInCell="1" allowOverlap="1" wp14:anchorId="5A9224E4" wp14:editId="79DDCEAB">
            <wp:simplePos x="0" y="0"/>
            <wp:positionH relativeFrom="column">
              <wp:posOffset>-545</wp:posOffset>
            </wp:positionH>
            <wp:positionV relativeFrom="paragraph">
              <wp:posOffset>1190444</wp:posOffset>
            </wp:positionV>
            <wp:extent cx="5756910" cy="506095"/>
            <wp:effectExtent l="0" t="0" r="0" b="1905"/>
            <wp:wrapThrough wrapText="bothSides">
              <wp:wrapPolygon edited="0">
                <wp:start x="0" y="0"/>
                <wp:lineTo x="0" y="21139"/>
                <wp:lineTo x="21538" y="21139"/>
                <wp:lineTo x="21538" y="0"/>
                <wp:lineTo x="0" y="0"/>
              </wp:wrapPolygon>
            </wp:wrapThrough>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506095"/>
                    </a:xfrm>
                    <a:prstGeom prst="rect">
                      <a:avLst/>
                    </a:prstGeom>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89984" behindDoc="0" locked="0" layoutInCell="1" allowOverlap="1" wp14:anchorId="2C93AE4E" wp14:editId="37F176C0">
            <wp:simplePos x="0" y="0"/>
            <wp:positionH relativeFrom="column">
              <wp:posOffset>-91</wp:posOffset>
            </wp:positionH>
            <wp:positionV relativeFrom="paragraph">
              <wp:posOffset>681355</wp:posOffset>
            </wp:positionV>
            <wp:extent cx="5756910" cy="506095"/>
            <wp:effectExtent l="0" t="0" r="0" b="1905"/>
            <wp:wrapThrough wrapText="bothSides">
              <wp:wrapPolygon edited="0">
                <wp:start x="0" y="0"/>
                <wp:lineTo x="0" y="21139"/>
                <wp:lineTo x="21538" y="21139"/>
                <wp:lineTo x="21538" y="0"/>
                <wp:lineTo x="0" y="0"/>
              </wp:wrapPolygon>
            </wp:wrapThrough>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506095"/>
                    </a:xfrm>
                    <a:prstGeom prst="rect">
                      <a:avLst/>
                    </a:prstGeom>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88960" behindDoc="0" locked="0" layoutInCell="1" allowOverlap="1" wp14:anchorId="6D6A7AB5" wp14:editId="63B7DEE4">
            <wp:simplePos x="0" y="0"/>
            <wp:positionH relativeFrom="column">
              <wp:posOffset>-545</wp:posOffset>
            </wp:positionH>
            <wp:positionV relativeFrom="paragraph">
              <wp:posOffset>216173</wp:posOffset>
            </wp:positionV>
            <wp:extent cx="5756910" cy="466090"/>
            <wp:effectExtent l="0" t="0" r="0" b="3810"/>
            <wp:wrapThrough wrapText="bothSides">
              <wp:wrapPolygon edited="0">
                <wp:start x="0" y="0"/>
                <wp:lineTo x="0" y="21188"/>
                <wp:lineTo x="21538" y="21188"/>
                <wp:lineTo x="21538" y="0"/>
                <wp:lineTo x="0" y="0"/>
              </wp:wrapPolygon>
            </wp:wrapThrough>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466090"/>
                    </a:xfrm>
                    <a:prstGeom prst="rect">
                      <a:avLst/>
                    </a:prstGeom>
                  </pic:spPr>
                </pic:pic>
              </a:graphicData>
            </a:graphic>
            <wp14:sizeRelH relativeFrom="page">
              <wp14:pctWidth>0</wp14:pctWidth>
            </wp14:sizeRelH>
            <wp14:sizeRelV relativeFrom="page">
              <wp14:pctHeight>0</wp14:pctHeight>
            </wp14:sizeRelV>
          </wp:anchor>
        </w:drawing>
      </w:r>
    </w:p>
    <w:p w14:paraId="08542C5B" w14:textId="7884F97F" w:rsidR="007E1FF4" w:rsidRDefault="007E1FF4" w:rsidP="007E1FF4">
      <w:pPr>
        <w:rPr>
          <w:lang w:val="en-GB"/>
        </w:rPr>
      </w:pPr>
    </w:p>
    <w:p w14:paraId="168CD26E" w14:textId="77777777" w:rsidR="007E1FF4" w:rsidRDefault="007E1FF4" w:rsidP="007E1FF4">
      <w:pPr>
        <w:rPr>
          <w:lang w:val="en-GB"/>
        </w:rPr>
      </w:pPr>
      <w:r>
        <w:rPr>
          <w:lang w:val="en-GB"/>
        </w:rPr>
        <w:t xml:space="preserve">The final utility is the culture, which is made up of music, food and drinks. In this utility the food has the most effect on the value. But the combination of good food, good music and drinks gives a high value. </w:t>
      </w:r>
    </w:p>
    <w:p w14:paraId="0D195FD4" w14:textId="77777777" w:rsidR="007E1FF4" w:rsidRDefault="007E1FF4" w:rsidP="007E1FF4">
      <w:pPr>
        <w:keepNext/>
      </w:pPr>
      <w:r>
        <w:rPr>
          <w:lang w:val="en-GB"/>
        </w:rPr>
        <w:t xml:space="preserve"> </w:t>
      </w:r>
      <w:r>
        <w:rPr>
          <w:noProof/>
          <w:lang w:val="en-GB"/>
        </w:rPr>
        <w:drawing>
          <wp:inline distT="0" distB="0" distL="0" distR="0" wp14:anchorId="049C8399" wp14:editId="22D35F03">
            <wp:extent cx="5756910" cy="55880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e 24"/>
                    <pic:cNvPicPr/>
                  </pic:nvPicPr>
                  <pic:blipFill>
                    <a:blip r:embed="rId19">
                      <a:extLst>
                        <a:ext uri="{28A0092B-C50C-407E-A947-70E740481C1C}">
                          <a14:useLocalDpi xmlns:a14="http://schemas.microsoft.com/office/drawing/2010/main" val="0"/>
                        </a:ext>
                      </a:extLst>
                    </a:blip>
                    <a:stretch>
                      <a:fillRect/>
                    </a:stretch>
                  </pic:blipFill>
                  <pic:spPr>
                    <a:xfrm>
                      <a:off x="0" y="0"/>
                      <a:ext cx="5756910" cy="558800"/>
                    </a:xfrm>
                    <a:prstGeom prst="rect">
                      <a:avLst/>
                    </a:prstGeom>
                  </pic:spPr>
                </pic:pic>
              </a:graphicData>
            </a:graphic>
          </wp:inline>
        </w:drawing>
      </w:r>
    </w:p>
    <w:p w14:paraId="2064733A" w14:textId="0C30D0F1" w:rsidR="007E1FF4" w:rsidRDefault="007E1FF4" w:rsidP="007E1FF4">
      <w:pPr>
        <w:pStyle w:val="Bildetekst"/>
        <w:rPr>
          <w:lang w:val="en-GB"/>
        </w:rPr>
      </w:pPr>
      <w:r w:rsidRPr="007E1FF4">
        <w:rPr>
          <w:lang w:val="en-GB"/>
        </w:rPr>
        <w:t xml:space="preserve">Figure </w:t>
      </w:r>
      <w:r w:rsidRPr="007E1FF4">
        <w:rPr>
          <w:lang w:val="en-GB"/>
        </w:rPr>
        <w:fldChar w:fldCharType="begin"/>
      </w:r>
      <w:r w:rsidRPr="007E1FF4">
        <w:rPr>
          <w:lang w:val="en-GB"/>
        </w:rPr>
        <w:instrText xml:space="preserve"> SEQ Figure \* ARABIC </w:instrText>
      </w:r>
      <w:r w:rsidRPr="007E1FF4">
        <w:rPr>
          <w:lang w:val="en-GB"/>
        </w:rPr>
        <w:fldChar w:fldCharType="separate"/>
      </w:r>
      <w:r>
        <w:rPr>
          <w:noProof/>
          <w:lang w:val="en-GB"/>
        </w:rPr>
        <w:t>11</w:t>
      </w:r>
      <w:r w:rsidRPr="007E1FF4">
        <w:rPr>
          <w:lang w:val="en-GB"/>
        </w:rPr>
        <w:fldChar w:fldCharType="end"/>
      </w:r>
      <w:r w:rsidRPr="007E1FF4">
        <w:rPr>
          <w:lang w:val="en-GB"/>
        </w:rPr>
        <w:t>: Culture</w:t>
      </w:r>
    </w:p>
    <w:p w14:paraId="702060DA" w14:textId="5B99FCC4" w:rsidR="007E1FF4" w:rsidRDefault="007E1FF4" w:rsidP="007E1FF4">
      <w:pPr>
        <w:rPr>
          <w:lang w:val="en-GB"/>
        </w:rPr>
      </w:pPr>
      <w:r>
        <w:rPr>
          <w:lang w:val="en-GB"/>
        </w:rPr>
        <w:t>Finally, I collect all of the sub-utilities in a final utility. This will give me a calculation on which vacation I should book next. In addition to the sub-utilities, I decided to weight the different sub-utilities. I chose to do this because I value culture the most, and experiences second. The result was, not surprisingly, that my next vacation should be abroad, with my family by the beach. What is interesting is that if I don’t travel with my family it is better to go to the beach if I am abroad, but not if I am in Norway. But it is always better to go to a place by the beach if I travel with my family.</w:t>
      </w:r>
    </w:p>
    <w:p w14:paraId="627E853E" w14:textId="2ACA8C5E" w:rsidR="007E1FF4" w:rsidRDefault="007E1FF4" w:rsidP="007E1FF4">
      <w:pPr>
        <w:rPr>
          <w:lang w:val="en-GB"/>
        </w:rPr>
      </w:pPr>
    </w:p>
    <w:p w14:paraId="19ED3B39" w14:textId="655991BC" w:rsidR="007E1FF4" w:rsidRDefault="007E1FF4" w:rsidP="007E1FF4">
      <w:pPr>
        <w:keepNext/>
      </w:pPr>
      <w:r>
        <w:rPr>
          <w:noProof/>
        </w:rPr>
        <w:drawing>
          <wp:inline distT="0" distB="0" distL="0" distR="0" wp14:anchorId="3838BF33" wp14:editId="4B946F38">
            <wp:extent cx="4955722" cy="473926"/>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7625" cy="481759"/>
                    </a:xfrm>
                    <a:prstGeom prst="rect">
                      <a:avLst/>
                    </a:prstGeom>
                  </pic:spPr>
                </pic:pic>
              </a:graphicData>
            </a:graphic>
          </wp:inline>
        </w:drawing>
      </w:r>
    </w:p>
    <w:p w14:paraId="3777BAC1" w14:textId="05B08E2E" w:rsidR="007E1FF4" w:rsidRDefault="007E1FF4" w:rsidP="007E1FF4">
      <w:pPr>
        <w:pStyle w:val="Bildetekst"/>
        <w:rPr>
          <w:lang w:val="en-GB"/>
        </w:rPr>
      </w:pPr>
      <w:r w:rsidRPr="007E1FF4">
        <w:rPr>
          <w:lang w:val="en-GB"/>
        </w:rPr>
        <w:t xml:space="preserve">Figure </w:t>
      </w:r>
      <w:r w:rsidRPr="007E1FF4">
        <w:rPr>
          <w:lang w:val="en-GB"/>
        </w:rPr>
        <w:fldChar w:fldCharType="begin"/>
      </w:r>
      <w:r w:rsidRPr="007E1FF4">
        <w:rPr>
          <w:lang w:val="en-GB"/>
        </w:rPr>
        <w:instrText xml:space="preserve"> SEQ Figure \* ARABIC </w:instrText>
      </w:r>
      <w:r w:rsidRPr="007E1FF4">
        <w:rPr>
          <w:lang w:val="en-GB"/>
        </w:rPr>
        <w:fldChar w:fldCharType="separate"/>
      </w:r>
      <w:r>
        <w:rPr>
          <w:noProof/>
          <w:lang w:val="en-GB"/>
        </w:rPr>
        <w:t>12</w:t>
      </w:r>
      <w:r w:rsidRPr="007E1FF4">
        <w:rPr>
          <w:lang w:val="en-GB"/>
        </w:rPr>
        <w:fldChar w:fldCharType="end"/>
      </w:r>
      <w:r w:rsidRPr="007E1FF4">
        <w:rPr>
          <w:lang w:val="en-GB"/>
        </w:rPr>
        <w:t>: Final result</w:t>
      </w:r>
    </w:p>
    <w:p w14:paraId="41087352" w14:textId="0962269C" w:rsidR="007E1FF4" w:rsidRDefault="007E1FF4" w:rsidP="007E1FF4">
      <w:pPr>
        <w:rPr>
          <w:lang w:val="en-GB"/>
        </w:rPr>
      </w:pPr>
      <w:r>
        <w:rPr>
          <w:lang w:val="en-GB"/>
        </w:rPr>
        <w:lastRenderedPageBreak/>
        <w:t xml:space="preserve">This result is based purely on the probabilities I decided on. But when I make a choice there are often a lot of the chance nodes that could be checked before deciding. Therefore, I decided to add evidence to the calculation. Imagine it is winter, the forecast is good, and I want to travel to a popular place. Then it is better to travel in Norway. It is still better to travel with my family. What is interesting is that it still suggests that it is better to travel to a place with a beach. This indicates that my network may not be optimal, because I would not prefer to travel to the beach in the winter. Abroad would be nice, but I don’t think that a beach vacation in Norway in the winter is the best vacation. </w:t>
      </w:r>
    </w:p>
    <w:p w14:paraId="46A06411" w14:textId="77777777" w:rsidR="007E1FF4" w:rsidRDefault="007E1FF4" w:rsidP="007E1FF4">
      <w:pPr>
        <w:rPr>
          <w:lang w:val="en-GB"/>
        </w:rPr>
      </w:pPr>
    </w:p>
    <w:p w14:paraId="368C6D0E" w14:textId="77777777" w:rsidR="007E1FF4" w:rsidRDefault="007E1FF4" w:rsidP="007E1FF4">
      <w:pPr>
        <w:keepNext/>
      </w:pPr>
      <w:r>
        <w:rPr>
          <w:noProof/>
          <w:lang w:val="en-GB"/>
        </w:rPr>
        <w:drawing>
          <wp:inline distT="0" distB="0" distL="0" distR="0" wp14:anchorId="3F4E294E" wp14:editId="72D4C1BA">
            <wp:extent cx="5756910" cy="583565"/>
            <wp:effectExtent l="0" t="0" r="0" b="635"/>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pic:cNvPicPr/>
                  </pic:nvPicPr>
                  <pic:blipFill>
                    <a:blip r:embed="rId21">
                      <a:extLst>
                        <a:ext uri="{28A0092B-C50C-407E-A947-70E740481C1C}">
                          <a14:useLocalDpi xmlns:a14="http://schemas.microsoft.com/office/drawing/2010/main" val="0"/>
                        </a:ext>
                      </a:extLst>
                    </a:blip>
                    <a:stretch>
                      <a:fillRect/>
                    </a:stretch>
                  </pic:blipFill>
                  <pic:spPr>
                    <a:xfrm>
                      <a:off x="0" y="0"/>
                      <a:ext cx="5756910" cy="583565"/>
                    </a:xfrm>
                    <a:prstGeom prst="rect">
                      <a:avLst/>
                    </a:prstGeom>
                  </pic:spPr>
                </pic:pic>
              </a:graphicData>
            </a:graphic>
          </wp:inline>
        </w:drawing>
      </w:r>
    </w:p>
    <w:p w14:paraId="59F1C4C8" w14:textId="24571A50" w:rsidR="007E1FF4" w:rsidRDefault="007E1FF4" w:rsidP="007E1FF4">
      <w:pPr>
        <w:pStyle w:val="Bildetekst"/>
        <w:rPr>
          <w:lang w:val="en-GB"/>
        </w:rPr>
      </w:pPr>
      <w:r w:rsidRPr="007E1FF4">
        <w:rPr>
          <w:lang w:val="en-GB"/>
        </w:rPr>
        <w:t xml:space="preserve">Figure </w:t>
      </w:r>
      <w:r w:rsidRPr="007E1FF4">
        <w:rPr>
          <w:lang w:val="en-GB"/>
        </w:rPr>
        <w:fldChar w:fldCharType="begin"/>
      </w:r>
      <w:r w:rsidRPr="007E1FF4">
        <w:rPr>
          <w:lang w:val="en-GB"/>
        </w:rPr>
        <w:instrText xml:space="preserve"> SEQ Figure \* ARABIC </w:instrText>
      </w:r>
      <w:r w:rsidRPr="007E1FF4">
        <w:rPr>
          <w:lang w:val="en-GB"/>
        </w:rPr>
        <w:fldChar w:fldCharType="separate"/>
      </w:r>
      <w:r w:rsidRPr="007E1FF4">
        <w:rPr>
          <w:noProof/>
          <w:lang w:val="en-GB"/>
        </w:rPr>
        <w:t>13</w:t>
      </w:r>
      <w:r w:rsidRPr="007E1FF4">
        <w:rPr>
          <w:lang w:val="en-GB"/>
        </w:rPr>
        <w:fldChar w:fldCharType="end"/>
      </w:r>
      <w:r w:rsidRPr="007E1FF4">
        <w:rPr>
          <w:lang w:val="en-GB"/>
        </w:rPr>
        <w:t>: Utility with evidence</w:t>
      </w:r>
    </w:p>
    <w:p w14:paraId="3C993AD1" w14:textId="5D722FE7" w:rsidR="007E1FF4" w:rsidRDefault="007E1FF4" w:rsidP="007E1FF4">
      <w:pPr>
        <w:rPr>
          <w:lang w:val="en-GB"/>
        </w:rPr>
      </w:pPr>
    </w:p>
    <w:p w14:paraId="200F9AEB" w14:textId="26AADF9D" w:rsidR="007E1FF4" w:rsidRPr="007E1FF4" w:rsidRDefault="007E1FF4" w:rsidP="007E1FF4">
      <w:pPr>
        <w:rPr>
          <w:lang w:val="en-GB"/>
        </w:rPr>
      </w:pPr>
      <w:r>
        <w:rPr>
          <w:lang w:val="en-GB"/>
        </w:rPr>
        <w:t xml:space="preserve">After trying out the network with different evidence, I found out that it is usually best to travel with the family. This is probably because it affects the price and the food a lot, and these are two outcomes that have great effect on the utility. The exception is that it is usually better to go to the beach abroad without the family, something I can agree with. </w:t>
      </w:r>
    </w:p>
    <w:sectPr w:rsidR="007E1FF4" w:rsidRPr="007E1FF4" w:rsidSect="00C64C30">
      <w:headerReference w:type="default" r:id="rId22"/>
      <w:footerReference w:type="even" r:id="rId23"/>
      <w:footerReference w:type="default" r:id="rId24"/>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800D11" w14:textId="77777777" w:rsidR="009D6FE5" w:rsidRDefault="009D6FE5" w:rsidP="00493801">
      <w:r>
        <w:separator/>
      </w:r>
    </w:p>
  </w:endnote>
  <w:endnote w:type="continuationSeparator" w:id="0">
    <w:p w14:paraId="2AE7C7EF" w14:textId="77777777" w:rsidR="009D6FE5" w:rsidRDefault="009D6FE5" w:rsidP="00493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l"/>
      </w:rPr>
      <w:id w:val="-1106196115"/>
      <w:docPartObj>
        <w:docPartGallery w:val="Page Numbers (Bottom of Page)"/>
        <w:docPartUnique/>
      </w:docPartObj>
    </w:sdtPr>
    <w:sdtContent>
      <w:p w14:paraId="35372AB9" w14:textId="556630BF" w:rsidR="00493801" w:rsidRDefault="00493801" w:rsidP="00C80562">
        <w:pPr>
          <w:pStyle w:val="Bunntekst"/>
          <w:framePr w:wrap="none" w:vAnchor="text" w:hAnchor="margin" w:xAlign="right" w:y="1"/>
          <w:rPr>
            <w:rStyle w:val="Sidetall"/>
          </w:rPr>
        </w:pPr>
        <w:r>
          <w:rPr>
            <w:rStyle w:val="Sidetall"/>
          </w:rPr>
          <w:fldChar w:fldCharType="begin"/>
        </w:r>
        <w:r>
          <w:rPr>
            <w:rStyle w:val="Sidetall"/>
          </w:rPr>
          <w:instrText xml:space="preserve"> PAGE </w:instrText>
        </w:r>
        <w:r>
          <w:rPr>
            <w:rStyle w:val="Sidetall"/>
          </w:rPr>
          <w:fldChar w:fldCharType="end"/>
        </w:r>
      </w:p>
    </w:sdtContent>
  </w:sdt>
  <w:p w14:paraId="7B5F22FD" w14:textId="77777777" w:rsidR="00493801" w:rsidRDefault="00493801" w:rsidP="00493801">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l"/>
      </w:rPr>
      <w:id w:val="479188696"/>
      <w:docPartObj>
        <w:docPartGallery w:val="Page Numbers (Bottom of Page)"/>
        <w:docPartUnique/>
      </w:docPartObj>
    </w:sdtPr>
    <w:sdtContent>
      <w:p w14:paraId="672D2132" w14:textId="5641ED17" w:rsidR="00493801" w:rsidRDefault="00493801" w:rsidP="00C80562">
        <w:pPr>
          <w:pStyle w:val="Bunntekst"/>
          <w:framePr w:wrap="none" w:vAnchor="text" w:hAnchor="margin" w:xAlign="right" w:y="1"/>
          <w:rPr>
            <w:rStyle w:val="Sidetall"/>
          </w:rPr>
        </w:pPr>
        <w:r>
          <w:rPr>
            <w:rStyle w:val="Sidetall"/>
          </w:rPr>
          <w:fldChar w:fldCharType="begin"/>
        </w:r>
        <w:r>
          <w:rPr>
            <w:rStyle w:val="Sidetall"/>
          </w:rPr>
          <w:instrText xml:space="preserve"> PAGE </w:instrText>
        </w:r>
        <w:r>
          <w:rPr>
            <w:rStyle w:val="Sidetall"/>
          </w:rPr>
          <w:fldChar w:fldCharType="separate"/>
        </w:r>
        <w:r>
          <w:rPr>
            <w:rStyle w:val="Sidetall"/>
            <w:noProof/>
          </w:rPr>
          <w:t>1</w:t>
        </w:r>
        <w:r>
          <w:rPr>
            <w:rStyle w:val="Sidetall"/>
          </w:rPr>
          <w:fldChar w:fldCharType="end"/>
        </w:r>
      </w:p>
    </w:sdtContent>
  </w:sdt>
  <w:p w14:paraId="008E3B84" w14:textId="77777777" w:rsidR="00493801" w:rsidRDefault="00493801" w:rsidP="00493801">
    <w:pPr>
      <w:pStyle w:val="Bunn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068A82" w14:textId="77777777" w:rsidR="009D6FE5" w:rsidRDefault="009D6FE5" w:rsidP="00493801">
      <w:r>
        <w:separator/>
      </w:r>
    </w:p>
  </w:footnote>
  <w:footnote w:type="continuationSeparator" w:id="0">
    <w:p w14:paraId="05A9684D" w14:textId="77777777" w:rsidR="009D6FE5" w:rsidRDefault="009D6FE5" w:rsidP="004938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8C29" w14:textId="0227F491" w:rsidR="00493801" w:rsidRPr="00493801" w:rsidRDefault="00493801">
    <w:pPr>
      <w:pStyle w:val="Topptekst"/>
      <w:rPr>
        <w:sz w:val="20"/>
        <w:szCs w:val="20"/>
      </w:rPr>
    </w:pPr>
    <w:r>
      <w:rPr>
        <w:sz w:val="20"/>
        <w:szCs w:val="20"/>
      </w:rPr>
      <w:t>Eirik Olav Aa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5A7124"/>
    <w:multiLevelType w:val="hybridMultilevel"/>
    <w:tmpl w:val="AFA0340E"/>
    <w:lvl w:ilvl="0" w:tplc="D98688A6">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801"/>
    <w:rsid w:val="002A0089"/>
    <w:rsid w:val="00493801"/>
    <w:rsid w:val="005C3579"/>
    <w:rsid w:val="00625445"/>
    <w:rsid w:val="007E1FF4"/>
    <w:rsid w:val="009263F1"/>
    <w:rsid w:val="009D6FE5"/>
    <w:rsid w:val="00A97006"/>
    <w:rsid w:val="00C64C30"/>
    <w:rsid w:val="00C80562"/>
    <w:rsid w:val="00D6118E"/>
    <w:rsid w:val="00ED1A5F"/>
    <w:rsid w:val="00F2753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42693"/>
  <w15:chartTrackingRefBased/>
  <w15:docId w15:val="{14D46296-00EE-3F40-924B-3FF1D3AF0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2">
    <w:name w:val="heading 2"/>
    <w:basedOn w:val="Normal"/>
    <w:next w:val="Normal"/>
    <w:link w:val="Overskrift2Tegn"/>
    <w:uiPriority w:val="9"/>
    <w:unhideWhenUsed/>
    <w:qFormat/>
    <w:rsid w:val="0049380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493801"/>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493801"/>
    <w:rPr>
      <w:rFonts w:asciiTheme="majorHAnsi" w:eastAsiaTheme="majorEastAsia" w:hAnsiTheme="majorHAnsi" w:cstheme="majorBidi"/>
      <w:spacing w:val="-10"/>
      <w:kern w:val="28"/>
      <w:sz w:val="56"/>
      <w:szCs w:val="56"/>
    </w:rPr>
  </w:style>
  <w:style w:type="paragraph" w:styleId="Topptekst">
    <w:name w:val="header"/>
    <w:basedOn w:val="Normal"/>
    <w:link w:val="TopptekstTegn"/>
    <w:uiPriority w:val="99"/>
    <w:unhideWhenUsed/>
    <w:rsid w:val="00493801"/>
    <w:pPr>
      <w:tabs>
        <w:tab w:val="center" w:pos="4536"/>
        <w:tab w:val="right" w:pos="9072"/>
      </w:tabs>
    </w:pPr>
  </w:style>
  <w:style w:type="character" w:customStyle="1" w:styleId="TopptekstTegn">
    <w:name w:val="Topptekst Tegn"/>
    <w:basedOn w:val="Standardskriftforavsnitt"/>
    <w:link w:val="Topptekst"/>
    <w:uiPriority w:val="99"/>
    <w:rsid w:val="00493801"/>
  </w:style>
  <w:style w:type="paragraph" w:styleId="Bunntekst">
    <w:name w:val="footer"/>
    <w:basedOn w:val="Normal"/>
    <w:link w:val="BunntekstTegn"/>
    <w:uiPriority w:val="99"/>
    <w:unhideWhenUsed/>
    <w:rsid w:val="00493801"/>
    <w:pPr>
      <w:tabs>
        <w:tab w:val="center" w:pos="4536"/>
        <w:tab w:val="right" w:pos="9072"/>
      </w:tabs>
    </w:pPr>
  </w:style>
  <w:style w:type="character" w:customStyle="1" w:styleId="BunntekstTegn">
    <w:name w:val="Bunntekst Tegn"/>
    <w:basedOn w:val="Standardskriftforavsnitt"/>
    <w:link w:val="Bunntekst"/>
    <w:uiPriority w:val="99"/>
    <w:rsid w:val="00493801"/>
  </w:style>
  <w:style w:type="character" w:styleId="Sidetall">
    <w:name w:val="page number"/>
    <w:basedOn w:val="Standardskriftforavsnitt"/>
    <w:uiPriority w:val="99"/>
    <w:semiHidden/>
    <w:unhideWhenUsed/>
    <w:rsid w:val="00493801"/>
  </w:style>
  <w:style w:type="character" w:customStyle="1" w:styleId="Overskrift2Tegn">
    <w:name w:val="Overskrift 2 Tegn"/>
    <w:basedOn w:val="Standardskriftforavsnitt"/>
    <w:link w:val="Overskrift2"/>
    <w:uiPriority w:val="9"/>
    <w:rsid w:val="00493801"/>
    <w:rPr>
      <w:rFonts w:asciiTheme="majorHAnsi" w:eastAsiaTheme="majorEastAsia" w:hAnsiTheme="majorHAnsi" w:cstheme="majorBidi"/>
      <w:color w:val="2F5496" w:themeColor="accent1" w:themeShade="BF"/>
      <w:sz w:val="26"/>
      <w:szCs w:val="26"/>
    </w:rPr>
  </w:style>
  <w:style w:type="paragraph" w:styleId="Undertittel">
    <w:name w:val="Subtitle"/>
    <w:basedOn w:val="Normal"/>
    <w:next w:val="Normal"/>
    <w:link w:val="UndertittelTegn"/>
    <w:uiPriority w:val="11"/>
    <w:qFormat/>
    <w:rsid w:val="00493801"/>
    <w:pPr>
      <w:numPr>
        <w:ilvl w:val="1"/>
      </w:numPr>
      <w:spacing w:after="160"/>
    </w:pPr>
    <w:rPr>
      <w:rFonts w:eastAsiaTheme="minorEastAsia"/>
      <w:color w:val="5A5A5A" w:themeColor="text1" w:themeTint="A5"/>
      <w:spacing w:val="15"/>
      <w:sz w:val="22"/>
      <w:szCs w:val="22"/>
    </w:rPr>
  </w:style>
  <w:style w:type="character" w:customStyle="1" w:styleId="UndertittelTegn">
    <w:name w:val="Undertittel Tegn"/>
    <w:basedOn w:val="Standardskriftforavsnitt"/>
    <w:link w:val="Undertittel"/>
    <w:uiPriority w:val="11"/>
    <w:rsid w:val="00493801"/>
    <w:rPr>
      <w:rFonts w:eastAsiaTheme="minorEastAsia"/>
      <w:color w:val="5A5A5A" w:themeColor="text1" w:themeTint="A5"/>
      <w:spacing w:val="15"/>
      <w:sz w:val="22"/>
      <w:szCs w:val="22"/>
    </w:rPr>
  </w:style>
  <w:style w:type="paragraph" w:styleId="Listeavsnitt">
    <w:name w:val="List Paragraph"/>
    <w:basedOn w:val="Normal"/>
    <w:uiPriority w:val="34"/>
    <w:qFormat/>
    <w:rsid w:val="00493801"/>
    <w:pPr>
      <w:ind w:left="720"/>
      <w:contextualSpacing/>
    </w:pPr>
  </w:style>
  <w:style w:type="paragraph" w:styleId="Bildetekst">
    <w:name w:val="caption"/>
    <w:basedOn w:val="Normal"/>
    <w:next w:val="Normal"/>
    <w:uiPriority w:val="35"/>
    <w:unhideWhenUsed/>
    <w:qFormat/>
    <w:rsid w:val="009263F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6</Pages>
  <Words>1674</Words>
  <Characters>8878</Characters>
  <Application>Microsoft Office Word</Application>
  <DocSecurity>0</DocSecurity>
  <Lines>73</Lines>
  <Paragraphs>21</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Eirik Olav Aa</dc:creator>
  <cp:keywords/>
  <dc:description/>
  <cp:lastModifiedBy>Eirik Olav Aa</cp:lastModifiedBy>
  <cp:revision>1</cp:revision>
  <dcterms:created xsi:type="dcterms:W3CDTF">2021-03-01T08:41:00Z</dcterms:created>
  <dcterms:modified xsi:type="dcterms:W3CDTF">2021-03-03T17:05:00Z</dcterms:modified>
</cp:coreProperties>
</file>