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A0369" w14:textId="741A5F56" w:rsidR="00C6554A" w:rsidRPr="008B5277" w:rsidRDefault="00B47644" w:rsidP="00C6554A">
      <w:pPr>
        <w:pStyle w:val="Foto"/>
      </w:pPr>
      <w:r w:rsidRPr="00B47644">
        <w:drawing>
          <wp:inline distT="0" distB="0" distL="0" distR="0" wp14:anchorId="5BF9E340" wp14:editId="510B0977">
            <wp:extent cx="5369400" cy="288798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3775" cy="2895712"/>
                    </a:xfrm>
                    <a:prstGeom prst="rect">
                      <a:avLst/>
                    </a:prstGeom>
                    <a:noFill/>
                    <a:ln>
                      <a:noFill/>
                    </a:ln>
                  </pic:spPr>
                </pic:pic>
              </a:graphicData>
            </a:graphic>
          </wp:inline>
        </w:drawing>
      </w:r>
    </w:p>
    <w:p w14:paraId="14B1A69E" w14:textId="13874330" w:rsidR="00C6554A" w:rsidRDefault="00B47644" w:rsidP="00C6554A">
      <w:pPr>
        <w:pStyle w:val="Title"/>
      </w:pPr>
      <w:r>
        <w:t>LAB_1</w:t>
      </w:r>
    </w:p>
    <w:p w14:paraId="7E51BC35" w14:textId="31B00993" w:rsidR="00C6554A" w:rsidRPr="00D5413C" w:rsidRDefault="00B47644" w:rsidP="00C6554A">
      <w:pPr>
        <w:pStyle w:val="Subtitle"/>
      </w:pPr>
      <w:r>
        <w:t>lab report</w:t>
      </w:r>
    </w:p>
    <w:p w14:paraId="20AE4207" w14:textId="664745C0" w:rsidR="00C6554A" w:rsidRDefault="00B47644" w:rsidP="00B47644">
      <w:pPr>
        <w:pStyle w:val="Kontaktinfos"/>
        <w:jc w:val="left"/>
      </w:pPr>
      <w:r>
        <w:t xml:space="preserve">                                                  200901015</w:t>
      </w:r>
      <w:r w:rsidR="00C6554A">
        <w:rPr>
          <w:lang w:bidi="de-DE"/>
        </w:rPr>
        <w:t>|</w:t>
      </w:r>
      <w:r>
        <w:rPr>
          <w:lang w:bidi="de-DE"/>
        </w:rPr>
        <w:t>section B</w:t>
      </w:r>
      <w:r w:rsidR="00C6554A">
        <w:rPr>
          <w:lang w:bidi="de-DE"/>
        </w:rPr>
        <w:t xml:space="preserve">| </w:t>
      </w:r>
      <w:r>
        <w:t>BSCS_01</w:t>
      </w:r>
      <w:r w:rsidR="00C6554A">
        <w:rPr>
          <w:lang w:bidi="de-DE"/>
        </w:rPr>
        <w:br w:type="page"/>
      </w:r>
    </w:p>
    <w:p w14:paraId="298EF562" w14:textId="35BDF2D4" w:rsidR="00B47644" w:rsidRDefault="00B47644" w:rsidP="00B47644">
      <w:pPr>
        <w:pStyle w:val="ListParagraph"/>
        <w:numPr>
          <w:ilvl w:val="0"/>
          <w:numId w:val="16"/>
        </w:numPr>
        <w:rPr>
          <w:rFonts w:ascii="Arial" w:hAnsi="Arial" w:cs="Arial"/>
          <w:b/>
          <w:sz w:val="28"/>
          <w:szCs w:val="28"/>
          <w:u w:val="single"/>
        </w:rPr>
      </w:pPr>
      <w:r>
        <w:rPr>
          <w:rFonts w:ascii="Arial" w:hAnsi="Arial" w:cs="Arial"/>
          <w:b/>
          <w:sz w:val="28"/>
          <w:szCs w:val="28"/>
          <w:u w:val="single"/>
        </w:rPr>
        <w:lastRenderedPageBreak/>
        <w:t>Objectives</w:t>
      </w:r>
    </w:p>
    <w:p w14:paraId="7D0A1EA2" w14:textId="07358418" w:rsidR="00B47644" w:rsidRDefault="00B47644" w:rsidP="00B47644">
      <w:pPr>
        <w:pStyle w:val="ListParagraph"/>
        <w:jc w:val="both"/>
        <w:rPr>
          <w:rFonts w:ascii="Arial" w:hAnsi="Arial" w:cs="Arial"/>
          <w:sz w:val="24"/>
          <w:szCs w:val="24"/>
          <w:shd w:val="clear" w:color="auto" w:fill="FAF9F8"/>
        </w:rPr>
      </w:pPr>
      <w:r>
        <w:rPr>
          <w:rFonts w:ascii="Arial" w:hAnsi="Arial" w:cs="Arial"/>
          <w:sz w:val="24"/>
          <w:szCs w:val="24"/>
          <w:shd w:val="clear" w:color="auto" w:fill="FAF9F8"/>
        </w:rPr>
        <w:t>1.</w:t>
      </w:r>
      <w:r w:rsidRPr="00B47644">
        <w:rPr>
          <w:rFonts w:ascii="Arial" w:hAnsi="Arial" w:cs="Arial"/>
          <w:sz w:val="24"/>
          <w:szCs w:val="24"/>
          <w:shd w:val="clear" w:color="auto" w:fill="FAF9F8"/>
        </w:rPr>
        <w:t>Write a simple calculator program. Follow the steps below:</w:t>
      </w:r>
      <w:r w:rsidRPr="00B47644">
        <w:rPr>
          <w:rFonts w:ascii="Arial" w:hAnsi="Arial" w:cs="Arial"/>
          <w:sz w:val="24"/>
          <w:szCs w:val="24"/>
          <w:shd w:val="clear" w:color="auto" w:fill="FAF9F8"/>
        </w:rPr>
        <w:sym w:font="Symbol" w:char="F0B7"/>
      </w:r>
      <w:r w:rsidRPr="00B47644">
        <w:rPr>
          <w:rFonts w:ascii="Arial" w:hAnsi="Arial" w:cs="Arial"/>
          <w:sz w:val="24"/>
          <w:szCs w:val="24"/>
          <w:shd w:val="clear" w:color="auto" w:fill="FAF9F8"/>
        </w:rPr>
        <w:t>Declare and define a function named Menu which displays a list of choices for user such as addition, subtraction, multiplication, &amp; classic division. It takes the choice from user as an input and return.</w:t>
      </w:r>
      <w:r w:rsidRPr="00B47644">
        <w:rPr>
          <w:rFonts w:ascii="Arial" w:hAnsi="Arial" w:cs="Arial"/>
          <w:sz w:val="24"/>
          <w:szCs w:val="24"/>
          <w:shd w:val="clear" w:color="auto" w:fill="FAF9F8"/>
        </w:rPr>
        <w:sym w:font="Symbol" w:char="F0B7"/>
      </w:r>
      <w:r w:rsidRPr="00B47644">
        <w:rPr>
          <w:rFonts w:ascii="Arial" w:hAnsi="Arial" w:cs="Arial"/>
          <w:sz w:val="24"/>
          <w:szCs w:val="24"/>
          <w:shd w:val="clear" w:color="auto" w:fill="FAF9F8"/>
        </w:rPr>
        <w:t>Define and declare a separate function for each choice.</w:t>
      </w:r>
      <w:r w:rsidRPr="00B47644">
        <w:rPr>
          <w:rFonts w:ascii="Arial" w:hAnsi="Arial" w:cs="Arial"/>
          <w:sz w:val="24"/>
          <w:szCs w:val="24"/>
          <w:shd w:val="clear" w:color="auto" w:fill="FAF9F8"/>
        </w:rPr>
        <w:sym w:font="Symbol" w:char="F0B7"/>
      </w:r>
      <w:r w:rsidRPr="00B47644">
        <w:rPr>
          <w:rFonts w:ascii="Arial" w:hAnsi="Arial" w:cs="Arial"/>
          <w:sz w:val="24"/>
          <w:szCs w:val="24"/>
          <w:shd w:val="clear" w:color="auto" w:fill="FAF9F8"/>
        </w:rPr>
        <w:t>In the main body of the program call respective function depending on user’s choice.</w:t>
      </w:r>
      <w:r w:rsidRPr="00B47644">
        <w:rPr>
          <w:rFonts w:ascii="Arial" w:hAnsi="Arial" w:cs="Arial"/>
          <w:sz w:val="24"/>
          <w:szCs w:val="24"/>
          <w:shd w:val="clear" w:color="auto" w:fill="FAF9F8"/>
        </w:rPr>
        <w:sym w:font="Symbol" w:char="F0B7"/>
      </w:r>
      <w:r w:rsidRPr="00B47644">
        <w:rPr>
          <w:rFonts w:ascii="Arial" w:hAnsi="Arial" w:cs="Arial"/>
          <w:sz w:val="24"/>
          <w:szCs w:val="24"/>
          <w:shd w:val="clear" w:color="auto" w:fill="FAF9F8"/>
        </w:rPr>
        <w:t>Program should not terminate till user chooses option to “Quit”.</w:t>
      </w:r>
    </w:p>
    <w:p w14:paraId="04F6D65D" w14:textId="77777777" w:rsidR="00B47644" w:rsidRDefault="00B47644" w:rsidP="00B47644">
      <w:pPr>
        <w:pStyle w:val="ListParagraph"/>
        <w:jc w:val="both"/>
        <w:rPr>
          <w:rFonts w:ascii="Arial" w:hAnsi="Arial" w:cs="Arial"/>
          <w:sz w:val="24"/>
          <w:szCs w:val="24"/>
          <w:shd w:val="clear" w:color="auto" w:fill="FAF9F8"/>
        </w:rPr>
      </w:pPr>
      <w:r w:rsidRPr="00B47644">
        <w:rPr>
          <w:rFonts w:ascii="Arial" w:hAnsi="Arial" w:cs="Arial"/>
          <w:sz w:val="24"/>
          <w:szCs w:val="24"/>
          <w:shd w:val="clear" w:color="auto" w:fill="FAF9F8"/>
        </w:rPr>
        <w:t>2.Implement the following functions for the calculator you created in the above task. (Task 1)</w:t>
      </w:r>
    </w:p>
    <w:p w14:paraId="32C24486" w14:textId="77777777" w:rsidR="00B47644" w:rsidRDefault="00B47644" w:rsidP="00B47644">
      <w:pPr>
        <w:pStyle w:val="ListParagraph"/>
        <w:jc w:val="both"/>
        <w:rPr>
          <w:rFonts w:ascii="Arial" w:hAnsi="Arial" w:cs="Arial"/>
          <w:sz w:val="24"/>
          <w:szCs w:val="24"/>
          <w:shd w:val="clear" w:color="auto" w:fill="FAF9F8"/>
        </w:rPr>
      </w:pPr>
      <w:r w:rsidRPr="00B47644">
        <w:rPr>
          <w:rFonts w:ascii="Arial" w:hAnsi="Arial" w:cs="Arial"/>
          <w:sz w:val="24"/>
          <w:szCs w:val="24"/>
          <w:shd w:val="clear" w:color="auto" w:fill="FAF9F8"/>
        </w:rPr>
        <w:sym w:font="Symbol" w:char="F0B7"/>
      </w:r>
      <w:r w:rsidRPr="00B47644">
        <w:rPr>
          <w:rFonts w:ascii="Arial" w:hAnsi="Arial" w:cs="Arial"/>
          <w:sz w:val="24"/>
          <w:szCs w:val="24"/>
          <w:shd w:val="clear" w:color="auto" w:fill="FAF9F8"/>
        </w:rPr>
        <w:t>Factorial</w:t>
      </w:r>
    </w:p>
    <w:p w14:paraId="598E97DC" w14:textId="77777777" w:rsidR="00B47644" w:rsidRDefault="00B47644" w:rsidP="00B47644">
      <w:pPr>
        <w:pStyle w:val="ListParagraph"/>
        <w:jc w:val="both"/>
        <w:rPr>
          <w:rFonts w:ascii="Arial" w:hAnsi="Arial" w:cs="Arial"/>
          <w:sz w:val="24"/>
          <w:szCs w:val="24"/>
          <w:shd w:val="clear" w:color="auto" w:fill="FAF9F8"/>
        </w:rPr>
      </w:pPr>
      <w:r w:rsidRPr="00B47644">
        <w:rPr>
          <w:rFonts w:ascii="Arial" w:hAnsi="Arial" w:cs="Arial"/>
          <w:sz w:val="24"/>
          <w:szCs w:val="24"/>
          <w:shd w:val="clear" w:color="auto" w:fill="FAF9F8"/>
        </w:rPr>
        <w:sym w:font="Symbol" w:char="F0B7"/>
      </w:r>
      <w:r w:rsidRPr="00B47644">
        <w:rPr>
          <w:rFonts w:ascii="Arial" w:hAnsi="Arial" w:cs="Arial"/>
          <w:sz w:val="24"/>
          <w:szCs w:val="24"/>
          <w:shd w:val="clear" w:color="auto" w:fill="FAF9F8"/>
        </w:rPr>
        <w:t>x_power_y (x raised to the power y)</w:t>
      </w:r>
    </w:p>
    <w:p w14:paraId="0BE1F15D" w14:textId="77777777" w:rsidR="00B47644" w:rsidRDefault="00B47644" w:rsidP="00B47644">
      <w:pPr>
        <w:pStyle w:val="ListParagraph"/>
        <w:jc w:val="both"/>
        <w:rPr>
          <w:rFonts w:ascii="Arial" w:hAnsi="Arial" w:cs="Arial"/>
          <w:sz w:val="24"/>
          <w:szCs w:val="24"/>
          <w:shd w:val="clear" w:color="auto" w:fill="FAF9F8"/>
        </w:rPr>
      </w:pPr>
      <w:r w:rsidRPr="00B47644">
        <w:rPr>
          <w:rFonts w:ascii="Arial" w:hAnsi="Arial" w:cs="Arial"/>
          <w:sz w:val="24"/>
          <w:szCs w:val="24"/>
          <w:shd w:val="clear" w:color="auto" w:fill="FAF9F8"/>
        </w:rPr>
        <w:sym w:font="Symbol" w:char="F0B7"/>
      </w:r>
      <w:r w:rsidRPr="00B47644">
        <w:rPr>
          <w:rFonts w:ascii="Arial" w:hAnsi="Arial" w:cs="Arial"/>
          <w:sz w:val="24"/>
          <w:szCs w:val="24"/>
          <w:shd w:val="clear" w:color="auto" w:fill="FAF9F8"/>
        </w:rPr>
        <w:t>log</w:t>
      </w:r>
    </w:p>
    <w:p w14:paraId="0A5EA244" w14:textId="62E322CC" w:rsidR="00B47644" w:rsidRDefault="00B47644" w:rsidP="00B47644">
      <w:pPr>
        <w:pStyle w:val="ListParagraph"/>
        <w:jc w:val="both"/>
        <w:rPr>
          <w:rFonts w:ascii="Arial" w:hAnsi="Arial" w:cs="Arial"/>
          <w:sz w:val="24"/>
          <w:szCs w:val="24"/>
          <w:shd w:val="clear" w:color="auto" w:fill="FAF9F8"/>
        </w:rPr>
      </w:pPr>
      <w:r w:rsidRPr="00B47644">
        <w:rPr>
          <w:rFonts w:ascii="Arial" w:hAnsi="Arial" w:cs="Arial"/>
          <w:sz w:val="24"/>
          <w:szCs w:val="24"/>
          <w:shd w:val="clear" w:color="auto" w:fill="FAF9F8"/>
        </w:rPr>
        <w:sym w:font="Symbol" w:char="F0B7"/>
      </w:r>
      <w:r w:rsidRPr="00B47644">
        <w:rPr>
          <w:rFonts w:ascii="Arial" w:hAnsi="Arial" w:cs="Arial"/>
          <w:sz w:val="24"/>
          <w:szCs w:val="24"/>
          <w:shd w:val="clear" w:color="auto" w:fill="FAF9F8"/>
        </w:rPr>
        <w:t>ln (Natural log)</w:t>
      </w:r>
    </w:p>
    <w:p w14:paraId="3EBACDAB" w14:textId="1F70DFA2" w:rsidR="001F0DC9" w:rsidRDefault="001F0DC9" w:rsidP="00B47644">
      <w:pPr>
        <w:pStyle w:val="ListParagraph"/>
        <w:jc w:val="both"/>
        <w:rPr>
          <w:rFonts w:ascii="Arial" w:hAnsi="Arial" w:cs="Arial"/>
          <w:sz w:val="24"/>
          <w:szCs w:val="24"/>
          <w:shd w:val="clear" w:color="auto" w:fill="FAF9F8"/>
        </w:rPr>
      </w:pPr>
    </w:p>
    <w:p w14:paraId="483FFA68" w14:textId="5976363B" w:rsidR="001F0DC9" w:rsidRDefault="001F0DC9" w:rsidP="00B47644">
      <w:pPr>
        <w:pStyle w:val="ListParagraph"/>
        <w:jc w:val="both"/>
        <w:rPr>
          <w:rFonts w:ascii="Arial" w:hAnsi="Arial" w:cs="Arial"/>
          <w:sz w:val="24"/>
          <w:szCs w:val="24"/>
          <w:shd w:val="clear" w:color="auto" w:fill="FAF9F8"/>
        </w:rPr>
      </w:pPr>
    </w:p>
    <w:p w14:paraId="270B5618" w14:textId="77777777" w:rsidR="001F0DC9" w:rsidRPr="00B47644" w:rsidRDefault="001F0DC9" w:rsidP="00B47644">
      <w:pPr>
        <w:pStyle w:val="ListParagraph"/>
        <w:jc w:val="both"/>
        <w:rPr>
          <w:rFonts w:ascii="Arial" w:hAnsi="Arial" w:cs="Arial"/>
          <w:b/>
          <w:sz w:val="24"/>
          <w:szCs w:val="24"/>
          <w:u w:val="single"/>
        </w:rPr>
      </w:pPr>
    </w:p>
    <w:p w14:paraId="7D6C5292" w14:textId="77777777" w:rsidR="00B47644" w:rsidRDefault="00B47644" w:rsidP="00B47644">
      <w:pPr>
        <w:pStyle w:val="ListParagraph"/>
        <w:numPr>
          <w:ilvl w:val="0"/>
          <w:numId w:val="16"/>
        </w:numPr>
        <w:jc w:val="both"/>
        <w:rPr>
          <w:rFonts w:ascii="Arial" w:hAnsi="Arial" w:cs="Arial"/>
          <w:b/>
          <w:sz w:val="28"/>
          <w:szCs w:val="28"/>
          <w:u w:val="single"/>
        </w:rPr>
      </w:pPr>
      <w:r>
        <w:rPr>
          <w:rFonts w:ascii="Arial" w:hAnsi="Arial" w:cs="Arial"/>
          <w:b/>
          <w:sz w:val="28"/>
          <w:szCs w:val="28"/>
          <w:u w:val="single"/>
        </w:rPr>
        <w:t>Procedure</w:t>
      </w:r>
    </w:p>
    <w:p w14:paraId="595AB6BF" w14:textId="4165A506" w:rsidR="00B47644" w:rsidRPr="001F0DC9" w:rsidRDefault="00B47644" w:rsidP="00B47644">
      <w:pPr>
        <w:pStyle w:val="ListParagraph"/>
        <w:jc w:val="both"/>
        <w:rPr>
          <w:rFonts w:ascii="Arial" w:hAnsi="Arial" w:cs="Arial"/>
          <w:bCs/>
          <w:sz w:val="24"/>
          <w:szCs w:val="24"/>
        </w:rPr>
      </w:pPr>
      <w:r w:rsidRPr="001F0DC9">
        <w:rPr>
          <w:rFonts w:ascii="Arial" w:hAnsi="Arial" w:cs="Arial"/>
          <w:bCs/>
          <w:sz w:val="24"/>
          <w:szCs w:val="24"/>
        </w:rPr>
        <w:t xml:space="preserve">In this we have used </w:t>
      </w:r>
      <w:proofErr w:type="spellStart"/>
      <w:r w:rsidRPr="001F0DC9">
        <w:rPr>
          <w:rFonts w:ascii="Arial" w:hAnsi="Arial" w:cs="Arial"/>
          <w:bCs/>
          <w:sz w:val="24"/>
          <w:szCs w:val="24"/>
        </w:rPr>
        <w:t>numpy</w:t>
      </w:r>
      <w:proofErr w:type="spellEnd"/>
      <w:r w:rsidRPr="001F0DC9">
        <w:rPr>
          <w:rFonts w:ascii="Arial" w:hAnsi="Arial" w:cs="Arial"/>
          <w:bCs/>
          <w:sz w:val="24"/>
          <w:szCs w:val="24"/>
        </w:rPr>
        <w:t xml:space="preserve">, sys and math library in order to perform different arithmetic </w:t>
      </w:r>
      <w:r w:rsidR="00CB20A4" w:rsidRPr="001F0DC9">
        <w:rPr>
          <w:rFonts w:ascii="Arial" w:hAnsi="Arial" w:cs="Arial"/>
          <w:bCs/>
          <w:sz w:val="24"/>
          <w:szCs w:val="24"/>
        </w:rPr>
        <w:t>operations.</w:t>
      </w:r>
      <w:r w:rsidR="001F0DC9" w:rsidRPr="001F0DC9">
        <w:rPr>
          <w:rFonts w:ascii="Arial" w:hAnsi="Arial" w:cs="Arial"/>
          <w:bCs/>
          <w:sz w:val="24"/>
          <w:szCs w:val="24"/>
        </w:rPr>
        <w:t xml:space="preserve"> Then we </w:t>
      </w:r>
      <w:proofErr w:type="gramStart"/>
      <w:r w:rsidR="001F0DC9" w:rsidRPr="001F0DC9">
        <w:rPr>
          <w:rFonts w:ascii="Arial" w:hAnsi="Arial" w:cs="Arial"/>
          <w:bCs/>
          <w:sz w:val="24"/>
          <w:szCs w:val="24"/>
        </w:rPr>
        <w:t>have used</w:t>
      </w:r>
      <w:proofErr w:type="gramEnd"/>
      <w:r w:rsidR="001F0DC9" w:rsidRPr="001F0DC9">
        <w:rPr>
          <w:rFonts w:ascii="Arial" w:hAnsi="Arial" w:cs="Arial"/>
          <w:bCs/>
          <w:sz w:val="24"/>
          <w:szCs w:val="24"/>
        </w:rPr>
        <w:t xml:space="preserve"> arrays to display the list of operations inside the menu from which the user selects one operation to apply on one more elements/number. </w:t>
      </w:r>
      <w:r w:rsidR="00CB20A4" w:rsidRPr="001F0DC9">
        <w:rPr>
          <w:rFonts w:ascii="Arial" w:hAnsi="Arial" w:cs="Arial"/>
          <w:bCs/>
          <w:sz w:val="24"/>
          <w:szCs w:val="24"/>
        </w:rPr>
        <w:t xml:space="preserve">To perform different operations on values, we took user input first and then have appended it into the arrays after that we have made individual functions of different arithmetic operations and called them into the main function using if conditions </w:t>
      </w:r>
      <w:r w:rsidR="001F0DC9" w:rsidRPr="001F0DC9">
        <w:rPr>
          <w:rFonts w:ascii="Arial" w:hAnsi="Arial" w:cs="Arial"/>
          <w:bCs/>
          <w:sz w:val="24"/>
          <w:szCs w:val="24"/>
        </w:rPr>
        <w:t xml:space="preserve">inside the </w:t>
      </w:r>
      <w:r w:rsidR="00CB20A4" w:rsidRPr="001F0DC9">
        <w:rPr>
          <w:rFonts w:ascii="Arial" w:hAnsi="Arial" w:cs="Arial"/>
          <w:bCs/>
          <w:sz w:val="24"/>
          <w:szCs w:val="24"/>
        </w:rPr>
        <w:t xml:space="preserve">while loop which executes only when the user enters continue </w:t>
      </w:r>
      <w:r w:rsidR="001F0DC9" w:rsidRPr="001F0DC9">
        <w:rPr>
          <w:rFonts w:ascii="Arial" w:hAnsi="Arial" w:cs="Arial"/>
          <w:bCs/>
          <w:sz w:val="24"/>
          <w:szCs w:val="24"/>
        </w:rPr>
        <w:t xml:space="preserve">and if the user enters </w:t>
      </w:r>
      <w:proofErr w:type="gramStart"/>
      <w:r w:rsidR="001F0DC9" w:rsidRPr="001F0DC9">
        <w:rPr>
          <w:rFonts w:ascii="Arial" w:hAnsi="Arial" w:cs="Arial"/>
          <w:bCs/>
          <w:sz w:val="24"/>
          <w:szCs w:val="24"/>
        </w:rPr>
        <w:t>exit</w:t>
      </w:r>
      <w:proofErr w:type="gramEnd"/>
      <w:r w:rsidR="001F0DC9" w:rsidRPr="001F0DC9">
        <w:rPr>
          <w:rFonts w:ascii="Arial" w:hAnsi="Arial" w:cs="Arial"/>
          <w:bCs/>
          <w:sz w:val="24"/>
          <w:szCs w:val="24"/>
        </w:rPr>
        <w:t xml:space="preserve"> then the system would terminate.</w:t>
      </w:r>
    </w:p>
    <w:p w14:paraId="3FA8A10D" w14:textId="77777777" w:rsidR="00B47644" w:rsidRDefault="00B47644" w:rsidP="00B47644">
      <w:pPr>
        <w:pStyle w:val="ListParagraph"/>
        <w:jc w:val="both"/>
        <w:rPr>
          <w:rFonts w:ascii="Arial" w:hAnsi="Arial" w:cs="Arial"/>
          <w:sz w:val="28"/>
          <w:szCs w:val="28"/>
        </w:rPr>
      </w:pPr>
    </w:p>
    <w:p w14:paraId="33044F34" w14:textId="2756E41C" w:rsidR="00B47644" w:rsidRDefault="00B47644" w:rsidP="001F0DC9">
      <w:pPr>
        <w:pStyle w:val="ListParagraph"/>
        <w:numPr>
          <w:ilvl w:val="0"/>
          <w:numId w:val="16"/>
        </w:numPr>
        <w:rPr>
          <w:rFonts w:ascii="Arial" w:hAnsi="Arial" w:cs="Arial"/>
          <w:b/>
          <w:sz w:val="28"/>
          <w:szCs w:val="28"/>
          <w:u w:val="single"/>
        </w:rPr>
      </w:pPr>
      <w:r>
        <w:rPr>
          <w:rFonts w:ascii="Arial" w:hAnsi="Arial" w:cs="Arial"/>
          <w:b/>
          <w:sz w:val="28"/>
          <w:szCs w:val="28"/>
          <w:u w:val="single"/>
        </w:rPr>
        <w:lastRenderedPageBreak/>
        <w:t>Working/Results</w:t>
      </w:r>
      <w:r w:rsidR="001F0DC9">
        <w:rPr>
          <w:noProof/>
        </w:rPr>
        <w:drawing>
          <wp:inline distT="0" distB="0" distL="0" distR="0" wp14:anchorId="10529F89" wp14:editId="4CDD8514">
            <wp:extent cx="6181534" cy="392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245790" cy="3965092"/>
                    </a:xfrm>
                    <a:prstGeom prst="rect">
                      <a:avLst/>
                    </a:prstGeom>
                  </pic:spPr>
                </pic:pic>
              </a:graphicData>
            </a:graphic>
          </wp:inline>
        </w:drawing>
      </w:r>
    </w:p>
    <w:p w14:paraId="4B79C257" w14:textId="72321B5F" w:rsidR="001F0DC9" w:rsidRDefault="001F0DC9" w:rsidP="001F0DC9">
      <w:pPr>
        <w:jc w:val="both"/>
        <w:rPr>
          <w:rFonts w:ascii="Arial" w:hAnsi="Arial" w:cs="Arial"/>
          <w:b/>
          <w:sz w:val="28"/>
          <w:szCs w:val="28"/>
          <w:u w:val="single"/>
        </w:rPr>
      </w:pPr>
    </w:p>
    <w:p w14:paraId="0750FD1B" w14:textId="490AB65F" w:rsidR="001F0DC9" w:rsidRDefault="001F0DC9" w:rsidP="001F0DC9">
      <w:pPr>
        <w:jc w:val="both"/>
        <w:rPr>
          <w:rFonts w:ascii="Arial" w:hAnsi="Arial" w:cs="Arial"/>
          <w:b/>
          <w:sz w:val="28"/>
          <w:szCs w:val="28"/>
          <w:u w:val="single"/>
        </w:rPr>
      </w:pPr>
    </w:p>
    <w:p w14:paraId="6BD967AC" w14:textId="3C80315E" w:rsidR="002C74C0" w:rsidRPr="00B47644" w:rsidRDefault="001F0DC9" w:rsidP="001F0DC9">
      <w:pPr>
        <w:jc w:val="center"/>
        <w:rPr>
          <w:lang w:val="en-US"/>
        </w:rPr>
      </w:pPr>
      <w:r>
        <w:rPr>
          <w:noProof/>
          <w:lang w:val="en-US"/>
        </w:rPr>
        <w:drawing>
          <wp:inline distT="0" distB="0" distL="0" distR="0" wp14:anchorId="1CF2C5FB" wp14:editId="1ED3DD49">
            <wp:extent cx="6368917" cy="1241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377605" cy="1243118"/>
                    </a:xfrm>
                    <a:prstGeom prst="rect">
                      <a:avLst/>
                    </a:prstGeom>
                  </pic:spPr>
                </pic:pic>
              </a:graphicData>
            </a:graphic>
          </wp:inline>
        </w:drawing>
      </w:r>
    </w:p>
    <w:sectPr w:rsidR="002C74C0" w:rsidRPr="00B47644" w:rsidSect="0089714F">
      <w:footerReference w:type="default" r:id="rId10"/>
      <w:headerReference w:type="firs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41A5D" w14:textId="77777777" w:rsidR="006C214E" w:rsidRDefault="006C214E" w:rsidP="00C6554A">
      <w:pPr>
        <w:spacing w:before="0" w:after="0" w:line="240" w:lineRule="auto"/>
      </w:pPr>
      <w:r>
        <w:separator/>
      </w:r>
    </w:p>
  </w:endnote>
  <w:endnote w:type="continuationSeparator" w:id="0">
    <w:p w14:paraId="56AA8135" w14:textId="77777777" w:rsidR="006C214E" w:rsidRDefault="006C214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64219" w14:textId="77777777" w:rsidR="002163EE" w:rsidRDefault="00ED7C44">
    <w:pPr>
      <w:pStyle w:val="Footer"/>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sidR="0089714F">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C0BC7" w14:textId="77777777" w:rsidR="006C214E" w:rsidRDefault="006C214E" w:rsidP="00C6554A">
      <w:pPr>
        <w:spacing w:before="0" w:after="0" w:line="240" w:lineRule="auto"/>
      </w:pPr>
      <w:r>
        <w:separator/>
      </w:r>
    </w:p>
  </w:footnote>
  <w:footnote w:type="continuationSeparator" w:id="0">
    <w:p w14:paraId="5F42A47F" w14:textId="77777777" w:rsidR="006C214E" w:rsidRDefault="006C214E"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E5859" w14:textId="597A7352" w:rsidR="00B47644" w:rsidRDefault="00B47644">
    <w:pPr>
      <w:pStyle w:val="Header"/>
    </w:pPr>
  </w:p>
  <w:p w14:paraId="49A6F03F" w14:textId="13CC17F5" w:rsidR="00B47644" w:rsidRDefault="00B47644">
    <w:pPr>
      <w:pStyle w:val="Header"/>
    </w:pPr>
  </w:p>
  <w:p w14:paraId="17BFBBD1" w14:textId="3195020A" w:rsidR="00B47644" w:rsidRDefault="00B47644">
    <w:pPr>
      <w:pStyle w:val="Header"/>
    </w:pPr>
  </w:p>
  <w:p w14:paraId="3C7C0D8E" w14:textId="7E20C4D8" w:rsidR="00B47644" w:rsidRDefault="00B47644">
    <w:pPr>
      <w:pStyle w:val="Header"/>
    </w:pPr>
  </w:p>
  <w:p w14:paraId="4A2C7E84" w14:textId="27FE6519" w:rsidR="00B47644" w:rsidRDefault="00B47644">
    <w:pPr>
      <w:pStyle w:val="Header"/>
    </w:pPr>
  </w:p>
  <w:p w14:paraId="65792D12" w14:textId="74C30632" w:rsidR="00B47644" w:rsidRDefault="00B47644">
    <w:pPr>
      <w:pStyle w:val="Header"/>
    </w:pPr>
  </w:p>
  <w:p w14:paraId="78D19343" w14:textId="1B0B6F26" w:rsidR="00B47644" w:rsidRDefault="00B47644">
    <w:pPr>
      <w:pStyle w:val="Header"/>
    </w:pPr>
  </w:p>
  <w:p w14:paraId="20B3B762" w14:textId="77777777" w:rsidR="00B47644" w:rsidRDefault="00B476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9FE1634"/>
    <w:multiLevelType w:val="hybridMultilevel"/>
    <w:tmpl w:val="9954C3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69354489">
    <w:abstractNumId w:val="9"/>
  </w:num>
  <w:num w:numId="2" w16cid:durableId="752356380">
    <w:abstractNumId w:val="8"/>
  </w:num>
  <w:num w:numId="3" w16cid:durableId="946303875">
    <w:abstractNumId w:val="8"/>
  </w:num>
  <w:num w:numId="4" w16cid:durableId="1346907135">
    <w:abstractNumId w:val="9"/>
  </w:num>
  <w:num w:numId="5" w16cid:durableId="363289314">
    <w:abstractNumId w:val="13"/>
  </w:num>
  <w:num w:numId="6" w16cid:durableId="545410980">
    <w:abstractNumId w:val="10"/>
  </w:num>
  <w:num w:numId="7" w16cid:durableId="1345478782">
    <w:abstractNumId w:val="11"/>
  </w:num>
  <w:num w:numId="8" w16cid:durableId="1825929841">
    <w:abstractNumId w:val="7"/>
  </w:num>
  <w:num w:numId="9" w16cid:durableId="2020157113">
    <w:abstractNumId w:val="6"/>
  </w:num>
  <w:num w:numId="10" w16cid:durableId="2032608313">
    <w:abstractNumId w:val="5"/>
  </w:num>
  <w:num w:numId="11" w16cid:durableId="1768185721">
    <w:abstractNumId w:val="4"/>
  </w:num>
  <w:num w:numId="12" w16cid:durableId="2112116411">
    <w:abstractNumId w:val="3"/>
  </w:num>
  <w:num w:numId="13" w16cid:durableId="56055302">
    <w:abstractNumId w:val="2"/>
  </w:num>
  <w:num w:numId="14" w16cid:durableId="1301612719">
    <w:abstractNumId w:val="1"/>
  </w:num>
  <w:num w:numId="15" w16cid:durableId="83065582">
    <w:abstractNumId w:val="0"/>
  </w:num>
  <w:num w:numId="16" w16cid:durableId="2857028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644"/>
    <w:rsid w:val="001F0DC9"/>
    <w:rsid w:val="002554CD"/>
    <w:rsid w:val="00293B83"/>
    <w:rsid w:val="002B4294"/>
    <w:rsid w:val="00333D0D"/>
    <w:rsid w:val="004C049F"/>
    <w:rsid w:val="005000E2"/>
    <w:rsid w:val="006A3CE7"/>
    <w:rsid w:val="006C214E"/>
    <w:rsid w:val="006F7C60"/>
    <w:rsid w:val="0089714F"/>
    <w:rsid w:val="00A25788"/>
    <w:rsid w:val="00B47644"/>
    <w:rsid w:val="00C6554A"/>
    <w:rsid w:val="00CB20A4"/>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C9AB8E"/>
  <w15:chartTrackingRefBased/>
  <w15:docId w15:val="{0D8CEC03-CEED-4318-84DA-2E17EB660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qFormat/>
    <w:rsid w:val="00B47644"/>
    <w:pPr>
      <w:spacing w:before="0" w:line="276" w:lineRule="auto"/>
      <w:ind w:left="720"/>
      <w:contextualSpacing/>
    </w:pPr>
    <w:rPr>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sen\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0</TotalTime>
  <Pages>3</Pages>
  <Words>194</Words>
  <Characters>1227</Characters>
  <Application>Microsoft Office Word</Application>
  <DocSecurity>0</DocSecurity>
  <Lines>10</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Eisha</dc:creator>
  <cp:keywords/>
  <dc:description/>
  <cp:lastModifiedBy>200901015</cp:lastModifiedBy>
  <cp:revision>1</cp:revision>
  <dcterms:created xsi:type="dcterms:W3CDTF">2023-02-17T17:03:00Z</dcterms:created>
  <dcterms:modified xsi:type="dcterms:W3CDTF">2023-02-17T17:36:00Z</dcterms:modified>
</cp:coreProperties>
</file>