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45543" w14:textId="77777777" w:rsidR="000038DE" w:rsidRDefault="000038DE" w:rsidP="000038DE">
      <w:pPr>
        <w:jc w:val="center"/>
      </w:pPr>
      <w:r>
        <w:rPr>
          <w:noProof/>
        </w:rPr>
        <w:drawing>
          <wp:inline distT="0" distB="0" distL="0" distR="0" wp14:anchorId="0137F890" wp14:editId="5B475A04">
            <wp:extent cx="2524125" cy="2490619"/>
            <wp:effectExtent l="0" t="0" r="0" b="5080"/>
            <wp:docPr id="564972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72676" name="Picture 564972676"/>
                    <pic:cNvPicPr/>
                  </pic:nvPicPr>
                  <pic:blipFill>
                    <a:blip r:embed="rId5">
                      <a:extLst>
                        <a:ext uri="{28A0092B-C50C-407E-A947-70E740481C1C}">
                          <a14:useLocalDpi xmlns:a14="http://schemas.microsoft.com/office/drawing/2010/main" val="0"/>
                        </a:ext>
                      </a:extLst>
                    </a:blip>
                    <a:stretch>
                      <a:fillRect/>
                    </a:stretch>
                  </pic:blipFill>
                  <pic:spPr>
                    <a:xfrm>
                      <a:off x="0" y="0"/>
                      <a:ext cx="2529727" cy="2496146"/>
                    </a:xfrm>
                    <a:prstGeom prst="rect">
                      <a:avLst/>
                    </a:prstGeom>
                  </pic:spPr>
                </pic:pic>
              </a:graphicData>
            </a:graphic>
          </wp:inline>
        </w:drawing>
      </w:r>
    </w:p>
    <w:p w14:paraId="1B77CEB3" w14:textId="77777777" w:rsidR="000038DE" w:rsidRPr="00AC6736" w:rsidRDefault="000038DE" w:rsidP="000038DE">
      <w:pPr>
        <w:pStyle w:val="Heading1"/>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673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SPECIFICATION REQUIREMEN</w:t>
      </w:r>
      <w:r w:rsidRPr="00AC673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p>
    <w:p w14:paraId="5E4156F5" w14:textId="77777777" w:rsidR="000038DE" w:rsidRDefault="000038DE" w:rsidP="000038DE">
      <w:r w:rsidRPr="008C1954">
        <w:rPr>
          <w:b/>
          <w:bCs/>
        </w:rPr>
        <w:t>Course</w:t>
      </w:r>
      <w:r>
        <w:t>: Analysis and design of software systems</w:t>
      </w:r>
    </w:p>
    <w:p w14:paraId="0BB1DC1C" w14:textId="77777777" w:rsidR="000038DE" w:rsidRDefault="000038DE" w:rsidP="000038DE">
      <w:r w:rsidRPr="008C1954">
        <w:rPr>
          <w:b/>
          <w:bCs/>
        </w:rPr>
        <w:t xml:space="preserve">Project </w:t>
      </w:r>
      <w:proofErr w:type="gramStart"/>
      <w:r w:rsidRPr="008C1954">
        <w:rPr>
          <w:b/>
          <w:bCs/>
        </w:rPr>
        <w:t>Title</w:t>
      </w:r>
      <w:r>
        <w:t xml:space="preserve"> </w:t>
      </w:r>
      <w:r w:rsidRPr="008C1954">
        <w:t>:</w:t>
      </w:r>
      <w:proofErr w:type="gramEnd"/>
      <w:r w:rsidRPr="008C1954">
        <w:t xml:space="preserve"> Edu Bridge </w:t>
      </w:r>
    </w:p>
    <w:p w14:paraId="4155CF40" w14:textId="77777777" w:rsidR="000038DE" w:rsidRDefault="000038DE" w:rsidP="000038DE">
      <w:r w:rsidRPr="008C1954">
        <w:rPr>
          <w:b/>
          <w:bCs/>
        </w:rPr>
        <w:t>Submission Date</w:t>
      </w:r>
      <w:r w:rsidRPr="008C1954">
        <w:t xml:space="preserve">: May 7, 2026 </w:t>
      </w:r>
    </w:p>
    <w:p w14:paraId="13FCA31E" w14:textId="77777777" w:rsidR="000038DE" w:rsidRDefault="000038DE" w:rsidP="000038DE">
      <w:r w:rsidRPr="008C1954">
        <w:rPr>
          <w:b/>
          <w:bCs/>
        </w:rPr>
        <w:t>Presented To</w:t>
      </w:r>
      <w:r w:rsidRPr="008C1954">
        <w:t>: Dr. Umer Rashid</w:t>
      </w:r>
    </w:p>
    <w:tbl>
      <w:tblPr>
        <w:tblStyle w:val="TableGrid"/>
        <w:tblpPr w:leftFromText="180" w:rightFromText="180" w:vertAnchor="page" w:horzAnchor="page" w:tblpX="2401" w:tblpY="9301"/>
        <w:tblW w:w="0" w:type="auto"/>
        <w:tblLook w:val="04A0" w:firstRow="1" w:lastRow="0" w:firstColumn="1" w:lastColumn="0" w:noHBand="0" w:noVBand="1"/>
      </w:tblPr>
      <w:tblGrid>
        <w:gridCol w:w="3060"/>
        <w:gridCol w:w="2889"/>
      </w:tblGrid>
      <w:tr w:rsidR="000038DE" w14:paraId="4263556A" w14:textId="77777777" w:rsidTr="0094699C">
        <w:tc>
          <w:tcPr>
            <w:tcW w:w="3060" w:type="dxa"/>
          </w:tcPr>
          <w:p w14:paraId="5E0A79B5" w14:textId="77777777" w:rsidR="000038DE" w:rsidRDefault="000038DE" w:rsidP="0094699C">
            <w:pPr>
              <w:jc w:val="center"/>
            </w:pPr>
            <w:r>
              <w:t>Laiba Khan</w:t>
            </w:r>
          </w:p>
        </w:tc>
        <w:tc>
          <w:tcPr>
            <w:tcW w:w="2889" w:type="dxa"/>
          </w:tcPr>
          <w:p w14:paraId="52EBFD5A" w14:textId="77777777" w:rsidR="000038DE" w:rsidRDefault="000038DE" w:rsidP="0094699C">
            <w:pPr>
              <w:jc w:val="center"/>
            </w:pPr>
            <w:r>
              <w:t>04072414004</w:t>
            </w:r>
          </w:p>
        </w:tc>
      </w:tr>
      <w:tr w:rsidR="000038DE" w14:paraId="38B6FC8F" w14:textId="77777777" w:rsidTr="0094699C">
        <w:tc>
          <w:tcPr>
            <w:tcW w:w="3060" w:type="dxa"/>
          </w:tcPr>
          <w:p w14:paraId="77D096AD" w14:textId="77777777" w:rsidR="000038DE" w:rsidRDefault="000038DE" w:rsidP="0094699C">
            <w:pPr>
              <w:jc w:val="center"/>
            </w:pPr>
            <w:proofErr w:type="spellStart"/>
            <w:r>
              <w:t>Eishaal</w:t>
            </w:r>
            <w:proofErr w:type="spellEnd"/>
            <w:r>
              <w:t xml:space="preserve"> Naeem</w:t>
            </w:r>
          </w:p>
        </w:tc>
        <w:tc>
          <w:tcPr>
            <w:tcW w:w="2889" w:type="dxa"/>
          </w:tcPr>
          <w:p w14:paraId="18315C84" w14:textId="77777777" w:rsidR="000038DE" w:rsidRDefault="000038DE" w:rsidP="0094699C">
            <w:pPr>
              <w:jc w:val="center"/>
            </w:pPr>
            <w:r>
              <w:t>04072414003</w:t>
            </w:r>
          </w:p>
        </w:tc>
      </w:tr>
      <w:tr w:rsidR="000038DE" w14:paraId="604809ED" w14:textId="77777777" w:rsidTr="0094699C">
        <w:tc>
          <w:tcPr>
            <w:tcW w:w="3060" w:type="dxa"/>
          </w:tcPr>
          <w:p w14:paraId="5F03D429" w14:textId="77777777" w:rsidR="000038DE" w:rsidRDefault="000038DE" w:rsidP="0094699C">
            <w:pPr>
              <w:jc w:val="center"/>
            </w:pPr>
            <w:r>
              <w:t>Hansa Nawal</w:t>
            </w:r>
          </w:p>
        </w:tc>
        <w:tc>
          <w:tcPr>
            <w:tcW w:w="2889" w:type="dxa"/>
          </w:tcPr>
          <w:p w14:paraId="30EF1D69" w14:textId="77777777" w:rsidR="000038DE" w:rsidRDefault="000038DE" w:rsidP="0094699C">
            <w:pPr>
              <w:jc w:val="center"/>
            </w:pPr>
            <w:r>
              <w:t>04072414002</w:t>
            </w:r>
          </w:p>
        </w:tc>
      </w:tr>
    </w:tbl>
    <w:p w14:paraId="46B1BF8F" w14:textId="77777777" w:rsidR="000038DE" w:rsidRPr="00AC6736" w:rsidRDefault="000038DE" w:rsidP="000038DE">
      <w:pPr>
        <w:jc w:val="center"/>
      </w:pPr>
      <w:r w:rsidRPr="008C1954">
        <w:rPr>
          <w:b/>
          <w:bCs/>
        </w:rPr>
        <w:t>Prepared and Submitted By</w:t>
      </w:r>
      <w:r w:rsidRPr="008C1954">
        <w:t>:</w:t>
      </w:r>
    </w:p>
    <w:p w14:paraId="2C0EB175" w14:textId="77777777" w:rsidR="000038DE" w:rsidRDefault="000038DE" w:rsidP="000038DE">
      <w:pPr>
        <w:jc w:val="center"/>
        <w:rPr>
          <w:b/>
          <w:bCs/>
        </w:rPr>
      </w:pPr>
    </w:p>
    <w:p w14:paraId="4ABAAD8B" w14:textId="77777777" w:rsidR="000038DE" w:rsidRDefault="000038DE" w:rsidP="000038DE">
      <w:pPr>
        <w:rPr>
          <w:b/>
          <w:bCs/>
        </w:rPr>
      </w:pPr>
      <w:r>
        <w:rPr>
          <w:b/>
          <w:bCs/>
        </w:rPr>
        <w:br w:type="page"/>
      </w:r>
    </w:p>
    <w:tbl>
      <w:tblPr>
        <w:tblStyle w:val="TableGrid"/>
        <w:tblpPr w:leftFromText="180" w:rightFromText="180" w:vertAnchor="text" w:horzAnchor="page" w:tblpX="1861" w:tblpY="3931"/>
        <w:tblW w:w="0" w:type="auto"/>
        <w:tblLook w:val="04A0" w:firstRow="1" w:lastRow="0" w:firstColumn="1" w:lastColumn="0" w:noHBand="0" w:noVBand="1"/>
      </w:tblPr>
      <w:tblGrid>
        <w:gridCol w:w="1525"/>
        <w:gridCol w:w="6210"/>
      </w:tblGrid>
      <w:tr w:rsidR="000038DE" w14:paraId="7B2FE386" w14:textId="77777777" w:rsidTr="0094699C">
        <w:tc>
          <w:tcPr>
            <w:tcW w:w="1525" w:type="dxa"/>
          </w:tcPr>
          <w:p w14:paraId="76A097BE" w14:textId="77777777" w:rsidR="000038DE" w:rsidRDefault="000038DE" w:rsidP="0094699C">
            <w:pPr>
              <w:jc w:val="center"/>
              <w:rPr>
                <w:b/>
                <w:bCs/>
              </w:rPr>
            </w:pPr>
            <w:r>
              <w:rPr>
                <w:b/>
                <w:bCs/>
              </w:rPr>
              <w:lastRenderedPageBreak/>
              <w:t>Section</w:t>
            </w:r>
          </w:p>
        </w:tc>
        <w:tc>
          <w:tcPr>
            <w:tcW w:w="6210" w:type="dxa"/>
          </w:tcPr>
          <w:p w14:paraId="09EA4398" w14:textId="77777777" w:rsidR="000038DE" w:rsidRDefault="000038DE" w:rsidP="0094699C">
            <w:pPr>
              <w:jc w:val="center"/>
              <w:rPr>
                <w:b/>
                <w:bCs/>
              </w:rPr>
            </w:pPr>
            <w:r>
              <w:rPr>
                <w:b/>
                <w:bCs/>
              </w:rPr>
              <w:t>Heading</w:t>
            </w:r>
          </w:p>
        </w:tc>
      </w:tr>
      <w:tr w:rsidR="000038DE" w14:paraId="5897F469" w14:textId="77777777" w:rsidTr="0094699C">
        <w:tc>
          <w:tcPr>
            <w:tcW w:w="1525" w:type="dxa"/>
          </w:tcPr>
          <w:p w14:paraId="77388C8E" w14:textId="77777777" w:rsidR="000038DE" w:rsidRDefault="000038DE" w:rsidP="0094699C">
            <w:pPr>
              <w:jc w:val="center"/>
              <w:rPr>
                <w:b/>
                <w:bCs/>
              </w:rPr>
            </w:pPr>
            <w:r>
              <w:rPr>
                <w:b/>
                <w:bCs/>
              </w:rPr>
              <w:t>1</w:t>
            </w:r>
          </w:p>
        </w:tc>
        <w:tc>
          <w:tcPr>
            <w:tcW w:w="6210" w:type="dxa"/>
          </w:tcPr>
          <w:p w14:paraId="4F750D9C" w14:textId="77777777" w:rsidR="000038DE" w:rsidRDefault="000038DE" w:rsidP="0094699C">
            <w:pPr>
              <w:jc w:val="center"/>
              <w:rPr>
                <w:b/>
                <w:bCs/>
              </w:rPr>
            </w:pPr>
            <w:r>
              <w:rPr>
                <w:b/>
                <w:bCs/>
              </w:rPr>
              <w:t>Introduction</w:t>
            </w:r>
          </w:p>
        </w:tc>
      </w:tr>
      <w:tr w:rsidR="000038DE" w14:paraId="47F01797" w14:textId="77777777" w:rsidTr="0094699C">
        <w:tc>
          <w:tcPr>
            <w:tcW w:w="1525" w:type="dxa"/>
          </w:tcPr>
          <w:p w14:paraId="588838B5" w14:textId="77777777" w:rsidR="000038DE" w:rsidRDefault="000038DE" w:rsidP="0094699C">
            <w:pPr>
              <w:jc w:val="center"/>
              <w:rPr>
                <w:b/>
                <w:bCs/>
              </w:rPr>
            </w:pPr>
          </w:p>
        </w:tc>
        <w:tc>
          <w:tcPr>
            <w:tcW w:w="6210" w:type="dxa"/>
          </w:tcPr>
          <w:p w14:paraId="7CF46C6A" w14:textId="77777777" w:rsidR="000038DE" w:rsidRPr="008C1954" w:rsidRDefault="000038DE" w:rsidP="000038DE">
            <w:pPr>
              <w:pStyle w:val="ListParagraph"/>
              <w:numPr>
                <w:ilvl w:val="1"/>
                <w:numId w:val="4"/>
              </w:numPr>
              <w:tabs>
                <w:tab w:val="left" w:pos="810"/>
              </w:tabs>
              <w:spacing w:line="240" w:lineRule="auto"/>
            </w:pPr>
            <w:r>
              <w:t xml:space="preserve">    Background</w:t>
            </w:r>
          </w:p>
        </w:tc>
      </w:tr>
      <w:tr w:rsidR="000038DE" w14:paraId="748C41E4" w14:textId="77777777" w:rsidTr="0094699C">
        <w:tc>
          <w:tcPr>
            <w:tcW w:w="1525" w:type="dxa"/>
          </w:tcPr>
          <w:p w14:paraId="60C5EA13" w14:textId="77777777" w:rsidR="000038DE" w:rsidRDefault="000038DE" w:rsidP="0094699C">
            <w:pPr>
              <w:jc w:val="center"/>
              <w:rPr>
                <w:b/>
                <w:bCs/>
              </w:rPr>
            </w:pPr>
          </w:p>
        </w:tc>
        <w:tc>
          <w:tcPr>
            <w:tcW w:w="6210" w:type="dxa"/>
          </w:tcPr>
          <w:p w14:paraId="23B1BC29" w14:textId="77777777" w:rsidR="000038DE" w:rsidRPr="008C1954" w:rsidRDefault="000038DE" w:rsidP="0094699C">
            <w:r w:rsidRPr="008C1954">
              <w:t>1.2</w:t>
            </w:r>
            <w:r>
              <w:t xml:space="preserve">              Scope</w:t>
            </w:r>
          </w:p>
        </w:tc>
      </w:tr>
      <w:tr w:rsidR="000038DE" w14:paraId="1B149959" w14:textId="77777777" w:rsidTr="0094699C">
        <w:tc>
          <w:tcPr>
            <w:tcW w:w="1525" w:type="dxa"/>
          </w:tcPr>
          <w:p w14:paraId="43C8AF3B" w14:textId="77777777" w:rsidR="000038DE" w:rsidRDefault="000038DE" w:rsidP="0094699C">
            <w:pPr>
              <w:jc w:val="center"/>
              <w:rPr>
                <w:b/>
                <w:bCs/>
              </w:rPr>
            </w:pPr>
          </w:p>
        </w:tc>
        <w:tc>
          <w:tcPr>
            <w:tcW w:w="6210" w:type="dxa"/>
          </w:tcPr>
          <w:p w14:paraId="04F73764" w14:textId="77777777" w:rsidR="000038DE" w:rsidRPr="008C1954" w:rsidRDefault="000038DE" w:rsidP="0094699C">
            <w:r w:rsidRPr="008C1954">
              <w:t>1.3</w:t>
            </w:r>
            <w:r>
              <w:t xml:space="preserve">              Existing system</w:t>
            </w:r>
          </w:p>
        </w:tc>
      </w:tr>
      <w:tr w:rsidR="000038DE" w14:paraId="725A8261" w14:textId="77777777" w:rsidTr="0094699C">
        <w:tc>
          <w:tcPr>
            <w:tcW w:w="1525" w:type="dxa"/>
          </w:tcPr>
          <w:p w14:paraId="004BB0A5" w14:textId="77777777" w:rsidR="000038DE" w:rsidRDefault="000038DE" w:rsidP="0094699C">
            <w:pPr>
              <w:jc w:val="center"/>
              <w:rPr>
                <w:b/>
                <w:bCs/>
              </w:rPr>
            </w:pPr>
          </w:p>
        </w:tc>
        <w:tc>
          <w:tcPr>
            <w:tcW w:w="6210" w:type="dxa"/>
          </w:tcPr>
          <w:p w14:paraId="72C45E17" w14:textId="77777777" w:rsidR="000038DE" w:rsidRPr="008C1954" w:rsidRDefault="000038DE" w:rsidP="0094699C">
            <w:r>
              <w:t>1.4              Issues in the existing system</w:t>
            </w:r>
          </w:p>
        </w:tc>
      </w:tr>
      <w:tr w:rsidR="000038DE" w14:paraId="1DDAE725" w14:textId="77777777" w:rsidTr="0094699C">
        <w:tc>
          <w:tcPr>
            <w:tcW w:w="1525" w:type="dxa"/>
          </w:tcPr>
          <w:p w14:paraId="1548AC5E" w14:textId="77777777" w:rsidR="000038DE" w:rsidRDefault="000038DE" w:rsidP="0094699C">
            <w:pPr>
              <w:jc w:val="center"/>
              <w:rPr>
                <w:b/>
                <w:bCs/>
              </w:rPr>
            </w:pPr>
          </w:p>
        </w:tc>
        <w:tc>
          <w:tcPr>
            <w:tcW w:w="6210" w:type="dxa"/>
          </w:tcPr>
          <w:p w14:paraId="20093FA2" w14:textId="77777777" w:rsidR="000038DE" w:rsidRPr="008C1954" w:rsidRDefault="000038DE" w:rsidP="0094699C">
            <w:r w:rsidRPr="008C1954">
              <w:t>1.5</w:t>
            </w:r>
            <w:r>
              <w:t xml:space="preserve">              Project Management and Stakeholders role</w:t>
            </w:r>
          </w:p>
        </w:tc>
      </w:tr>
      <w:tr w:rsidR="000038DE" w14:paraId="74A638CD" w14:textId="77777777" w:rsidTr="0094699C">
        <w:tc>
          <w:tcPr>
            <w:tcW w:w="1525" w:type="dxa"/>
          </w:tcPr>
          <w:p w14:paraId="71E2403E" w14:textId="77777777" w:rsidR="000038DE" w:rsidRDefault="000038DE" w:rsidP="0094699C">
            <w:pPr>
              <w:jc w:val="center"/>
              <w:rPr>
                <w:b/>
                <w:bCs/>
              </w:rPr>
            </w:pPr>
          </w:p>
        </w:tc>
        <w:tc>
          <w:tcPr>
            <w:tcW w:w="6210" w:type="dxa"/>
          </w:tcPr>
          <w:p w14:paraId="0FC78782" w14:textId="77777777" w:rsidR="000038DE" w:rsidRPr="008C1954" w:rsidRDefault="000038DE" w:rsidP="0094699C">
            <w:r>
              <w:t>1.6              Process Model</w:t>
            </w:r>
          </w:p>
        </w:tc>
      </w:tr>
      <w:tr w:rsidR="000038DE" w14:paraId="524EF96C" w14:textId="77777777" w:rsidTr="0094699C">
        <w:tc>
          <w:tcPr>
            <w:tcW w:w="1525" w:type="dxa"/>
          </w:tcPr>
          <w:p w14:paraId="27DE019E" w14:textId="77777777" w:rsidR="000038DE" w:rsidRDefault="000038DE" w:rsidP="0094699C">
            <w:pPr>
              <w:jc w:val="center"/>
              <w:rPr>
                <w:b/>
                <w:bCs/>
              </w:rPr>
            </w:pPr>
            <w:r>
              <w:rPr>
                <w:b/>
                <w:bCs/>
              </w:rPr>
              <w:t>2</w:t>
            </w:r>
          </w:p>
        </w:tc>
        <w:tc>
          <w:tcPr>
            <w:tcW w:w="6210" w:type="dxa"/>
          </w:tcPr>
          <w:p w14:paraId="0AF0C8AB" w14:textId="77777777" w:rsidR="000038DE" w:rsidRPr="008C1954" w:rsidRDefault="000038DE" w:rsidP="0094699C">
            <w:pPr>
              <w:jc w:val="center"/>
              <w:rPr>
                <w:b/>
                <w:bCs/>
              </w:rPr>
            </w:pPr>
            <w:r w:rsidRPr="008C1954">
              <w:rPr>
                <w:b/>
                <w:bCs/>
              </w:rPr>
              <w:t>Software Requirement Specification</w:t>
            </w:r>
          </w:p>
        </w:tc>
      </w:tr>
      <w:tr w:rsidR="000038DE" w14:paraId="51BD97B5" w14:textId="77777777" w:rsidTr="0094699C">
        <w:tc>
          <w:tcPr>
            <w:tcW w:w="1525" w:type="dxa"/>
          </w:tcPr>
          <w:p w14:paraId="3AC39201" w14:textId="77777777" w:rsidR="000038DE" w:rsidRDefault="000038DE" w:rsidP="0094699C">
            <w:pPr>
              <w:jc w:val="center"/>
              <w:rPr>
                <w:b/>
                <w:bCs/>
              </w:rPr>
            </w:pPr>
          </w:p>
        </w:tc>
        <w:tc>
          <w:tcPr>
            <w:tcW w:w="6210" w:type="dxa"/>
          </w:tcPr>
          <w:p w14:paraId="7BC50E2C" w14:textId="77777777" w:rsidR="000038DE" w:rsidRPr="008C1954" w:rsidRDefault="000038DE" w:rsidP="0094699C">
            <w:r>
              <w:t>2.1               Purpose of SRS</w:t>
            </w:r>
          </w:p>
        </w:tc>
      </w:tr>
      <w:tr w:rsidR="000038DE" w14:paraId="015F8FC1" w14:textId="77777777" w:rsidTr="0094699C">
        <w:tc>
          <w:tcPr>
            <w:tcW w:w="1525" w:type="dxa"/>
          </w:tcPr>
          <w:p w14:paraId="7171DFFB" w14:textId="77777777" w:rsidR="000038DE" w:rsidRDefault="000038DE" w:rsidP="0094699C">
            <w:pPr>
              <w:jc w:val="center"/>
              <w:rPr>
                <w:b/>
                <w:bCs/>
              </w:rPr>
            </w:pPr>
          </w:p>
        </w:tc>
        <w:tc>
          <w:tcPr>
            <w:tcW w:w="6210" w:type="dxa"/>
          </w:tcPr>
          <w:p w14:paraId="38AA893C" w14:textId="77777777" w:rsidR="000038DE" w:rsidRPr="008C1954" w:rsidRDefault="000038DE" w:rsidP="0094699C">
            <w:r>
              <w:t>2.2               Overall Product description</w:t>
            </w:r>
          </w:p>
        </w:tc>
      </w:tr>
      <w:tr w:rsidR="000038DE" w14:paraId="167DCB60" w14:textId="77777777" w:rsidTr="0094699C">
        <w:tc>
          <w:tcPr>
            <w:tcW w:w="1525" w:type="dxa"/>
          </w:tcPr>
          <w:p w14:paraId="4A1A8121" w14:textId="77777777" w:rsidR="000038DE" w:rsidRDefault="000038DE" w:rsidP="0094699C">
            <w:pPr>
              <w:jc w:val="center"/>
              <w:rPr>
                <w:b/>
                <w:bCs/>
              </w:rPr>
            </w:pPr>
          </w:p>
        </w:tc>
        <w:tc>
          <w:tcPr>
            <w:tcW w:w="6210" w:type="dxa"/>
          </w:tcPr>
          <w:p w14:paraId="75D8BAA9" w14:textId="77777777" w:rsidR="000038DE" w:rsidRPr="008C1954" w:rsidRDefault="000038DE" w:rsidP="0094699C">
            <w:r>
              <w:t>2.3               User Classes and characteristics</w:t>
            </w:r>
          </w:p>
        </w:tc>
      </w:tr>
      <w:tr w:rsidR="000038DE" w14:paraId="770E0282" w14:textId="77777777" w:rsidTr="0094699C">
        <w:tc>
          <w:tcPr>
            <w:tcW w:w="1525" w:type="dxa"/>
          </w:tcPr>
          <w:p w14:paraId="72EFDD97" w14:textId="77777777" w:rsidR="000038DE" w:rsidRDefault="000038DE" w:rsidP="0094699C">
            <w:pPr>
              <w:jc w:val="center"/>
              <w:rPr>
                <w:b/>
                <w:bCs/>
              </w:rPr>
            </w:pPr>
          </w:p>
        </w:tc>
        <w:tc>
          <w:tcPr>
            <w:tcW w:w="6210" w:type="dxa"/>
          </w:tcPr>
          <w:p w14:paraId="7714E123" w14:textId="77777777" w:rsidR="000038DE" w:rsidRPr="008C1954" w:rsidRDefault="000038DE" w:rsidP="0094699C">
            <w:r>
              <w:t>2.4               Functional Requirements</w:t>
            </w:r>
          </w:p>
        </w:tc>
      </w:tr>
      <w:tr w:rsidR="000038DE" w14:paraId="4D789ADF" w14:textId="77777777" w:rsidTr="0094699C">
        <w:tc>
          <w:tcPr>
            <w:tcW w:w="1525" w:type="dxa"/>
          </w:tcPr>
          <w:p w14:paraId="6F832CBC" w14:textId="77777777" w:rsidR="000038DE" w:rsidRDefault="000038DE" w:rsidP="0094699C">
            <w:pPr>
              <w:jc w:val="center"/>
              <w:rPr>
                <w:b/>
                <w:bCs/>
              </w:rPr>
            </w:pPr>
          </w:p>
        </w:tc>
        <w:tc>
          <w:tcPr>
            <w:tcW w:w="6210" w:type="dxa"/>
          </w:tcPr>
          <w:p w14:paraId="16581DB6" w14:textId="77777777" w:rsidR="000038DE" w:rsidRPr="008C1954" w:rsidRDefault="000038DE" w:rsidP="0094699C">
            <w:r w:rsidRPr="008C1954">
              <w:t>2.5</w:t>
            </w:r>
            <w:r>
              <w:t xml:space="preserve">         </w:t>
            </w:r>
            <w:r w:rsidRPr="008C1954">
              <w:t xml:space="preserve"> </w:t>
            </w:r>
            <w:r>
              <w:t xml:space="preserve">     </w:t>
            </w:r>
            <w:proofErr w:type="gramStart"/>
            <w:r w:rsidRPr="008C1954">
              <w:t>Non Functional</w:t>
            </w:r>
            <w:proofErr w:type="gramEnd"/>
            <w:r w:rsidRPr="008C1954">
              <w:t xml:space="preserve"> Requirements</w:t>
            </w:r>
          </w:p>
        </w:tc>
      </w:tr>
      <w:tr w:rsidR="000038DE" w14:paraId="6F6C0A43" w14:textId="77777777" w:rsidTr="0094699C">
        <w:tc>
          <w:tcPr>
            <w:tcW w:w="1525" w:type="dxa"/>
          </w:tcPr>
          <w:p w14:paraId="26DA28FE" w14:textId="77777777" w:rsidR="000038DE" w:rsidRDefault="000038DE" w:rsidP="0094699C">
            <w:pPr>
              <w:jc w:val="center"/>
              <w:rPr>
                <w:b/>
                <w:bCs/>
              </w:rPr>
            </w:pPr>
          </w:p>
        </w:tc>
        <w:tc>
          <w:tcPr>
            <w:tcW w:w="6210" w:type="dxa"/>
          </w:tcPr>
          <w:p w14:paraId="1A6352CC" w14:textId="77777777" w:rsidR="000038DE" w:rsidRPr="008C1954" w:rsidRDefault="000038DE" w:rsidP="0094699C">
            <w:r>
              <w:t>2.6               Use Case model</w:t>
            </w:r>
          </w:p>
        </w:tc>
      </w:tr>
      <w:tr w:rsidR="000038DE" w14:paraId="65F15B01" w14:textId="77777777" w:rsidTr="0094699C">
        <w:tc>
          <w:tcPr>
            <w:tcW w:w="1525" w:type="dxa"/>
          </w:tcPr>
          <w:p w14:paraId="1ED2A859" w14:textId="77777777" w:rsidR="000038DE" w:rsidRDefault="000038DE" w:rsidP="0094699C">
            <w:pPr>
              <w:jc w:val="center"/>
              <w:rPr>
                <w:b/>
                <w:bCs/>
              </w:rPr>
            </w:pPr>
            <w:r>
              <w:rPr>
                <w:b/>
                <w:bCs/>
              </w:rPr>
              <w:t>3</w:t>
            </w:r>
          </w:p>
        </w:tc>
        <w:tc>
          <w:tcPr>
            <w:tcW w:w="6210" w:type="dxa"/>
          </w:tcPr>
          <w:p w14:paraId="1291297D" w14:textId="77777777" w:rsidR="000038DE" w:rsidRDefault="000038DE" w:rsidP="0094699C">
            <w:pPr>
              <w:jc w:val="center"/>
              <w:rPr>
                <w:b/>
                <w:bCs/>
              </w:rPr>
            </w:pPr>
            <w:r>
              <w:rPr>
                <w:b/>
                <w:bCs/>
              </w:rPr>
              <w:t>Analysis</w:t>
            </w:r>
          </w:p>
        </w:tc>
      </w:tr>
      <w:tr w:rsidR="000038DE" w14:paraId="5ED7FA4C" w14:textId="77777777" w:rsidTr="0094699C">
        <w:tc>
          <w:tcPr>
            <w:tcW w:w="1525" w:type="dxa"/>
          </w:tcPr>
          <w:p w14:paraId="773D10D9" w14:textId="77777777" w:rsidR="000038DE" w:rsidRDefault="000038DE" w:rsidP="0094699C">
            <w:pPr>
              <w:jc w:val="center"/>
              <w:rPr>
                <w:b/>
                <w:bCs/>
              </w:rPr>
            </w:pPr>
          </w:p>
        </w:tc>
        <w:tc>
          <w:tcPr>
            <w:tcW w:w="6210" w:type="dxa"/>
          </w:tcPr>
          <w:p w14:paraId="7CBC4CB7" w14:textId="77777777" w:rsidR="000038DE" w:rsidRPr="008C1954" w:rsidRDefault="000038DE" w:rsidP="0094699C">
            <w:r>
              <w:t>3.1             Analysis Overview</w:t>
            </w:r>
          </w:p>
        </w:tc>
      </w:tr>
      <w:tr w:rsidR="000038DE" w14:paraId="487561FA" w14:textId="77777777" w:rsidTr="0094699C">
        <w:tc>
          <w:tcPr>
            <w:tcW w:w="1525" w:type="dxa"/>
          </w:tcPr>
          <w:p w14:paraId="1EAA0C27" w14:textId="77777777" w:rsidR="000038DE" w:rsidRDefault="000038DE" w:rsidP="0094699C">
            <w:pPr>
              <w:jc w:val="center"/>
              <w:rPr>
                <w:b/>
                <w:bCs/>
              </w:rPr>
            </w:pPr>
          </w:p>
        </w:tc>
        <w:tc>
          <w:tcPr>
            <w:tcW w:w="6210" w:type="dxa"/>
          </w:tcPr>
          <w:p w14:paraId="7CA10623" w14:textId="77777777" w:rsidR="000038DE" w:rsidRPr="008C1954" w:rsidRDefault="000038DE" w:rsidP="0094699C">
            <w:r>
              <w:t xml:space="preserve">3.2            Domain Model </w:t>
            </w:r>
          </w:p>
        </w:tc>
      </w:tr>
      <w:tr w:rsidR="000038DE" w14:paraId="5401A07A" w14:textId="77777777" w:rsidTr="0094699C">
        <w:tc>
          <w:tcPr>
            <w:tcW w:w="1525" w:type="dxa"/>
          </w:tcPr>
          <w:p w14:paraId="5A3C9800" w14:textId="77777777" w:rsidR="000038DE" w:rsidRDefault="000038DE" w:rsidP="0094699C">
            <w:pPr>
              <w:jc w:val="center"/>
              <w:rPr>
                <w:b/>
                <w:bCs/>
              </w:rPr>
            </w:pPr>
          </w:p>
        </w:tc>
        <w:tc>
          <w:tcPr>
            <w:tcW w:w="6210" w:type="dxa"/>
          </w:tcPr>
          <w:p w14:paraId="61A00C38" w14:textId="77777777" w:rsidR="000038DE" w:rsidRPr="008C1954" w:rsidRDefault="000038DE" w:rsidP="0094699C">
            <w:r>
              <w:t>3.3            Data flow Diagram</w:t>
            </w:r>
          </w:p>
        </w:tc>
      </w:tr>
      <w:tr w:rsidR="000038DE" w14:paraId="1871478E" w14:textId="77777777" w:rsidTr="0094699C">
        <w:tc>
          <w:tcPr>
            <w:tcW w:w="1525" w:type="dxa"/>
          </w:tcPr>
          <w:p w14:paraId="5D7643E2" w14:textId="77777777" w:rsidR="000038DE" w:rsidRDefault="000038DE" w:rsidP="0094699C">
            <w:pPr>
              <w:jc w:val="center"/>
              <w:rPr>
                <w:b/>
                <w:bCs/>
              </w:rPr>
            </w:pPr>
          </w:p>
        </w:tc>
        <w:tc>
          <w:tcPr>
            <w:tcW w:w="6210" w:type="dxa"/>
          </w:tcPr>
          <w:p w14:paraId="1D170D98" w14:textId="77777777" w:rsidR="000038DE" w:rsidRPr="008C1954" w:rsidRDefault="000038DE" w:rsidP="0094699C">
            <w:r>
              <w:t>3.4            Activity Diagram</w:t>
            </w:r>
          </w:p>
        </w:tc>
      </w:tr>
      <w:tr w:rsidR="000038DE" w14:paraId="1E7B53D0" w14:textId="77777777" w:rsidTr="0094699C">
        <w:tc>
          <w:tcPr>
            <w:tcW w:w="1525" w:type="dxa"/>
          </w:tcPr>
          <w:p w14:paraId="4CD2C310" w14:textId="77777777" w:rsidR="000038DE" w:rsidRDefault="000038DE" w:rsidP="0094699C">
            <w:pPr>
              <w:jc w:val="center"/>
              <w:rPr>
                <w:b/>
                <w:bCs/>
              </w:rPr>
            </w:pPr>
          </w:p>
        </w:tc>
        <w:tc>
          <w:tcPr>
            <w:tcW w:w="6210" w:type="dxa"/>
          </w:tcPr>
          <w:p w14:paraId="4C922AA8" w14:textId="77777777" w:rsidR="000038DE" w:rsidRDefault="000038DE" w:rsidP="0094699C">
            <w:pPr>
              <w:rPr>
                <w:b/>
                <w:bCs/>
              </w:rPr>
            </w:pPr>
            <w:r>
              <w:t>3.5            System Sequence Diagram</w:t>
            </w:r>
          </w:p>
        </w:tc>
      </w:tr>
      <w:tr w:rsidR="000038DE" w14:paraId="24D69DA3" w14:textId="77777777" w:rsidTr="0094699C">
        <w:tc>
          <w:tcPr>
            <w:tcW w:w="1525" w:type="dxa"/>
          </w:tcPr>
          <w:p w14:paraId="7C4B11CC" w14:textId="77777777" w:rsidR="000038DE" w:rsidRDefault="000038DE" w:rsidP="0094699C">
            <w:pPr>
              <w:jc w:val="center"/>
              <w:rPr>
                <w:b/>
                <w:bCs/>
              </w:rPr>
            </w:pPr>
            <w:r>
              <w:rPr>
                <w:b/>
                <w:bCs/>
              </w:rPr>
              <w:t>4</w:t>
            </w:r>
          </w:p>
        </w:tc>
        <w:tc>
          <w:tcPr>
            <w:tcW w:w="6210" w:type="dxa"/>
          </w:tcPr>
          <w:p w14:paraId="66F6CB00" w14:textId="77777777" w:rsidR="000038DE" w:rsidRDefault="000038DE" w:rsidP="0094699C">
            <w:pPr>
              <w:jc w:val="center"/>
              <w:rPr>
                <w:b/>
                <w:bCs/>
              </w:rPr>
            </w:pPr>
            <w:r>
              <w:rPr>
                <w:b/>
                <w:bCs/>
              </w:rPr>
              <w:t>Design</w:t>
            </w:r>
          </w:p>
        </w:tc>
      </w:tr>
      <w:tr w:rsidR="000038DE" w14:paraId="160F3CC7" w14:textId="77777777" w:rsidTr="0094699C">
        <w:tc>
          <w:tcPr>
            <w:tcW w:w="1525" w:type="dxa"/>
          </w:tcPr>
          <w:p w14:paraId="586A3980" w14:textId="77777777" w:rsidR="000038DE" w:rsidRDefault="000038DE" w:rsidP="0094699C">
            <w:pPr>
              <w:jc w:val="center"/>
              <w:rPr>
                <w:b/>
                <w:bCs/>
              </w:rPr>
            </w:pPr>
          </w:p>
        </w:tc>
        <w:tc>
          <w:tcPr>
            <w:tcW w:w="6210" w:type="dxa"/>
          </w:tcPr>
          <w:p w14:paraId="7E2CC1AE" w14:textId="77777777" w:rsidR="000038DE" w:rsidRPr="008C1954" w:rsidRDefault="000038DE" w:rsidP="0094699C">
            <w:r>
              <w:t>4.1              Design overview</w:t>
            </w:r>
          </w:p>
        </w:tc>
      </w:tr>
      <w:tr w:rsidR="000038DE" w14:paraId="21D9AF21" w14:textId="77777777" w:rsidTr="0094699C">
        <w:tc>
          <w:tcPr>
            <w:tcW w:w="1525" w:type="dxa"/>
          </w:tcPr>
          <w:p w14:paraId="619B6ED7" w14:textId="77777777" w:rsidR="000038DE" w:rsidRDefault="000038DE" w:rsidP="0094699C">
            <w:pPr>
              <w:jc w:val="center"/>
              <w:rPr>
                <w:b/>
                <w:bCs/>
              </w:rPr>
            </w:pPr>
          </w:p>
        </w:tc>
        <w:tc>
          <w:tcPr>
            <w:tcW w:w="6210" w:type="dxa"/>
          </w:tcPr>
          <w:p w14:paraId="22F81210" w14:textId="77777777" w:rsidR="000038DE" w:rsidRPr="008C1954" w:rsidRDefault="000038DE" w:rsidP="0094699C">
            <w:r w:rsidRPr="008C1954">
              <w:t>4.2</w:t>
            </w:r>
            <w:r>
              <w:t xml:space="preserve">              Architectural Design</w:t>
            </w:r>
          </w:p>
        </w:tc>
      </w:tr>
      <w:tr w:rsidR="000038DE" w14:paraId="1E16BC16" w14:textId="77777777" w:rsidTr="0094699C">
        <w:tc>
          <w:tcPr>
            <w:tcW w:w="1525" w:type="dxa"/>
          </w:tcPr>
          <w:p w14:paraId="37204B1F" w14:textId="77777777" w:rsidR="000038DE" w:rsidRDefault="000038DE" w:rsidP="0094699C">
            <w:pPr>
              <w:jc w:val="center"/>
              <w:rPr>
                <w:b/>
                <w:bCs/>
              </w:rPr>
            </w:pPr>
          </w:p>
        </w:tc>
        <w:tc>
          <w:tcPr>
            <w:tcW w:w="6210" w:type="dxa"/>
          </w:tcPr>
          <w:p w14:paraId="6CEEBEB3" w14:textId="77777777" w:rsidR="000038DE" w:rsidRDefault="000038DE" w:rsidP="0094699C">
            <w:r>
              <w:t>4.3             Component Diagram</w:t>
            </w:r>
          </w:p>
        </w:tc>
      </w:tr>
      <w:tr w:rsidR="000038DE" w14:paraId="6F8D86A8" w14:textId="77777777" w:rsidTr="0094699C">
        <w:tc>
          <w:tcPr>
            <w:tcW w:w="1525" w:type="dxa"/>
          </w:tcPr>
          <w:p w14:paraId="693A5090" w14:textId="77777777" w:rsidR="000038DE" w:rsidRDefault="000038DE" w:rsidP="0094699C">
            <w:pPr>
              <w:jc w:val="center"/>
              <w:rPr>
                <w:b/>
                <w:bCs/>
              </w:rPr>
            </w:pPr>
          </w:p>
        </w:tc>
        <w:tc>
          <w:tcPr>
            <w:tcW w:w="6210" w:type="dxa"/>
          </w:tcPr>
          <w:p w14:paraId="7D318378" w14:textId="77777777" w:rsidR="000038DE" w:rsidRPr="008C1954" w:rsidRDefault="000038DE" w:rsidP="0094699C">
            <w:r>
              <w:t>4.4             Important Design Relationships</w:t>
            </w:r>
          </w:p>
        </w:tc>
      </w:tr>
      <w:tr w:rsidR="000038DE" w14:paraId="04C30280" w14:textId="77777777" w:rsidTr="0094699C">
        <w:tc>
          <w:tcPr>
            <w:tcW w:w="1525" w:type="dxa"/>
          </w:tcPr>
          <w:p w14:paraId="2373C2CF" w14:textId="77777777" w:rsidR="000038DE" w:rsidRDefault="000038DE" w:rsidP="0094699C">
            <w:pPr>
              <w:jc w:val="center"/>
              <w:rPr>
                <w:b/>
                <w:bCs/>
              </w:rPr>
            </w:pPr>
          </w:p>
        </w:tc>
        <w:tc>
          <w:tcPr>
            <w:tcW w:w="6210" w:type="dxa"/>
          </w:tcPr>
          <w:p w14:paraId="2B0548B5" w14:textId="77777777" w:rsidR="000038DE" w:rsidRDefault="000038DE" w:rsidP="0094699C">
            <w:r>
              <w:t>4.5            Database Design</w:t>
            </w:r>
          </w:p>
        </w:tc>
      </w:tr>
      <w:tr w:rsidR="000038DE" w14:paraId="57CD9F6B" w14:textId="77777777" w:rsidTr="0094699C">
        <w:tc>
          <w:tcPr>
            <w:tcW w:w="1525" w:type="dxa"/>
          </w:tcPr>
          <w:p w14:paraId="4843AB90" w14:textId="77777777" w:rsidR="000038DE" w:rsidRDefault="000038DE" w:rsidP="0094699C">
            <w:pPr>
              <w:jc w:val="center"/>
              <w:rPr>
                <w:b/>
                <w:bCs/>
              </w:rPr>
            </w:pPr>
          </w:p>
        </w:tc>
        <w:tc>
          <w:tcPr>
            <w:tcW w:w="6210" w:type="dxa"/>
          </w:tcPr>
          <w:p w14:paraId="67197C97" w14:textId="77777777" w:rsidR="000038DE" w:rsidRDefault="000038DE" w:rsidP="0094699C">
            <w:r>
              <w:t>4.6             Interface Design</w:t>
            </w:r>
          </w:p>
        </w:tc>
      </w:tr>
      <w:tr w:rsidR="000038DE" w14:paraId="3B814FFD" w14:textId="77777777" w:rsidTr="0094699C">
        <w:tc>
          <w:tcPr>
            <w:tcW w:w="1525" w:type="dxa"/>
          </w:tcPr>
          <w:p w14:paraId="0669C1AA" w14:textId="77777777" w:rsidR="000038DE" w:rsidRDefault="000038DE" w:rsidP="0094699C">
            <w:pPr>
              <w:jc w:val="center"/>
              <w:rPr>
                <w:b/>
                <w:bCs/>
              </w:rPr>
            </w:pPr>
          </w:p>
        </w:tc>
        <w:tc>
          <w:tcPr>
            <w:tcW w:w="6210" w:type="dxa"/>
          </w:tcPr>
          <w:p w14:paraId="2237388D" w14:textId="77777777" w:rsidR="000038DE" w:rsidRDefault="000038DE" w:rsidP="0094699C">
            <w:r>
              <w:t>4.7             Interface flow examples</w:t>
            </w:r>
          </w:p>
        </w:tc>
      </w:tr>
      <w:tr w:rsidR="000038DE" w14:paraId="378F829A" w14:textId="77777777" w:rsidTr="0094699C">
        <w:tc>
          <w:tcPr>
            <w:tcW w:w="1525" w:type="dxa"/>
          </w:tcPr>
          <w:p w14:paraId="6AE683C9" w14:textId="77777777" w:rsidR="000038DE" w:rsidRDefault="000038DE" w:rsidP="0094699C">
            <w:pPr>
              <w:jc w:val="center"/>
              <w:rPr>
                <w:b/>
                <w:bCs/>
              </w:rPr>
            </w:pPr>
          </w:p>
        </w:tc>
        <w:tc>
          <w:tcPr>
            <w:tcW w:w="6210" w:type="dxa"/>
          </w:tcPr>
          <w:p w14:paraId="285A9EEC" w14:textId="77777777" w:rsidR="000038DE" w:rsidRDefault="000038DE" w:rsidP="0094699C">
            <w:r>
              <w:t>4.8            Security Design</w:t>
            </w:r>
          </w:p>
        </w:tc>
      </w:tr>
      <w:tr w:rsidR="000038DE" w14:paraId="3FEE5E7A" w14:textId="77777777" w:rsidTr="0094699C">
        <w:tc>
          <w:tcPr>
            <w:tcW w:w="1525" w:type="dxa"/>
          </w:tcPr>
          <w:p w14:paraId="179210A2" w14:textId="77777777" w:rsidR="000038DE" w:rsidRDefault="000038DE" w:rsidP="0094699C">
            <w:pPr>
              <w:tabs>
                <w:tab w:val="left" w:pos="1170"/>
              </w:tabs>
              <w:rPr>
                <w:b/>
                <w:bCs/>
              </w:rPr>
            </w:pPr>
            <w:r>
              <w:rPr>
                <w:b/>
                <w:bCs/>
              </w:rPr>
              <w:tab/>
            </w:r>
          </w:p>
        </w:tc>
        <w:tc>
          <w:tcPr>
            <w:tcW w:w="6210" w:type="dxa"/>
          </w:tcPr>
          <w:p w14:paraId="5994E3A7" w14:textId="77777777" w:rsidR="000038DE" w:rsidRDefault="000038DE" w:rsidP="0094699C">
            <w:r>
              <w:t>4.9             Deployment Design</w:t>
            </w:r>
          </w:p>
        </w:tc>
      </w:tr>
      <w:tr w:rsidR="000038DE" w14:paraId="3511A3FF" w14:textId="77777777" w:rsidTr="0094699C">
        <w:tc>
          <w:tcPr>
            <w:tcW w:w="1525" w:type="dxa"/>
          </w:tcPr>
          <w:p w14:paraId="36AB3BDF" w14:textId="77777777" w:rsidR="000038DE" w:rsidRDefault="000038DE" w:rsidP="0094699C">
            <w:pPr>
              <w:tabs>
                <w:tab w:val="left" w:pos="1170"/>
              </w:tabs>
              <w:jc w:val="center"/>
              <w:rPr>
                <w:b/>
                <w:bCs/>
              </w:rPr>
            </w:pPr>
            <w:r>
              <w:rPr>
                <w:b/>
                <w:bCs/>
              </w:rPr>
              <w:t>5</w:t>
            </w:r>
          </w:p>
        </w:tc>
        <w:tc>
          <w:tcPr>
            <w:tcW w:w="6210" w:type="dxa"/>
          </w:tcPr>
          <w:p w14:paraId="6224B3C6" w14:textId="77777777" w:rsidR="000038DE" w:rsidRPr="00492825" w:rsidRDefault="000038DE" w:rsidP="0094699C">
            <w:pPr>
              <w:jc w:val="center"/>
              <w:rPr>
                <w:b/>
                <w:bCs/>
              </w:rPr>
            </w:pPr>
            <w:r>
              <w:rPr>
                <w:b/>
                <w:bCs/>
              </w:rPr>
              <w:t>Testing</w:t>
            </w:r>
          </w:p>
        </w:tc>
      </w:tr>
      <w:tr w:rsidR="000038DE" w14:paraId="5647024E" w14:textId="77777777" w:rsidTr="0094699C">
        <w:tc>
          <w:tcPr>
            <w:tcW w:w="1525" w:type="dxa"/>
          </w:tcPr>
          <w:p w14:paraId="00CD4B27" w14:textId="77777777" w:rsidR="000038DE" w:rsidRDefault="000038DE" w:rsidP="0094699C">
            <w:pPr>
              <w:tabs>
                <w:tab w:val="left" w:pos="1170"/>
              </w:tabs>
              <w:rPr>
                <w:b/>
                <w:bCs/>
              </w:rPr>
            </w:pPr>
          </w:p>
        </w:tc>
        <w:tc>
          <w:tcPr>
            <w:tcW w:w="6210" w:type="dxa"/>
          </w:tcPr>
          <w:p w14:paraId="5EC8BEA7" w14:textId="77777777" w:rsidR="000038DE" w:rsidRDefault="000038DE" w:rsidP="0094699C">
            <w:r>
              <w:t>5.1             Introduction</w:t>
            </w:r>
          </w:p>
        </w:tc>
      </w:tr>
      <w:tr w:rsidR="000038DE" w14:paraId="2E78D0B7" w14:textId="77777777" w:rsidTr="0094699C">
        <w:tc>
          <w:tcPr>
            <w:tcW w:w="1525" w:type="dxa"/>
          </w:tcPr>
          <w:p w14:paraId="7D305661" w14:textId="77777777" w:rsidR="000038DE" w:rsidRDefault="000038DE" w:rsidP="0094699C">
            <w:pPr>
              <w:tabs>
                <w:tab w:val="left" w:pos="1170"/>
              </w:tabs>
              <w:rPr>
                <w:b/>
                <w:bCs/>
              </w:rPr>
            </w:pPr>
          </w:p>
        </w:tc>
        <w:tc>
          <w:tcPr>
            <w:tcW w:w="6210" w:type="dxa"/>
          </w:tcPr>
          <w:p w14:paraId="426EC498" w14:textId="77777777" w:rsidR="000038DE" w:rsidRDefault="000038DE" w:rsidP="0094699C">
            <w:r>
              <w:t>5.2              Test Plan</w:t>
            </w:r>
          </w:p>
        </w:tc>
      </w:tr>
      <w:tr w:rsidR="000038DE" w14:paraId="350FF135" w14:textId="77777777" w:rsidTr="0094699C">
        <w:tc>
          <w:tcPr>
            <w:tcW w:w="1525" w:type="dxa"/>
          </w:tcPr>
          <w:p w14:paraId="6BEBB99F" w14:textId="77777777" w:rsidR="000038DE" w:rsidRDefault="000038DE" w:rsidP="0094699C">
            <w:pPr>
              <w:tabs>
                <w:tab w:val="left" w:pos="1170"/>
              </w:tabs>
              <w:rPr>
                <w:b/>
                <w:bCs/>
              </w:rPr>
            </w:pPr>
          </w:p>
        </w:tc>
        <w:tc>
          <w:tcPr>
            <w:tcW w:w="6210" w:type="dxa"/>
          </w:tcPr>
          <w:p w14:paraId="4D3CEAFE" w14:textId="77777777" w:rsidR="000038DE" w:rsidRDefault="000038DE" w:rsidP="0094699C">
            <w:r>
              <w:t>5.3             Features selected for testing</w:t>
            </w:r>
          </w:p>
        </w:tc>
      </w:tr>
      <w:tr w:rsidR="000038DE" w14:paraId="281FCDF5" w14:textId="77777777" w:rsidTr="0094699C">
        <w:tc>
          <w:tcPr>
            <w:tcW w:w="1525" w:type="dxa"/>
          </w:tcPr>
          <w:p w14:paraId="3FA55D6A" w14:textId="77777777" w:rsidR="000038DE" w:rsidRDefault="000038DE" w:rsidP="0094699C">
            <w:pPr>
              <w:tabs>
                <w:tab w:val="left" w:pos="1170"/>
              </w:tabs>
              <w:rPr>
                <w:b/>
                <w:bCs/>
              </w:rPr>
            </w:pPr>
          </w:p>
        </w:tc>
        <w:tc>
          <w:tcPr>
            <w:tcW w:w="6210" w:type="dxa"/>
          </w:tcPr>
          <w:p w14:paraId="45FD7935" w14:textId="77777777" w:rsidR="000038DE" w:rsidRDefault="000038DE" w:rsidP="0094699C">
            <w:r>
              <w:t>5.4             Testing Workflow</w:t>
            </w:r>
          </w:p>
        </w:tc>
      </w:tr>
      <w:tr w:rsidR="000038DE" w14:paraId="42CCB195" w14:textId="77777777" w:rsidTr="0094699C">
        <w:tc>
          <w:tcPr>
            <w:tcW w:w="1525" w:type="dxa"/>
          </w:tcPr>
          <w:p w14:paraId="672CF277" w14:textId="77777777" w:rsidR="000038DE" w:rsidRDefault="000038DE" w:rsidP="0094699C">
            <w:pPr>
              <w:tabs>
                <w:tab w:val="left" w:pos="1170"/>
              </w:tabs>
              <w:rPr>
                <w:b/>
                <w:bCs/>
              </w:rPr>
            </w:pPr>
          </w:p>
        </w:tc>
        <w:tc>
          <w:tcPr>
            <w:tcW w:w="6210" w:type="dxa"/>
          </w:tcPr>
          <w:p w14:paraId="425E9D7E" w14:textId="77777777" w:rsidR="000038DE" w:rsidRDefault="000038DE" w:rsidP="0094699C">
            <w:r>
              <w:t>5.5             Normal Test Cases</w:t>
            </w:r>
          </w:p>
        </w:tc>
      </w:tr>
      <w:tr w:rsidR="000038DE" w14:paraId="4177272A" w14:textId="77777777" w:rsidTr="0094699C">
        <w:tc>
          <w:tcPr>
            <w:tcW w:w="1525" w:type="dxa"/>
          </w:tcPr>
          <w:p w14:paraId="41C56D8E" w14:textId="77777777" w:rsidR="000038DE" w:rsidRDefault="000038DE" w:rsidP="0094699C">
            <w:pPr>
              <w:tabs>
                <w:tab w:val="left" w:pos="1170"/>
              </w:tabs>
              <w:rPr>
                <w:b/>
                <w:bCs/>
              </w:rPr>
            </w:pPr>
          </w:p>
        </w:tc>
        <w:tc>
          <w:tcPr>
            <w:tcW w:w="6210" w:type="dxa"/>
          </w:tcPr>
          <w:p w14:paraId="4E08C4EA" w14:textId="77777777" w:rsidR="000038DE" w:rsidRDefault="000038DE" w:rsidP="0094699C">
            <w:r>
              <w:t>5.6             Failure Scenario Test Cases</w:t>
            </w:r>
          </w:p>
        </w:tc>
      </w:tr>
      <w:tr w:rsidR="000038DE" w14:paraId="348C2459" w14:textId="77777777" w:rsidTr="0094699C">
        <w:tc>
          <w:tcPr>
            <w:tcW w:w="1525" w:type="dxa"/>
          </w:tcPr>
          <w:p w14:paraId="13264E27" w14:textId="77777777" w:rsidR="000038DE" w:rsidRDefault="000038DE" w:rsidP="0094699C">
            <w:pPr>
              <w:tabs>
                <w:tab w:val="left" w:pos="1170"/>
              </w:tabs>
              <w:rPr>
                <w:b/>
                <w:bCs/>
              </w:rPr>
            </w:pPr>
          </w:p>
        </w:tc>
        <w:tc>
          <w:tcPr>
            <w:tcW w:w="6210" w:type="dxa"/>
          </w:tcPr>
          <w:p w14:paraId="3F90E41E" w14:textId="77777777" w:rsidR="000038DE" w:rsidRDefault="000038DE" w:rsidP="0094699C">
            <w:r>
              <w:t>5.7             Security Testing</w:t>
            </w:r>
          </w:p>
        </w:tc>
      </w:tr>
      <w:tr w:rsidR="000038DE" w14:paraId="2A41ACA9" w14:textId="77777777" w:rsidTr="0094699C">
        <w:tc>
          <w:tcPr>
            <w:tcW w:w="1525" w:type="dxa"/>
          </w:tcPr>
          <w:p w14:paraId="7F5B2ED0" w14:textId="77777777" w:rsidR="000038DE" w:rsidRDefault="000038DE" w:rsidP="0094699C">
            <w:pPr>
              <w:tabs>
                <w:tab w:val="left" w:pos="1170"/>
              </w:tabs>
              <w:rPr>
                <w:b/>
                <w:bCs/>
              </w:rPr>
            </w:pPr>
          </w:p>
        </w:tc>
        <w:tc>
          <w:tcPr>
            <w:tcW w:w="6210" w:type="dxa"/>
          </w:tcPr>
          <w:p w14:paraId="681FE283" w14:textId="77777777" w:rsidR="000038DE" w:rsidRDefault="000038DE" w:rsidP="0094699C">
            <w:r>
              <w:t>5.8             Performance Testing</w:t>
            </w:r>
          </w:p>
        </w:tc>
      </w:tr>
      <w:tr w:rsidR="000038DE" w14:paraId="3646359B" w14:textId="77777777" w:rsidTr="0094699C">
        <w:tc>
          <w:tcPr>
            <w:tcW w:w="1525" w:type="dxa"/>
          </w:tcPr>
          <w:p w14:paraId="3489868B" w14:textId="77777777" w:rsidR="000038DE" w:rsidRDefault="000038DE" w:rsidP="0094699C">
            <w:pPr>
              <w:tabs>
                <w:tab w:val="left" w:pos="1170"/>
              </w:tabs>
              <w:rPr>
                <w:b/>
                <w:bCs/>
              </w:rPr>
            </w:pPr>
          </w:p>
        </w:tc>
        <w:tc>
          <w:tcPr>
            <w:tcW w:w="6210" w:type="dxa"/>
          </w:tcPr>
          <w:p w14:paraId="1AFB5059" w14:textId="77777777" w:rsidR="000038DE" w:rsidRDefault="000038DE" w:rsidP="0094699C">
            <w:pPr>
              <w:tabs>
                <w:tab w:val="left" w:pos="4965"/>
              </w:tabs>
            </w:pPr>
            <w:r>
              <w:t>5.9            User Acceptance Testing</w:t>
            </w:r>
          </w:p>
        </w:tc>
      </w:tr>
      <w:tr w:rsidR="000038DE" w14:paraId="6AEAAFDE" w14:textId="77777777" w:rsidTr="0094699C">
        <w:tc>
          <w:tcPr>
            <w:tcW w:w="1525" w:type="dxa"/>
          </w:tcPr>
          <w:p w14:paraId="3E835BE4" w14:textId="77777777" w:rsidR="000038DE" w:rsidRDefault="000038DE" w:rsidP="0094699C">
            <w:pPr>
              <w:tabs>
                <w:tab w:val="left" w:pos="1170"/>
              </w:tabs>
              <w:rPr>
                <w:b/>
                <w:bCs/>
              </w:rPr>
            </w:pPr>
          </w:p>
        </w:tc>
        <w:tc>
          <w:tcPr>
            <w:tcW w:w="6210" w:type="dxa"/>
          </w:tcPr>
          <w:p w14:paraId="506918D6" w14:textId="77777777" w:rsidR="000038DE" w:rsidRDefault="000038DE" w:rsidP="0094699C">
            <w:pPr>
              <w:tabs>
                <w:tab w:val="left" w:pos="4965"/>
              </w:tabs>
            </w:pPr>
            <w:r>
              <w:t>5.10          Defect Handling Process</w:t>
            </w:r>
            <w:r>
              <w:tab/>
            </w:r>
          </w:p>
        </w:tc>
      </w:tr>
    </w:tbl>
    <w:p w14:paraId="4869C797" w14:textId="77777777" w:rsidR="000038DE" w:rsidRDefault="000038DE" w:rsidP="000038DE">
      <w:pPr>
        <w:jc w:val="center"/>
        <w:rPr>
          <w:b/>
          <w:bCs/>
        </w:rPr>
      </w:pPr>
    </w:p>
    <w:p w14:paraId="365547CC" w14:textId="77777777" w:rsidR="000038DE" w:rsidRDefault="000038DE" w:rsidP="000038DE">
      <w:pPr>
        <w:rPr>
          <w:b/>
          <w:bCs/>
        </w:rPr>
      </w:pPr>
    </w:p>
    <w:p w14:paraId="02A360AE" w14:textId="77777777" w:rsidR="000038DE" w:rsidRDefault="000038DE" w:rsidP="000038DE">
      <w:pPr>
        <w:rPr>
          <w:b/>
          <w:bCs/>
        </w:rPr>
      </w:pPr>
    </w:p>
    <w:p w14:paraId="0754E74E" w14:textId="77777777" w:rsidR="000038DE" w:rsidRDefault="000038DE" w:rsidP="000038DE">
      <w:pPr>
        <w:rPr>
          <w:b/>
          <w:bCs/>
        </w:rPr>
      </w:pPr>
    </w:p>
    <w:p w14:paraId="5C0526B0" w14:textId="77777777" w:rsidR="000038DE" w:rsidRDefault="000038DE" w:rsidP="000038DE">
      <w:pPr>
        <w:rPr>
          <w:b/>
          <w:bCs/>
        </w:rPr>
      </w:pPr>
    </w:p>
    <w:p w14:paraId="353DA955" w14:textId="77777777" w:rsidR="000038DE" w:rsidRDefault="000038DE" w:rsidP="000038DE">
      <w:pPr>
        <w:rPr>
          <w:b/>
          <w:bCs/>
        </w:rPr>
      </w:pPr>
    </w:p>
    <w:p w14:paraId="2857057E" w14:textId="77777777" w:rsidR="000038DE" w:rsidRDefault="000038DE" w:rsidP="000038DE">
      <w:pPr>
        <w:rPr>
          <w:b/>
          <w:bCs/>
        </w:rPr>
      </w:pPr>
    </w:p>
    <w:p w14:paraId="50FB5A02" w14:textId="77777777" w:rsidR="000038DE" w:rsidRDefault="000038DE" w:rsidP="000038DE">
      <w:pPr>
        <w:rPr>
          <w:b/>
          <w:bCs/>
        </w:rPr>
      </w:pPr>
    </w:p>
    <w:p w14:paraId="319ACA5B" w14:textId="77777777" w:rsidR="000038DE" w:rsidRDefault="000038DE" w:rsidP="000038DE">
      <w:pPr>
        <w:rPr>
          <w:b/>
          <w:bCs/>
        </w:rPr>
      </w:pPr>
    </w:p>
    <w:p w14:paraId="4E68B730" w14:textId="77777777" w:rsidR="000038DE" w:rsidRDefault="000038DE" w:rsidP="000038DE">
      <w:pPr>
        <w:rPr>
          <w:b/>
          <w:bCs/>
        </w:rPr>
      </w:pPr>
    </w:p>
    <w:p w14:paraId="545F7770" w14:textId="77777777" w:rsidR="000038DE" w:rsidRDefault="000038DE" w:rsidP="000038DE">
      <w:pPr>
        <w:rPr>
          <w:b/>
          <w:bCs/>
        </w:rPr>
      </w:pPr>
    </w:p>
    <w:p w14:paraId="5DBD75D8" w14:textId="77777777" w:rsidR="000038DE" w:rsidRDefault="000038DE" w:rsidP="000038DE">
      <w:pPr>
        <w:rPr>
          <w:b/>
          <w:bCs/>
        </w:rPr>
      </w:pPr>
    </w:p>
    <w:p w14:paraId="758796E7" w14:textId="77777777" w:rsidR="000038DE" w:rsidRDefault="000038DE" w:rsidP="000038DE">
      <w:pPr>
        <w:rPr>
          <w:b/>
          <w:bCs/>
        </w:rPr>
      </w:pPr>
    </w:p>
    <w:p w14:paraId="55D13C5B" w14:textId="77777777" w:rsidR="000038DE" w:rsidRDefault="000038DE" w:rsidP="000038DE">
      <w:pPr>
        <w:rPr>
          <w:b/>
          <w:bCs/>
        </w:rPr>
      </w:pPr>
    </w:p>
    <w:p w14:paraId="0217E23B" w14:textId="77777777" w:rsidR="000038DE" w:rsidRDefault="000038DE" w:rsidP="000038DE">
      <w:pPr>
        <w:rPr>
          <w:b/>
          <w:bCs/>
        </w:rPr>
      </w:pPr>
    </w:p>
    <w:p w14:paraId="0661AF9F" w14:textId="77777777" w:rsidR="000038DE" w:rsidRDefault="000038DE" w:rsidP="000038DE">
      <w:pPr>
        <w:rPr>
          <w:b/>
          <w:bCs/>
        </w:rPr>
      </w:pPr>
    </w:p>
    <w:p w14:paraId="12E62362" w14:textId="77777777" w:rsidR="000038DE" w:rsidRDefault="000038DE" w:rsidP="000038DE">
      <w:pPr>
        <w:rPr>
          <w:b/>
          <w:bCs/>
        </w:rPr>
      </w:pPr>
    </w:p>
    <w:p w14:paraId="5F7F8B79" w14:textId="77777777" w:rsidR="000038DE" w:rsidRDefault="000038DE" w:rsidP="000038DE">
      <w:pPr>
        <w:rPr>
          <w:b/>
          <w:bCs/>
        </w:rPr>
      </w:pPr>
    </w:p>
    <w:p w14:paraId="68E4B09B" w14:textId="77777777" w:rsidR="000038DE" w:rsidRDefault="000038DE" w:rsidP="000038DE">
      <w:pPr>
        <w:rPr>
          <w:b/>
          <w:bCs/>
        </w:rPr>
      </w:pPr>
    </w:p>
    <w:p w14:paraId="579D89B2" w14:textId="77777777" w:rsidR="000038DE" w:rsidRDefault="000038DE" w:rsidP="000038DE">
      <w:pPr>
        <w:rPr>
          <w:b/>
          <w:bCs/>
        </w:rPr>
      </w:pPr>
    </w:p>
    <w:p w14:paraId="25FBE820" w14:textId="77777777" w:rsidR="000038DE" w:rsidRDefault="000038DE" w:rsidP="000038DE">
      <w:pPr>
        <w:rPr>
          <w:b/>
          <w:bCs/>
        </w:rPr>
      </w:pPr>
    </w:p>
    <w:p w14:paraId="6F203910" w14:textId="77777777" w:rsidR="000038DE" w:rsidRDefault="000038DE" w:rsidP="000038DE">
      <w:pPr>
        <w:rPr>
          <w:b/>
          <w:bCs/>
        </w:rPr>
      </w:pPr>
    </w:p>
    <w:p w14:paraId="471D5D60" w14:textId="77777777" w:rsidR="000038DE" w:rsidRDefault="000038DE" w:rsidP="000038DE">
      <w:pPr>
        <w:rPr>
          <w:b/>
          <w:bCs/>
        </w:rPr>
      </w:pPr>
    </w:p>
    <w:p w14:paraId="67E8156A" w14:textId="77777777" w:rsidR="000038DE" w:rsidRDefault="000038DE" w:rsidP="000038DE">
      <w:pPr>
        <w:rPr>
          <w:b/>
          <w:bCs/>
        </w:rPr>
      </w:pPr>
    </w:p>
    <w:p w14:paraId="1777A5CF" w14:textId="77777777" w:rsidR="000038DE" w:rsidRDefault="000038DE" w:rsidP="000038DE">
      <w:pPr>
        <w:rPr>
          <w:b/>
          <w:bCs/>
        </w:rPr>
      </w:pPr>
    </w:p>
    <w:p w14:paraId="53878A1D" w14:textId="77777777" w:rsidR="000038DE" w:rsidRDefault="000038DE" w:rsidP="000038DE">
      <w:pPr>
        <w:rPr>
          <w:b/>
          <w:bCs/>
        </w:rPr>
      </w:pPr>
    </w:p>
    <w:p w14:paraId="1CC2B9A4" w14:textId="77777777" w:rsidR="000038DE" w:rsidRDefault="000038DE" w:rsidP="000038DE">
      <w:pPr>
        <w:rPr>
          <w:b/>
          <w:bCs/>
        </w:rPr>
      </w:pPr>
    </w:p>
    <w:p w14:paraId="606AC1EF" w14:textId="77777777" w:rsidR="000038DE" w:rsidRDefault="000038DE" w:rsidP="000038DE">
      <w:pPr>
        <w:rPr>
          <w:b/>
          <w:bCs/>
        </w:rPr>
      </w:pPr>
    </w:p>
    <w:p w14:paraId="226B9AA4" w14:textId="7558881D" w:rsidR="000038DE" w:rsidRPr="000038DE" w:rsidRDefault="000038DE" w:rsidP="000038DE">
      <w:pPr>
        <w:rPr>
          <w:b/>
          <w:bCs/>
        </w:rPr>
      </w:pPr>
      <w:r w:rsidRPr="008C1954">
        <w:rPr>
          <w:b/>
          <w:bCs/>
          <w:sz w:val="32"/>
          <w:szCs w:val="32"/>
        </w:rPr>
        <w:lastRenderedPageBreak/>
        <w:t>Software Requirement Specification</w:t>
      </w:r>
    </w:p>
    <w:p w14:paraId="15184F03" w14:textId="77777777" w:rsidR="000038DE" w:rsidRPr="008C1954" w:rsidRDefault="000038DE" w:rsidP="000038DE">
      <w:pPr>
        <w:rPr>
          <w:b/>
          <w:bCs/>
          <w:sz w:val="32"/>
          <w:szCs w:val="32"/>
        </w:rPr>
      </w:pPr>
      <w:proofErr w:type="spellStart"/>
      <w:r w:rsidRPr="008C1954">
        <w:rPr>
          <w:b/>
          <w:bCs/>
          <w:sz w:val="32"/>
          <w:szCs w:val="32"/>
        </w:rPr>
        <w:t>EduBridge</w:t>
      </w:r>
      <w:proofErr w:type="spellEnd"/>
      <w:r w:rsidRPr="008C1954">
        <w:rPr>
          <w:b/>
          <w:bCs/>
          <w:sz w:val="32"/>
          <w:szCs w:val="32"/>
        </w:rPr>
        <w:t>: An Intelligent Online Tutoring and Learning Platform</w:t>
      </w:r>
    </w:p>
    <w:p w14:paraId="609BD9DD" w14:textId="77777777" w:rsidR="000038DE" w:rsidRPr="008C1954" w:rsidRDefault="000038DE" w:rsidP="000038DE">
      <w:r>
        <w:pict w14:anchorId="7F4EDE1A">
          <v:rect id="_x0000_i1037" style="width:0;height:1.5pt" o:hralign="center" o:hrstd="t" o:hr="t" fillcolor="#a0a0a0" stroked="f"/>
        </w:pict>
      </w:r>
    </w:p>
    <w:p w14:paraId="5601E0D4" w14:textId="77777777" w:rsidR="000038DE" w:rsidRPr="008C1954" w:rsidRDefault="000038DE" w:rsidP="000038DE">
      <w:pPr>
        <w:rPr>
          <w:b/>
          <w:bCs/>
          <w:sz w:val="28"/>
          <w:szCs w:val="28"/>
        </w:rPr>
      </w:pPr>
      <w:r w:rsidRPr="008C1954">
        <w:rPr>
          <w:b/>
          <w:bCs/>
          <w:sz w:val="28"/>
          <w:szCs w:val="28"/>
        </w:rPr>
        <w:t>Chapter 1: Introduction</w:t>
      </w:r>
    </w:p>
    <w:p w14:paraId="211B1449" w14:textId="77777777" w:rsidR="000038DE" w:rsidRPr="008C1954" w:rsidRDefault="000038DE" w:rsidP="000038DE">
      <w:pPr>
        <w:rPr>
          <w:b/>
          <w:bCs/>
        </w:rPr>
      </w:pPr>
      <w:r w:rsidRPr="008C1954">
        <w:rPr>
          <w:b/>
          <w:bCs/>
        </w:rPr>
        <w:t>1.1 Background</w:t>
      </w:r>
    </w:p>
    <w:p w14:paraId="26E6043F" w14:textId="77777777" w:rsidR="000038DE" w:rsidRPr="008C1954" w:rsidRDefault="000038DE" w:rsidP="000038DE">
      <w:proofErr w:type="spellStart"/>
      <w:r w:rsidRPr="008C1954">
        <w:t>EduBridge</w:t>
      </w:r>
      <w:proofErr w:type="spellEnd"/>
      <w:r w:rsidRPr="008C1954">
        <w:t xml:space="preserve"> is proposed as a unified educational platform that connects students, tutors, parents or guardians, and administrators in a single digital environment. The system is designed to support tutor discovery, AI-assisted tutor recommendations, live classes, structured courses, assignment help, payments, parent monitoring, community discussions, and administrative control. Instead of forcing users to switch between different tools such as messaging apps, payment applications, cloud drives, and meeting software, </w:t>
      </w:r>
      <w:proofErr w:type="spellStart"/>
      <w:r w:rsidRPr="008C1954">
        <w:t>EduBridge</w:t>
      </w:r>
      <w:proofErr w:type="spellEnd"/>
      <w:r w:rsidRPr="008C1954">
        <w:t xml:space="preserve"> brings the major academic activities into one organized system.</w:t>
      </w:r>
    </w:p>
    <w:p w14:paraId="613DA28D" w14:textId="77777777" w:rsidR="000038DE" w:rsidRPr="008C1954" w:rsidRDefault="000038DE" w:rsidP="000038DE">
      <w:r w:rsidRPr="008C1954">
        <w:t xml:space="preserve">The main idea behind </w:t>
      </w:r>
      <w:proofErr w:type="spellStart"/>
      <w:r w:rsidRPr="008C1954">
        <w:t>EduBridge</w:t>
      </w:r>
      <w:proofErr w:type="spellEnd"/>
      <w:r w:rsidRPr="008C1954">
        <w:t xml:space="preserve"> is to reduce the gap between students who need reliable academic help and tutors who want to offer their services professionally. A student should be able to search for tutors according to subject, rating, availability, fee range, and learning requirements</w:t>
      </w:r>
      <w:r>
        <w:t>.</w:t>
      </w:r>
    </w:p>
    <w:p w14:paraId="1491E7DF" w14:textId="77777777" w:rsidR="000038DE" w:rsidRPr="00055901" w:rsidRDefault="000038DE" w:rsidP="000038DE">
      <w:pPr>
        <w:pStyle w:val="ListParagraph"/>
        <w:numPr>
          <w:ilvl w:val="1"/>
          <w:numId w:val="4"/>
        </w:numPr>
        <w:rPr>
          <w:b/>
          <w:bCs/>
        </w:rPr>
      </w:pPr>
      <w:r w:rsidRPr="00055901">
        <w:rPr>
          <w:b/>
          <w:bCs/>
        </w:rPr>
        <w:t>Scope</w:t>
      </w:r>
    </w:p>
    <w:p w14:paraId="3C791806" w14:textId="77777777" w:rsidR="000038DE" w:rsidRDefault="000038DE" w:rsidP="000038DE">
      <w:pPr>
        <w:pStyle w:val="NormalWeb"/>
        <w:ind w:left="810"/>
      </w:pPr>
      <w:r>
        <w:t xml:space="preserve">The scope of </w:t>
      </w:r>
      <w:proofErr w:type="spellStart"/>
      <w:r>
        <w:t>EduBridge</w:t>
      </w:r>
      <w:proofErr w:type="spellEnd"/>
      <w:r>
        <w:t xml:space="preserve"> is to design and specify a web-based educational platform that supports different stakeholders involved in online learning. The system will mainly focus on students, tutors, parents or guardians, and administrators. Each user type will have its own set of permissions and features.</w:t>
      </w:r>
    </w:p>
    <w:p w14:paraId="0C9B78FF" w14:textId="77777777" w:rsidR="000038DE" w:rsidRDefault="000038DE" w:rsidP="000038DE">
      <w:pPr>
        <w:pStyle w:val="NormalWeb"/>
        <w:ind w:left="810"/>
      </w:pPr>
      <w:r>
        <w:t>The system will allow students to register, log in, search for tutors, view tutor profiles, enroll in courses, join live sessions, post assignment requests, make payments, participate in community discussions, and track their learning progress. Students will also receive recommendations based on their learning history, subject interests, and selected filters.</w:t>
      </w:r>
    </w:p>
    <w:p w14:paraId="437D87CF" w14:textId="77777777" w:rsidR="000038DE" w:rsidRDefault="000038DE" w:rsidP="000038DE">
      <w:pPr>
        <w:pStyle w:val="NormalWeb"/>
        <w:ind w:left="810"/>
      </w:pPr>
      <w:r>
        <w:t>Tutors will be able to create accounts, submit verification documents, build public profiles, create courses, upload learning material, conduct live sessions, respond to student requests, bid on assignment tasks, manage earnings, and use marketing or branding tools. A tutor profile will include details such as subjects taught, qualification, experience, availability, price range, ratings, and verification status.</w:t>
      </w:r>
    </w:p>
    <w:p w14:paraId="41CFDA61" w14:textId="77777777" w:rsidR="000038DE" w:rsidRDefault="000038DE" w:rsidP="000038DE">
      <w:pPr>
        <w:pStyle w:val="NormalWeb"/>
        <w:ind w:left="810"/>
      </w:pPr>
      <w:r>
        <w:t xml:space="preserve">Parents or guardians will be provided with a controlled dashboard where they can view student progress, enrolled courses, attendance, reports, and general performance indicators. This feature is useful for parents who want to monitor the </w:t>
      </w:r>
      <w:r>
        <w:lastRenderedPageBreak/>
        <w:t>learning activity of their children without directly interfering with every academic interaction.</w:t>
      </w:r>
    </w:p>
    <w:p w14:paraId="5DF98E55" w14:textId="77777777" w:rsidR="000038DE" w:rsidRDefault="000038DE" w:rsidP="000038DE">
      <w:pPr>
        <w:pStyle w:val="NormalWeb"/>
        <w:ind w:left="810"/>
      </w:pPr>
      <w:r>
        <w:t>Administrators will manage the complete platform from the backend. Their responsibilities will include approving tutor verification requests, handling complaints, resolving payment disputes, monitoring reported content, managing users, viewing analytics, and maintaining platform trust.</w:t>
      </w:r>
    </w:p>
    <w:p w14:paraId="49D63D94" w14:textId="77777777" w:rsidR="000038DE" w:rsidRDefault="000038DE" w:rsidP="000038DE">
      <w:pPr>
        <w:pStyle w:val="NormalWeb"/>
        <w:ind w:left="810"/>
      </w:pPr>
      <w:r>
        <w:t>The scope also includes payment and escrow management. Payments will be processed through a secure payment gateway. For tutoring sessions or assignment work, the system may hold payment in escrow until the service is completed or approved. This improves trust between students and tutors.</w:t>
      </w:r>
    </w:p>
    <w:p w14:paraId="3B05236B" w14:textId="77777777" w:rsidR="000038DE" w:rsidRPr="00055901" w:rsidRDefault="000038DE" w:rsidP="000038DE">
      <w:pPr>
        <w:rPr>
          <w:b/>
          <w:bCs/>
        </w:rPr>
      </w:pPr>
    </w:p>
    <w:p w14:paraId="4F2C92BE" w14:textId="77777777" w:rsidR="000038DE" w:rsidRPr="008C1954" w:rsidRDefault="000038DE" w:rsidP="000038DE">
      <w:r w:rsidRPr="008C1954">
        <w:t>The system</w:t>
      </w:r>
      <w:r>
        <w:t xml:space="preserve"> </w:t>
      </w:r>
      <w:proofErr w:type="gramStart"/>
      <w:r w:rsidRPr="008C1954">
        <w:t>include</w:t>
      </w:r>
      <w:proofErr w:type="gramEnd"/>
      <w:r w:rsidRPr="008C1954">
        <w:t xml:space="preserve"> the following major modules:</w:t>
      </w:r>
    </w:p>
    <w:p w14:paraId="7C0658D0" w14:textId="77777777" w:rsidR="000038DE" w:rsidRPr="008C1954" w:rsidRDefault="000038DE" w:rsidP="000038DE">
      <w:pPr>
        <w:numPr>
          <w:ilvl w:val="0"/>
          <w:numId w:val="1"/>
        </w:numPr>
      </w:pPr>
      <w:r w:rsidRPr="008C1954">
        <w:t xml:space="preserve">User registration and authentication </w:t>
      </w:r>
    </w:p>
    <w:p w14:paraId="1A8A22F1" w14:textId="77777777" w:rsidR="000038DE" w:rsidRPr="008C1954" w:rsidRDefault="000038DE" w:rsidP="000038DE">
      <w:pPr>
        <w:numPr>
          <w:ilvl w:val="0"/>
          <w:numId w:val="1"/>
        </w:numPr>
      </w:pPr>
      <w:r w:rsidRPr="008C1954">
        <w:t xml:space="preserve">Student–tutor matchmaking </w:t>
      </w:r>
    </w:p>
    <w:p w14:paraId="406B494C" w14:textId="77777777" w:rsidR="000038DE" w:rsidRPr="008C1954" w:rsidRDefault="000038DE" w:rsidP="000038DE">
      <w:pPr>
        <w:numPr>
          <w:ilvl w:val="0"/>
          <w:numId w:val="1"/>
        </w:numPr>
      </w:pPr>
      <w:r w:rsidRPr="008C1954">
        <w:t xml:space="preserve">Tutor verification and profile publishing </w:t>
      </w:r>
    </w:p>
    <w:p w14:paraId="6EE7C8F7" w14:textId="77777777" w:rsidR="000038DE" w:rsidRPr="008C1954" w:rsidRDefault="000038DE" w:rsidP="000038DE">
      <w:pPr>
        <w:numPr>
          <w:ilvl w:val="0"/>
          <w:numId w:val="1"/>
        </w:numPr>
      </w:pPr>
      <w:r w:rsidRPr="008C1954">
        <w:t xml:space="preserve">Course creation and enrollment </w:t>
      </w:r>
    </w:p>
    <w:p w14:paraId="4D159C33" w14:textId="77777777" w:rsidR="000038DE" w:rsidRPr="008C1954" w:rsidRDefault="000038DE" w:rsidP="000038DE">
      <w:pPr>
        <w:numPr>
          <w:ilvl w:val="0"/>
          <w:numId w:val="1"/>
        </w:numPr>
      </w:pPr>
      <w:r w:rsidRPr="008C1954">
        <w:t xml:space="preserve">Live interactive learning sessions </w:t>
      </w:r>
    </w:p>
    <w:p w14:paraId="51161CBB" w14:textId="77777777" w:rsidR="000038DE" w:rsidRPr="008C1954" w:rsidRDefault="000038DE" w:rsidP="000038DE">
      <w:pPr>
        <w:numPr>
          <w:ilvl w:val="0"/>
          <w:numId w:val="1"/>
        </w:numPr>
      </w:pPr>
      <w:r w:rsidRPr="008C1954">
        <w:t xml:space="preserve">Assignment and project marketplace </w:t>
      </w:r>
    </w:p>
    <w:p w14:paraId="5859015B" w14:textId="77777777" w:rsidR="000038DE" w:rsidRPr="008C1954" w:rsidRDefault="000038DE" w:rsidP="000038DE">
      <w:pPr>
        <w:numPr>
          <w:ilvl w:val="0"/>
          <w:numId w:val="1"/>
        </w:numPr>
      </w:pPr>
      <w:r w:rsidRPr="008C1954">
        <w:t xml:space="preserve">Payment and escrow management </w:t>
      </w:r>
    </w:p>
    <w:p w14:paraId="6995EE93" w14:textId="77777777" w:rsidR="000038DE" w:rsidRPr="008C1954" w:rsidRDefault="000038DE" w:rsidP="000038DE">
      <w:pPr>
        <w:numPr>
          <w:ilvl w:val="0"/>
          <w:numId w:val="1"/>
        </w:numPr>
      </w:pPr>
      <w:r w:rsidRPr="008C1954">
        <w:t xml:space="preserve">Parent or guardian dashboard </w:t>
      </w:r>
    </w:p>
    <w:p w14:paraId="37EE7A89" w14:textId="77777777" w:rsidR="000038DE" w:rsidRPr="008C1954" w:rsidRDefault="000038DE" w:rsidP="000038DE">
      <w:pPr>
        <w:numPr>
          <w:ilvl w:val="0"/>
          <w:numId w:val="1"/>
        </w:numPr>
      </w:pPr>
      <w:r w:rsidRPr="008C1954">
        <w:t xml:space="preserve">Community interaction and Q&amp;A </w:t>
      </w:r>
    </w:p>
    <w:p w14:paraId="52DF9A48" w14:textId="77777777" w:rsidR="000038DE" w:rsidRPr="008C1954" w:rsidRDefault="000038DE" w:rsidP="000038DE">
      <w:pPr>
        <w:numPr>
          <w:ilvl w:val="0"/>
          <w:numId w:val="1"/>
        </w:numPr>
      </w:pPr>
      <w:r w:rsidRPr="008C1954">
        <w:t xml:space="preserve">AI-powered recommendation and summary tools </w:t>
      </w:r>
    </w:p>
    <w:p w14:paraId="672EA50E" w14:textId="77777777" w:rsidR="000038DE" w:rsidRPr="008C1954" w:rsidRDefault="000038DE" w:rsidP="000038DE">
      <w:pPr>
        <w:numPr>
          <w:ilvl w:val="0"/>
          <w:numId w:val="1"/>
        </w:numPr>
      </w:pPr>
      <w:r w:rsidRPr="008C1954">
        <w:t xml:space="preserve">Administration and moderation </w:t>
      </w:r>
    </w:p>
    <w:p w14:paraId="037EEF51" w14:textId="77777777" w:rsidR="000038DE" w:rsidRPr="008C1954" w:rsidRDefault="000038DE" w:rsidP="000038DE">
      <w:pPr>
        <w:numPr>
          <w:ilvl w:val="0"/>
          <w:numId w:val="1"/>
        </w:numPr>
      </w:pPr>
      <w:r w:rsidRPr="008C1954">
        <w:t xml:space="preserve">Marketing and branding support for tutors </w:t>
      </w:r>
    </w:p>
    <w:p w14:paraId="37AFB91D" w14:textId="77777777" w:rsidR="000038DE" w:rsidRPr="008C1954" w:rsidRDefault="000038DE" w:rsidP="000038DE">
      <w:pPr>
        <w:rPr>
          <w:b/>
          <w:bCs/>
        </w:rPr>
      </w:pPr>
      <w:r w:rsidRPr="008C1954">
        <w:rPr>
          <w:b/>
          <w:bCs/>
        </w:rPr>
        <w:t>1.3 Existing System</w:t>
      </w:r>
    </w:p>
    <w:p w14:paraId="6B5D5A56" w14:textId="77777777" w:rsidR="000038DE" w:rsidRDefault="000038DE" w:rsidP="000038DE">
      <w:r w:rsidRPr="008C1954">
        <w:t xml:space="preserve">Several online education platforms already provide some of the features planned for </w:t>
      </w:r>
      <w:proofErr w:type="spellStart"/>
      <w:r w:rsidRPr="008C1954">
        <w:t>EduBridge</w:t>
      </w:r>
      <w:proofErr w:type="spellEnd"/>
      <w:r w:rsidRPr="008C1954">
        <w:t>. However, most existing systems are limited to specific services and do not offer a complete integrated learning ecosystem.</w:t>
      </w:r>
      <w:r>
        <w:t xml:space="preserve"> For example:</w:t>
      </w:r>
    </w:p>
    <w:p w14:paraId="775F760C" w14:textId="77777777" w:rsidR="000038DE" w:rsidRPr="00055901" w:rsidRDefault="000038DE" w:rsidP="000038DE">
      <w:pPr>
        <w:rPr>
          <w:b/>
          <w:bCs/>
        </w:rPr>
      </w:pPr>
      <w:proofErr w:type="spellStart"/>
      <w:r w:rsidRPr="00055901">
        <w:rPr>
          <w:b/>
          <w:bCs/>
        </w:rPr>
        <w:t>Preply</w:t>
      </w:r>
      <w:proofErr w:type="spellEnd"/>
    </w:p>
    <w:p w14:paraId="24409E47" w14:textId="77777777" w:rsidR="000038DE" w:rsidRPr="00055901" w:rsidRDefault="000038DE" w:rsidP="000038DE">
      <w:proofErr w:type="spellStart"/>
      <w:r w:rsidRPr="00055901">
        <w:t>Preply</w:t>
      </w:r>
      <w:proofErr w:type="spellEnd"/>
      <w:r w:rsidRPr="00055901">
        <w:t xml:space="preserve"> is an online tutoring marketplace where students can find tutors for different subjects and languages. It allows students to view tutor profiles, check hourly rates, read reviews, and book one-to-one lessons. It is useful for direct tutor discovery, but it </w:t>
      </w:r>
      <w:r w:rsidRPr="00055901">
        <w:lastRenderedPageBreak/>
        <w:t>mainly focuses on tutoring sessions. It does not provide a complete course management system, assignment marketplace, advanced parent dashboard, integrated academic reports, or a full community-based learning environment.</w:t>
      </w:r>
    </w:p>
    <w:p w14:paraId="5E04BD44" w14:textId="77777777" w:rsidR="000038DE" w:rsidRPr="008C1954" w:rsidRDefault="000038DE" w:rsidP="000038DE"/>
    <w:p w14:paraId="76DDD1BC" w14:textId="77777777" w:rsidR="000038DE" w:rsidRPr="008C1954" w:rsidRDefault="000038DE" w:rsidP="000038DE">
      <w:pPr>
        <w:rPr>
          <w:b/>
          <w:bCs/>
        </w:rPr>
      </w:pPr>
      <w:r w:rsidRPr="008C1954">
        <w:rPr>
          <w:b/>
          <w:bCs/>
        </w:rPr>
        <w:t>Udemy</w:t>
      </w:r>
    </w:p>
    <w:p w14:paraId="36C4190D" w14:textId="77777777" w:rsidR="000038DE" w:rsidRDefault="000038DE" w:rsidP="000038DE">
      <w:r w:rsidRPr="008C1954">
        <w:t>Udemy is a large online course platform that allows instructors to upload recorded courses. Students can buy courses and learn at their own pace. It is strong in recorded content delivery, but it does not focus on personal live tutoring, direct student–teacher matching, assignment bidding, parent monitoring, or real-time academic support. Students may complete a course independently, but they may not receive personalized attention from the instructor.</w:t>
      </w:r>
    </w:p>
    <w:p w14:paraId="1C01D606" w14:textId="77777777" w:rsidR="000038DE" w:rsidRPr="00055901" w:rsidRDefault="000038DE" w:rsidP="000038DE">
      <w:pPr>
        <w:rPr>
          <w:b/>
          <w:bCs/>
        </w:rPr>
      </w:pPr>
      <w:proofErr w:type="spellStart"/>
      <w:r w:rsidRPr="00055901">
        <w:rPr>
          <w:b/>
          <w:bCs/>
        </w:rPr>
        <w:t>Wyzant</w:t>
      </w:r>
      <w:proofErr w:type="spellEnd"/>
    </w:p>
    <w:p w14:paraId="0D7C76E7" w14:textId="77777777" w:rsidR="000038DE" w:rsidRPr="008C1954" w:rsidRDefault="000038DE" w:rsidP="000038DE">
      <w:proofErr w:type="spellStart"/>
      <w:r w:rsidRPr="00055901">
        <w:t>Wyzant</w:t>
      </w:r>
      <w:proofErr w:type="spellEnd"/>
      <w:r w:rsidRPr="00055901">
        <w:t xml:space="preserve"> is another tutoring platform that connects students with tutors for different subjects. It supports tutor listings, hourly bookings, and subject-based search. However, it does not provide a complete learning management environment with AI recommendations, live classroom tools, course modules, gamification, assignment marketplace, and structured parent reporting.</w:t>
      </w:r>
    </w:p>
    <w:p w14:paraId="7AEA43C5" w14:textId="77777777" w:rsidR="000038DE" w:rsidRPr="008C1954" w:rsidRDefault="000038DE" w:rsidP="000038DE">
      <w:pPr>
        <w:rPr>
          <w:b/>
          <w:bCs/>
        </w:rPr>
      </w:pPr>
      <w:r w:rsidRPr="008C1954">
        <w:rPr>
          <w:b/>
          <w:bCs/>
        </w:rPr>
        <w:t>1.4 Issues in Existing System</w:t>
      </w:r>
    </w:p>
    <w:p w14:paraId="0836E431" w14:textId="77777777" w:rsidR="000038DE" w:rsidRPr="008C1954" w:rsidRDefault="000038DE" w:rsidP="000038DE">
      <w:r w:rsidRPr="008C1954">
        <w:t xml:space="preserve">The following </w:t>
      </w:r>
      <w:r>
        <w:t xml:space="preserve">are the </w:t>
      </w:r>
      <w:r w:rsidRPr="008C1954">
        <w:t>limitations of existing systems:</w:t>
      </w:r>
    </w:p>
    <w:p w14:paraId="3CDCD696" w14:textId="77777777" w:rsidR="000038DE" w:rsidRPr="008C1954" w:rsidRDefault="000038DE" w:rsidP="000038DE">
      <w:pPr>
        <w:numPr>
          <w:ilvl w:val="0"/>
          <w:numId w:val="2"/>
        </w:numPr>
      </w:pPr>
      <w:r w:rsidRPr="008C1954">
        <w:t xml:space="preserve">No single platform for tutoring, courses, assignments, sessions, payments, and reports. </w:t>
      </w:r>
    </w:p>
    <w:p w14:paraId="7F210777" w14:textId="77777777" w:rsidR="000038DE" w:rsidRPr="008C1954" w:rsidRDefault="000038DE" w:rsidP="000038DE">
      <w:pPr>
        <w:numPr>
          <w:ilvl w:val="0"/>
          <w:numId w:val="2"/>
        </w:numPr>
      </w:pPr>
      <w:r w:rsidRPr="008C1954">
        <w:t xml:space="preserve">Weak tutor verification and trust management. </w:t>
      </w:r>
    </w:p>
    <w:p w14:paraId="31284B4E" w14:textId="77777777" w:rsidR="000038DE" w:rsidRPr="008C1954" w:rsidRDefault="000038DE" w:rsidP="000038DE">
      <w:pPr>
        <w:numPr>
          <w:ilvl w:val="0"/>
          <w:numId w:val="2"/>
        </w:numPr>
      </w:pPr>
      <w:r w:rsidRPr="008C1954">
        <w:t xml:space="preserve">Limited AI-based personalization. </w:t>
      </w:r>
    </w:p>
    <w:p w14:paraId="71DDB88A" w14:textId="77777777" w:rsidR="000038DE" w:rsidRPr="008C1954" w:rsidRDefault="000038DE" w:rsidP="000038DE">
      <w:pPr>
        <w:numPr>
          <w:ilvl w:val="0"/>
          <w:numId w:val="2"/>
        </w:numPr>
      </w:pPr>
      <w:r w:rsidRPr="008C1954">
        <w:t xml:space="preserve">Lack of integrated parent or guardian monitoring. </w:t>
      </w:r>
    </w:p>
    <w:p w14:paraId="61FD71BA" w14:textId="77777777" w:rsidR="000038DE" w:rsidRPr="008C1954" w:rsidRDefault="000038DE" w:rsidP="000038DE">
      <w:pPr>
        <w:numPr>
          <w:ilvl w:val="0"/>
          <w:numId w:val="2"/>
        </w:numPr>
      </w:pPr>
      <w:r w:rsidRPr="008C1954">
        <w:t xml:space="preserve">Separate tools required for communication, video sessions, file sharing, and payment. </w:t>
      </w:r>
    </w:p>
    <w:p w14:paraId="5300E67A" w14:textId="77777777" w:rsidR="000038DE" w:rsidRPr="008C1954" w:rsidRDefault="000038DE" w:rsidP="000038DE">
      <w:pPr>
        <w:numPr>
          <w:ilvl w:val="0"/>
          <w:numId w:val="2"/>
        </w:numPr>
      </w:pPr>
      <w:r w:rsidRPr="008C1954">
        <w:t xml:space="preserve">Poor tracking of student progress and learning history. </w:t>
      </w:r>
    </w:p>
    <w:p w14:paraId="6496C477" w14:textId="77777777" w:rsidR="000038DE" w:rsidRPr="008C1954" w:rsidRDefault="000038DE" w:rsidP="000038DE">
      <w:pPr>
        <w:numPr>
          <w:ilvl w:val="0"/>
          <w:numId w:val="2"/>
        </w:numPr>
      </w:pPr>
      <w:r w:rsidRPr="008C1954">
        <w:t xml:space="preserve">Limited assignment/project collaboration features. </w:t>
      </w:r>
    </w:p>
    <w:p w14:paraId="06FBE386" w14:textId="77777777" w:rsidR="000038DE" w:rsidRPr="008C1954" w:rsidRDefault="000038DE" w:rsidP="000038DE">
      <w:pPr>
        <w:numPr>
          <w:ilvl w:val="0"/>
          <w:numId w:val="2"/>
        </w:numPr>
      </w:pPr>
      <w:r w:rsidRPr="008C1954">
        <w:t xml:space="preserve">Incomplete dispute resolution and payment protection. </w:t>
      </w:r>
    </w:p>
    <w:p w14:paraId="08543A70" w14:textId="77777777" w:rsidR="000038DE" w:rsidRPr="008C1954" w:rsidRDefault="000038DE" w:rsidP="000038DE">
      <w:pPr>
        <w:numPr>
          <w:ilvl w:val="0"/>
          <w:numId w:val="2"/>
        </w:numPr>
      </w:pPr>
      <w:r w:rsidRPr="008C1954">
        <w:t xml:space="preserve">Lack of community features for peer learning. </w:t>
      </w:r>
    </w:p>
    <w:p w14:paraId="22529B5A" w14:textId="77777777" w:rsidR="000038DE" w:rsidRPr="008C1954" w:rsidRDefault="000038DE" w:rsidP="000038DE">
      <w:pPr>
        <w:numPr>
          <w:ilvl w:val="0"/>
          <w:numId w:val="2"/>
        </w:numPr>
      </w:pPr>
      <w:r w:rsidRPr="008C1954">
        <w:t xml:space="preserve">Limited marketing support for tutors. </w:t>
      </w:r>
    </w:p>
    <w:p w14:paraId="561E9C2B" w14:textId="77777777" w:rsidR="000038DE" w:rsidRPr="008C1954" w:rsidRDefault="000038DE" w:rsidP="000038DE">
      <w:pPr>
        <w:rPr>
          <w:b/>
          <w:bCs/>
        </w:rPr>
      </w:pPr>
      <w:proofErr w:type="gramStart"/>
      <w:r w:rsidRPr="008C1954">
        <w:rPr>
          <w:b/>
          <w:bCs/>
        </w:rPr>
        <w:t>1.5  Project</w:t>
      </w:r>
      <w:proofErr w:type="gramEnd"/>
      <w:r w:rsidRPr="008C1954">
        <w:rPr>
          <w:b/>
          <w:bCs/>
        </w:rPr>
        <w:t xml:space="preserve"> Management and Stakeholder Roles</w:t>
      </w:r>
    </w:p>
    <w:p w14:paraId="6F59FA9B" w14:textId="77777777" w:rsidR="000038DE" w:rsidRPr="008C1954" w:rsidRDefault="000038DE" w:rsidP="000038DE">
      <w:proofErr w:type="spellStart"/>
      <w:r w:rsidRPr="008C1954">
        <w:lastRenderedPageBreak/>
        <w:t>EduBridge</w:t>
      </w:r>
      <w:proofErr w:type="spellEnd"/>
      <w:r w:rsidRPr="008C1954">
        <w:t xml:space="preserve"> involves multiple stakeholders. Each stakeholder has specific responsibilities and expectations from the system.</w:t>
      </w:r>
    </w:p>
    <w:p w14:paraId="69EFF61B" w14:textId="77777777" w:rsidR="000038DE" w:rsidRPr="008C1954" w:rsidRDefault="000038DE" w:rsidP="000038DE">
      <w:pPr>
        <w:rPr>
          <w:b/>
          <w:bCs/>
        </w:rPr>
      </w:pPr>
      <w:r w:rsidRPr="008C1954">
        <w:rPr>
          <w:b/>
          <w:bCs/>
        </w:rPr>
        <w:t>Student</w:t>
      </w:r>
    </w:p>
    <w:p w14:paraId="35C155EE" w14:textId="77777777" w:rsidR="000038DE" w:rsidRPr="008C1954" w:rsidRDefault="000038DE" w:rsidP="000038DE">
      <w:r w:rsidRPr="008C1954">
        <w:t xml:space="preserve">The student is the primary learner in the system. A student uses </w:t>
      </w:r>
      <w:proofErr w:type="spellStart"/>
      <w:r w:rsidRPr="008C1954">
        <w:t>EduBridge</w:t>
      </w:r>
      <w:proofErr w:type="spellEnd"/>
      <w:r w:rsidRPr="008C1954">
        <w:t xml:space="preserve"> to search for tutors, enroll in courses, attend sessions, post assignments, make payments, ask questions, and track progress</w:t>
      </w:r>
      <w:r>
        <w:t>.</w:t>
      </w:r>
    </w:p>
    <w:p w14:paraId="550A696C" w14:textId="77777777" w:rsidR="000038DE" w:rsidRPr="008C1954" w:rsidRDefault="000038DE" w:rsidP="000038DE">
      <w:pPr>
        <w:rPr>
          <w:b/>
          <w:bCs/>
        </w:rPr>
      </w:pPr>
      <w:r w:rsidRPr="008C1954">
        <w:rPr>
          <w:b/>
          <w:bCs/>
        </w:rPr>
        <w:t>Tutor</w:t>
      </w:r>
    </w:p>
    <w:p w14:paraId="0B7B2589" w14:textId="77777777" w:rsidR="000038DE" w:rsidRPr="008C1954" w:rsidRDefault="000038DE" w:rsidP="000038DE">
      <w:r w:rsidRPr="008C1954">
        <w:t xml:space="preserve">The tutor is </w:t>
      </w:r>
      <w:proofErr w:type="gramStart"/>
      <w:r w:rsidRPr="008C1954">
        <w:t>the</w:t>
      </w:r>
      <w:proofErr w:type="gramEnd"/>
      <w:r w:rsidRPr="008C1954">
        <w:t xml:space="preserve"> educational service provider. A tutor creates a profile, submits verification documents, teaches students, creates courses, responds to student requests, manages assignment work, and receives payments</w:t>
      </w:r>
    </w:p>
    <w:p w14:paraId="0E5BAF52" w14:textId="77777777" w:rsidR="000038DE" w:rsidRPr="008C1954" w:rsidRDefault="000038DE" w:rsidP="000038DE">
      <w:pPr>
        <w:rPr>
          <w:b/>
          <w:bCs/>
        </w:rPr>
      </w:pPr>
      <w:r w:rsidRPr="008C1954">
        <w:rPr>
          <w:b/>
          <w:bCs/>
        </w:rPr>
        <w:t>Parent or Guardian</w:t>
      </w:r>
    </w:p>
    <w:p w14:paraId="6E619941" w14:textId="77777777" w:rsidR="000038DE" w:rsidRPr="008C1954" w:rsidRDefault="000038DE" w:rsidP="000038DE">
      <w:r w:rsidRPr="008C1954">
        <w:t xml:space="preserve">A parent or guardian monitors the academic activity of a linked student. The </w:t>
      </w:r>
      <w:proofErr w:type="gramStart"/>
      <w:r w:rsidRPr="008C1954">
        <w:t>parent</w:t>
      </w:r>
      <w:proofErr w:type="gramEnd"/>
      <w:r w:rsidRPr="008C1954">
        <w:t xml:space="preserve"> can view progress, attendance, reports, and course activity</w:t>
      </w:r>
      <w:r>
        <w:t>.</w:t>
      </w:r>
    </w:p>
    <w:p w14:paraId="314142DB" w14:textId="77777777" w:rsidR="000038DE" w:rsidRPr="008C1954" w:rsidRDefault="000038DE" w:rsidP="000038DE">
      <w:pPr>
        <w:rPr>
          <w:b/>
          <w:bCs/>
        </w:rPr>
      </w:pPr>
      <w:r w:rsidRPr="008C1954">
        <w:rPr>
          <w:b/>
          <w:bCs/>
        </w:rPr>
        <w:t>Administrator</w:t>
      </w:r>
    </w:p>
    <w:p w14:paraId="2FAEA94C" w14:textId="77777777" w:rsidR="000038DE" w:rsidRPr="008C1954" w:rsidRDefault="000038DE" w:rsidP="000038DE">
      <w:r w:rsidRPr="008C1954">
        <w:t>The administrator manages platform operations. The administrator ensures that the platform remains safe, fair, and reliable.</w:t>
      </w:r>
    </w:p>
    <w:p w14:paraId="5AA18500" w14:textId="77777777" w:rsidR="000038DE" w:rsidRPr="008C1954" w:rsidRDefault="000038DE" w:rsidP="000038DE">
      <w:pPr>
        <w:rPr>
          <w:b/>
          <w:bCs/>
        </w:rPr>
      </w:pPr>
      <w:r w:rsidRPr="008C1954">
        <w:rPr>
          <w:b/>
          <w:bCs/>
        </w:rPr>
        <w:t>Project Manager</w:t>
      </w:r>
    </w:p>
    <w:p w14:paraId="01783A47" w14:textId="77777777" w:rsidR="000038DE" w:rsidRPr="008C1954" w:rsidRDefault="000038DE" w:rsidP="000038DE">
      <w:r w:rsidRPr="008C1954">
        <w:t xml:space="preserve">The project manager is responsible for planning, coordinating, and monitoring the development of </w:t>
      </w:r>
      <w:proofErr w:type="spellStart"/>
      <w:r w:rsidRPr="008C1954">
        <w:t>EduBridge</w:t>
      </w:r>
      <w:proofErr w:type="spellEnd"/>
      <w:r w:rsidRPr="008C1954">
        <w:t xml:space="preserve">. </w:t>
      </w:r>
    </w:p>
    <w:p w14:paraId="7C607122" w14:textId="77777777" w:rsidR="000038DE" w:rsidRPr="008C1954" w:rsidRDefault="000038DE" w:rsidP="000038DE">
      <w:pPr>
        <w:rPr>
          <w:b/>
          <w:bCs/>
        </w:rPr>
      </w:pPr>
      <w:r w:rsidRPr="008C1954">
        <w:rPr>
          <w:b/>
          <w:bCs/>
        </w:rPr>
        <w:t>1.</w:t>
      </w:r>
      <w:r>
        <w:rPr>
          <w:b/>
          <w:bCs/>
        </w:rPr>
        <w:t xml:space="preserve">6 </w:t>
      </w:r>
      <w:r w:rsidRPr="008C1954">
        <w:rPr>
          <w:b/>
          <w:bCs/>
        </w:rPr>
        <w:t>Process Model</w:t>
      </w:r>
    </w:p>
    <w:p w14:paraId="1AE1202A" w14:textId="77777777" w:rsidR="000038DE" w:rsidRPr="008C1954" w:rsidRDefault="000038DE" w:rsidP="000038DE">
      <w:r w:rsidRPr="008C1954">
        <w:t xml:space="preserve">The suitable process model for </w:t>
      </w:r>
      <w:proofErr w:type="spellStart"/>
      <w:r w:rsidRPr="008C1954">
        <w:t>EduBridge</w:t>
      </w:r>
      <w:proofErr w:type="spellEnd"/>
      <w:r w:rsidRPr="008C1954">
        <w:t xml:space="preserve"> is the Iterative and Incremental Model. </w:t>
      </w:r>
    </w:p>
    <w:p w14:paraId="499B9F2F" w14:textId="77777777" w:rsidR="000038DE" w:rsidRPr="008C1954" w:rsidRDefault="000038DE" w:rsidP="000038DE">
      <w:r w:rsidRPr="008C1954">
        <w:t>Reasons for Selecting Iterative and Incremental Model</w:t>
      </w:r>
    </w:p>
    <w:p w14:paraId="7236A331" w14:textId="77777777" w:rsidR="000038DE" w:rsidRPr="008C1954" w:rsidRDefault="000038DE" w:rsidP="000038DE">
      <w:pPr>
        <w:numPr>
          <w:ilvl w:val="0"/>
          <w:numId w:val="3"/>
        </w:numPr>
      </w:pPr>
      <w:proofErr w:type="spellStart"/>
      <w:r w:rsidRPr="008C1954">
        <w:t>EduBridge</w:t>
      </w:r>
      <w:proofErr w:type="spellEnd"/>
      <w:r w:rsidRPr="008C1954">
        <w:t xml:space="preserve"> has several modules that can be developed separately. </w:t>
      </w:r>
    </w:p>
    <w:p w14:paraId="351F75D4" w14:textId="77777777" w:rsidR="000038DE" w:rsidRPr="008C1954" w:rsidRDefault="000038DE" w:rsidP="000038DE">
      <w:pPr>
        <w:numPr>
          <w:ilvl w:val="0"/>
          <w:numId w:val="3"/>
        </w:numPr>
      </w:pPr>
      <w:r w:rsidRPr="008C1954">
        <w:t xml:space="preserve">User feedback can be collected after each version. </w:t>
      </w:r>
    </w:p>
    <w:p w14:paraId="12F81691" w14:textId="77777777" w:rsidR="000038DE" w:rsidRPr="008C1954" w:rsidRDefault="000038DE" w:rsidP="000038DE">
      <w:pPr>
        <w:numPr>
          <w:ilvl w:val="0"/>
          <w:numId w:val="3"/>
        </w:numPr>
      </w:pPr>
      <w:r w:rsidRPr="008C1954">
        <w:t xml:space="preserve">High-risk modules such as payment and live sessions can be tested earlier. </w:t>
      </w:r>
    </w:p>
    <w:p w14:paraId="52867644" w14:textId="77777777" w:rsidR="000038DE" w:rsidRPr="008C1954" w:rsidRDefault="000038DE" w:rsidP="000038DE">
      <w:pPr>
        <w:numPr>
          <w:ilvl w:val="0"/>
          <w:numId w:val="3"/>
        </w:numPr>
      </w:pPr>
      <w:r w:rsidRPr="008C1954">
        <w:t xml:space="preserve">AI features can be improved gradually. </w:t>
      </w:r>
    </w:p>
    <w:p w14:paraId="0B73F462" w14:textId="77777777" w:rsidR="000038DE" w:rsidRPr="008C1954" w:rsidRDefault="000038DE" w:rsidP="000038DE">
      <w:pPr>
        <w:numPr>
          <w:ilvl w:val="0"/>
          <w:numId w:val="3"/>
        </w:numPr>
      </w:pPr>
      <w:r w:rsidRPr="008C1954">
        <w:t xml:space="preserve">The system can be delivered in working increments. </w:t>
      </w:r>
    </w:p>
    <w:p w14:paraId="7A7319BB" w14:textId="77777777" w:rsidR="000038DE" w:rsidRPr="008C1954" w:rsidRDefault="000038DE" w:rsidP="000038DE">
      <w:pPr>
        <w:numPr>
          <w:ilvl w:val="0"/>
          <w:numId w:val="3"/>
        </w:numPr>
      </w:pPr>
      <w:r w:rsidRPr="008C1954">
        <w:t xml:space="preserve">Changes can be managed more easily than in a strict waterfall model. </w:t>
      </w:r>
    </w:p>
    <w:p w14:paraId="2CAF1BBD" w14:textId="77777777" w:rsidR="000038DE" w:rsidRPr="008C1954" w:rsidRDefault="000038DE" w:rsidP="000038DE">
      <w:r>
        <w:pict w14:anchorId="0FAB76AC">
          <v:rect id="_x0000_i1038" style="width:0;height:1.5pt" o:hralign="center" o:hrstd="t" o:hr="t" fillcolor="#a0a0a0" stroked="f"/>
        </w:pict>
      </w:r>
    </w:p>
    <w:p w14:paraId="54C7DE6D" w14:textId="77777777" w:rsidR="000038DE" w:rsidRPr="008C1954" w:rsidRDefault="000038DE" w:rsidP="000038DE">
      <w:pPr>
        <w:rPr>
          <w:b/>
          <w:bCs/>
          <w:sz w:val="28"/>
          <w:szCs w:val="28"/>
        </w:rPr>
      </w:pPr>
      <w:r w:rsidRPr="008C1954">
        <w:rPr>
          <w:b/>
          <w:bCs/>
          <w:sz w:val="28"/>
          <w:szCs w:val="28"/>
        </w:rPr>
        <w:t>Chapter 2: Software Requirement Specification</w:t>
      </w:r>
    </w:p>
    <w:p w14:paraId="12ACE15A" w14:textId="77777777" w:rsidR="000038DE" w:rsidRPr="008C1954" w:rsidRDefault="000038DE" w:rsidP="000038DE">
      <w:pPr>
        <w:rPr>
          <w:b/>
          <w:bCs/>
        </w:rPr>
      </w:pPr>
      <w:r w:rsidRPr="008C1954">
        <w:rPr>
          <w:b/>
          <w:bCs/>
        </w:rPr>
        <w:lastRenderedPageBreak/>
        <w:t>2.1 Purpose of SRS</w:t>
      </w:r>
    </w:p>
    <w:p w14:paraId="0D4E06CD" w14:textId="77777777" w:rsidR="000038DE" w:rsidRPr="008C1954" w:rsidRDefault="000038DE" w:rsidP="000038DE">
      <w:r w:rsidRPr="008C1954">
        <w:t xml:space="preserve">The purpose of this Software Requirement Specification is to describe the requirements, behavior, constraints, and design expectations of the </w:t>
      </w:r>
      <w:proofErr w:type="spellStart"/>
      <w:r w:rsidRPr="008C1954">
        <w:t>EduBridge</w:t>
      </w:r>
      <w:proofErr w:type="spellEnd"/>
      <w:r w:rsidRPr="008C1954">
        <w:t xml:space="preserve"> platform. </w:t>
      </w:r>
    </w:p>
    <w:p w14:paraId="0567966E" w14:textId="77777777" w:rsidR="000038DE" w:rsidRPr="008C1954" w:rsidRDefault="000038DE" w:rsidP="000038DE">
      <w:r w:rsidRPr="008C1954">
        <w:t>The SRS is intended for students, tutors, parents, administrators, developers, designers, testers, and project evaluators. It helps the development team understand the features that must be implemented and helps stakeholders verify whether the final system satisfies their needs.</w:t>
      </w:r>
    </w:p>
    <w:p w14:paraId="7202B706" w14:textId="77777777" w:rsidR="000038DE" w:rsidRPr="008C1954" w:rsidRDefault="000038DE" w:rsidP="000038DE">
      <w:pPr>
        <w:rPr>
          <w:b/>
          <w:bCs/>
        </w:rPr>
      </w:pPr>
      <w:r w:rsidRPr="008C1954">
        <w:rPr>
          <w:b/>
          <w:bCs/>
        </w:rPr>
        <w:t>2.2 Overall Product Description</w:t>
      </w:r>
    </w:p>
    <w:p w14:paraId="6D3462CE" w14:textId="77777777" w:rsidR="000038DE" w:rsidRPr="008C1954" w:rsidRDefault="000038DE" w:rsidP="000038DE">
      <w:proofErr w:type="spellStart"/>
      <w:r w:rsidRPr="008C1954">
        <w:t>EduBridge</w:t>
      </w:r>
      <w:proofErr w:type="spellEnd"/>
      <w:r w:rsidRPr="008C1954">
        <w:t xml:space="preserve"> is an online tutoring and learning management platform that connects students with verified tutors. The platform supports live sessions, courses, assignments, payments, AI recommendations, parent monitoring, and administration.</w:t>
      </w:r>
    </w:p>
    <w:p w14:paraId="0DBF5BF8" w14:textId="77777777" w:rsidR="000038DE" w:rsidRPr="008C1954" w:rsidRDefault="000038DE" w:rsidP="000038DE">
      <w:r w:rsidRPr="008C1954">
        <w:t>The system will be web-based and accessible through a browser. Users will create accounts and access features according to their roles. The platform will use secure login, role-based access control, encrypted communication, and secure payment processing.</w:t>
      </w:r>
    </w:p>
    <w:p w14:paraId="6CE193A6" w14:textId="77777777" w:rsidR="0077327E" w:rsidRDefault="0077327E"/>
    <w:sectPr w:rsidR="007732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E7A77"/>
    <w:multiLevelType w:val="multilevel"/>
    <w:tmpl w:val="DA14B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126474"/>
    <w:multiLevelType w:val="multilevel"/>
    <w:tmpl w:val="E39A1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B63C36"/>
    <w:multiLevelType w:val="multilevel"/>
    <w:tmpl w:val="5D48F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914875"/>
    <w:multiLevelType w:val="multilevel"/>
    <w:tmpl w:val="CC8CA5EA"/>
    <w:lvl w:ilvl="0">
      <w:start w:val="1"/>
      <w:numFmt w:val="decimal"/>
      <w:lvlText w:val="%1"/>
      <w:lvlJc w:val="left"/>
      <w:pPr>
        <w:ind w:left="810" w:hanging="810"/>
      </w:pPr>
      <w:rPr>
        <w:rFonts w:hint="default"/>
      </w:rPr>
    </w:lvl>
    <w:lvl w:ilvl="1">
      <w:start w:val="1"/>
      <w:numFmt w:val="decimal"/>
      <w:lvlText w:val="%1.%2"/>
      <w:lvlJc w:val="left"/>
      <w:pPr>
        <w:ind w:left="810" w:hanging="810"/>
      </w:pPr>
      <w:rPr>
        <w:rFonts w:hint="default"/>
      </w:rPr>
    </w:lvl>
    <w:lvl w:ilvl="2">
      <w:start w:val="1"/>
      <w:numFmt w:val="decimal"/>
      <w:lvlText w:val="%1.%2.%3"/>
      <w:lvlJc w:val="left"/>
      <w:pPr>
        <w:ind w:left="810" w:hanging="81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129003961">
    <w:abstractNumId w:val="0"/>
  </w:num>
  <w:num w:numId="2" w16cid:durableId="1027755574">
    <w:abstractNumId w:val="1"/>
  </w:num>
  <w:num w:numId="3" w16cid:durableId="876355567">
    <w:abstractNumId w:val="2"/>
  </w:num>
  <w:num w:numId="4" w16cid:durableId="9075004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8DE"/>
    <w:rsid w:val="000038DE"/>
    <w:rsid w:val="0077327E"/>
    <w:rsid w:val="0089146A"/>
    <w:rsid w:val="00C3569C"/>
    <w:rsid w:val="00CB25C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3F79C"/>
  <w15:chartTrackingRefBased/>
  <w15:docId w15:val="{63F86534-AC92-488A-93E8-BB3920757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38DE"/>
    <w:pPr>
      <w:spacing w:line="278" w:lineRule="auto"/>
    </w:pPr>
    <w:rPr>
      <w:sz w:val="24"/>
      <w:szCs w:val="24"/>
      <w:lang w:val="en-US"/>
    </w:rPr>
  </w:style>
  <w:style w:type="paragraph" w:styleId="Heading1">
    <w:name w:val="heading 1"/>
    <w:basedOn w:val="Normal"/>
    <w:next w:val="Normal"/>
    <w:link w:val="Heading1Char"/>
    <w:uiPriority w:val="9"/>
    <w:qFormat/>
    <w:rsid w:val="000038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38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38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38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38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38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8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8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8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8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38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38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38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38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38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8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8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8DE"/>
    <w:rPr>
      <w:rFonts w:eastAsiaTheme="majorEastAsia" w:cstheme="majorBidi"/>
      <w:color w:val="272727" w:themeColor="text1" w:themeTint="D8"/>
    </w:rPr>
  </w:style>
  <w:style w:type="paragraph" w:styleId="Title">
    <w:name w:val="Title"/>
    <w:basedOn w:val="Normal"/>
    <w:next w:val="Normal"/>
    <w:link w:val="TitleChar"/>
    <w:uiPriority w:val="10"/>
    <w:qFormat/>
    <w:rsid w:val="000038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8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8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8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8DE"/>
    <w:pPr>
      <w:spacing w:before="160"/>
      <w:jc w:val="center"/>
    </w:pPr>
    <w:rPr>
      <w:i/>
      <w:iCs/>
      <w:color w:val="404040" w:themeColor="text1" w:themeTint="BF"/>
    </w:rPr>
  </w:style>
  <w:style w:type="character" w:customStyle="1" w:styleId="QuoteChar">
    <w:name w:val="Quote Char"/>
    <w:basedOn w:val="DefaultParagraphFont"/>
    <w:link w:val="Quote"/>
    <w:uiPriority w:val="29"/>
    <w:rsid w:val="000038DE"/>
    <w:rPr>
      <w:i/>
      <w:iCs/>
      <w:color w:val="404040" w:themeColor="text1" w:themeTint="BF"/>
    </w:rPr>
  </w:style>
  <w:style w:type="paragraph" w:styleId="ListParagraph">
    <w:name w:val="List Paragraph"/>
    <w:basedOn w:val="Normal"/>
    <w:uiPriority w:val="34"/>
    <w:qFormat/>
    <w:rsid w:val="000038DE"/>
    <w:pPr>
      <w:ind w:left="720"/>
      <w:contextualSpacing/>
    </w:pPr>
  </w:style>
  <w:style w:type="character" w:styleId="IntenseEmphasis">
    <w:name w:val="Intense Emphasis"/>
    <w:basedOn w:val="DefaultParagraphFont"/>
    <w:uiPriority w:val="21"/>
    <w:qFormat/>
    <w:rsid w:val="000038DE"/>
    <w:rPr>
      <w:i/>
      <w:iCs/>
      <w:color w:val="0F4761" w:themeColor="accent1" w:themeShade="BF"/>
    </w:rPr>
  </w:style>
  <w:style w:type="paragraph" w:styleId="IntenseQuote">
    <w:name w:val="Intense Quote"/>
    <w:basedOn w:val="Normal"/>
    <w:next w:val="Normal"/>
    <w:link w:val="IntenseQuoteChar"/>
    <w:uiPriority w:val="30"/>
    <w:qFormat/>
    <w:rsid w:val="000038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38DE"/>
    <w:rPr>
      <w:i/>
      <w:iCs/>
      <w:color w:val="0F4761" w:themeColor="accent1" w:themeShade="BF"/>
    </w:rPr>
  </w:style>
  <w:style w:type="character" w:styleId="IntenseReference">
    <w:name w:val="Intense Reference"/>
    <w:basedOn w:val="DefaultParagraphFont"/>
    <w:uiPriority w:val="32"/>
    <w:qFormat/>
    <w:rsid w:val="000038DE"/>
    <w:rPr>
      <w:b/>
      <w:bCs/>
      <w:smallCaps/>
      <w:color w:val="0F4761" w:themeColor="accent1" w:themeShade="BF"/>
      <w:spacing w:val="5"/>
    </w:rPr>
  </w:style>
  <w:style w:type="table" w:styleId="TableGrid">
    <w:name w:val="Table Grid"/>
    <w:basedOn w:val="TableNormal"/>
    <w:uiPriority w:val="39"/>
    <w:rsid w:val="000038DE"/>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038D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1505</Words>
  <Characters>8585</Characters>
  <Application>Microsoft Office Word</Application>
  <DocSecurity>0</DocSecurity>
  <Lines>71</Lines>
  <Paragraphs>20</Paragraphs>
  <ScaleCrop>false</ScaleCrop>
  <Company/>
  <LinksUpToDate>false</LinksUpToDate>
  <CharactersWithSpaces>10070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Yousaf Shah Bacha</dc:creator>
  <cp:keywords/>
  <dc:description/>
  <cp:lastModifiedBy>Yousaf Shah Bacha</cp:lastModifiedBy>
  <cp:revision>1</cp:revision>
  <dcterms:created xsi:type="dcterms:W3CDTF">2026-10-08T07:06:00Z</dcterms:created>
  <dcterms:modified xsi:type="dcterms:W3CDTF">2026-10-08T07:09:00Z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5b2b5042-063f-4a63-be70-9fdb1530446b</vt:lpwstr>
  </property>
</Properties>
</file>