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AC9" w:rsidRPr="00B562CF" w:rsidRDefault="002D5AC9" w:rsidP="00B562CF">
      <w:pPr>
        <w:jc w:val="center"/>
        <w:rPr>
          <w:rFonts w:ascii="Euphemia" w:eastAsia="Arial Unicode MS" w:hAnsi="Euphemia" w:cs="Arial Unicode MS"/>
        </w:rPr>
      </w:pPr>
      <w:r w:rsidRPr="00B562CF">
        <w:rPr>
          <w:rFonts w:ascii="Euphemia" w:eastAsia="Arial Unicode MS" w:hAnsi="Euphemia" w:cs="Arial Unicode MS"/>
          <w:noProof/>
          <w:lang w:eastAsia="en-IN"/>
        </w:rPr>
        <w:drawing>
          <wp:inline distT="0" distB="0" distL="0" distR="0" wp14:anchorId="10832F6A" wp14:editId="13BEAF95">
            <wp:extent cx="4293365" cy="1686296"/>
            <wp:effectExtent l="0" t="0" r="0" b="9525"/>
            <wp:docPr id="2" name="Picture 2" descr="Image result for 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0809" cy="1693147"/>
                    </a:xfrm>
                    <a:prstGeom prst="rect">
                      <a:avLst/>
                    </a:prstGeom>
                    <a:noFill/>
                    <a:ln>
                      <a:noFill/>
                    </a:ln>
                  </pic:spPr>
                </pic:pic>
              </a:graphicData>
            </a:graphic>
          </wp:inline>
        </w:drawing>
      </w:r>
    </w:p>
    <w:p w:rsidR="002D5AC9" w:rsidRPr="00B562CF" w:rsidRDefault="002D5AC9" w:rsidP="002D5AC9">
      <w:pPr>
        <w:pStyle w:val="Heading1"/>
        <w:rPr>
          <w:rFonts w:ascii="Euphemia" w:eastAsia="Arial Unicode MS" w:hAnsi="Euphemia" w:cs="Arial Unicode MS"/>
          <w:sz w:val="52"/>
          <w:szCs w:val="52"/>
        </w:rPr>
      </w:pPr>
    </w:p>
    <w:p w:rsidR="00B562CF" w:rsidRPr="00B562CF" w:rsidRDefault="00B562CF" w:rsidP="00B562CF">
      <w:pPr>
        <w:pStyle w:val="Heading1"/>
        <w:jc w:val="center"/>
        <w:rPr>
          <w:rFonts w:ascii="Euphemia" w:eastAsia="Arial Unicode MS" w:hAnsi="Euphemia" w:cs="Arial Unicode MS"/>
          <w:color w:val="262626" w:themeColor="text1" w:themeTint="D9"/>
          <w:sz w:val="96"/>
          <w:szCs w:val="96"/>
        </w:rPr>
      </w:pPr>
      <w:bookmarkStart w:id="0" w:name="_GoBack"/>
      <w:r w:rsidRPr="00B562CF">
        <w:rPr>
          <w:rFonts w:ascii="Euphemia" w:eastAsia="Arial Unicode MS" w:hAnsi="Euphemia" w:cs="Arial Unicode MS"/>
          <w:color w:val="262626" w:themeColor="text1" w:themeTint="D9"/>
          <w:sz w:val="96"/>
          <w:szCs w:val="96"/>
        </w:rPr>
        <mc:AlternateContent>
          <mc:Choice Requires="wps">
            <w:drawing>
              <wp:anchor distT="0" distB="0" distL="114300" distR="114300" simplePos="0" relativeHeight="251664384" behindDoc="0" locked="0" layoutInCell="1" allowOverlap="1" wp14:anchorId="04FC13A9" wp14:editId="558AE6D3">
                <wp:simplePos x="0" y="0"/>
                <wp:positionH relativeFrom="column">
                  <wp:posOffset>-52705</wp:posOffset>
                </wp:positionH>
                <wp:positionV relativeFrom="paragraph">
                  <wp:posOffset>1179640</wp:posOffset>
                </wp:positionV>
                <wp:extent cx="5984875" cy="0"/>
                <wp:effectExtent l="0" t="0" r="15875" b="19050"/>
                <wp:wrapNone/>
                <wp:docPr id="6" name="Straight Connector 6"/>
                <wp:cNvGraphicFramePr/>
                <a:graphic xmlns:a="http://schemas.openxmlformats.org/drawingml/2006/main">
                  <a:graphicData uri="http://schemas.microsoft.com/office/word/2010/wordprocessingShape">
                    <wps:wsp>
                      <wps:cNvCnPr/>
                      <wps:spPr>
                        <a:xfrm>
                          <a:off x="0" y="0"/>
                          <a:ext cx="598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15pt,92.9pt" to="467.1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" strokecolor="#4579b8 [3044]"/>
            </w:pict>
          </mc:Fallback>
        </mc:AlternateContent>
      </w:r>
      <w:bookmarkEnd w:id="0"/>
      <w:r w:rsidRPr="00B562CF">
        <w:rPr>
          <w:rFonts w:ascii="Euphemia" w:eastAsia="Arial Unicode MS" w:hAnsi="Euphemia" w:cs="Arial Unicode MS"/>
          <w:color w:val="262626" w:themeColor="text1" w:themeTint="D9"/>
          <w:sz w:val="96"/>
          <w:szCs w:val="96"/>
        </w:rPr>
        <mc:AlternateContent>
          <mc:Choice Requires="wps">
            <w:drawing>
              <wp:anchor distT="0" distB="0" distL="114300" distR="114300" simplePos="0" relativeHeight="251663360" behindDoc="0" locked="0" layoutInCell="1" allowOverlap="1" wp14:anchorId="31F7C9B5" wp14:editId="0A01E007">
                <wp:simplePos x="0" y="0"/>
                <wp:positionH relativeFrom="column">
                  <wp:posOffset>-50800</wp:posOffset>
                </wp:positionH>
                <wp:positionV relativeFrom="paragraph">
                  <wp:posOffset>278320</wp:posOffset>
                </wp:positionV>
                <wp:extent cx="5984875" cy="0"/>
                <wp:effectExtent l="0" t="0" r="15875" b="19050"/>
                <wp:wrapNone/>
                <wp:docPr id="5" name="Straight Connector 5"/>
                <wp:cNvGraphicFramePr/>
                <a:graphic xmlns:a="http://schemas.openxmlformats.org/drawingml/2006/main">
                  <a:graphicData uri="http://schemas.microsoft.com/office/word/2010/wordprocessingShape">
                    <wps:wsp>
                      <wps:cNvCnPr/>
                      <wps:spPr>
                        <a:xfrm>
                          <a:off x="0" y="0"/>
                          <a:ext cx="598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21.9pt" to="467.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" strokecolor="#4579b8 [3044]"/>
            </w:pict>
          </mc:Fallback>
        </mc:AlternateContent>
      </w:r>
      <w:r>
        <w:rPr>
          <w:rFonts w:ascii="Euphemia" w:eastAsia="Arial Unicode MS" w:hAnsi="Euphemia" w:cs="Arial Unicode MS"/>
          <w:noProof/>
          <w:sz w:val="52"/>
          <w:szCs w:val="52"/>
          <w:lang w:eastAsia="en-IN"/>
        </w:rPr>
        <mc:AlternateContent>
          <mc:Choice Requires="wps">
            <w:drawing>
              <wp:anchor distT="0" distB="0" distL="114300" distR="114300" simplePos="0" relativeHeight="251659264" behindDoc="0" locked="0" layoutInCell="1" allowOverlap="1" wp14:anchorId="067D0257" wp14:editId="04CF8685">
                <wp:simplePos x="0" y="0"/>
                <wp:positionH relativeFrom="column">
                  <wp:posOffset>-59690</wp:posOffset>
                </wp:positionH>
                <wp:positionV relativeFrom="paragraph">
                  <wp:posOffset>258445</wp:posOffset>
                </wp:positionV>
                <wp:extent cx="5984875" cy="0"/>
                <wp:effectExtent l="0" t="0" r="15875" b="19050"/>
                <wp:wrapNone/>
                <wp:docPr id="3" name="Straight Connector 3"/>
                <wp:cNvGraphicFramePr/>
                <a:graphic xmlns:a="http://schemas.openxmlformats.org/drawingml/2006/main">
                  <a:graphicData uri="http://schemas.microsoft.com/office/word/2010/wordprocessingShape">
                    <wps:wsp>
                      <wps:cNvCnPr/>
                      <wps:spPr>
                        <a:xfrm>
                          <a:off x="0" y="0"/>
                          <a:ext cx="598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pt,20.35pt" to="466.5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" strokecolor="#4579b8 [3044]"/>
            </w:pict>
          </mc:Fallback>
        </mc:AlternateContent>
      </w:r>
      <w:r>
        <w:rPr>
          <w:rFonts w:ascii="Euphemia" w:eastAsia="Arial Unicode MS" w:hAnsi="Euphemia" w:cs="Arial Unicode MS"/>
          <w:noProof/>
          <w:sz w:val="52"/>
          <w:szCs w:val="52"/>
          <w:lang w:eastAsia="en-IN"/>
        </w:rPr>
        <mc:AlternateContent>
          <mc:Choice Requires="wps">
            <w:drawing>
              <wp:anchor distT="0" distB="0" distL="114300" distR="114300" simplePos="0" relativeHeight="251661312" behindDoc="0" locked="0" layoutInCell="1" allowOverlap="1" wp14:anchorId="641D24A4" wp14:editId="4D138C82">
                <wp:simplePos x="0" y="0"/>
                <wp:positionH relativeFrom="column">
                  <wp:posOffset>-62230</wp:posOffset>
                </wp:positionH>
                <wp:positionV relativeFrom="paragraph">
                  <wp:posOffset>1147445</wp:posOffset>
                </wp:positionV>
                <wp:extent cx="5984875" cy="0"/>
                <wp:effectExtent l="0" t="0" r="15875" b="19050"/>
                <wp:wrapNone/>
                <wp:docPr id="4" name="Straight Connector 4"/>
                <wp:cNvGraphicFramePr/>
                <a:graphic xmlns:a="http://schemas.openxmlformats.org/drawingml/2006/main">
                  <a:graphicData uri="http://schemas.microsoft.com/office/word/2010/wordprocessingShape">
                    <wps:wsp>
                      <wps:cNvCnPr/>
                      <wps:spPr>
                        <a:xfrm>
                          <a:off x="0" y="0"/>
                          <a:ext cx="598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pt,90.35pt" to="466.3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" strokecolor="#4579b8 [3044]"/>
            </w:pict>
          </mc:Fallback>
        </mc:AlternateContent>
      </w:r>
      <w:r w:rsidR="002D5AC9" w:rsidRPr="00B562CF">
        <w:rPr>
          <w:rFonts w:ascii="Euphemia" w:eastAsia="Arial Unicode MS" w:hAnsi="Euphemia" w:cs="Arial Unicode MS"/>
          <w:color w:val="262626" w:themeColor="text1" w:themeTint="D9"/>
          <w:sz w:val="96"/>
          <w:szCs w:val="96"/>
        </w:rPr>
        <w:t>Review Paper</w:t>
      </w:r>
    </w:p>
    <w:p w:rsidR="00B562CF" w:rsidRPr="00B562CF" w:rsidRDefault="00B562CF" w:rsidP="00B562CF">
      <w:pPr>
        <w:jc w:val="center"/>
        <w:rPr>
          <w:sz w:val="20"/>
        </w:rPr>
      </w:pPr>
      <w:r w:rsidRPr="00B562CF">
        <w:rPr>
          <w:sz w:val="48"/>
        </w:rPr>
        <w:t>On</w:t>
      </w:r>
      <w:r w:rsidRPr="00B562CF">
        <w:rPr>
          <w:sz w:val="20"/>
        </w:rPr>
        <w:t xml:space="preserve"> </w:t>
      </w:r>
    </w:p>
    <w:p w:rsidR="00B562CF" w:rsidRDefault="00B562CF" w:rsidP="00B562CF">
      <w:pPr>
        <w:jc w:val="center"/>
        <w:rPr>
          <w:b/>
        </w:rPr>
      </w:pPr>
      <w:r w:rsidRPr="00B562CF">
        <w:rPr>
          <w:b/>
          <w:sz w:val="52"/>
        </w:rPr>
        <w:t>Body Sensor Networks</w:t>
      </w:r>
      <w:r w:rsidRPr="00B562CF">
        <w:rPr>
          <w:b/>
        </w:rPr>
        <w:t xml:space="preserve"> </w:t>
      </w:r>
    </w:p>
    <w:p w:rsidR="00E06C61" w:rsidRDefault="00E06C61" w:rsidP="00B562CF">
      <w:pPr>
        <w:jc w:val="center"/>
        <w:rPr>
          <w:b/>
        </w:rPr>
      </w:pPr>
    </w:p>
    <w:p w:rsidR="00B562CF" w:rsidRPr="00E06C61" w:rsidRDefault="00B562CF" w:rsidP="00B562CF">
      <w:pPr>
        <w:jc w:val="center"/>
        <w:rPr>
          <w:b/>
          <w:sz w:val="24"/>
        </w:rPr>
      </w:pPr>
      <w:proofErr w:type="gramStart"/>
      <w:r w:rsidRPr="00E06C61">
        <w:rPr>
          <w:b/>
          <w:sz w:val="24"/>
        </w:rPr>
        <w:t>ITE3001</w:t>
      </w:r>
      <w:r w:rsidR="00E06C61" w:rsidRPr="00E06C61">
        <w:rPr>
          <w:b/>
          <w:sz w:val="24"/>
        </w:rPr>
        <w:t xml:space="preserve"> :</w:t>
      </w:r>
      <w:proofErr w:type="gramEnd"/>
      <w:r w:rsidR="00E06C61" w:rsidRPr="00E06C61">
        <w:rPr>
          <w:b/>
          <w:sz w:val="24"/>
        </w:rPr>
        <w:t xml:space="preserve"> </w:t>
      </w:r>
      <w:r w:rsidRPr="00E06C61">
        <w:rPr>
          <w:b/>
          <w:sz w:val="24"/>
        </w:rPr>
        <w:t>Data Communication And Computer Networks</w:t>
      </w:r>
    </w:p>
    <w:p w:rsidR="00E06C61" w:rsidRDefault="00E06C61" w:rsidP="00B562CF">
      <w:pPr>
        <w:jc w:val="center"/>
        <w:rPr>
          <w:b/>
        </w:rPr>
      </w:pPr>
      <w:r>
        <w:rPr>
          <w:b/>
        </w:rPr>
        <w:t>G1+TG1</w:t>
      </w:r>
    </w:p>
    <w:p w:rsidR="00E06C61" w:rsidRDefault="00E06C61" w:rsidP="00B562CF">
      <w:pPr>
        <w:jc w:val="center"/>
        <w:rPr>
          <w:b/>
        </w:rPr>
      </w:pPr>
      <w:r>
        <w:rPr>
          <w:b/>
        </w:rPr>
        <w:t xml:space="preserve">Professor: </w:t>
      </w:r>
      <w:r w:rsidRPr="00E06C61">
        <w:rPr>
          <w:b/>
          <w:sz w:val="28"/>
        </w:rPr>
        <w:t>ASIS KUMAR TRIPATHY</w:t>
      </w:r>
    </w:p>
    <w:p w:rsidR="00B562CF" w:rsidRDefault="00B562CF" w:rsidP="00B562CF">
      <w:pPr>
        <w:jc w:val="center"/>
        <w:rPr>
          <w:b/>
        </w:rPr>
      </w:pPr>
    </w:p>
    <w:p w:rsidR="002D5AC9" w:rsidRDefault="002D5AC9">
      <w:pPr>
        <w:rPr>
          <w:rFonts w:ascii="Euphemia" w:eastAsia="Arial Unicode MS" w:hAnsi="Euphemia" w:cs="Arial Unicode MS"/>
        </w:rPr>
      </w:pPr>
    </w:p>
    <w:p w:rsidR="00E06C61" w:rsidRPr="00B562CF" w:rsidRDefault="00E06C61">
      <w:pPr>
        <w:rPr>
          <w:rFonts w:ascii="Euphemia" w:eastAsia="Arial Unicode MS" w:hAnsi="Euphemia" w:cs="Arial Unicode MS"/>
        </w:rPr>
      </w:pPr>
    </w:p>
    <w:p w:rsidR="002D5AC9" w:rsidRDefault="002D5AC9">
      <w:pPr>
        <w:rPr>
          <w:rFonts w:ascii="Euphemia" w:eastAsia="Arial Unicode MS" w:hAnsi="Euphemia" w:cs="Arial Unicode MS"/>
          <w:sz w:val="28"/>
        </w:rPr>
      </w:pPr>
    </w:p>
    <w:p w:rsidR="00E06C61" w:rsidRPr="00B562CF" w:rsidRDefault="00E06C61">
      <w:pPr>
        <w:rPr>
          <w:rFonts w:ascii="Euphemia" w:eastAsia="Arial Unicode MS" w:hAnsi="Euphemia" w:cs="Arial Unicode MS"/>
          <w:sz w:val="28"/>
        </w:rPr>
      </w:pPr>
    </w:p>
    <w:p w:rsidR="00B562CF" w:rsidRPr="00B562CF" w:rsidRDefault="00B562CF">
      <w:pPr>
        <w:rPr>
          <w:rFonts w:ascii="Euphemia" w:eastAsia="Arial Unicode MS" w:hAnsi="Euphemia" w:cs="Arial Unicode MS"/>
          <w:sz w:val="28"/>
        </w:rPr>
      </w:pPr>
      <w:proofErr w:type="spellStart"/>
      <w:r w:rsidRPr="00B562CF">
        <w:rPr>
          <w:rFonts w:ascii="Euphemia" w:eastAsia="Arial Unicode MS" w:hAnsi="Euphemia" w:cs="Arial Unicode MS"/>
          <w:sz w:val="28"/>
        </w:rPr>
        <w:t>Ei</w:t>
      </w:r>
      <w:r>
        <w:rPr>
          <w:rFonts w:ascii="Euphemia" w:eastAsia="Arial Unicode MS" w:hAnsi="Euphemia" w:cs="Arial Unicode MS"/>
          <w:sz w:val="28"/>
        </w:rPr>
        <w:t>shan</w:t>
      </w:r>
      <w:proofErr w:type="spellEnd"/>
      <w:r>
        <w:rPr>
          <w:rFonts w:ascii="Euphemia" w:eastAsia="Arial Unicode MS" w:hAnsi="Euphemia" w:cs="Arial Unicode MS"/>
          <w:sz w:val="28"/>
        </w:rPr>
        <w:t xml:space="preserve"> Jindal</w:t>
      </w:r>
      <w:r>
        <w:rPr>
          <w:rFonts w:ascii="Euphemia" w:eastAsia="Arial Unicode MS" w:hAnsi="Euphemia" w:cs="Arial Unicode MS"/>
          <w:sz w:val="28"/>
        </w:rPr>
        <w:tab/>
      </w:r>
      <w:r>
        <w:rPr>
          <w:rFonts w:ascii="Euphemia" w:eastAsia="Arial Unicode MS" w:hAnsi="Euphemia" w:cs="Arial Unicode MS"/>
          <w:sz w:val="28"/>
        </w:rPr>
        <w:tab/>
      </w:r>
      <w:r>
        <w:rPr>
          <w:rFonts w:ascii="Euphemia" w:eastAsia="Arial Unicode MS" w:hAnsi="Euphemia" w:cs="Arial Unicode MS"/>
          <w:sz w:val="28"/>
        </w:rPr>
        <w:tab/>
      </w:r>
      <w:proofErr w:type="spellStart"/>
      <w:r w:rsidRPr="00B562CF">
        <w:rPr>
          <w:rFonts w:ascii="Euphemia" w:eastAsia="Arial Unicode MS" w:hAnsi="Euphemia" w:cs="Arial Unicode MS"/>
          <w:sz w:val="28"/>
        </w:rPr>
        <w:t>Ruthvik</w:t>
      </w:r>
      <w:proofErr w:type="spellEnd"/>
      <w:r w:rsidRPr="00B562CF">
        <w:rPr>
          <w:rFonts w:ascii="Euphemia" w:eastAsia="Arial Unicode MS" w:hAnsi="Euphemia" w:cs="Arial Unicode MS"/>
          <w:sz w:val="28"/>
        </w:rPr>
        <w:t xml:space="preserve"> </w:t>
      </w:r>
      <w:proofErr w:type="spellStart"/>
      <w:r w:rsidRPr="00B562CF">
        <w:rPr>
          <w:rFonts w:ascii="Euphemia" w:eastAsia="Arial Unicode MS" w:hAnsi="Euphemia" w:cs="Arial Unicode MS"/>
          <w:sz w:val="28"/>
        </w:rPr>
        <w:t>Udutha</w:t>
      </w:r>
      <w:proofErr w:type="spellEnd"/>
      <w:r w:rsidRPr="00B562CF">
        <w:rPr>
          <w:rFonts w:ascii="Euphemia" w:eastAsia="Arial Unicode MS" w:hAnsi="Euphemia" w:cs="Arial Unicode MS"/>
          <w:sz w:val="28"/>
        </w:rPr>
        <w:tab/>
      </w:r>
      <w:r w:rsidRPr="00B562CF">
        <w:rPr>
          <w:rFonts w:ascii="Euphemia" w:eastAsia="Arial Unicode MS" w:hAnsi="Euphemia" w:cs="Arial Unicode MS"/>
          <w:sz w:val="28"/>
        </w:rPr>
        <w:tab/>
      </w:r>
      <w:r w:rsidRPr="00B562CF">
        <w:rPr>
          <w:rFonts w:ascii="Euphemia" w:eastAsia="Arial Unicode MS" w:hAnsi="Euphemia" w:cs="Arial Unicode MS"/>
          <w:sz w:val="28"/>
        </w:rPr>
        <w:tab/>
      </w:r>
      <w:proofErr w:type="spellStart"/>
      <w:r w:rsidRPr="00B562CF">
        <w:rPr>
          <w:rFonts w:ascii="Euphemia" w:eastAsia="Arial Unicode MS" w:hAnsi="Euphemia" w:cs="Arial Unicode MS"/>
          <w:sz w:val="28"/>
        </w:rPr>
        <w:t>Harshit</w:t>
      </w:r>
      <w:proofErr w:type="spellEnd"/>
      <w:r w:rsidRPr="00B562CF">
        <w:rPr>
          <w:rFonts w:ascii="Euphemia" w:eastAsia="Arial Unicode MS" w:hAnsi="Euphemia" w:cs="Arial Unicode MS"/>
          <w:sz w:val="28"/>
        </w:rPr>
        <w:t xml:space="preserve"> </w:t>
      </w:r>
      <w:proofErr w:type="spellStart"/>
      <w:r w:rsidRPr="00B562CF">
        <w:rPr>
          <w:rFonts w:ascii="Euphemia" w:eastAsia="Arial Unicode MS" w:hAnsi="Euphemia" w:cs="Arial Unicode MS"/>
          <w:sz w:val="28"/>
        </w:rPr>
        <w:t>Arora</w:t>
      </w:r>
      <w:proofErr w:type="spellEnd"/>
    </w:p>
    <w:p w:rsidR="00E06C61" w:rsidRPr="00E06C61" w:rsidRDefault="00B562CF">
      <w:pPr>
        <w:rPr>
          <w:rFonts w:ascii="Euphemia" w:eastAsia="Arial Unicode MS" w:hAnsi="Euphemia" w:cs="Arial Unicode MS"/>
          <w:sz w:val="28"/>
        </w:rPr>
      </w:pPr>
      <w:r w:rsidRPr="00B562CF">
        <w:rPr>
          <w:rFonts w:ascii="Euphemia" w:eastAsia="Arial Unicode MS" w:hAnsi="Euphemia" w:cs="Arial Unicode MS"/>
          <w:sz w:val="28"/>
        </w:rPr>
        <w:t>15BIT0361</w:t>
      </w:r>
      <w:r w:rsidRPr="00B562CF">
        <w:rPr>
          <w:rFonts w:ascii="Euphemia" w:eastAsia="Arial Unicode MS" w:hAnsi="Euphemia" w:cs="Arial Unicode MS"/>
          <w:sz w:val="28"/>
        </w:rPr>
        <w:tab/>
      </w:r>
      <w:r w:rsidRPr="00B562CF">
        <w:rPr>
          <w:rFonts w:ascii="Euphemia" w:eastAsia="Arial Unicode MS" w:hAnsi="Euphemia" w:cs="Arial Unicode MS"/>
          <w:sz w:val="28"/>
        </w:rPr>
        <w:tab/>
      </w:r>
      <w:r w:rsidRPr="00B562CF">
        <w:rPr>
          <w:rFonts w:ascii="Euphemia" w:eastAsia="Arial Unicode MS" w:hAnsi="Euphemia" w:cs="Arial Unicode MS"/>
          <w:sz w:val="28"/>
        </w:rPr>
        <w:tab/>
      </w:r>
      <w:r w:rsidRPr="00B562CF">
        <w:rPr>
          <w:rFonts w:ascii="Euphemia" w:eastAsia="Arial Unicode MS" w:hAnsi="Euphemia" w:cs="Arial Unicode MS"/>
          <w:sz w:val="28"/>
        </w:rPr>
        <w:tab/>
        <w:t xml:space="preserve">  15BIT0082</w:t>
      </w:r>
      <w:r>
        <w:rPr>
          <w:rFonts w:ascii="Euphemia" w:eastAsia="Arial Unicode MS" w:hAnsi="Euphemia" w:cs="Arial Unicode MS"/>
          <w:sz w:val="28"/>
        </w:rPr>
        <w:tab/>
      </w:r>
      <w:r>
        <w:rPr>
          <w:rFonts w:ascii="Euphemia" w:eastAsia="Arial Unicode MS" w:hAnsi="Euphemia" w:cs="Arial Unicode MS"/>
          <w:sz w:val="28"/>
        </w:rPr>
        <w:tab/>
      </w:r>
      <w:r>
        <w:rPr>
          <w:rFonts w:ascii="Euphemia" w:eastAsia="Arial Unicode MS" w:hAnsi="Euphemia" w:cs="Arial Unicode MS"/>
          <w:sz w:val="28"/>
        </w:rPr>
        <w:tab/>
      </w:r>
      <w:r w:rsidRPr="00B562CF">
        <w:rPr>
          <w:rFonts w:ascii="Euphemia" w:eastAsia="Arial Unicode MS" w:hAnsi="Euphemia" w:cs="Arial Unicode MS"/>
          <w:sz w:val="28"/>
        </w:rPr>
        <w:t>15BITXXXX</w:t>
      </w:r>
    </w:p>
    <w:p w:rsidR="00E06C61" w:rsidRPr="00E06C61" w:rsidRDefault="00E06C61" w:rsidP="00E06C61">
      <w:pPr>
        <w:spacing w:line="360" w:lineRule="auto"/>
        <w:jc w:val="center"/>
        <w:rPr>
          <w:rFonts w:ascii="Euphemia" w:eastAsia="Arial Unicode MS" w:hAnsi="Euphemia" w:cs="Arial Unicode MS"/>
          <w:b/>
          <w:sz w:val="40"/>
          <w:szCs w:val="40"/>
        </w:rPr>
      </w:pPr>
      <w:r w:rsidRPr="00E06C61">
        <w:rPr>
          <w:rFonts w:ascii="Euphemia" w:eastAsia="Arial Unicode MS" w:hAnsi="Euphemia" w:cs="Arial Unicode MS"/>
          <w:b/>
          <w:sz w:val="40"/>
          <w:szCs w:val="40"/>
        </w:rPr>
        <w:lastRenderedPageBreak/>
        <w:t>Abstract</w:t>
      </w:r>
    </w:p>
    <w:p w:rsidR="004F6A46" w:rsidRPr="00E06C61" w:rsidRDefault="002D5AC9" w:rsidP="00E06C61">
      <w:pPr>
        <w:spacing w:line="360" w:lineRule="auto"/>
        <w:rPr>
          <w:rFonts w:ascii="Euphemia" w:eastAsia="Arial Unicode MS" w:hAnsi="Euphemia" w:cs="Arial Unicode MS"/>
          <w:sz w:val="24"/>
          <w:szCs w:val="24"/>
        </w:rPr>
      </w:pPr>
      <w:r w:rsidRPr="00E06C61">
        <w:rPr>
          <w:rFonts w:ascii="Euphemia" w:eastAsia="Arial Unicode MS" w:hAnsi="Euphemia" w:cs="Arial Unicode MS"/>
          <w:sz w:val="24"/>
          <w:szCs w:val="24"/>
        </w:rPr>
        <w:t>A body area network (BAN), also referred to as a wireless body area network (WBAN) or a body sensor network (BSN), is a wireless network of wearabl</w:t>
      </w:r>
      <w:r w:rsidR="00E06C61">
        <w:rPr>
          <w:rFonts w:ascii="Euphemia" w:eastAsia="Arial Unicode MS" w:hAnsi="Euphemia" w:cs="Arial Unicode MS"/>
          <w:sz w:val="24"/>
          <w:szCs w:val="24"/>
        </w:rPr>
        <w:t>e computing devices.</w:t>
      </w:r>
      <w:r w:rsidRPr="00E06C61">
        <w:rPr>
          <w:rFonts w:ascii="Euphemia" w:eastAsia="Arial Unicode MS" w:hAnsi="Euphemia" w:cs="Arial Unicode MS"/>
          <w:sz w:val="24"/>
          <w:szCs w:val="24"/>
        </w:rPr>
        <w:t xml:space="preserve"> BAN devices may be embedded inside the body, implants, may be surface-mounted on the body in a fixed position Wearable technology or may be accompanied devices which humans can carry in different positions, in clothes pockets, by hand or in various bags.[5] Whilst there is a trend towards the miniaturization of devices, in particular, networks consisting of several miniaturized body sensor units (BSUs) together with a single body central unit (BCU).[6][7] Larger </w:t>
      </w:r>
      <w:proofErr w:type="spellStart"/>
      <w:r w:rsidRPr="00E06C61">
        <w:rPr>
          <w:rFonts w:ascii="Euphemia" w:eastAsia="Arial Unicode MS" w:hAnsi="Euphemia" w:cs="Arial Unicode MS"/>
          <w:sz w:val="24"/>
          <w:szCs w:val="24"/>
        </w:rPr>
        <w:t>decimeter</w:t>
      </w:r>
      <w:proofErr w:type="spellEnd"/>
      <w:r w:rsidRPr="00E06C61">
        <w:rPr>
          <w:rFonts w:ascii="Euphemia" w:eastAsia="Arial Unicode MS" w:hAnsi="Euphemia" w:cs="Arial Unicode MS"/>
          <w:sz w:val="24"/>
          <w:szCs w:val="24"/>
        </w:rPr>
        <w:t xml:space="preserve"> (tab and pad) sized smart devices, accompanied devices, still play an important role in terms of acting as a data hub, data gateway and providing a user interface to view and manage BAN applications, in-situ. The development of WBAN technology started around 1995 around the idea of using wireless personal area network (WPAN) technologies to implement communications on, near, and around the human body. About six years later, the term "BAN" came to refer systems where communication is entirely within, on, and in the immediate proximity of a human body.[8][9] A WBAN system can use WPAN wireless technologies as gateways to reach longer ranges. Through gateway devices, it is possible to connect the wearable devices on the human body to the internet. This way, medical professionals can access patient data online using the internet independent of the patient location</w:t>
      </w:r>
      <w:proofErr w:type="gramStart"/>
      <w:r w:rsidRPr="00E06C61">
        <w:rPr>
          <w:rFonts w:ascii="Euphemia" w:eastAsia="Arial Unicode MS" w:hAnsi="Euphemia" w:cs="Arial Unicode MS"/>
          <w:sz w:val="24"/>
          <w:szCs w:val="24"/>
        </w:rPr>
        <w:t>.[</w:t>
      </w:r>
      <w:proofErr w:type="gramEnd"/>
      <w:r w:rsidRPr="00E06C61">
        <w:rPr>
          <w:rFonts w:ascii="Euphemia" w:eastAsia="Arial Unicode MS" w:hAnsi="Euphemia" w:cs="Arial Unicode MS"/>
          <w:sz w:val="24"/>
          <w:szCs w:val="24"/>
        </w:rPr>
        <w:t>10]</w:t>
      </w:r>
    </w:p>
    <w:sectPr w:rsidR="004F6A46" w:rsidRPr="00E06C61" w:rsidSect="002D5AC9">
      <w:pgSz w:w="11906" w:h="16838"/>
      <w:pgMar w:top="1440" w:right="1440" w:bottom="1440" w:left="1440" w:header="708" w:footer="28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22D" w:rsidRDefault="0045322D" w:rsidP="002D5AC9">
      <w:pPr>
        <w:spacing w:after="0" w:line="240" w:lineRule="auto"/>
      </w:pPr>
      <w:r>
        <w:separator/>
      </w:r>
    </w:p>
  </w:endnote>
  <w:endnote w:type="continuationSeparator" w:id="0">
    <w:p w:rsidR="0045322D" w:rsidRDefault="0045322D" w:rsidP="002D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phemia">
    <w:panose1 w:val="020B0503040102020104"/>
    <w:charset w:val="00"/>
    <w:family w:val="swiss"/>
    <w:pitch w:val="variable"/>
    <w:sig w:usb0="8000006F" w:usb1="0000004A" w:usb2="00002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22D" w:rsidRDefault="0045322D" w:rsidP="002D5AC9">
      <w:pPr>
        <w:spacing w:after="0" w:line="240" w:lineRule="auto"/>
      </w:pPr>
      <w:r>
        <w:separator/>
      </w:r>
    </w:p>
  </w:footnote>
  <w:footnote w:type="continuationSeparator" w:id="0">
    <w:p w:rsidR="0045322D" w:rsidRDefault="0045322D" w:rsidP="002D5A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B64"/>
    <w:rsid w:val="000B7ADE"/>
    <w:rsid w:val="002D5AC9"/>
    <w:rsid w:val="0045322D"/>
    <w:rsid w:val="004F6A46"/>
    <w:rsid w:val="00B562CF"/>
    <w:rsid w:val="00E06C61"/>
    <w:rsid w:val="00F50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AC9"/>
    <w:rPr>
      <w:rFonts w:ascii="Tahoma" w:hAnsi="Tahoma" w:cs="Tahoma"/>
      <w:sz w:val="16"/>
      <w:szCs w:val="16"/>
    </w:rPr>
  </w:style>
  <w:style w:type="paragraph" w:styleId="Header">
    <w:name w:val="header"/>
    <w:basedOn w:val="Normal"/>
    <w:link w:val="HeaderChar"/>
    <w:uiPriority w:val="99"/>
    <w:unhideWhenUsed/>
    <w:rsid w:val="002D5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AC9"/>
  </w:style>
  <w:style w:type="paragraph" w:styleId="Footer">
    <w:name w:val="footer"/>
    <w:basedOn w:val="Normal"/>
    <w:link w:val="FooterChar"/>
    <w:uiPriority w:val="99"/>
    <w:unhideWhenUsed/>
    <w:rsid w:val="002D5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AC9"/>
  </w:style>
  <w:style w:type="character" w:customStyle="1" w:styleId="Heading1Char">
    <w:name w:val="Heading 1 Char"/>
    <w:basedOn w:val="DefaultParagraphFont"/>
    <w:link w:val="Heading1"/>
    <w:uiPriority w:val="9"/>
    <w:rsid w:val="002D5A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AC9"/>
    <w:rPr>
      <w:rFonts w:ascii="Tahoma" w:hAnsi="Tahoma" w:cs="Tahoma"/>
      <w:sz w:val="16"/>
      <w:szCs w:val="16"/>
    </w:rPr>
  </w:style>
  <w:style w:type="paragraph" w:styleId="Header">
    <w:name w:val="header"/>
    <w:basedOn w:val="Normal"/>
    <w:link w:val="HeaderChar"/>
    <w:uiPriority w:val="99"/>
    <w:unhideWhenUsed/>
    <w:rsid w:val="002D5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AC9"/>
  </w:style>
  <w:style w:type="paragraph" w:styleId="Footer">
    <w:name w:val="footer"/>
    <w:basedOn w:val="Normal"/>
    <w:link w:val="FooterChar"/>
    <w:uiPriority w:val="99"/>
    <w:unhideWhenUsed/>
    <w:rsid w:val="002D5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AC9"/>
  </w:style>
  <w:style w:type="character" w:customStyle="1" w:styleId="Heading1Char">
    <w:name w:val="Heading 1 Char"/>
    <w:basedOn w:val="DefaultParagraphFont"/>
    <w:link w:val="Heading1"/>
    <w:uiPriority w:val="9"/>
    <w:rsid w:val="002D5A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ruthvikudutha</dc:creator>
  <cp:keywords/>
  <dc:description/>
  <cp:lastModifiedBy>ruthvikudutha</cp:lastModifiedBy>
  <cp:revision>3</cp:revision>
  <dcterms:created xsi:type="dcterms:W3CDTF">2017-02-11T06:33:00Z</dcterms:created>
  <dcterms:modified xsi:type="dcterms:W3CDTF">2017-02-11T07:00:00Z</dcterms:modified>
</cp:coreProperties>
</file>