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CA32B3" w:rsidP="00CA32B3">
      <w:pPr>
        <w:pStyle w:val="Titel"/>
      </w:pPr>
      <w:r>
        <w:t>Kata "cal"</w:t>
      </w:r>
    </w:p>
    <w:p w:rsidR="00CA32B3" w:rsidRPr="00CA32B3" w:rsidRDefault="00CA32B3" w:rsidP="00CA32B3">
      <w:pPr>
        <w:pStyle w:val="berschrift1"/>
      </w:pPr>
      <w:r>
        <w:t>Aufgabe</w:t>
      </w:r>
    </w:p>
    <w:p w:rsidR="00CA32B3" w:rsidRDefault="00CA32B3" w:rsidP="00CA32B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8425AB" wp14:editId="00A5FDC5">
                <wp:simplePos x="0" y="0"/>
                <wp:positionH relativeFrom="column">
                  <wp:posOffset>104140</wp:posOffset>
                </wp:positionH>
                <wp:positionV relativeFrom="paragraph">
                  <wp:posOffset>395605</wp:posOffset>
                </wp:positionV>
                <wp:extent cx="1790065" cy="1616075"/>
                <wp:effectExtent l="0" t="0" r="19685" b="3175"/>
                <wp:wrapTopAndBottom/>
                <wp:docPr id="1" name="Flussdiagramm: Dok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616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Februar 2014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So Mo Di Mi Do Fr Sa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1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2  3  4  5  6  7  8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9 10 11 12 13 14 15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16 17 18 19 20 21 22</w:t>
                            </w:r>
                          </w:p>
                          <w:p w:rsidR="00CA32B3" w:rsidRDefault="00CA32B3" w:rsidP="00CA32B3">
                            <w:pP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23 24 25 26 27 28   </w:t>
                            </w:r>
                          </w:p>
                          <w:p w:rsidR="00CA32B3" w:rsidRDefault="00CA32B3" w:rsidP="00CA32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1" o:spid="_x0000_s1026" type="#_x0000_t114" style="position:absolute;margin-left:8.2pt;margin-top:31.15pt;width:140.95pt;height:12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" fillcolor="white [3201]" strokecolor="black [3200]" strokeweight="2pt">
                <v:textbox>
                  <w:txbxContent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Februar 2014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So Mo Di Mi Do Fr Sa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               1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2  3  4  5  6  7  8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9 10 11 12 13 14 15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16 17 18 19 20 21 22</w:t>
                      </w:r>
                    </w:p>
                    <w:p w:rsidR="00CA32B3" w:rsidRDefault="00CA32B3" w:rsidP="00CA32B3">
                      <w:pP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23 24 25 26 27 28   </w:t>
                      </w:r>
                    </w:p>
                    <w:p w:rsidR="00CA32B3" w:rsidRDefault="00CA32B3" w:rsidP="00CA32B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2B3">
        <w:t xml:space="preserve">Schreibe ein </w:t>
      </w:r>
      <w:r>
        <w:t>Klasse</w:t>
      </w:r>
      <w:r w:rsidRPr="00CA32B3">
        <w:t>, das einen Monatskalender ausgibt.</w:t>
      </w:r>
    </w:p>
    <w:p w:rsidR="00CA32B3" w:rsidRDefault="00CA32B3" w:rsidP="00CA32B3"/>
    <w:p w:rsidR="00CA32B3" w:rsidRDefault="00CA32B3" w:rsidP="00CA32B3">
      <w:r w:rsidRPr="00CA32B3">
        <w:t xml:space="preserve">Beachten Sie, dass im obigen Beispiel die Woche am Sonntag beginnt statt, wie in </w:t>
      </w:r>
      <w:r>
        <w:t>der Schweiz</w:t>
      </w:r>
      <w:r w:rsidRPr="00CA32B3">
        <w:t xml:space="preserve"> üblich, am Montag.</w:t>
      </w:r>
      <w:r>
        <w:t xml:space="preserve"> </w:t>
      </w:r>
    </w:p>
    <w:p w:rsidR="00CA32B3" w:rsidRDefault="00CA32B3" w:rsidP="00CA32B3">
      <w:r>
        <w:t>Der Wochentag mit dem die Woche beginnt, kann mittels übergebenen Kalenders gesetzt werden.</w:t>
      </w:r>
    </w:p>
    <w:p w:rsidR="00CA32B3" w:rsidRDefault="00CA32B3" w:rsidP="00CA32B3">
      <w:r>
        <w:t>Die Klasse soll folgende Schnittstelle haben: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class</w:t>
      </w:r>
      <w:r w:rsidRPr="00CA32B3">
        <w:rPr>
          <w:rFonts w:ascii="Courier New" w:hAnsi="Courier New" w:cs="Courier New"/>
          <w:color w:val="000000"/>
          <w:sz w:val="18"/>
        </w:rPr>
        <w:t xml:space="preserve"> Cal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Cal(</w:t>
      </w:r>
      <w:r w:rsidRPr="00CA32B3">
        <w:rPr>
          <w:rFonts w:ascii="Courier New" w:hAnsi="Courier New" w:cs="Courier New"/>
          <w:sz w:val="18"/>
        </w:rPr>
        <w:t>final</w:t>
      </w:r>
      <w:r w:rsidRPr="00CA32B3">
        <w:rPr>
          <w:rFonts w:ascii="Courier New" w:hAnsi="Courier New" w:cs="Courier New"/>
          <w:color w:val="000000"/>
          <w:sz w:val="18"/>
        </w:rPr>
        <w:t xml:space="preserve"> Calendar </w:t>
      </w:r>
      <w:r w:rsidRPr="00CA32B3">
        <w:rPr>
          <w:rFonts w:ascii="Courier New" w:hAnsi="Courier New" w:cs="Courier New"/>
          <w:color w:val="6A3E3E"/>
          <w:sz w:val="18"/>
        </w:rPr>
        <w:t>date</w:t>
      </w:r>
      <w:r w:rsidRPr="00CA32B3">
        <w:rPr>
          <w:rFonts w:ascii="Courier New" w:hAnsi="Courier New" w:cs="Courier New"/>
          <w:color w:val="000000"/>
          <w:sz w:val="18"/>
        </w:rPr>
        <w:t>)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>...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}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void</w:t>
      </w:r>
      <w:r w:rsidRPr="00CA32B3">
        <w:rPr>
          <w:rFonts w:ascii="Courier New" w:hAnsi="Courier New" w:cs="Courier New"/>
          <w:color w:val="000000"/>
          <w:sz w:val="18"/>
        </w:rPr>
        <w:t xml:space="preserve"> printTo(</w:t>
      </w:r>
      <w:r w:rsidRPr="00CA32B3">
        <w:rPr>
          <w:rFonts w:ascii="Courier New" w:hAnsi="Courier New" w:cs="Courier New"/>
          <w:sz w:val="18"/>
        </w:rPr>
        <w:t>final</w:t>
      </w:r>
      <w:r w:rsidRPr="00CA32B3">
        <w:rPr>
          <w:rFonts w:ascii="Courier New" w:hAnsi="Courier New" w:cs="Courier New"/>
          <w:color w:val="000000"/>
          <w:sz w:val="18"/>
        </w:rPr>
        <w:t xml:space="preserve"> OutputStream </w:t>
      </w:r>
      <w:r w:rsidRPr="00CA32B3">
        <w:rPr>
          <w:rFonts w:ascii="Courier New" w:hAnsi="Courier New" w:cs="Courier New"/>
          <w:color w:val="6A3E3E"/>
          <w:sz w:val="18"/>
        </w:rPr>
        <w:t>outputStream</w:t>
      </w:r>
      <w:r w:rsidRPr="00CA32B3">
        <w:rPr>
          <w:rFonts w:ascii="Courier New" w:hAnsi="Courier New" w:cs="Courier New"/>
          <w:color w:val="000000"/>
          <w:sz w:val="18"/>
        </w:rPr>
        <w:t xml:space="preserve">) </w:t>
      </w:r>
      <w:r w:rsidRPr="00CA32B3">
        <w:rPr>
          <w:rFonts w:ascii="Courier New" w:hAnsi="Courier New" w:cs="Courier New"/>
          <w:sz w:val="18"/>
        </w:rPr>
        <w:t>throws</w:t>
      </w:r>
      <w:r w:rsidRPr="00CA32B3">
        <w:rPr>
          <w:rFonts w:ascii="Courier New" w:hAnsi="Courier New" w:cs="Courier New"/>
          <w:color w:val="000000"/>
          <w:sz w:val="18"/>
        </w:rPr>
        <w:t xml:space="preserve"> IOException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 xml:space="preserve">... </w:t>
      </w:r>
    </w:p>
    <w:p w:rsid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color w:val="000000"/>
          <w:sz w:val="18"/>
        </w:rPr>
        <w:t>}</w:t>
      </w:r>
    </w:p>
    <w:p w:rsidR="00CA32B3" w:rsidRDefault="00CA32B3" w:rsidP="00CA32B3"/>
    <w:p w:rsidR="00C225C0" w:rsidRDefault="00C225C0" w:rsidP="00C225C0">
      <w:pPr>
        <w:pStyle w:val="berschrift1"/>
      </w:pPr>
      <w:r>
        <w:t>Variante</w:t>
      </w:r>
    </w:p>
    <w:p w:rsidR="00C225C0" w:rsidRPr="00C225C0" w:rsidRDefault="00C225C0" w:rsidP="00C225C0">
      <w:r>
        <w:t>Der Kalender soll mehrsprachig sein.</w:t>
      </w:r>
      <w:bookmarkStart w:id="0" w:name="_GoBack"/>
      <w:bookmarkEnd w:id="0"/>
    </w:p>
    <w:p w:rsidR="00CA32B3" w:rsidRDefault="00CA32B3" w:rsidP="00CA32B3">
      <w:pPr>
        <w:pStyle w:val="berschrift1"/>
      </w:pPr>
      <w:r>
        <w:t>Ziele</w:t>
      </w:r>
    </w:p>
    <w:p w:rsidR="00CA32B3" w:rsidRDefault="00CA32B3" w:rsidP="00CA32B3">
      <w:pPr>
        <w:pStyle w:val="Listenabsatz"/>
        <w:numPr>
          <w:ilvl w:val="0"/>
          <w:numId w:val="11"/>
        </w:numPr>
      </w:pPr>
      <w:r>
        <w:t>TDD mit JUnit</w:t>
      </w:r>
    </w:p>
    <w:p w:rsidR="00CA32B3" w:rsidRPr="00CA32B3" w:rsidRDefault="00CA32B3" w:rsidP="00CA32B3">
      <w:pPr>
        <w:pStyle w:val="Listenabsatz"/>
        <w:numPr>
          <w:ilvl w:val="0"/>
          <w:numId w:val="11"/>
        </w:numPr>
      </w:pPr>
      <w:r>
        <w:t xml:space="preserve">Mock mittels </w:t>
      </w:r>
      <w:hyperlink r:id="rId8" w:history="1">
        <w:r w:rsidRPr="00CA32B3">
          <w:rPr>
            <w:rStyle w:val="Hyperlink"/>
          </w:rPr>
          <w:t>Mockito</w:t>
        </w:r>
      </w:hyperlink>
    </w:p>
    <w:sectPr w:rsidR="00CA32B3" w:rsidRPr="00CA32B3" w:rsidSect="00765EF9">
      <w:footerReference w:type="default" r:id="rId9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01" w:rsidRDefault="009C7801" w:rsidP="00C621A5">
      <w:pPr>
        <w:spacing w:after="0" w:line="240" w:lineRule="auto"/>
      </w:pPr>
      <w:r>
        <w:separator/>
      </w:r>
    </w:p>
  </w:endnote>
  <w:endnote w:type="continuationSeparator" w:id="0">
    <w:p w:rsidR="009C7801" w:rsidRDefault="009C7801" w:rsidP="00C6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621A5">
      <w:tc>
        <w:tcPr>
          <w:tcW w:w="750" w:type="pct"/>
        </w:tcPr>
        <w:p w:rsidR="00C621A5" w:rsidRDefault="00C621A5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225C0" w:rsidRPr="00C225C0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C621A5" w:rsidRDefault="00C621A5">
          <w:pPr>
            <w:pStyle w:val="Fuzeile"/>
            <w:rPr>
              <w:color w:val="4F81BD" w:themeColor="accent1"/>
            </w:rPr>
          </w:pPr>
        </w:p>
      </w:tc>
    </w:tr>
  </w:tbl>
  <w:p w:rsidR="00C621A5" w:rsidRDefault="00C621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01" w:rsidRDefault="009C7801" w:rsidP="00C621A5">
      <w:pPr>
        <w:spacing w:after="0" w:line="240" w:lineRule="auto"/>
      </w:pPr>
      <w:r>
        <w:separator/>
      </w:r>
    </w:p>
  </w:footnote>
  <w:footnote w:type="continuationSeparator" w:id="0">
    <w:p w:rsidR="009C7801" w:rsidRDefault="009C7801" w:rsidP="00C6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658E547F"/>
    <w:multiLevelType w:val="hybridMultilevel"/>
    <w:tmpl w:val="96AA9B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B3"/>
    <w:rsid w:val="000457AD"/>
    <w:rsid w:val="00430E1C"/>
    <w:rsid w:val="00562448"/>
    <w:rsid w:val="0058484A"/>
    <w:rsid w:val="00765EF9"/>
    <w:rsid w:val="00903F02"/>
    <w:rsid w:val="009C47E5"/>
    <w:rsid w:val="009C7801"/>
    <w:rsid w:val="00C225C0"/>
    <w:rsid w:val="00C621A5"/>
    <w:rsid w:val="00CA32B3"/>
    <w:rsid w:val="00DA28BF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ockit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4</cp:revision>
  <dcterms:created xsi:type="dcterms:W3CDTF">2014-07-22T12:24:00Z</dcterms:created>
  <dcterms:modified xsi:type="dcterms:W3CDTF">2014-07-22T12:42:00Z</dcterms:modified>
</cp:coreProperties>
</file>