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032" w:rsidRPr="00F15697" w:rsidRDefault="00985032" w:rsidP="00985032">
      <w:pPr>
        <w:rPr>
          <w:b/>
        </w:rPr>
      </w:pPr>
      <w:r w:rsidRPr="00F15697">
        <w:rPr>
          <w:rFonts w:hint="eastAsia"/>
          <w:b/>
        </w:rPr>
        <w:t>课题背景</w:t>
      </w:r>
    </w:p>
    <w:p w:rsidR="00D96D5E" w:rsidRDefault="00D96D5E" w:rsidP="00D96D5E">
      <w:r w:rsidRPr="00DE0375">
        <w:rPr>
          <w:rFonts w:hint="eastAsia"/>
        </w:rPr>
        <w:t>课题来源及背景、研究目的、理论意义和实际应用价值</w:t>
      </w:r>
      <w:r>
        <w:rPr>
          <w:rFonts w:hint="eastAsia"/>
        </w:rPr>
        <w:t>。</w:t>
      </w:r>
    </w:p>
    <w:p w:rsidR="00D96D5E" w:rsidRDefault="00D96D5E" w:rsidP="00D96D5E">
      <w:r>
        <w:rPr>
          <w:rFonts w:hint="eastAsia"/>
        </w:rPr>
        <w:t>本</w:t>
      </w:r>
      <w:r>
        <w:t>课题来源于</w:t>
      </w:r>
      <w:r>
        <w:rPr>
          <w:rFonts w:hint="eastAsia"/>
        </w:rPr>
        <w:t>本人日常工作中</w:t>
      </w:r>
      <w:r w:rsidR="00FE7221">
        <w:rPr>
          <w:rFonts w:hint="eastAsia"/>
        </w:rPr>
        <w:t>为复现全球客户的提出的软件缺陷</w:t>
      </w:r>
      <w:r w:rsidR="008E1D03">
        <w:rPr>
          <w:rFonts w:hint="eastAsia"/>
        </w:rPr>
        <w:t>而进行</w:t>
      </w:r>
      <w:r>
        <w:rPr>
          <w:rFonts w:hint="eastAsia"/>
        </w:rPr>
        <w:t>部署高性能计算环境遇到的真实问题。</w:t>
      </w:r>
    </w:p>
    <w:p w:rsidR="001810C3" w:rsidRPr="001810C3" w:rsidRDefault="001810C3" w:rsidP="003E6330">
      <w:pPr>
        <w:ind w:firstLine="437"/>
      </w:pPr>
      <w:r w:rsidRPr="006E7497">
        <w:rPr>
          <w:rFonts w:hint="eastAsia"/>
        </w:rPr>
        <w:t>虚拟化（</w:t>
      </w:r>
      <w:r w:rsidRPr="006E7497">
        <w:rPr>
          <w:rFonts w:hint="eastAsia"/>
        </w:rPr>
        <w:t>Virtualization</w:t>
      </w:r>
      <w:r w:rsidRPr="006E7497">
        <w:rPr>
          <w:rFonts w:hint="eastAsia"/>
        </w:rPr>
        <w:t>）是指计算机相关模块在虚拟的基础上而不是真实的独立的物理硬件基础上运行，这种把有限的固定的资源根据不同需求进行重新规划以达到最大利用率的思路，从而实现简化管理，优化资源等目的的解决方案，就叫做虚拟化技术。</w:t>
      </w:r>
      <w:bookmarkStart w:id="0" w:name="_GoBack"/>
      <w:bookmarkEnd w:id="0"/>
    </w:p>
    <w:p w:rsidR="003E6330" w:rsidRDefault="003E6330" w:rsidP="00A04600">
      <w:pPr>
        <w:ind w:firstLine="420"/>
      </w:pPr>
      <w:r>
        <w:t>高性能计算（</w:t>
      </w:r>
      <w:r>
        <w:t>High Performance Computing</w:t>
      </w:r>
      <w:r>
        <w:t>）</w:t>
      </w:r>
      <w:r>
        <w:rPr>
          <w:rFonts w:hint="eastAsia"/>
        </w:rPr>
        <w:t>目前</w:t>
      </w:r>
      <w:r>
        <w:t>是计算机科学的一个分支，</w:t>
      </w:r>
      <w:r>
        <w:t xml:space="preserve"> </w:t>
      </w:r>
      <w:r>
        <w:t>随着信息化社会的飞速发展，人类对信息处理能力的要求越来越高，不仅石油勘探、气象预报、航天国防、科学研究等需求高性能计算机，而金融、政府信息化、教育、企业、网络游戏等更广泛的领域对高性能计算的需求迅猛增长。通过</w:t>
      </w:r>
      <w:r>
        <w:t>GPU</w:t>
      </w:r>
      <w:r>
        <w:t>加速高性能计算可能将从大型计算机发展到台式机以及桌边型计算机上。</w:t>
      </w:r>
    </w:p>
    <w:p w:rsidR="003E6330" w:rsidRDefault="003E6330" w:rsidP="00985032"/>
    <w:p w:rsidR="00985032" w:rsidRPr="00F15697" w:rsidRDefault="00985032" w:rsidP="00985032">
      <w:pPr>
        <w:rPr>
          <w:b/>
        </w:rPr>
      </w:pPr>
      <w:r w:rsidRPr="00F15697">
        <w:rPr>
          <w:rFonts w:hint="eastAsia"/>
          <w:b/>
        </w:rPr>
        <w:t>文献综述</w:t>
      </w:r>
    </w:p>
    <w:p w:rsidR="00BE0A35" w:rsidRDefault="00BE0A35" w:rsidP="00BE0A35">
      <w:r w:rsidRPr="00DE0375">
        <w:rPr>
          <w:rFonts w:hint="eastAsia"/>
        </w:rPr>
        <w:t>国内外在该研究方向研究现状及发展动态，引文应标注出自的参考文献序号</w:t>
      </w:r>
      <w:r>
        <w:rPr>
          <w:rFonts w:hint="eastAsia"/>
        </w:rPr>
        <w:t>。</w:t>
      </w:r>
    </w:p>
    <w:p w:rsidR="00F15697" w:rsidRPr="00BE0A35" w:rsidRDefault="00F15697" w:rsidP="00985032"/>
    <w:p w:rsidR="00BC0161" w:rsidRDefault="00BC0161" w:rsidP="00BC0161">
      <w:pPr>
        <w:ind w:left="434" w:hangingChars="180" w:hanging="434"/>
        <w:rPr>
          <w:b/>
        </w:rPr>
      </w:pPr>
      <w:r>
        <w:rPr>
          <w:rFonts w:hint="eastAsia"/>
          <w:b/>
        </w:rPr>
        <w:t>研究目标</w:t>
      </w:r>
    </w:p>
    <w:p w:rsidR="00F15697" w:rsidRDefault="00C51069" w:rsidP="00985032">
      <w:r>
        <w:rPr>
          <w:rFonts w:hint="eastAsia"/>
        </w:rPr>
        <w:t>本</w:t>
      </w:r>
      <w:r>
        <w:t>课题将研究</w:t>
      </w:r>
      <w:r w:rsidR="00B801BE">
        <w:rPr>
          <w:rFonts w:hint="eastAsia"/>
        </w:rPr>
        <w:t>虚拟化技术，为何选取操作系统级虚拟化为基础，容器的插件类别并</w:t>
      </w:r>
      <w:r w:rsidR="000F531B">
        <w:rPr>
          <w:rFonts w:hint="eastAsia"/>
        </w:rPr>
        <w:t>为容器选取合适的技术</w:t>
      </w:r>
      <w:r w:rsidR="00B801BE">
        <w:rPr>
          <w:rFonts w:hint="eastAsia"/>
        </w:rPr>
        <w:t>开发插件，高性</w:t>
      </w:r>
      <w:r w:rsidR="00F74890">
        <w:rPr>
          <w:rFonts w:hint="eastAsia"/>
        </w:rPr>
        <w:t>能并行计</w:t>
      </w:r>
      <w:r w:rsidR="00B801BE">
        <w:rPr>
          <w:rFonts w:hint="eastAsia"/>
        </w:rPr>
        <w:t>算系统的选取，分析基于</w:t>
      </w:r>
      <w:r w:rsidR="00B801BE">
        <w:rPr>
          <w:rFonts w:hint="eastAsia"/>
        </w:rPr>
        <w:t>CUDA</w:t>
      </w:r>
      <w:r w:rsidR="009C06E9">
        <w:rPr>
          <w:rFonts w:hint="eastAsia"/>
        </w:rPr>
        <w:t>平台对比</w:t>
      </w:r>
      <w:proofErr w:type="spellStart"/>
      <w:r w:rsidR="00B801BE">
        <w:rPr>
          <w:rFonts w:hint="eastAsia"/>
        </w:rPr>
        <w:t>OpenCL</w:t>
      </w:r>
      <w:proofErr w:type="spellEnd"/>
      <w:r w:rsidR="00B801BE">
        <w:rPr>
          <w:rFonts w:hint="eastAsia"/>
        </w:rPr>
        <w:t>平台的优势，</w:t>
      </w:r>
      <w:r w:rsidR="00491FE8">
        <w:rPr>
          <w:rFonts w:hint="eastAsia"/>
        </w:rPr>
        <w:t>设计与实现如何快速</w:t>
      </w:r>
      <w:r>
        <w:rPr>
          <w:rFonts w:hint="eastAsia"/>
        </w:rPr>
        <w:t>部署高性能</w:t>
      </w:r>
      <w:r w:rsidR="007B4ED6">
        <w:rPr>
          <w:rFonts w:hint="eastAsia"/>
        </w:rPr>
        <w:t>并行</w:t>
      </w:r>
      <w:r w:rsidR="00491FE8">
        <w:rPr>
          <w:rFonts w:hint="eastAsia"/>
        </w:rPr>
        <w:t>计算系统</w:t>
      </w:r>
      <w:r>
        <w:rPr>
          <w:rFonts w:hint="eastAsia"/>
        </w:rPr>
        <w:t>。</w:t>
      </w:r>
      <w:r w:rsidR="0010006E">
        <w:rPr>
          <w:rFonts w:hint="eastAsia"/>
        </w:rPr>
        <w:t>选用线性求解器为代表，并测试其</w:t>
      </w:r>
      <w:r w:rsidR="00B801BE">
        <w:rPr>
          <w:rFonts w:hint="eastAsia"/>
        </w:rPr>
        <w:t>在本系统中的</w:t>
      </w:r>
      <w:r w:rsidR="0010006E">
        <w:rPr>
          <w:rFonts w:hint="eastAsia"/>
        </w:rPr>
        <w:t>性能</w:t>
      </w:r>
      <w:r w:rsidR="00B801BE">
        <w:rPr>
          <w:rFonts w:hint="eastAsia"/>
        </w:rPr>
        <w:t>表现</w:t>
      </w:r>
      <w:r w:rsidR="0010006E">
        <w:rPr>
          <w:rFonts w:hint="eastAsia"/>
        </w:rPr>
        <w:t>。</w:t>
      </w:r>
    </w:p>
    <w:p w:rsidR="00CA2EF2" w:rsidRPr="00A04600" w:rsidRDefault="00CA2EF2" w:rsidP="00985032"/>
    <w:p w:rsidR="00F15697" w:rsidRDefault="00F15697" w:rsidP="00F15697">
      <w:pPr>
        <w:ind w:left="434" w:hangingChars="180" w:hanging="434"/>
        <w:rPr>
          <w:b/>
        </w:rPr>
      </w:pPr>
      <w:bookmarkStart w:id="1" w:name="_Toc401149608"/>
      <w:r w:rsidRPr="00F15697">
        <w:rPr>
          <w:rFonts w:hint="eastAsia"/>
          <w:b/>
        </w:rPr>
        <w:t>研究内容</w:t>
      </w:r>
      <w:bookmarkEnd w:id="1"/>
    </w:p>
    <w:p w:rsidR="00C51069" w:rsidRDefault="007518B2" w:rsidP="007518B2">
      <w:r w:rsidRPr="007518B2">
        <w:rPr>
          <w:rFonts w:hint="eastAsia"/>
        </w:rPr>
        <w:t>主要研究内容</w:t>
      </w:r>
      <w:r>
        <w:rPr>
          <w:rFonts w:hint="eastAsia"/>
        </w:rPr>
        <w:t>：</w:t>
      </w:r>
    </w:p>
    <w:p w:rsidR="002B7D33" w:rsidRDefault="002B7D33" w:rsidP="007518B2">
      <w:r>
        <w:rPr>
          <w:rFonts w:hint="eastAsia"/>
        </w:rPr>
        <w:t>镜像和容器的存储结构</w:t>
      </w:r>
    </w:p>
    <w:p w:rsidR="002B7D33" w:rsidRPr="002B7D33" w:rsidRDefault="002B7D33" w:rsidP="007518B2">
      <w:r>
        <w:rPr>
          <w:rFonts w:hint="eastAsia"/>
        </w:rPr>
        <w:t>基于</w:t>
      </w:r>
      <w:r>
        <w:rPr>
          <w:rFonts w:hint="eastAsia"/>
        </w:rPr>
        <w:t>Go</w:t>
      </w:r>
      <w:r>
        <w:rPr>
          <w:rFonts w:hint="eastAsia"/>
        </w:rPr>
        <w:t>语言的</w:t>
      </w:r>
      <w:proofErr w:type="spellStart"/>
      <w:r w:rsidR="007518B2">
        <w:rPr>
          <w:rFonts w:hint="eastAsia"/>
        </w:rPr>
        <w:t>Docker</w:t>
      </w:r>
      <w:proofErr w:type="spellEnd"/>
      <w:r w:rsidR="007518B2">
        <w:rPr>
          <w:rFonts w:hint="eastAsia"/>
        </w:rPr>
        <w:t>插件设计与开发</w:t>
      </w:r>
    </w:p>
    <w:p w:rsidR="007518B2" w:rsidRDefault="007518B2" w:rsidP="007518B2">
      <w:r>
        <w:rPr>
          <w:rFonts w:hint="eastAsia"/>
        </w:rPr>
        <w:t>基于</w:t>
      </w:r>
      <w:r>
        <w:rPr>
          <w:rFonts w:hint="eastAsia"/>
        </w:rPr>
        <w:t>CUDA 9.0</w:t>
      </w:r>
      <w:r>
        <w:rPr>
          <w:rFonts w:hint="eastAsia"/>
        </w:rPr>
        <w:t>与</w:t>
      </w:r>
      <w:r>
        <w:rPr>
          <w:rFonts w:hint="eastAsia"/>
        </w:rPr>
        <w:t>Volta</w:t>
      </w:r>
      <w:r>
        <w:rPr>
          <w:rFonts w:hint="eastAsia"/>
        </w:rPr>
        <w:t>架构的高性能计算模型</w:t>
      </w:r>
    </w:p>
    <w:p w:rsidR="007518B2" w:rsidRDefault="006C7157" w:rsidP="007518B2">
      <w:r>
        <w:rPr>
          <w:rFonts w:hint="eastAsia"/>
        </w:rPr>
        <w:t>容器化技术</w:t>
      </w:r>
      <w:proofErr w:type="spellStart"/>
      <w:r w:rsidR="00D054F8">
        <w:rPr>
          <w:rFonts w:hint="eastAsia"/>
        </w:rPr>
        <w:t>Docker</w:t>
      </w:r>
      <w:proofErr w:type="spellEnd"/>
      <w:r w:rsidR="00D054F8">
        <w:rPr>
          <w:rFonts w:hint="eastAsia"/>
        </w:rPr>
        <w:t>与</w:t>
      </w:r>
      <w:r>
        <w:rPr>
          <w:rFonts w:hint="eastAsia"/>
        </w:rPr>
        <w:t>高性能平台</w:t>
      </w:r>
      <w:r w:rsidR="00D054F8">
        <w:rPr>
          <w:rFonts w:hint="eastAsia"/>
        </w:rPr>
        <w:t>CUDA</w:t>
      </w:r>
      <w:r w:rsidR="00D054F8">
        <w:rPr>
          <w:rFonts w:hint="eastAsia"/>
        </w:rPr>
        <w:t>的对接调试</w:t>
      </w:r>
    </w:p>
    <w:p w:rsidR="00D054F8" w:rsidRDefault="00D054F8" w:rsidP="007518B2">
      <w:r>
        <w:rPr>
          <w:rFonts w:hint="eastAsia"/>
        </w:rPr>
        <w:lastRenderedPageBreak/>
        <w:t>线性求解器：</w:t>
      </w:r>
      <w:proofErr w:type="spellStart"/>
      <w:r>
        <w:rPr>
          <w:rFonts w:hint="eastAsia"/>
        </w:rPr>
        <w:t>Choles</w:t>
      </w:r>
      <w:r w:rsidR="00CD5A2E">
        <w:rPr>
          <w:rFonts w:hint="eastAsia"/>
        </w:rPr>
        <w:t>k</w:t>
      </w:r>
      <w:r>
        <w:rPr>
          <w:rFonts w:hint="eastAsia"/>
        </w:rPr>
        <w:t>y</w:t>
      </w:r>
      <w:proofErr w:type="spellEnd"/>
      <w:r>
        <w:rPr>
          <w:rFonts w:hint="eastAsia"/>
        </w:rPr>
        <w:t>与</w:t>
      </w:r>
      <w:r>
        <w:rPr>
          <w:rFonts w:hint="eastAsia"/>
        </w:rPr>
        <w:t>LU</w:t>
      </w:r>
      <w:r w:rsidR="00CD5A2E">
        <w:rPr>
          <w:rFonts w:hint="eastAsia"/>
        </w:rPr>
        <w:t>分解算法</w:t>
      </w:r>
      <w:r>
        <w:rPr>
          <w:rFonts w:hint="eastAsia"/>
        </w:rPr>
        <w:t>在新系统中的实现与测试</w:t>
      </w:r>
    </w:p>
    <w:p w:rsidR="00D054F8" w:rsidRPr="00CD5A2E" w:rsidRDefault="00D054F8" w:rsidP="007518B2"/>
    <w:p w:rsidR="00F15697" w:rsidRDefault="00F15697" w:rsidP="00F15697">
      <w:pPr>
        <w:ind w:left="434" w:hangingChars="180" w:hanging="434"/>
        <w:rPr>
          <w:b/>
        </w:rPr>
      </w:pPr>
      <w:bookmarkStart w:id="2" w:name="_Toc401149609"/>
      <w:r w:rsidRPr="00F15697">
        <w:rPr>
          <w:rFonts w:hint="eastAsia"/>
          <w:b/>
        </w:rPr>
        <w:t>主要研究方案、技术路线与可行性分析</w:t>
      </w:r>
      <w:bookmarkEnd w:id="2"/>
    </w:p>
    <w:p w:rsidR="00807110" w:rsidRDefault="00807110" w:rsidP="00807110">
      <w:r>
        <w:rPr>
          <w:rFonts w:hint="eastAsia"/>
        </w:rPr>
        <w:t>基于</w:t>
      </w:r>
      <w:r>
        <w:t>金融</w:t>
      </w:r>
      <w:r>
        <w:t>IC</w:t>
      </w:r>
      <w:r>
        <w:t>卡技术和标准</w:t>
      </w:r>
      <w:r>
        <w:rPr>
          <w:rFonts w:hint="eastAsia"/>
        </w:rPr>
        <w:t>（</w:t>
      </w:r>
      <w:r>
        <w:rPr>
          <w:rFonts w:hint="eastAsia"/>
        </w:rPr>
        <w:t>Java</w:t>
      </w:r>
      <w:r>
        <w:t>卡技术、</w:t>
      </w:r>
      <w:r>
        <w:t>GP</w:t>
      </w:r>
      <w:r>
        <w:t>规范</w:t>
      </w:r>
      <w:r>
        <w:rPr>
          <w:rFonts w:hint="eastAsia"/>
        </w:rPr>
        <w:t>、</w:t>
      </w:r>
      <w:r>
        <w:rPr>
          <w:rFonts w:hint="eastAsia"/>
        </w:rPr>
        <w:t>PBOC</w:t>
      </w:r>
      <w:r>
        <w:t>规范）</w:t>
      </w:r>
    </w:p>
    <w:p w:rsidR="00807110" w:rsidRDefault="00807110" w:rsidP="00807110">
      <w:r>
        <w:rPr>
          <w:rFonts w:hint="eastAsia"/>
        </w:rPr>
        <w:t>参考</w:t>
      </w:r>
      <w:r>
        <w:t>银行</w:t>
      </w:r>
      <w:r>
        <w:rPr>
          <w:rFonts w:hint="eastAsia"/>
        </w:rPr>
        <w:t>IC</w:t>
      </w:r>
      <w:r>
        <w:t>卡多应用</w:t>
      </w:r>
      <w:r>
        <w:rPr>
          <w:rFonts w:hint="eastAsia"/>
        </w:rPr>
        <w:t>平台</w:t>
      </w:r>
      <w:r>
        <w:t>建设方案</w:t>
      </w:r>
    </w:p>
    <w:p w:rsidR="00807110" w:rsidRDefault="00807110" w:rsidP="00807110">
      <w:r>
        <w:t>结合当前</w:t>
      </w:r>
      <w:r>
        <w:rPr>
          <w:rFonts w:hint="eastAsia"/>
        </w:rPr>
        <w:t>的</w:t>
      </w:r>
      <w:r>
        <w:t>应用环境和正在</w:t>
      </w:r>
      <w:r>
        <w:rPr>
          <w:rFonts w:hint="eastAsia"/>
        </w:rPr>
        <w:t>建设的</w:t>
      </w:r>
      <w:r>
        <w:t>项目</w:t>
      </w:r>
    </w:p>
    <w:p w:rsidR="00807110" w:rsidRDefault="00807110" w:rsidP="00807110">
      <w:r>
        <w:rPr>
          <w:rFonts w:hint="eastAsia"/>
        </w:rPr>
        <w:t>紧跟</w:t>
      </w:r>
      <w:r>
        <w:t>政策推广方向</w:t>
      </w:r>
      <w:r>
        <w:rPr>
          <w:rFonts w:hint="eastAsia"/>
        </w:rPr>
        <w:t>（目前有</w:t>
      </w:r>
      <w:r>
        <w:t>人行主导</w:t>
      </w:r>
      <w:r>
        <w:rPr>
          <w:rFonts w:hint="eastAsia"/>
        </w:rPr>
        <w:t>推动，正在</w:t>
      </w:r>
      <w:r>
        <w:t>试点</w:t>
      </w:r>
      <w:r>
        <w:rPr>
          <w:rFonts w:hint="eastAsia"/>
        </w:rPr>
        <w:t>城市推广</w:t>
      </w:r>
      <w:r>
        <w:t>建设金融</w:t>
      </w:r>
      <w:r>
        <w:t>IC</w:t>
      </w:r>
      <w:r>
        <w:t>卡多应用</w:t>
      </w:r>
      <w:r>
        <w:rPr>
          <w:rFonts w:hint="eastAsia"/>
        </w:rPr>
        <w:t>项目</w:t>
      </w:r>
      <w:r>
        <w:t>）</w:t>
      </w:r>
    </w:p>
    <w:p w:rsidR="00807110" w:rsidRDefault="00807110" w:rsidP="00807110">
      <w:r>
        <w:rPr>
          <w:rFonts w:hint="eastAsia"/>
        </w:rPr>
        <w:t>考虑未来可</w:t>
      </w:r>
      <w:r>
        <w:t>扩展性和发展趋势</w:t>
      </w:r>
    </w:p>
    <w:p w:rsidR="00807110" w:rsidRPr="00807110" w:rsidRDefault="00807110" w:rsidP="00F15697">
      <w:pPr>
        <w:ind w:left="434" w:hangingChars="180" w:hanging="434"/>
        <w:rPr>
          <w:b/>
        </w:rPr>
      </w:pPr>
    </w:p>
    <w:p w:rsidR="00F15697" w:rsidRDefault="00F15697" w:rsidP="00F15697">
      <w:pPr>
        <w:rPr>
          <w:b/>
        </w:rPr>
      </w:pPr>
      <w:bookmarkStart w:id="3" w:name="_Toc401149610"/>
      <w:r w:rsidRPr="00F15697">
        <w:rPr>
          <w:rFonts w:hint="eastAsia"/>
          <w:b/>
        </w:rPr>
        <w:t>研究方案</w:t>
      </w:r>
      <w:bookmarkEnd w:id="3"/>
    </w:p>
    <w:p w:rsidR="00807110" w:rsidRPr="00807110" w:rsidRDefault="00C96EB9" w:rsidP="00F15697">
      <w:bookmarkStart w:id="4" w:name="_Toc401149611"/>
      <w:r>
        <w:rPr>
          <w:rFonts w:hint="eastAsia"/>
        </w:rPr>
        <w:t xml:space="preserve"> </w:t>
      </w:r>
    </w:p>
    <w:p w:rsidR="00F15697" w:rsidRDefault="00F15697" w:rsidP="00F15697">
      <w:pPr>
        <w:rPr>
          <w:b/>
        </w:rPr>
      </w:pPr>
      <w:r w:rsidRPr="00F15697">
        <w:rPr>
          <w:rFonts w:hint="eastAsia"/>
          <w:b/>
        </w:rPr>
        <w:t>技术路线</w:t>
      </w:r>
      <w:bookmarkEnd w:id="4"/>
    </w:p>
    <w:p w:rsidR="00153ABD" w:rsidRPr="00807110" w:rsidRDefault="00434D56" w:rsidP="00153ABD">
      <w:r>
        <w:rPr>
          <w:rFonts w:hint="eastAsia"/>
        </w:rPr>
        <w:t>容器</w:t>
      </w:r>
      <w:r>
        <w:t>模型，容器存储方案，</w:t>
      </w:r>
      <w:r>
        <w:rPr>
          <w:rFonts w:hint="eastAsia"/>
        </w:rPr>
        <w:t>容器</w:t>
      </w:r>
      <w:r>
        <w:t>插件开发接口与模型。</w:t>
      </w:r>
    </w:p>
    <w:p w:rsidR="00153ABD" w:rsidRDefault="005168CE" w:rsidP="00153ABD">
      <w:r>
        <w:rPr>
          <w:rFonts w:hint="eastAsia"/>
        </w:rPr>
        <w:t>由于</w:t>
      </w:r>
      <w:proofErr w:type="spellStart"/>
      <w:r>
        <w:t>Docker</w:t>
      </w:r>
      <w:proofErr w:type="spellEnd"/>
      <w:r>
        <w:t>是基于</w:t>
      </w:r>
      <w:r>
        <w:t>Go</w:t>
      </w:r>
      <w:r>
        <w:t>语言编写，需要研究</w:t>
      </w:r>
      <w:r w:rsidR="00153ABD">
        <w:rPr>
          <w:rFonts w:hint="eastAsia"/>
        </w:rPr>
        <w:t>Go</w:t>
      </w:r>
      <w:r w:rsidR="00153ABD">
        <w:rPr>
          <w:rFonts w:hint="eastAsia"/>
        </w:rPr>
        <w:t>编程模型</w:t>
      </w:r>
      <w:r w:rsidR="005851C6">
        <w:rPr>
          <w:rFonts w:hint="eastAsia"/>
        </w:rPr>
        <w:t>。</w:t>
      </w:r>
    </w:p>
    <w:p w:rsidR="00153ABD" w:rsidRPr="00807110" w:rsidRDefault="00153ABD" w:rsidP="00153ABD">
      <w:r>
        <w:rPr>
          <w:rFonts w:hint="eastAsia"/>
        </w:rPr>
        <w:t>基于</w:t>
      </w:r>
      <w:r>
        <w:rPr>
          <w:rFonts w:hint="eastAsia"/>
        </w:rPr>
        <w:t xml:space="preserve">CUDA </w:t>
      </w:r>
      <w:r>
        <w:rPr>
          <w:rFonts w:hint="eastAsia"/>
        </w:rPr>
        <w:t>的最新编程模型：</w:t>
      </w:r>
      <w:r w:rsidR="00984C95">
        <w:rPr>
          <w:rFonts w:hint="eastAsia"/>
        </w:rPr>
        <w:t>CUDA</w:t>
      </w:r>
      <w:r w:rsidR="00984C95">
        <w:t xml:space="preserve"> C, </w:t>
      </w:r>
      <w:r>
        <w:rPr>
          <w:rFonts w:hint="eastAsia"/>
        </w:rPr>
        <w:t>cg</w:t>
      </w:r>
      <w:r w:rsidR="005851C6">
        <w:rPr>
          <w:rFonts w:hint="eastAsia"/>
        </w:rPr>
        <w:t xml:space="preserve">, </w:t>
      </w:r>
      <w:r w:rsidR="005851C6">
        <w:t>Unified Memory</w:t>
      </w:r>
      <w:r w:rsidR="005851C6">
        <w:rPr>
          <w:rFonts w:hint="eastAsia"/>
        </w:rPr>
        <w:t>。</w:t>
      </w:r>
    </w:p>
    <w:p w:rsidR="00153ABD" w:rsidRPr="00807110" w:rsidRDefault="00153ABD" w:rsidP="00153ABD">
      <w:r>
        <w:rPr>
          <w:rFonts w:hint="eastAsia"/>
        </w:rPr>
        <w:t>最新</w:t>
      </w:r>
      <w:r>
        <w:rPr>
          <w:rFonts w:hint="eastAsia"/>
        </w:rPr>
        <w:t>GPU</w:t>
      </w:r>
      <w:r>
        <w:rPr>
          <w:rFonts w:hint="eastAsia"/>
        </w:rPr>
        <w:t>硬件架构特性</w:t>
      </w:r>
      <w:r w:rsidR="005851C6">
        <w:rPr>
          <w:rFonts w:hint="eastAsia"/>
        </w:rPr>
        <w:t>，</w:t>
      </w:r>
      <w:r w:rsidR="005851C6">
        <w:t>基于</w:t>
      </w:r>
      <w:r w:rsidR="005851C6">
        <w:t>Volta</w:t>
      </w:r>
      <w:r w:rsidR="005851C6">
        <w:t>架构的</w:t>
      </w:r>
      <w:r w:rsidR="005851C6">
        <w:t>GPU</w:t>
      </w:r>
      <w:r w:rsidR="005851C6">
        <w:rPr>
          <w:rFonts w:hint="eastAsia"/>
        </w:rPr>
        <w:t>优化</w:t>
      </w:r>
      <w:r w:rsidR="005851C6">
        <w:t>技术。</w:t>
      </w:r>
    </w:p>
    <w:p w:rsidR="00153ABD" w:rsidRPr="00807110" w:rsidRDefault="00153ABD" w:rsidP="00153ABD">
      <w:proofErr w:type="spellStart"/>
      <w:r>
        <w:rPr>
          <w:rFonts w:hint="eastAsia"/>
        </w:rPr>
        <w:t>Cholesky</w:t>
      </w:r>
      <w:proofErr w:type="spellEnd"/>
      <w:r w:rsidR="000E6B77">
        <w:rPr>
          <w:rFonts w:hint="eastAsia"/>
        </w:rPr>
        <w:t>，</w:t>
      </w:r>
      <w:r>
        <w:rPr>
          <w:rFonts w:hint="eastAsia"/>
        </w:rPr>
        <w:t>LU</w:t>
      </w:r>
      <w:r w:rsidR="000E6B77">
        <w:rPr>
          <w:rFonts w:hint="eastAsia"/>
        </w:rPr>
        <w:t>，</w:t>
      </w:r>
      <w:r w:rsidR="000E6B77">
        <w:t>PR</w:t>
      </w:r>
      <w:r w:rsidR="00E85EF6">
        <w:rPr>
          <w:rFonts w:hint="eastAsia"/>
        </w:rPr>
        <w:t>等</w:t>
      </w:r>
      <w:r>
        <w:rPr>
          <w:rFonts w:hint="eastAsia"/>
        </w:rPr>
        <w:t>分解算法在</w:t>
      </w:r>
      <w:r w:rsidR="00871F02">
        <w:rPr>
          <w:rFonts w:hint="eastAsia"/>
        </w:rPr>
        <w:t>高</w:t>
      </w:r>
      <w:r w:rsidR="00871F02">
        <w:t>性能平台的</w:t>
      </w:r>
      <w:r>
        <w:rPr>
          <w:rFonts w:hint="eastAsia"/>
        </w:rPr>
        <w:t>多线程环境下的实施</w:t>
      </w:r>
      <w:r w:rsidR="00E85EF6">
        <w:rPr>
          <w:rFonts w:hint="eastAsia"/>
        </w:rPr>
        <w:t>。</w:t>
      </w:r>
    </w:p>
    <w:p w:rsidR="00153ABD" w:rsidRPr="00153ABD" w:rsidRDefault="00153ABD" w:rsidP="00F15697">
      <w:pPr>
        <w:rPr>
          <w:b/>
        </w:rPr>
      </w:pPr>
    </w:p>
    <w:p w:rsidR="00F15697" w:rsidRDefault="00F15697" w:rsidP="00F15697">
      <w:pPr>
        <w:rPr>
          <w:b/>
        </w:rPr>
      </w:pPr>
      <w:bookmarkStart w:id="5" w:name="_Toc401149612"/>
      <w:r w:rsidRPr="00F15697">
        <w:rPr>
          <w:rFonts w:hint="eastAsia"/>
          <w:b/>
        </w:rPr>
        <w:t>可行性分析</w:t>
      </w:r>
      <w:bookmarkEnd w:id="5"/>
    </w:p>
    <w:p w:rsidR="00951F7B" w:rsidRPr="00F15697" w:rsidRDefault="00951F7B" w:rsidP="00F15697">
      <w:pPr>
        <w:rPr>
          <w:b/>
        </w:rPr>
      </w:pPr>
    </w:p>
    <w:p w:rsidR="00F15697" w:rsidRDefault="00F15697" w:rsidP="00F15697">
      <w:pPr>
        <w:ind w:left="434" w:hangingChars="180" w:hanging="434"/>
        <w:rPr>
          <w:b/>
        </w:rPr>
      </w:pPr>
      <w:bookmarkStart w:id="6" w:name="_Toc401149613"/>
      <w:r w:rsidRPr="00F15697">
        <w:rPr>
          <w:rFonts w:hint="eastAsia"/>
          <w:b/>
        </w:rPr>
        <w:t>预期研究成果和（或）创新点</w:t>
      </w:r>
      <w:bookmarkEnd w:id="6"/>
    </w:p>
    <w:p w:rsidR="00153ABD" w:rsidRDefault="00153ABD" w:rsidP="00153ABD">
      <w:r w:rsidRPr="00FF4EDF">
        <w:rPr>
          <w:rFonts w:hint="eastAsia"/>
        </w:rPr>
        <w:t>至少列出与前人不同的成果和（或）创新点</w:t>
      </w:r>
    </w:p>
    <w:p w:rsidR="00BF3D27" w:rsidRDefault="00924833" w:rsidP="009231C9">
      <w:pPr>
        <w:rPr>
          <w:noProof/>
        </w:rPr>
      </w:pPr>
      <w:r>
        <w:rPr>
          <w:rFonts w:hint="eastAsia"/>
        </w:rPr>
        <w:t>基于</w:t>
      </w:r>
      <w:proofErr w:type="spellStart"/>
      <w:r>
        <w:rPr>
          <w:rFonts w:hint="eastAsia"/>
        </w:rPr>
        <w:t>docker</w:t>
      </w:r>
      <w:proofErr w:type="spellEnd"/>
      <w:r>
        <w:rPr>
          <w:rFonts w:hint="eastAsia"/>
        </w:rPr>
        <w:t>的</w:t>
      </w:r>
      <w:r>
        <w:t>容器技术，</w:t>
      </w:r>
      <w:r>
        <w:rPr>
          <w:rFonts w:hint="eastAsia"/>
        </w:rPr>
        <w:t>设计</w:t>
      </w:r>
      <w:r>
        <w:t>出</w:t>
      </w:r>
      <w:r>
        <w:rPr>
          <w:rFonts w:hint="eastAsia"/>
        </w:rPr>
        <w:t>适合与</w:t>
      </w:r>
      <w:r>
        <w:t>NVIDIA GPU</w:t>
      </w:r>
      <w:r>
        <w:t>的</w:t>
      </w:r>
      <w:r>
        <w:rPr>
          <w:rFonts w:hint="eastAsia"/>
        </w:rPr>
        <w:t>通信机制</w:t>
      </w:r>
      <w:r>
        <w:t>。</w:t>
      </w:r>
      <w:r w:rsidR="00654F39">
        <w:rPr>
          <w:rFonts w:hint="eastAsia"/>
        </w:rPr>
        <w:t>研究</w:t>
      </w:r>
      <w:r w:rsidR="00654F39">
        <w:t>并运用</w:t>
      </w:r>
      <w:r w:rsidR="000D3EDD">
        <w:t>最新</w:t>
      </w:r>
      <w:r w:rsidR="000D3EDD">
        <w:rPr>
          <w:rFonts w:hint="eastAsia"/>
        </w:rPr>
        <w:t>并行</w:t>
      </w:r>
      <w:r w:rsidR="000D3EDD">
        <w:t>编程模型</w:t>
      </w:r>
      <w:r w:rsidR="008643AC">
        <w:rPr>
          <w:rFonts w:hint="eastAsia"/>
        </w:rPr>
        <w:t>，</w:t>
      </w:r>
      <w:r w:rsidR="008643AC">
        <w:t>基于</w:t>
      </w:r>
      <w:r w:rsidR="008643AC">
        <w:t>Volta</w:t>
      </w:r>
      <w:r w:rsidR="008643AC">
        <w:t>架构的</w:t>
      </w:r>
      <w:r w:rsidR="008643AC">
        <w:t>CUDA</w:t>
      </w:r>
      <w:r w:rsidR="000D3EDD">
        <w:t>，</w:t>
      </w:r>
      <w:r w:rsidR="000D3EDD" w:rsidRPr="000D3EDD">
        <w:rPr>
          <w:rFonts w:hint="eastAsia"/>
        </w:rPr>
        <w:t>合作组织</w:t>
      </w:r>
      <w:r w:rsidR="000D3EDD">
        <w:rPr>
          <w:rFonts w:hint="eastAsia"/>
        </w:rPr>
        <w:t>(</w:t>
      </w:r>
      <w:r w:rsidR="000D3EDD" w:rsidRPr="000D3EDD">
        <w:t>Cooperative Groups</w:t>
      </w:r>
      <w:r w:rsidR="000D3EDD">
        <w:rPr>
          <w:rFonts w:hint="eastAsia"/>
        </w:rPr>
        <w:t>)</w:t>
      </w:r>
      <w:r w:rsidR="000D3EDD">
        <w:rPr>
          <w:rFonts w:hint="eastAsia"/>
        </w:rPr>
        <w:t>，</w:t>
      </w:r>
      <w:r w:rsidR="00871F02">
        <w:rPr>
          <w:rFonts w:hint="eastAsia"/>
          <w:noProof/>
        </w:rPr>
        <w:t>统一</w:t>
      </w:r>
      <w:r w:rsidR="00871F02">
        <w:rPr>
          <w:noProof/>
        </w:rPr>
        <w:t>内存地址空间</w:t>
      </w:r>
      <w:r w:rsidR="00871F02">
        <w:rPr>
          <w:noProof/>
        </w:rPr>
        <w:t>(</w:t>
      </w:r>
      <w:r w:rsidR="001245E1" w:rsidRPr="001245E1">
        <w:rPr>
          <w:noProof/>
        </w:rPr>
        <w:t>Unified Memory</w:t>
      </w:r>
      <w:r w:rsidR="00871F02">
        <w:rPr>
          <w:noProof/>
        </w:rPr>
        <w:t>)</w:t>
      </w:r>
      <w:r w:rsidR="006C4FED">
        <w:rPr>
          <w:rFonts w:hint="eastAsia"/>
          <w:noProof/>
        </w:rPr>
        <w:t>等</w:t>
      </w:r>
      <w:r w:rsidR="00C30D64">
        <w:rPr>
          <w:rFonts w:hint="eastAsia"/>
          <w:noProof/>
        </w:rPr>
        <w:t>。</w:t>
      </w:r>
    </w:p>
    <w:p w:rsidR="00F70C49" w:rsidRDefault="00F70C49" w:rsidP="009231C9">
      <w:pPr>
        <w:rPr>
          <w:noProof/>
        </w:rPr>
      </w:pPr>
      <w:r>
        <w:rPr>
          <w:rFonts w:hint="eastAsia"/>
          <w:noProof/>
        </w:rPr>
        <w:t>测试开发</w:t>
      </w:r>
      <w:r>
        <w:rPr>
          <w:noProof/>
        </w:rPr>
        <w:t>并行计算用例，并</w:t>
      </w:r>
      <w:r>
        <w:rPr>
          <w:rFonts w:hint="eastAsia"/>
          <w:noProof/>
        </w:rPr>
        <w:t>将其</w:t>
      </w:r>
      <w:r>
        <w:rPr>
          <w:noProof/>
        </w:rPr>
        <w:t>封装在容器内，实现</w:t>
      </w:r>
      <w:r>
        <w:rPr>
          <w:rFonts w:hint="eastAsia"/>
          <w:noProof/>
        </w:rPr>
        <w:t>快速</w:t>
      </w:r>
      <w:r>
        <w:rPr>
          <w:noProof/>
        </w:rPr>
        <w:t>部署</w:t>
      </w:r>
      <w:r>
        <w:rPr>
          <w:rFonts w:hint="eastAsia"/>
          <w:noProof/>
        </w:rPr>
        <w:t>高性能</w:t>
      </w:r>
      <w:r>
        <w:rPr>
          <w:noProof/>
        </w:rPr>
        <w:t>计算环境。</w:t>
      </w:r>
    </w:p>
    <w:p w:rsidR="00107088" w:rsidRDefault="00107088" w:rsidP="009231C9">
      <w:pPr>
        <w:rPr>
          <w:noProof/>
        </w:rPr>
      </w:pPr>
      <w:r>
        <w:rPr>
          <w:rFonts w:hint="eastAsia"/>
          <w:noProof/>
        </w:rPr>
        <w:t>研究</w:t>
      </w:r>
      <w:r>
        <w:rPr>
          <w:noProof/>
        </w:rPr>
        <w:t>并</w:t>
      </w:r>
      <w:r>
        <w:rPr>
          <w:rFonts w:hint="eastAsia"/>
          <w:noProof/>
        </w:rPr>
        <w:t>实现</w:t>
      </w:r>
      <w:r>
        <w:rPr>
          <w:noProof/>
        </w:rPr>
        <w:t>在新</w:t>
      </w:r>
      <w:r>
        <w:rPr>
          <w:rFonts w:hint="eastAsia"/>
          <w:noProof/>
        </w:rPr>
        <w:t>硬件</w:t>
      </w:r>
      <w:r>
        <w:rPr>
          <w:noProof/>
        </w:rPr>
        <w:t>架构下</w:t>
      </w:r>
      <w:r>
        <w:rPr>
          <w:rFonts w:hint="eastAsia"/>
          <w:noProof/>
        </w:rPr>
        <w:t>实施</w:t>
      </w:r>
      <w:r>
        <w:rPr>
          <w:noProof/>
        </w:rPr>
        <w:t>的可行性</w:t>
      </w:r>
      <w:r>
        <w:rPr>
          <w:rFonts w:hint="eastAsia"/>
          <w:noProof/>
        </w:rPr>
        <w:t>及</w:t>
      </w:r>
      <w:r>
        <w:rPr>
          <w:noProof/>
        </w:rPr>
        <w:t>系统</w:t>
      </w:r>
      <w:r>
        <w:rPr>
          <w:rFonts w:hint="eastAsia"/>
          <w:noProof/>
        </w:rPr>
        <w:t>性能表现</w:t>
      </w:r>
      <w:r>
        <w:rPr>
          <w:noProof/>
        </w:rPr>
        <w:t>。</w:t>
      </w:r>
    </w:p>
    <w:p w:rsidR="00107088" w:rsidRPr="00107088" w:rsidRDefault="00107088" w:rsidP="009231C9"/>
    <w:p w:rsidR="00F15697" w:rsidRDefault="00F15697" w:rsidP="00F15697">
      <w:pPr>
        <w:ind w:left="434" w:hangingChars="180" w:hanging="434"/>
        <w:rPr>
          <w:b/>
        </w:rPr>
      </w:pPr>
      <w:bookmarkStart w:id="7" w:name="_Toc401149614"/>
      <w:r w:rsidRPr="00F15697">
        <w:rPr>
          <w:rFonts w:hint="eastAsia"/>
          <w:b/>
        </w:rPr>
        <w:lastRenderedPageBreak/>
        <w:t>工作基础和条件</w:t>
      </w:r>
      <w:bookmarkEnd w:id="7"/>
    </w:p>
    <w:p w:rsidR="00091ACA" w:rsidRDefault="00091ACA" w:rsidP="00091ACA">
      <w:r w:rsidRPr="00FF4EDF">
        <w:rPr>
          <w:rFonts w:hint="eastAsia"/>
        </w:rPr>
        <w:t>包括试验研究条件、已经开展的相关工作、存在的不足与问题等。</w:t>
      </w:r>
    </w:p>
    <w:p w:rsidR="00470D92" w:rsidRDefault="00470D92" w:rsidP="00470D92">
      <w:r>
        <w:rPr>
          <w:rFonts w:hint="eastAsia"/>
        </w:rPr>
        <w:t>本</w:t>
      </w:r>
      <w:r>
        <w:t>课题研究基于</w:t>
      </w:r>
      <w:r>
        <w:rPr>
          <w:rFonts w:hint="eastAsia"/>
        </w:rPr>
        <w:t>本人</w:t>
      </w:r>
      <w:r>
        <w:t>正在做的一个</w:t>
      </w:r>
      <w:r>
        <w:rPr>
          <w:rFonts w:hint="eastAsia"/>
        </w:rPr>
        <w:t>实际</w:t>
      </w:r>
      <w:r>
        <w:t>项目，并借鉴了以往相关项目的经验进行的。</w:t>
      </w:r>
      <w:r w:rsidR="00DB4E2D">
        <w:rPr>
          <w:rFonts w:hint="eastAsia"/>
        </w:rPr>
        <w:t>高性能</w:t>
      </w:r>
      <w:r w:rsidR="00DB4E2D">
        <w:t>计算的需求不断扩展，本人</w:t>
      </w:r>
      <w:r w:rsidR="009C154E">
        <w:rPr>
          <w:rFonts w:hint="eastAsia"/>
        </w:rPr>
        <w:t>在</w:t>
      </w:r>
      <w:r w:rsidR="00DB4E2D">
        <w:t>日常</w:t>
      </w:r>
      <w:r w:rsidR="009C154E">
        <w:rPr>
          <w:rFonts w:hint="eastAsia"/>
        </w:rPr>
        <w:t>工作中</w:t>
      </w:r>
      <w:r w:rsidR="00DB4E2D">
        <w:t>负责</w:t>
      </w:r>
      <w:r w:rsidR="00DB4E2D">
        <w:rPr>
          <w:rFonts w:hint="eastAsia"/>
        </w:rPr>
        <w:t>全球客户</w:t>
      </w:r>
      <w:r w:rsidR="00DB4E2D">
        <w:t>支持</w:t>
      </w:r>
      <w:r w:rsidR="00424327">
        <w:rPr>
          <w:rFonts w:hint="eastAsia"/>
        </w:rPr>
        <w:t>项目</w:t>
      </w:r>
      <w:r w:rsidR="00424327">
        <w:t>的</w:t>
      </w:r>
      <w:r w:rsidR="00DB4E2D">
        <w:t>工作</w:t>
      </w:r>
      <w:r w:rsidR="00DB4E2D">
        <w:rPr>
          <w:rFonts w:hint="eastAsia"/>
        </w:rPr>
        <w:t>量</w:t>
      </w:r>
      <w:r w:rsidR="0087399F">
        <w:t>日益</w:t>
      </w:r>
      <w:r w:rsidR="0087399F">
        <w:rPr>
          <w:rFonts w:hint="eastAsia"/>
        </w:rPr>
        <w:t>加</w:t>
      </w:r>
      <w:r w:rsidR="00DB4E2D">
        <w:t>重，</w:t>
      </w:r>
      <w:r w:rsidR="00DB4E2D">
        <w:rPr>
          <w:rFonts w:hint="eastAsia"/>
        </w:rPr>
        <w:t>本人手上</w:t>
      </w:r>
      <w:r w:rsidR="00DB4E2D">
        <w:t>的</w:t>
      </w:r>
      <w:r w:rsidR="00DB4E2D">
        <w:rPr>
          <w:rFonts w:hint="eastAsia"/>
        </w:rPr>
        <w:t>硬件</w:t>
      </w:r>
      <w:r w:rsidR="00DB4E2D">
        <w:t>资源也不允许为不同客户</w:t>
      </w:r>
      <w:r w:rsidR="00DB4E2D">
        <w:rPr>
          <w:rFonts w:hint="eastAsia"/>
        </w:rPr>
        <w:t>分别</w:t>
      </w:r>
      <w:r w:rsidR="00DB4E2D">
        <w:t>配置</w:t>
      </w:r>
      <w:r w:rsidR="00DB4E2D">
        <w:rPr>
          <w:rFonts w:hint="eastAsia"/>
        </w:rPr>
        <w:t>复现环境</w:t>
      </w:r>
      <w:r w:rsidR="00DB4E2D">
        <w:t>。如何</w:t>
      </w:r>
      <w:r w:rsidR="00DB4E2D">
        <w:rPr>
          <w:rFonts w:hint="eastAsia"/>
        </w:rPr>
        <w:t>设计</w:t>
      </w:r>
      <w:r w:rsidR="00DB4E2D">
        <w:t>一套</w:t>
      </w:r>
      <w:r w:rsidR="00DB4E2D">
        <w:rPr>
          <w:rFonts w:hint="eastAsia"/>
        </w:rPr>
        <w:t>系统</w:t>
      </w:r>
      <w:r w:rsidR="00DB4E2D">
        <w:t>能快速部署</w:t>
      </w:r>
      <w:r w:rsidR="00DB4E2D">
        <w:rPr>
          <w:rFonts w:hint="eastAsia"/>
        </w:rPr>
        <w:t>所</w:t>
      </w:r>
      <w:r w:rsidR="00DB4E2D">
        <w:t>需要的计算</w:t>
      </w:r>
      <w:r w:rsidR="00DB4E2D">
        <w:rPr>
          <w:rFonts w:hint="eastAsia"/>
        </w:rPr>
        <w:t>环境</w:t>
      </w:r>
      <w:r w:rsidR="00DB4E2D">
        <w:t>，并</w:t>
      </w:r>
      <w:r w:rsidR="00DB4E2D">
        <w:rPr>
          <w:rFonts w:hint="eastAsia"/>
        </w:rPr>
        <w:t>能将</w:t>
      </w:r>
      <w:r w:rsidR="00DB4E2D">
        <w:t>客户</w:t>
      </w:r>
      <w:r w:rsidR="00DB4E2D">
        <w:rPr>
          <w:rFonts w:hint="eastAsia"/>
        </w:rPr>
        <w:t>代码在</w:t>
      </w:r>
      <w:r w:rsidR="00DB4E2D">
        <w:t>平台中运行是</w:t>
      </w:r>
      <w:r w:rsidR="00DB4E2D">
        <w:rPr>
          <w:rFonts w:hint="eastAsia"/>
        </w:rPr>
        <w:t>决定</w:t>
      </w:r>
      <w:r w:rsidR="00DB4E2D">
        <w:t>能否提高工作效率的关键。</w:t>
      </w:r>
    </w:p>
    <w:p w:rsidR="00B53E44" w:rsidRDefault="00B53E44" w:rsidP="00B53E44">
      <w:pPr>
        <w:ind w:firstLine="420"/>
      </w:pPr>
      <w:r>
        <w:rPr>
          <w:rFonts w:hint="eastAsia"/>
        </w:rPr>
        <w:t>本人</w:t>
      </w:r>
      <w:r>
        <w:t>对于课题的研究不仅限于项目范围，还结合</w:t>
      </w:r>
      <w:r>
        <w:rPr>
          <w:rFonts w:hint="eastAsia"/>
        </w:rPr>
        <w:t>以后</w:t>
      </w:r>
      <w:r>
        <w:t>发展趋势</w:t>
      </w:r>
      <w:r>
        <w:rPr>
          <w:rFonts w:hint="eastAsia"/>
        </w:rPr>
        <w:t>进行</w:t>
      </w:r>
      <w:r>
        <w:t>了部分规划和设计。</w:t>
      </w:r>
    </w:p>
    <w:p w:rsidR="00B53E44" w:rsidRPr="00091ACA" w:rsidRDefault="00B53E44" w:rsidP="00B53E44">
      <w:pPr>
        <w:ind w:left="434" w:hangingChars="180" w:hanging="434"/>
        <w:rPr>
          <w:b/>
        </w:rPr>
      </w:pPr>
    </w:p>
    <w:p w:rsidR="00F15697" w:rsidRDefault="00F15697" w:rsidP="00F15697">
      <w:pPr>
        <w:ind w:left="434" w:hangingChars="180" w:hanging="434"/>
        <w:rPr>
          <w:b/>
        </w:rPr>
      </w:pPr>
      <w:bookmarkStart w:id="8" w:name="_Toc401149615"/>
      <w:r w:rsidRPr="00F15697">
        <w:rPr>
          <w:rFonts w:hint="eastAsia"/>
          <w:b/>
        </w:rPr>
        <w:t>研究进度安排</w:t>
      </w:r>
      <w:bookmarkEnd w:id="8"/>
    </w:p>
    <w:p w:rsidR="004641EE" w:rsidRDefault="004641EE" w:rsidP="004641EE">
      <w:r w:rsidRPr="003001DF">
        <w:rPr>
          <w:rFonts w:hint="eastAsia"/>
        </w:rPr>
        <w:t>包括文献调研，工程设计，新工艺、新材料、新设备、新产品的研制和调试，实验操作，实验数据的分析处理，撰写论文等。以季度为单位列出。</w:t>
      </w:r>
    </w:p>
    <w:p w:rsidR="004641EE" w:rsidRPr="00F15697" w:rsidRDefault="004641EE" w:rsidP="00F15697">
      <w:pPr>
        <w:ind w:left="434" w:hangingChars="180" w:hanging="434"/>
        <w:rPr>
          <w:b/>
        </w:rPr>
      </w:pPr>
    </w:p>
    <w:p w:rsidR="00F15697" w:rsidRDefault="00F15697" w:rsidP="00985032"/>
    <w:p w:rsidR="00985032" w:rsidRPr="00D96D5E" w:rsidRDefault="00985032" w:rsidP="00985032"/>
    <w:p w:rsidR="00985032" w:rsidRDefault="00985032" w:rsidP="00985032"/>
    <w:p w:rsidR="00985032" w:rsidRDefault="00985032" w:rsidP="00985032"/>
    <w:p w:rsidR="00985032" w:rsidRDefault="00985032" w:rsidP="00985032"/>
    <w:sectPr w:rsidR="00985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1C9" w:rsidRDefault="009231C9" w:rsidP="009231C9">
      <w:pPr>
        <w:spacing w:line="240" w:lineRule="auto"/>
      </w:pPr>
      <w:r>
        <w:separator/>
      </w:r>
    </w:p>
  </w:endnote>
  <w:endnote w:type="continuationSeparator" w:id="0">
    <w:p w:rsidR="009231C9" w:rsidRDefault="009231C9" w:rsidP="00923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1C9" w:rsidRDefault="009231C9" w:rsidP="009231C9">
      <w:pPr>
        <w:spacing w:line="240" w:lineRule="auto"/>
      </w:pPr>
      <w:r>
        <w:separator/>
      </w:r>
    </w:p>
  </w:footnote>
  <w:footnote w:type="continuationSeparator" w:id="0">
    <w:p w:rsidR="009231C9" w:rsidRDefault="009231C9" w:rsidP="009231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70D5"/>
    <w:multiLevelType w:val="hybridMultilevel"/>
    <w:tmpl w:val="E51890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FA23203"/>
    <w:multiLevelType w:val="multilevel"/>
    <w:tmpl w:val="695C696E"/>
    <w:lvl w:ilvl="0">
      <w:start w:val="1"/>
      <w:numFmt w:val="decimal"/>
      <w:pStyle w:val="1"/>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
        <w:szCs w:val="22"/>
        <w:u w:val="none" w:color="000000"/>
        <w:effect w:val="none"/>
        <w:vertAlign w:val="baseli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
        <w:szCs w:val="22"/>
        <w:u w:val="none" w:color="000000"/>
        <w:effect w:val="none"/>
        <w:vertAlign w:val="baseline"/>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
        <w:szCs w:val="22"/>
        <w:u w:val="none" w:color="000000"/>
        <w:effect w:val="none"/>
        <w:vertAlign w:val="baseline"/>
      </w:rPr>
    </w:lvl>
    <w:lvl w:ilvl="3">
      <w:start w:val="1"/>
      <w:numFmt w:val="decimal"/>
      <w:pStyle w:val="4"/>
      <w:lvlText w:val="%1.%2.%3.%4"/>
      <w:lvlJc w:val="left"/>
      <w:pPr>
        <w:tabs>
          <w:tab w:val="num" w:pos="864"/>
        </w:tabs>
        <w:ind w:left="864" w:hanging="864"/>
      </w:pPr>
      <w:rPr>
        <w:rFonts w:ascii="Tahoma" w:hAnsi="Tahoma" w:cs="Tahoma"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
        <w:szCs w:val="22"/>
        <w:u w:val="none" w:color="000000"/>
        <w:effect w:val="none"/>
        <w:vertAlign w:val="baseline"/>
      </w:rPr>
    </w:lvl>
    <w:lvl w:ilvl="4">
      <w:start w:val="1"/>
      <w:numFmt w:val="decimal"/>
      <w:pStyle w:val="5"/>
      <w:lvlText w:val="%1.%2.%3.%4.%5"/>
      <w:lvlJc w:val="left"/>
      <w:pPr>
        <w:tabs>
          <w:tab w:val="num" w:pos="1008"/>
        </w:tabs>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
        <w:szCs w:val="22"/>
        <w:u w:val="none" w:color="000000"/>
        <w:effect w:val="none"/>
        <w:vertAlign w:val="baseline"/>
      </w:rPr>
    </w:lvl>
    <w:lvl w:ilvl="5">
      <w:start w:val="1"/>
      <w:numFmt w:val="decimal"/>
      <w:pStyle w:val="6"/>
      <w:lvlText w:val="%1.%2.%3.%4.%5.%6"/>
      <w:lvlJc w:val="left"/>
      <w:pPr>
        <w:tabs>
          <w:tab w:val="num" w:pos="1152"/>
        </w:tabs>
        <w:ind w:left="1152" w:hanging="1152"/>
      </w:pPr>
      <w:rPr>
        <w:rFonts w:cs="Times New Roman" w:hint="eastAsia"/>
      </w:rPr>
    </w:lvl>
    <w:lvl w:ilvl="6">
      <w:start w:val="1"/>
      <w:numFmt w:val="decimal"/>
      <w:pStyle w:val="7"/>
      <w:lvlText w:val="%1.%2.%3.%4.%5.%6.%7"/>
      <w:lvlJc w:val="left"/>
      <w:pPr>
        <w:tabs>
          <w:tab w:val="num" w:pos="1296"/>
        </w:tabs>
        <w:ind w:left="1296" w:hanging="1296"/>
      </w:pPr>
      <w:rPr>
        <w:rFonts w:cs="Times New Roman" w:hint="eastAsia"/>
      </w:rPr>
    </w:lvl>
    <w:lvl w:ilvl="7">
      <w:start w:val="1"/>
      <w:numFmt w:val="decimal"/>
      <w:pStyle w:val="8"/>
      <w:lvlText w:val="%1.%2.%3.%4.%5.%6.%7.%8"/>
      <w:lvlJc w:val="left"/>
      <w:pPr>
        <w:tabs>
          <w:tab w:val="num" w:pos="1440"/>
        </w:tabs>
        <w:ind w:left="1440" w:hanging="1440"/>
      </w:pPr>
      <w:rPr>
        <w:rFonts w:cs="Times New Roman" w:hint="eastAsia"/>
      </w:rPr>
    </w:lvl>
    <w:lvl w:ilvl="8">
      <w:start w:val="1"/>
      <w:numFmt w:val="decimal"/>
      <w:pStyle w:val="9"/>
      <w:lvlText w:val="%1.%2.%3.%4.%5.%6.%7.%8.%9"/>
      <w:lvlJc w:val="left"/>
      <w:pPr>
        <w:tabs>
          <w:tab w:val="num" w:pos="1584"/>
        </w:tabs>
        <w:ind w:left="1584" w:hanging="1584"/>
      </w:pPr>
      <w:rPr>
        <w:rFonts w:cs="Times New Roman"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CCA"/>
    <w:rsid w:val="00091ACA"/>
    <w:rsid w:val="000D3EDD"/>
    <w:rsid w:val="000E6B77"/>
    <w:rsid w:val="000F531B"/>
    <w:rsid w:val="0010006E"/>
    <w:rsid w:val="00107088"/>
    <w:rsid w:val="001104EC"/>
    <w:rsid w:val="001245E1"/>
    <w:rsid w:val="00153ABD"/>
    <w:rsid w:val="001810C3"/>
    <w:rsid w:val="001D570E"/>
    <w:rsid w:val="002B7D33"/>
    <w:rsid w:val="002E7EE7"/>
    <w:rsid w:val="003E6330"/>
    <w:rsid w:val="00424327"/>
    <w:rsid w:val="00434D56"/>
    <w:rsid w:val="004641EE"/>
    <w:rsid w:val="00470D92"/>
    <w:rsid w:val="00491FE8"/>
    <w:rsid w:val="005168CE"/>
    <w:rsid w:val="005313DD"/>
    <w:rsid w:val="005851C6"/>
    <w:rsid w:val="00654F39"/>
    <w:rsid w:val="006C4FED"/>
    <w:rsid w:val="006C7157"/>
    <w:rsid w:val="007518B2"/>
    <w:rsid w:val="007B4ED6"/>
    <w:rsid w:val="00807110"/>
    <w:rsid w:val="00807599"/>
    <w:rsid w:val="00851380"/>
    <w:rsid w:val="008643AC"/>
    <w:rsid w:val="00865CA8"/>
    <w:rsid w:val="00871F02"/>
    <w:rsid w:val="0087399F"/>
    <w:rsid w:val="008A76DD"/>
    <w:rsid w:val="008E1D03"/>
    <w:rsid w:val="009231C9"/>
    <w:rsid w:val="00924833"/>
    <w:rsid w:val="009478E9"/>
    <w:rsid w:val="00951F7B"/>
    <w:rsid w:val="00984C95"/>
    <w:rsid w:val="00985032"/>
    <w:rsid w:val="009C06E9"/>
    <w:rsid w:val="009C154E"/>
    <w:rsid w:val="00A04600"/>
    <w:rsid w:val="00B53E44"/>
    <w:rsid w:val="00B801BE"/>
    <w:rsid w:val="00BC0161"/>
    <w:rsid w:val="00BE0A35"/>
    <w:rsid w:val="00BF3D27"/>
    <w:rsid w:val="00C30D64"/>
    <w:rsid w:val="00C51069"/>
    <w:rsid w:val="00C63CCA"/>
    <w:rsid w:val="00C96EB9"/>
    <w:rsid w:val="00CA2EF2"/>
    <w:rsid w:val="00CC5017"/>
    <w:rsid w:val="00CD5A2E"/>
    <w:rsid w:val="00D054F8"/>
    <w:rsid w:val="00D96D5E"/>
    <w:rsid w:val="00DB4E2D"/>
    <w:rsid w:val="00E85EF6"/>
    <w:rsid w:val="00EF6057"/>
    <w:rsid w:val="00F15697"/>
    <w:rsid w:val="00F250ED"/>
    <w:rsid w:val="00F64F12"/>
    <w:rsid w:val="00F70C49"/>
    <w:rsid w:val="00F74890"/>
    <w:rsid w:val="00FE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032"/>
    <w:pPr>
      <w:widowControl w:val="0"/>
      <w:spacing w:line="360" w:lineRule="auto"/>
      <w:jc w:val="both"/>
    </w:pPr>
    <w:rPr>
      <w:rFonts w:ascii="Times New Roman" w:eastAsia="宋体" w:hAnsi="Times New Roman" w:cs="Times New Roman"/>
      <w:sz w:val="24"/>
      <w:szCs w:val="24"/>
    </w:rPr>
  </w:style>
  <w:style w:type="paragraph" w:styleId="1">
    <w:name w:val="heading 1"/>
    <w:aliases w:val="1,l0,H1,Section Head,Header1,h1,合同标题,Heading 0,Heading 11,level 1,Level 1 Head,PIM 1,1st level,H11,11,l01,标书1,第*部分,第A章,Heading 01,(A-1),(Alt+1),(Alt+1)1,(Alt+1)2,(Alt+1)3,(Alt+1)4,(Alt+1)5,(Alt+1)6,(Alt+1)7,(Alt+1)8,(Alt+1)9,(Alt+1)10"/>
    <w:basedOn w:val="a"/>
    <w:next w:val="a"/>
    <w:link w:val="1Char"/>
    <w:uiPriority w:val="9"/>
    <w:qFormat/>
    <w:rsid w:val="00F15697"/>
    <w:pPr>
      <w:keepNext/>
      <w:keepLines/>
      <w:pageBreakBefore/>
      <w:numPr>
        <w:numId w:val="1"/>
      </w:numPr>
      <w:adjustRightInd w:val="0"/>
      <w:spacing w:before="340" w:after="330"/>
      <w:textAlignment w:val="baseline"/>
      <w:outlineLvl w:val="0"/>
    </w:pPr>
    <w:rPr>
      <w:rFonts w:eastAsia="黑体"/>
      <w:bCs/>
      <w:kern w:val="24"/>
      <w:sz w:val="32"/>
      <w:szCs w:val="44"/>
    </w:rPr>
  </w:style>
  <w:style w:type="paragraph" w:styleId="2">
    <w:name w:val="heading 2"/>
    <w:aliases w:val="h2,l2,sect 1.2,2,l1,Heading 2 Hidden,Heading 2 CCBS,H2,PA Major Section,Titre3,Level 2 Topic Heading,HD2,Underrubrik1,prop2,Header 2,标题2,2nd level,H21,sect 1.21,H22,sect 1.22,H211,sect 1.211,H23,sect 1.23,H212,sect 1.212,Sub-Head1,c"/>
    <w:basedOn w:val="a"/>
    <w:next w:val="a"/>
    <w:link w:val="2Char"/>
    <w:uiPriority w:val="9"/>
    <w:qFormat/>
    <w:rsid w:val="00F15697"/>
    <w:pPr>
      <w:keepNext/>
      <w:keepLines/>
      <w:numPr>
        <w:ilvl w:val="1"/>
        <w:numId w:val="1"/>
      </w:numPr>
      <w:adjustRightInd w:val="0"/>
      <w:spacing w:before="260" w:after="260" w:line="416" w:lineRule="atLeast"/>
      <w:textAlignment w:val="baseline"/>
      <w:outlineLvl w:val="1"/>
    </w:pPr>
    <w:rPr>
      <w:rFonts w:eastAsia="黑体"/>
      <w:bCs/>
      <w:kern w:val="24"/>
      <w:sz w:val="32"/>
      <w:szCs w:val="32"/>
    </w:rPr>
  </w:style>
  <w:style w:type="paragraph" w:styleId="3">
    <w:name w:val="heading 3"/>
    <w:aliases w:val="sect1.2.3,h3,3,H3,Heading 3 - old,CT,Level 3 Topic Heading,PRTM Heading 3,BOD 0,3rd level,Level 3 Head,level_3,PIM 3,sect1.2.31,sect1.2.32,sect1.2.311,sect1.2.33,sect1.2.312,Bold Head,bh,Heading 2.3,1.2.3.,Titles,(Alt+3),(Alt+3)1,(Alt+3)2"/>
    <w:basedOn w:val="a"/>
    <w:next w:val="a"/>
    <w:link w:val="3Char"/>
    <w:uiPriority w:val="9"/>
    <w:qFormat/>
    <w:rsid w:val="00F15697"/>
    <w:pPr>
      <w:keepNext/>
      <w:keepLines/>
      <w:numPr>
        <w:ilvl w:val="2"/>
        <w:numId w:val="1"/>
      </w:numPr>
      <w:adjustRightInd w:val="0"/>
      <w:spacing w:before="260" w:after="260" w:line="416" w:lineRule="auto"/>
      <w:textAlignment w:val="baseline"/>
      <w:outlineLvl w:val="2"/>
    </w:pPr>
    <w:rPr>
      <w:rFonts w:eastAsia="黑体"/>
      <w:bCs/>
      <w:kern w:val="24"/>
      <w:sz w:val="32"/>
      <w:szCs w:val="32"/>
    </w:rPr>
  </w:style>
  <w:style w:type="paragraph" w:styleId="4">
    <w:name w:val="heading 4"/>
    <w:aliases w:val="4,l3,sect 1.2.3.4,Ref Heading 1,rh1,sect 1.2.3.41,Ref Heading 11,rh11,sect 1.2.3.42,Ref Heading 12,rh12,sect 1.2.3.411,Ref Heading 111,rh111,sect 1.2.3.43,Ref Heading 13,rh13,sect 1.2.3.412,Ref Heading 112,rh112,H4,h4,4heading,PIM 4,bullet,bl"/>
    <w:basedOn w:val="a"/>
    <w:next w:val="a"/>
    <w:link w:val="4Char"/>
    <w:uiPriority w:val="9"/>
    <w:qFormat/>
    <w:rsid w:val="00F15697"/>
    <w:pPr>
      <w:keepNext/>
      <w:keepLines/>
      <w:numPr>
        <w:ilvl w:val="3"/>
        <w:numId w:val="1"/>
      </w:numPr>
      <w:adjustRightInd w:val="0"/>
      <w:spacing w:before="280" w:after="290" w:line="376" w:lineRule="auto"/>
      <w:textAlignment w:val="baseline"/>
      <w:outlineLvl w:val="3"/>
    </w:pPr>
    <w:rPr>
      <w:rFonts w:ascii="仿宋_GB2312" w:eastAsia="仿宋_GB2312" w:hAnsi="Tahoma"/>
      <w:b/>
      <w:bCs/>
      <w:kern w:val="24"/>
      <w:sz w:val="30"/>
      <w:szCs w:val="28"/>
    </w:rPr>
  </w:style>
  <w:style w:type="paragraph" w:styleId="5">
    <w:name w:val="heading 5"/>
    <w:aliases w:val="5,l4,H5,dash,ds,dd,h5,First Bullet,Heading 5A,第四层条,标题5,Block Label,Second Subheading,Level 3 - i,(A),•H5,口,口1,口2,标题 E,PIM 5,Table label,l5,hm,mh2,Module heading 2,Head 5,列表 51,Roman list,ToolsHeading 5,L5,Appendix A  Heading 5,Titr"/>
    <w:basedOn w:val="a"/>
    <w:next w:val="a"/>
    <w:link w:val="5Char"/>
    <w:uiPriority w:val="9"/>
    <w:qFormat/>
    <w:rsid w:val="00F15697"/>
    <w:pPr>
      <w:keepNext/>
      <w:keepLines/>
      <w:numPr>
        <w:ilvl w:val="4"/>
        <w:numId w:val="1"/>
      </w:numPr>
      <w:adjustRightInd w:val="0"/>
      <w:spacing w:before="280" w:after="290" w:line="376" w:lineRule="auto"/>
      <w:textAlignment w:val="baseline"/>
      <w:outlineLvl w:val="4"/>
    </w:pPr>
    <w:rPr>
      <w:rFonts w:ascii="仿宋_GB2312" w:eastAsia="仿宋_GB2312" w:hAnsi="Tahoma"/>
      <w:b/>
      <w:bCs/>
      <w:kern w:val="24"/>
      <w:sz w:val="28"/>
      <w:szCs w:val="28"/>
    </w:rPr>
  </w:style>
  <w:style w:type="paragraph" w:styleId="6">
    <w:name w:val="heading 6"/>
    <w:aliases w:val="H6,Heading 6A,BOD 4,Bullet (Single Lines),Legal Level 1.,第五层条,PIM 6,L6,Bullet list,h6,Third Subheading,正文六级标题,Figure label,l6,hsm,cnp,Caption number (page-wide),list 6,h61,Heading6,Figure label1,h62,l61,hsm1,cnp1"/>
    <w:basedOn w:val="a"/>
    <w:next w:val="a"/>
    <w:link w:val="6Char"/>
    <w:uiPriority w:val="9"/>
    <w:qFormat/>
    <w:rsid w:val="00F15697"/>
    <w:pPr>
      <w:keepNext/>
      <w:keepLines/>
      <w:numPr>
        <w:ilvl w:val="5"/>
        <w:numId w:val="1"/>
      </w:numPr>
      <w:adjustRightInd w:val="0"/>
      <w:spacing w:before="240" w:after="64" w:line="320" w:lineRule="auto"/>
      <w:textAlignment w:val="baseline"/>
      <w:outlineLvl w:val="5"/>
    </w:pPr>
    <w:rPr>
      <w:rFonts w:ascii="Arial" w:eastAsia="黑体" w:hAnsi="Arial"/>
      <w:b/>
      <w:bCs/>
      <w:kern w:val="24"/>
    </w:rPr>
  </w:style>
  <w:style w:type="paragraph" w:styleId="7">
    <w:name w:val="heading 7"/>
    <w:aliases w:val="不用,H TIMES1,Legal Level 1.1.,H7,•H7,PIM 7,（1）,L7,letter list,1.1.1.1.1.1.1标题 7,正文七级标题,1.标题 6,PIM 71,H71,PIM 72,H72,PIM 73,PIM 74,PIM 75,H73,PIM 711,H711,PIM 721,H721,PIM 731,PIM 741,PIM 76,H74,PIM 712,H712,PIM 722,H722,PIM 732,PIM 742,PIM 77"/>
    <w:basedOn w:val="a"/>
    <w:next w:val="a"/>
    <w:link w:val="7Char"/>
    <w:uiPriority w:val="9"/>
    <w:qFormat/>
    <w:rsid w:val="00F15697"/>
    <w:pPr>
      <w:keepNext/>
      <w:keepLines/>
      <w:numPr>
        <w:ilvl w:val="6"/>
        <w:numId w:val="1"/>
      </w:numPr>
      <w:adjustRightInd w:val="0"/>
      <w:spacing w:before="240" w:after="64" w:line="320" w:lineRule="auto"/>
      <w:textAlignment w:val="baseline"/>
      <w:outlineLvl w:val="6"/>
    </w:pPr>
    <w:rPr>
      <w:rFonts w:ascii="Tahoma" w:hAnsi="Tahoma"/>
      <w:b/>
      <w:bCs/>
      <w:kern w:val="24"/>
    </w:rPr>
  </w:style>
  <w:style w:type="paragraph" w:styleId="8">
    <w:name w:val="heading 8"/>
    <w:aliases w:val="不用8,Legal Level 1.1.1.,t,resume,注意框体,（A）,正文八级标题,H8,H81,H82,H83,H811,H821,H84,H812,H822,H85,H813,H823,Heading 8(unused),Heading 8(unused)1,Heading 8(unused)2,Heading 8(unused)3,Heading 8(unused)4,Heading 8(unused)5,Heading 8(unused)6"/>
    <w:basedOn w:val="a"/>
    <w:next w:val="a"/>
    <w:link w:val="8Char"/>
    <w:uiPriority w:val="9"/>
    <w:qFormat/>
    <w:rsid w:val="00F15697"/>
    <w:pPr>
      <w:keepNext/>
      <w:keepLines/>
      <w:numPr>
        <w:ilvl w:val="7"/>
        <w:numId w:val="1"/>
      </w:numPr>
      <w:adjustRightInd w:val="0"/>
      <w:spacing w:before="240" w:after="64" w:line="320" w:lineRule="auto"/>
      <w:textAlignment w:val="baseline"/>
      <w:outlineLvl w:val="7"/>
    </w:pPr>
    <w:rPr>
      <w:rFonts w:ascii="Arial" w:eastAsia="黑体" w:hAnsi="Arial"/>
      <w:kern w:val="24"/>
    </w:rPr>
  </w:style>
  <w:style w:type="paragraph" w:styleId="9">
    <w:name w:val="heading 9"/>
    <w:aliases w:val="不用9,Legal Level 1.1.1.1.,huh,PIM 9,Appendix,正文九级标题,表号,H9,三级标题,PIM 91,H91,PIM 92,H92,PIM 93,PIM 94,PIM 95,H93,PIM 911,H911,PIM 921,H921,PIM 931,PIM 941,PIM 96,H94,PIM 912,H912,PIM 922,H922,PIM 932,PIM 942,PIM 97,H95,PIM 913,H913,PIM 923,H923"/>
    <w:basedOn w:val="a"/>
    <w:next w:val="a"/>
    <w:link w:val="9Char"/>
    <w:uiPriority w:val="9"/>
    <w:qFormat/>
    <w:rsid w:val="00F15697"/>
    <w:pPr>
      <w:keepNext/>
      <w:keepLines/>
      <w:numPr>
        <w:ilvl w:val="8"/>
        <w:numId w:val="1"/>
      </w:numPr>
      <w:adjustRightInd w:val="0"/>
      <w:spacing w:before="240" w:after="64" w:line="320" w:lineRule="auto"/>
      <w:textAlignment w:val="baseline"/>
      <w:outlineLvl w:val="8"/>
    </w:pPr>
    <w:rPr>
      <w:rFonts w:ascii="Arial" w:eastAsia="黑体" w:hAnsi="Arial"/>
      <w:kern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uiPriority w:val="99"/>
    <w:rsid w:val="00985032"/>
    <w:rPr>
      <w:color w:val="0000FF"/>
      <w:u w:val="single"/>
    </w:rPr>
  </w:style>
  <w:style w:type="paragraph" w:styleId="10">
    <w:name w:val="toc 1"/>
    <w:basedOn w:val="a"/>
    <w:next w:val="a"/>
    <w:autoRedefine/>
    <w:uiPriority w:val="39"/>
    <w:qFormat/>
    <w:rsid w:val="00985032"/>
    <w:pPr>
      <w:adjustRightInd w:val="0"/>
      <w:textAlignment w:val="baseline"/>
    </w:pPr>
    <w:rPr>
      <w:rFonts w:eastAsia="微软雅黑"/>
      <w:kern w:val="24"/>
      <w:szCs w:val="20"/>
    </w:rPr>
  </w:style>
  <w:style w:type="paragraph" w:styleId="20">
    <w:name w:val="toc 2"/>
    <w:basedOn w:val="a"/>
    <w:next w:val="a"/>
    <w:autoRedefine/>
    <w:uiPriority w:val="39"/>
    <w:qFormat/>
    <w:rsid w:val="00985032"/>
    <w:pPr>
      <w:adjustRightInd w:val="0"/>
      <w:ind w:leftChars="200" w:left="420"/>
      <w:textAlignment w:val="baseline"/>
    </w:pPr>
    <w:rPr>
      <w:rFonts w:ascii="Tahoma" w:hAnsi="Tahoma"/>
      <w:kern w:val="24"/>
      <w:szCs w:val="20"/>
    </w:rPr>
  </w:style>
  <w:style w:type="character" w:customStyle="1" w:styleId="1Char">
    <w:name w:val="标题 1 Char"/>
    <w:aliases w:val="1 Char,l0 Char,H1 Char,Section Head Char,Header1 Char,h1 Char,合同标题 Char,Heading 0 Char,Heading 11 Char,level 1 Char,Level 1 Head Char,PIM 1 Char,1st level Char,H11 Char,11 Char,l01 Char,标书1 Char,第*部分 Char,第A章 Char,Heading 01 Char,(A-1) Char"/>
    <w:basedOn w:val="a0"/>
    <w:link w:val="1"/>
    <w:uiPriority w:val="9"/>
    <w:rsid w:val="00F15697"/>
    <w:rPr>
      <w:rFonts w:ascii="Times New Roman" w:eastAsia="黑体" w:hAnsi="Times New Roman" w:cs="Times New Roman"/>
      <w:bCs/>
      <w:kern w:val="24"/>
      <w:sz w:val="32"/>
      <w:szCs w:val="44"/>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标题2 Char,2nd level Char,H21 Char"/>
    <w:basedOn w:val="a0"/>
    <w:link w:val="2"/>
    <w:uiPriority w:val="9"/>
    <w:rsid w:val="00F15697"/>
    <w:rPr>
      <w:rFonts w:ascii="Times New Roman" w:eastAsia="黑体" w:hAnsi="Times New Roman" w:cs="Times New Roman"/>
      <w:bCs/>
      <w:kern w:val="24"/>
      <w:sz w:val="32"/>
      <w:szCs w:val="32"/>
    </w:rPr>
  </w:style>
  <w:style w:type="character" w:customStyle="1" w:styleId="3Char">
    <w:name w:val="标题 3 Char"/>
    <w:aliases w:val="sect1.2.3 Char,h3 Char,3 Char,H3 Char,Heading 3 - old Char,CT Char,Level 3 Topic Heading Char,PRTM Heading 3 Char,BOD 0 Char,3rd level Char,Level 3 Head Char,level_3 Char,PIM 3 Char,sect1.2.31 Char,sect1.2.32 Char,sect1.2.311 Char,bh Char"/>
    <w:basedOn w:val="a0"/>
    <w:link w:val="3"/>
    <w:uiPriority w:val="9"/>
    <w:rsid w:val="00F15697"/>
    <w:rPr>
      <w:rFonts w:ascii="Times New Roman" w:eastAsia="黑体" w:hAnsi="Times New Roman" w:cs="Times New Roman"/>
      <w:bCs/>
      <w:kern w:val="24"/>
      <w:sz w:val="32"/>
      <w:szCs w:val="32"/>
    </w:rPr>
  </w:style>
  <w:style w:type="character" w:customStyle="1" w:styleId="4Char">
    <w:name w:val="标题 4 Char"/>
    <w:aliases w:val="4 Char,l3 Char,sect 1.2.3.4 Char,Ref Heading 1 Char,rh1 Char,sect 1.2.3.41 Char,Ref Heading 11 Char,rh11 Char,sect 1.2.3.42 Char,Ref Heading 12 Char,rh12 Char,sect 1.2.3.411 Char,Ref Heading 111 Char,rh111 Char,sect 1.2.3.43 Char,rh13 Char"/>
    <w:basedOn w:val="a0"/>
    <w:link w:val="4"/>
    <w:uiPriority w:val="9"/>
    <w:rsid w:val="00F15697"/>
    <w:rPr>
      <w:rFonts w:ascii="仿宋_GB2312" w:eastAsia="仿宋_GB2312" w:hAnsi="Tahoma" w:cs="Times New Roman"/>
      <w:b/>
      <w:bCs/>
      <w:kern w:val="24"/>
      <w:sz w:val="30"/>
      <w:szCs w:val="28"/>
    </w:rPr>
  </w:style>
  <w:style w:type="character" w:customStyle="1" w:styleId="5Char">
    <w:name w:val="标题 5 Char"/>
    <w:aliases w:val="5 Char,l4 Char,H5 Char,dash Char,ds Char,dd Char,h5 Char,First Bullet Char,Heading 5A Char,第四层条 Char,标题5 Char,Block Label Char,Second Subheading Char,Level 3 - i Char,(A) Char,•H5 Char,口 Char,口1 Char,口2 Char,标题 E Char,PIM 5 Char,l5 Char"/>
    <w:basedOn w:val="a0"/>
    <w:link w:val="5"/>
    <w:uiPriority w:val="9"/>
    <w:rsid w:val="00F15697"/>
    <w:rPr>
      <w:rFonts w:ascii="仿宋_GB2312" w:eastAsia="仿宋_GB2312" w:hAnsi="Tahoma" w:cs="Times New Roman"/>
      <w:b/>
      <w:bCs/>
      <w:kern w:val="24"/>
      <w:sz w:val="28"/>
      <w:szCs w:val="28"/>
    </w:rPr>
  </w:style>
  <w:style w:type="character" w:customStyle="1" w:styleId="6Char">
    <w:name w:val="标题 6 Char"/>
    <w:aliases w:val="H6 Char,Heading 6A Char,BOD 4 Char,Bullet (Single Lines) Char,Legal Level 1. Char,第五层条 Char,PIM 6 Char,L6 Char,Bullet list Char,h6 Char,Third Subheading Char,正文六级标题 Char,Figure label Char,l6 Char,hsm Char,cnp Char,list 6 Char,h61 Char,h62 Char"/>
    <w:basedOn w:val="a0"/>
    <w:link w:val="6"/>
    <w:uiPriority w:val="9"/>
    <w:rsid w:val="00F15697"/>
    <w:rPr>
      <w:rFonts w:ascii="Arial" w:eastAsia="黑体" w:hAnsi="Arial" w:cs="Times New Roman"/>
      <w:b/>
      <w:bCs/>
      <w:kern w:val="24"/>
      <w:sz w:val="24"/>
      <w:szCs w:val="24"/>
    </w:rPr>
  </w:style>
  <w:style w:type="character" w:customStyle="1" w:styleId="7Char">
    <w:name w:val="标题 7 Char"/>
    <w:aliases w:val="不用 Char,H TIMES1 Char,Legal Level 1.1. Char,H7 Char,•H7 Char,PIM 7 Char,（1） Char,L7 Char,letter list Char,1.1.1.1.1.1.1标题 7 Char,正文七级标题 Char,1.标题 6 Char,PIM 71 Char,H71 Char,PIM 72 Char,H72 Char,PIM 73 Char,PIM 74 Char,PIM 75 Char,H73 Char"/>
    <w:basedOn w:val="a0"/>
    <w:link w:val="7"/>
    <w:uiPriority w:val="9"/>
    <w:rsid w:val="00F15697"/>
    <w:rPr>
      <w:rFonts w:ascii="Tahoma" w:eastAsia="宋体" w:hAnsi="Tahoma" w:cs="Times New Roman"/>
      <w:b/>
      <w:bCs/>
      <w:kern w:val="24"/>
      <w:sz w:val="24"/>
      <w:szCs w:val="24"/>
    </w:rPr>
  </w:style>
  <w:style w:type="character" w:customStyle="1" w:styleId="8Char">
    <w:name w:val="标题 8 Char"/>
    <w:aliases w:val="不用8 Char,Legal Level 1.1.1. Char,t Char,resume Char,注意框体 Char,（A） Char,正文八级标题 Char,H8 Char,H81 Char,H82 Char,H83 Char,H811 Char,H821 Char,H84 Char,H812 Char,H822 Char,H85 Char,H813 Char,H823 Char,Heading 8(unused) Char,Heading 8(unused)1 Char"/>
    <w:basedOn w:val="a0"/>
    <w:link w:val="8"/>
    <w:uiPriority w:val="9"/>
    <w:rsid w:val="00F15697"/>
    <w:rPr>
      <w:rFonts w:ascii="Arial" w:eastAsia="黑体" w:hAnsi="Arial" w:cs="Times New Roman"/>
      <w:kern w:val="24"/>
      <w:sz w:val="24"/>
      <w:szCs w:val="24"/>
    </w:rPr>
  </w:style>
  <w:style w:type="character" w:customStyle="1" w:styleId="9Char">
    <w:name w:val="标题 9 Char"/>
    <w:aliases w:val="不用9 Char,Legal Level 1.1.1.1. Char,huh Char,PIM 9 Char,Appendix Char,正文九级标题 Char,表号 Char,H9 Char,三级标题 Char,PIM 91 Char,H91 Char,PIM 92 Char,H92 Char,PIM 93 Char,PIM 94 Char,PIM 95 Char,H93 Char,PIM 911 Char,H911 Char,PIM 921 Char,H921 Char"/>
    <w:basedOn w:val="a0"/>
    <w:link w:val="9"/>
    <w:uiPriority w:val="9"/>
    <w:rsid w:val="00F15697"/>
    <w:rPr>
      <w:rFonts w:ascii="Arial" w:eastAsia="黑体" w:hAnsi="Arial" w:cs="Times New Roman"/>
      <w:kern w:val="24"/>
      <w:sz w:val="24"/>
      <w:szCs w:val="21"/>
    </w:rPr>
  </w:style>
  <w:style w:type="paragraph" w:styleId="a4">
    <w:name w:val="header"/>
    <w:basedOn w:val="a"/>
    <w:link w:val="Char"/>
    <w:uiPriority w:val="99"/>
    <w:unhideWhenUsed/>
    <w:rsid w:val="009231C9"/>
    <w:pPr>
      <w:tabs>
        <w:tab w:val="center" w:pos="4153"/>
        <w:tab w:val="right" w:pos="8306"/>
      </w:tabs>
      <w:spacing w:line="240" w:lineRule="auto"/>
    </w:pPr>
  </w:style>
  <w:style w:type="character" w:customStyle="1" w:styleId="Char">
    <w:name w:val="页眉 Char"/>
    <w:basedOn w:val="a0"/>
    <w:link w:val="a4"/>
    <w:uiPriority w:val="99"/>
    <w:rsid w:val="009231C9"/>
    <w:rPr>
      <w:rFonts w:ascii="Times New Roman" w:eastAsia="宋体" w:hAnsi="Times New Roman" w:cs="Times New Roman"/>
      <w:sz w:val="24"/>
      <w:szCs w:val="24"/>
    </w:rPr>
  </w:style>
  <w:style w:type="paragraph" w:styleId="a5">
    <w:name w:val="footer"/>
    <w:basedOn w:val="a"/>
    <w:link w:val="Char0"/>
    <w:uiPriority w:val="99"/>
    <w:unhideWhenUsed/>
    <w:rsid w:val="009231C9"/>
    <w:pPr>
      <w:tabs>
        <w:tab w:val="center" w:pos="4153"/>
        <w:tab w:val="right" w:pos="8306"/>
      </w:tabs>
      <w:spacing w:line="240" w:lineRule="auto"/>
    </w:pPr>
  </w:style>
  <w:style w:type="character" w:customStyle="1" w:styleId="Char0">
    <w:name w:val="页脚 Char"/>
    <w:basedOn w:val="a0"/>
    <w:link w:val="a5"/>
    <w:uiPriority w:val="99"/>
    <w:rsid w:val="009231C9"/>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032"/>
    <w:pPr>
      <w:widowControl w:val="0"/>
      <w:spacing w:line="360" w:lineRule="auto"/>
      <w:jc w:val="both"/>
    </w:pPr>
    <w:rPr>
      <w:rFonts w:ascii="Times New Roman" w:eastAsia="宋体" w:hAnsi="Times New Roman" w:cs="Times New Roman"/>
      <w:sz w:val="24"/>
      <w:szCs w:val="24"/>
    </w:rPr>
  </w:style>
  <w:style w:type="paragraph" w:styleId="1">
    <w:name w:val="heading 1"/>
    <w:aliases w:val="1,l0,H1,Section Head,Header1,h1,合同标题,Heading 0,Heading 11,level 1,Level 1 Head,PIM 1,1st level,H11,11,l01,标书1,第*部分,第A章,Heading 01,(A-1),(Alt+1),(Alt+1)1,(Alt+1)2,(Alt+1)3,(Alt+1)4,(Alt+1)5,(Alt+1)6,(Alt+1)7,(Alt+1)8,(Alt+1)9,(Alt+1)10"/>
    <w:basedOn w:val="a"/>
    <w:next w:val="a"/>
    <w:link w:val="1Char"/>
    <w:uiPriority w:val="9"/>
    <w:qFormat/>
    <w:rsid w:val="00F15697"/>
    <w:pPr>
      <w:keepNext/>
      <w:keepLines/>
      <w:pageBreakBefore/>
      <w:numPr>
        <w:numId w:val="1"/>
      </w:numPr>
      <w:adjustRightInd w:val="0"/>
      <w:spacing w:before="340" w:after="330"/>
      <w:textAlignment w:val="baseline"/>
      <w:outlineLvl w:val="0"/>
    </w:pPr>
    <w:rPr>
      <w:rFonts w:eastAsia="黑体"/>
      <w:bCs/>
      <w:kern w:val="24"/>
      <w:sz w:val="32"/>
      <w:szCs w:val="44"/>
    </w:rPr>
  </w:style>
  <w:style w:type="paragraph" w:styleId="2">
    <w:name w:val="heading 2"/>
    <w:aliases w:val="h2,l2,sect 1.2,2,l1,Heading 2 Hidden,Heading 2 CCBS,H2,PA Major Section,Titre3,Level 2 Topic Heading,HD2,Underrubrik1,prop2,Header 2,标题2,2nd level,H21,sect 1.21,H22,sect 1.22,H211,sect 1.211,H23,sect 1.23,H212,sect 1.212,Sub-Head1,c"/>
    <w:basedOn w:val="a"/>
    <w:next w:val="a"/>
    <w:link w:val="2Char"/>
    <w:uiPriority w:val="9"/>
    <w:qFormat/>
    <w:rsid w:val="00F15697"/>
    <w:pPr>
      <w:keepNext/>
      <w:keepLines/>
      <w:numPr>
        <w:ilvl w:val="1"/>
        <w:numId w:val="1"/>
      </w:numPr>
      <w:adjustRightInd w:val="0"/>
      <w:spacing w:before="260" w:after="260" w:line="416" w:lineRule="atLeast"/>
      <w:textAlignment w:val="baseline"/>
      <w:outlineLvl w:val="1"/>
    </w:pPr>
    <w:rPr>
      <w:rFonts w:eastAsia="黑体"/>
      <w:bCs/>
      <w:kern w:val="24"/>
      <w:sz w:val="32"/>
      <w:szCs w:val="32"/>
    </w:rPr>
  </w:style>
  <w:style w:type="paragraph" w:styleId="3">
    <w:name w:val="heading 3"/>
    <w:aliases w:val="sect1.2.3,h3,3,H3,Heading 3 - old,CT,Level 3 Topic Heading,PRTM Heading 3,BOD 0,3rd level,Level 3 Head,level_3,PIM 3,sect1.2.31,sect1.2.32,sect1.2.311,sect1.2.33,sect1.2.312,Bold Head,bh,Heading 2.3,1.2.3.,Titles,(Alt+3),(Alt+3)1,(Alt+3)2"/>
    <w:basedOn w:val="a"/>
    <w:next w:val="a"/>
    <w:link w:val="3Char"/>
    <w:uiPriority w:val="9"/>
    <w:qFormat/>
    <w:rsid w:val="00F15697"/>
    <w:pPr>
      <w:keepNext/>
      <w:keepLines/>
      <w:numPr>
        <w:ilvl w:val="2"/>
        <w:numId w:val="1"/>
      </w:numPr>
      <w:adjustRightInd w:val="0"/>
      <w:spacing w:before="260" w:after="260" w:line="416" w:lineRule="auto"/>
      <w:textAlignment w:val="baseline"/>
      <w:outlineLvl w:val="2"/>
    </w:pPr>
    <w:rPr>
      <w:rFonts w:eastAsia="黑体"/>
      <w:bCs/>
      <w:kern w:val="24"/>
      <w:sz w:val="32"/>
      <w:szCs w:val="32"/>
    </w:rPr>
  </w:style>
  <w:style w:type="paragraph" w:styleId="4">
    <w:name w:val="heading 4"/>
    <w:aliases w:val="4,l3,sect 1.2.3.4,Ref Heading 1,rh1,sect 1.2.3.41,Ref Heading 11,rh11,sect 1.2.3.42,Ref Heading 12,rh12,sect 1.2.3.411,Ref Heading 111,rh111,sect 1.2.3.43,Ref Heading 13,rh13,sect 1.2.3.412,Ref Heading 112,rh112,H4,h4,4heading,PIM 4,bullet,bl"/>
    <w:basedOn w:val="a"/>
    <w:next w:val="a"/>
    <w:link w:val="4Char"/>
    <w:uiPriority w:val="9"/>
    <w:qFormat/>
    <w:rsid w:val="00F15697"/>
    <w:pPr>
      <w:keepNext/>
      <w:keepLines/>
      <w:numPr>
        <w:ilvl w:val="3"/>
        <w:numId w:val="1"/>
      </w:numPr>
      <w:adjustRightInd w:val="0"/>
      <w:spacing w:before="280" w:after="290" w:line="376" w:lineRule="auto"/>
      <w:textAlignment w:val="baseline"/>
      <w:outlineLvl w:val="3"/>
    </w:pPr>
    <w:rPr>
      <w:rFonts w:ascii="仿宋_GB2312" w:eastAsia="仿宋_GB2312" w:hAnsi="Tahoma"/>
      <w:b/>
      <w:bCs/>
      <w:kern w:val="24"/>
      <w:sz w:val="30"/>
      <w:szCs w:val="28"/>
    </w:rPr>
  </w:style>
  <w:style w:type="paragraph" w:styleId="5">
    <w:name w:val="heading 5"/>
    <w:aliases w:val="5,l4,H5,dash,ds,dd,h5,First Bullet,Heading 5A,第四层条,标题5,Block Label,Second Subheading,Level 3 - i,(A),•H5,口,口1,口2,标题 E,PIM 5,Table label,l5,hm,mh2,Module heading 2,Head 5,列表 51,Roman list,ToolsHeading 5,L5,Appendix A  Heading 5,Titr"/>
    <w:basedOn w:val="a"/>
    <w:next w:val="a"/>
    <w:link w:val="5Char"/>
    <w:uiPriority w:val="9"/>
    <w:qFormat/>
    <w:rsid w:val="00F15697"/>
    <w:pPr>
      <w:keepNext/>
      <w:keepLines/>
      <w:numPr>
        <w:ilvl w:val="4"/>
        <w:numId w:val="1"/>
      </w:numPr>
      <w:adjustRightInd w:val="0"/>
      <w:spacing w:before="280" w:after="290" w:line="376" w:lineRule="auto"/>
      <w:textAlignment w:val="baseline"/>
      <w:outlineLvl w:val="4"/>
    </w:pPr>
    <w:rPr>
      <w:rFonts w:ascii="仿宋_GB2312" w:eastAsia="仿宋_GB2312" w:hAnsi="Tahoma"/>
      <w:b/>
      <w:bCs/>
      <w:kern w:val="24"/>
      <w:sz w:val="28"/>
      <w:szCs w:val="28"/>
    </w:rPr>
  </w:style>
  <w:style w:type="paragraph" w:styleId="6">
    <w:name w:val="heading 6"/>
    <w:aliases w:val="H6,Heading 6A,BOD 4,Bullet (Single Lines),Legal Level 1.,第五层条,PIM 6,L6,Bullet list,h6,Third Subheading,正文六级标题,Figure label,l6,hsm,cnp,Caption number (page-wide),list 6,h61,Heading6,Figure label1,h62,l61,hsm1,cnp1"/>
    <w:basedOn w:val="a"/>
    <w:next w:val="a"/>
    <w:link w:val="6Char"/>
    <w:uiPriority w:val="9"/>
    <w:qFormat/>
    <w:rsid w:val="00F15697"/>
    <w:pPr>
      <w:keepNext/>
      <w:keepLines/>
      <w:numPr>
        <w:ilvl w:val="5"/>
        <w:numId w:val="1"/>
      </w:numPr>
      <w:adjustRightInd w:val="0"/>
      <w:spacing w:before="240" w:after="64" w:line="320" w:lineRule="auto"/>
      <w:textAlignment w:val="baseline"/>
      <w:outlineLvl w:val="5"/>
    </w:pPr>
    <w:rPr>
      <w:rFonts w:ascii="Arial" w:eastAsia="黑体" w:hAnsi="Arial"/>
      <w:b/>
      <w:bCs/>
      <w:kern w:val="24"/>
    </w:rPr>
  </w:style>
  <w:style w:type="paragraph" w:styleId="7">
    <w:name w:val="heading 7"/>
    <w:aliases w:val="不用,H TIMES1,Legal Level 1.1.,H7,•H7,PIM 7,（1）,L7,letter list,1.1.1.1.1.1.1标题 7,正文七级标题,1.标题 6,PIM 71,H71,PIM 72,H72,PIM 73,PIM 74,PIM 75,H73,PIM 711,H711,PIM 721,H721,PIM 731,PIM 741,PIM 76,H74,PIM 712,H712,PIM 722,H722,PIM 732,PIM 742,PIM 77"/>
    <w:basedOn w:val="a"/>
    <w:next w:val="a"/>
    <w:link w:val="7Char"/>
    <w:uiPriority w:val="9"/>
    <w:qFormat/>
    <w:rsid w:val="00F15697"/>
    <w:pPr>
      <w:keepNext/>
      <w:keepLines/>
      <w:numPr>
        <w:ilvl w:val="6"/>
        <w:numId w:val="1"/>
      </w:numPr>
      <w:adjustRightInd w:val="0"/>
      <w:spacing w:before="240" w:after="64" w:line="320" w:lineRule="auto"/>
      <w:textAlignment w:val="baseline"/>
      <w:outlineLvl w:val="6"/>
    </w:pPr>
    <w:rPr>
      <w:rFonts w:ascii="Tahoma" w:hAnsi="Tahoma"/>
      <w:b/>
      <w:bCs/>
      <w:kern w:val="24"/>
    </w:rPr>
  </w:style>
  <w:style w:type="paragraph" w:styleId="8">
    <w:name w:val="heading 8"/>
    <w:aliases w:val="不用8,Legal Level 1.1.1.,t,resume,注意框体,（A）,正文八级标题,H8,H81,H82,H83,H811,H821,H84,H812,H822,H85,H813,H823,Heading 8(unused),Heading 8(unused)1,Heading 8(unused)2,Heading 8(unused)3,Heading 8(unused)4,Heading 8(unused)5,Heading 8(unused)6"/>
    <w:basedOn w:val="a"/>
    <w:next w:val="a"/>
    <w:link w:val="8Char"/>
    <w:uiPriority w:val="9"/>
    <w:qFormat/>
    <w:rsid w:val="00F15697"/>
    <w:pPr>
      <w:keepNext/>
      <w:keepLines/>
      <w:numPr>
        <w:ilvl w:val="7"/>
        <w:numId w:val="1"/>
      </w:numPr>
      <w:adjustRightInd w:val="0"/>
      <w:spacing w:before="240" w:after="64" w:line="320" w:lineRule="auto"/>
      <w:textAlignment w:val="baseline"/>
      <w:outlineLvl w:val="7"/>
    </w:pPr>
    <w:rPr>
      <w:rFonts w:ascii="Arial" w:eastAsia="黑体" w:hAnsi="Arial"/>
      <w:kern w:val="24"/>
    </w:rPr>
  </w:style>
  <w:style w:type="paragraph" w:styleId="9">
    <w:name w:val="heading 9"/>
    <w:aliases w:val="不用9,Legal Level 1.1.1.1.,huh,PIM 9,Appendix,正文九级标题,表号,H9,三级标题,PIM 91,H91,PIM 92,H92,PIM 93,PIM 94,PIM 95,H93,PIM 911,H911,PIM 921,H921,PIM 931,PIM 941,PIM 96,H94,PIM 912,H912,PIM 922,H922,PIM 932,PIM 942,PIM 97,H95,PIM 913,H913,PIM 923,H923"/>
    <w:basedOn w:val="a"/>
    <w:next w:val="a"/>
    <w:link w:val="9Char"/>
    <w:uiPriority w:val="9"/>
    <w:qFormat/>
    <w:rsid w:val="00F15697"/>
    <w:pPr>
      <w:keepNext/>
      <w:keepLines/>
      <w:numPr>
        <w:ilvl w:val="8"/>
        <w:numId w:val="1"/>
      </w:numPr>
      <w:adjustRightInd w:val="0"/>
      <w:spacing w:before="240" w:after="64" w:line="320" w:lineRule="auto"/>
      <w:textAlignment w:val="baseline"/>
      <w:outlineLvl w:val="8"/>
    </w:pPr>
    <w:rPr>
      <w:rFonts w:ascii="Arial" w:eastAsia="黑体" w:hAnsi="Arial"/>
      <w:kern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uiPriority w:val="99"/>
    <w:rsid w:val="00985032"/>
    <w:rPr>
      <w:color w:val="0000FF"/>
      <w:u w:val="single"/>
    </w:rPr>
  </w:style>
  <w:style w:type="paragraph" w:styleId="10">
    <w:name w:val="toc 1"/>
    <w:basedOn w:val="a"/>
    <w:next w:val="a"/>
    <w:autoRedefine/>
    <w:uiPriority w:val="39"/>
    <w:qFormat/>
    <w:rsid w:val="00985032"/>
    <w:pPr>
      <w:adjustRightInd w:val="0"/>
      <w:textAlignment w:val="baseline"/>
    </w:pPr>
    <w:rPr>
      <w:rFonts w:eastAsia="微软雅黑"/>
      <w:kern w:val="24"/>
      <w:szCs w:val="20"/>
    </w:rPr>
  </w:style>
  <w:style w:type="paragraph" w:styleId="20">
    <w:name w:val="toc 2"/>
    <w:basedOn w:val="a"/>
    <w:next w:val="a"/>
    <w:autoRedefine/>
    <w:uiPriority w:val="39"/>
    <w:qFormat/>
    <w:rsid w:val="00985032"/>
    <w:pPr>
      <w:adjustRightInd w:val="0"/>
      <w:ind w:leftChars="200" w:left="420"/>
      <w:textAlignment w:val="baseline"/>
    </w:pPr>
    <w:rPr>
      <w:rFonts w:ascii="Tahoma" w:hAnsi="Tahoma"/>
      <w:kern w:val="24"/>
      <w:szCs w:val="20"/>
    </w:rPr>
  </w:style>
  <w:style w:type="character" w:customStyle="1" w:styleId="1Char">
    <w:name w:val="标题 1 Char"/>
    <w:aliases w:val="1 Char,l0 Char,H1 Char,Section Head Char,Header1 Char,h1 Char,合同标题 Char,Heading 0 Char,Heading 11 Char,level 1 Char,Level 1 Head Char,PIM 1 Char,1st level Char,H11 Char,11 Char,l01 Char,标书1 Char,第*部分 Char,第A章 Char,Heading 01 Char,(A-1) Char"/>
    <w:basedOn w:val="a0"/>
    <w:link w:val="1"/>
    <w:uiPriority w:val="9"/>
    <w:rsid w:val="00F15697"/>
    <w:rPr>
      <w:rFonts w:ascii="Times New Roman" w:eastAsia="黑体" w:hAnsi="Times New Roman" w:cs="Times New Roman"/>
      <w:bCs/>
      <w:kern w:val="24"/>
      <w:sz w:val="32"/>
      <w:szCs w:val="44"/>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标题2 Char,2nd level Char,H21 Char"/>
    <w:basedOn w:val="a0"/>
    <w:link w:val="2"/>
    <w:uiPriority w:val="9"/>
    <w:rsid w:val="00F15697"/>
    <w:rPr>
      <w:rFonts w:ascii="Times New Roman" w:eastAsia="黑体" w:hAnsi="Times New Roman" w:cs="Times New Roman"/>
      <w:bCs/>
      <w:kern w:val="24"/>
      <w:sz w:val="32"/>
      <w:szCs w:val="32"/>
    </w:rPr>
  </w:style>
  <w:style w:type="character" w:customStyle="1" w:styleId="3Char">
    <w:name w:val="标题 3 Char"/>
    <w:aliases w:val="sect1.2.3 Char,h3 Char,3 Char,H3 Char,Heading 3 - old Char,CT Char,Level 3 Topic Heading Char,PRTM Heading 3 Char,BOD 0 Char,3rd level Char,Level 3 Head Char,level_3 Char,PIM 3 Char,sect1.2.31 Char,sect1.2.32 Char,sect1.2.311 Char,bh Char"/>
    <w:basedOn w:val="a0"/>
    <w:link w:val="3"/>
    <w:uiPriority w:val="9"/>
    <w:rsid w:val="00F15697"/>
    <w:rPr>
      <w:rFonts w:ascii="Times New Roman" w:eastAsia="黑体" w:hAnsi="Times New Roman" w:cs="Times New Roman"/>
      <w:bCs/>
      <w:kern w:val="24"/>
      <w:sz w:val="32"/>
      <w:szCs w:val="32"/>
    </w:rPr>
  </w:style>
  <w:style w:type="character" w:customStyle="1" w:styleId="4Char">
    <w:name w:val="标题 4 Char"/>
    <w:aliases w:val="4 Char,l3 Char,sect 1.2.3.4 Char,Ref Heading 1 Char,rh1 Char,sect 1.2.3.41 Char,Ref Heading 11 Char,rh11 Char,sect 1.2.3.42 Char,Ref Heading 12 Char,rh12 Char,sect 1.2.3.411 Char,Ref Heading 111 Char,rh111 Char,sect 1.2.3.43 Char,rh13 Char"/>
    <w:basedOn w:val="a0"/>
    <w:link w:val="4"/>
    <w:uiPriority w:val="9"/>
    <w:rsid w:val="00F15697"/>
    <w:rPr>
      <w:rFonts w:ascii="仿宋_GB2312" w:eastAsia="仿宋_GB2312" w:hAnsi="Tahoma" w:cs="Times New Roman"/>
      <w:b/>
      <w:bCs/>
      <w:kern w:val="24"/>
      <w:sz w:val="30"/>
      <w:szCs w:val="28"/>
    </w:rPr>
  </w:style>
  <w:style w:type="character" w:customStyle="1" w:styleId="5Char">
    <w:name w:val="标题 5 Char"/>
    <w:aliases w:val="5 Char,l4 Char,H5 Char,dash Char,ds Char,dd Char,h5 Char,First Bullet Char,Heading 5A Char,第四层条 Char,标题5 Char,Block Label Char,Second Subheading Char,Level 3 - i Char,(A) Char,•H5 Char,口 Char,口1 Char,口2 Char,标题 E Char,PIM 5 Char,l5 Char"/>
    <w:basedOn w:val="a0"/>
    <w:link w:val="5"/>
    <w:uiPriority w:val="9"/>
    <w:rsid w:val="00F15697"/>
    <w:rPr>
      <w:rFonts w:ascii="仿宋_GB2312" w:eastAsia="仿宋_GB2312" w:hAnsi="Tahoma" w:cs="Times New Roman"/>
      <w:b/>
      <w:bCs/>
      <w:kern w:val="24"/>
      <w:sz w:val="28"/>
      <w:szCs w:val="28"/>
    </w:rPr>
  </w:style>
  <w:style w:type="character" w:customStyle="1" w:styleId="6Char">
    <w:name w:val="标题 6 Char"/>
    <w:aliases w:val="H6 Char,Heading 6A Char,BOD 4 Char,Bullet (Single Lines) Char,Legal Level 1. Char,第五层条 Char,PIM 6 Char,L6 Char,Bullet list Char,h6 Char,Third Subheading Char,正文六级标题 Char,Figure label Char,l6 Char,hsm Char,cnp Char,list 6 Char,h61 Char,h62 Char"/>
    <w:basedOn w:val="a0"/>
    <w:link w:val="6"/>
    <w:uiPriority w:val="9"/>
    <w:rsid w:val="00F15697"/>
    <w:rPr>
      <w:rFonts w:ascii="Arial" w:eastAsia="黑体" w:hAnsi="Arial" w:cs="Times New Roman"/>
      <w:b/>
      <w:bCs/>
      <w:kern w:val="24"/>
      <w:sz w:val="24"/>
      <w:szCs w:val="24"/>
    </w:rPr>
  </w:style>
  <w:style w:type="character" w:customStyle="1" w:styleId="7Char">
    <w:name w:val="标题 7 Char"/>
    <w:aliases w:val="不用 Char,H TIMES1 Char,Legal Level 1.1. Char,H7 Char,•H7 Char,PIM 7 Char,（1） Char,L7 Char,letter list Char,1.1.1.1.1.1.1标题 7 Char,正文七级标题 Char,1.标题 6 Char,PIM 71 Char,H71 Char,PIM 72 Char,H72 Char,PIM 73 Char,PIM 74 Char,PIM 75 Char,H73 Char"/>
    <w:basedOn w:val="a0"/>
    <w:link w:val="7"/>
    <w:uiPriority w:val="9"/>
    <w:rsid w:val="00F15697"/>
    <w:rPr>
      <w:rFonts w:ascii="Tahoma" w:eastAsia="宋体" w:hAnsi="Tahoma" w:cs="Times New Roman"/>
      <w:b/>
      <w:bCs/>
      <w:kern w:val="24"/>
      <w:sz w:val="24"/>
      <w:szCs w:val="24"/>
    </w:rPr>
  </w:style>
  <w:style w:type="character" w:customStyle="1" w:styleId="8Char">
    <w:name w:val="标题 8 Char"/>
    <w:aliases w:val="不用8 Char,Legal Level 1.1.1. Char,t Char,resume Char,注意框体 Char,（A） Char,正文八级标题 Char,H8 Char,H81 Char,H82 Char,H83 Char,H811 Char,H821 Char,H84 Char,H812 Char,H822 Char,H85 Char,H813 Char,H823 Char,Heading 8(unused) Char,Heading 8(unused)1 Char"/>
    <w:basedOn w:val="a0"/>
    <w:link w:val="8"/>
    <w:uiPriority w:val="9"/>
    <w:rsid w:val="00F15697"/>
    <w:rPr>
      <w:rFonts w:ascii="Arial" w:eastAsia="黑体" w:hAnsi="Arial" w:cs="Times New Roman"/>
      <w:kern w:val="24"/>
      <w:sz w:val="24"/>
      <w:szCs w:val="24"/>
    </w:rPr>
  </w:style>
  <w:style w:type="character" w:customStyle="1" w:styleId="9Char">
    <w:name w:val="标题 9 Char"/>
    <w:aliases w:val="不用9 Char,Legal Level 1.1.1.1. Char,huh Char,PIM 9 Char,Appendix Char,正文九级标题 Char,表号 Char,H9 Char,三级标题 Char,PIM 91 Char,H91 Char,PIM 92 Char,H92 Char,PIM 93 Char,PIM 94 Char,PIM 95 Char,H93 Char,PIM 911 Char,H911 Char,PIM 921 Char,H921 Char"/>
    <w:basedOn w:val="a0"/>
    <w:link w:val="9"/>
    <w:uiPriority w:val="9"/>
    <w:rsid w:val="00F15697"/>
    <w:rPr>
      <w:rFonts w:ascii="Arial" w:eastAsia="黑体" w:hAnsi="Arial" w:cs="Times New Roman"/>
      <w:kern w:val="24"/>
      <w:sz w:val="24"/>
      <w:szCs w:val="21"/>
    </w:rPr>
  </w:style>
  <w:style w:type="paragraph" w:styleId="a4">
    <w:name w:val="header"/>
    <w:basedOn w:val="a"/>
    <w:link w:val="Char"/>
    <w:uiPriority w:val="99"/>
    <w:unhideWhenUsed/>
    <w:rsid w:val="009231C9"/>
    <w:pPr>
      <w:tabs>
        <w:tab w:val="center" w:pos="4153"/>
        <w:tab w:val="right" w:pos="8306"/>
      </w:tabs>
      <w:spacing w:line="240" w:lineRule="auto"/>
    </w:pPr>
  </w:style>
  <w:style w:type="character" w:customStyle="1" w:styleId="Char">
    <w:name w:val="页眉 Char"/>
    <w:basedOn w:val="a0"/>
    <w:link w:val="a4"/>
    <w:uiPriority w:val="99"/>
    <w:rsid w:val="009231C9"/>
    <w:rPr>
      <w:rFonts w:ascii="Times New Roman" w:eastAsia="宋体" w:hAnsi="Times New Roman" w:cs="Times New Roman"/>
      <w:sz w:val="24"/>
      <w:szCs w:val="24"/>
    </w:rPr>
  </w:style>
  <w:style w:type="paragraph" w:styleId="a5">
    <w:name w:val="footer"/>
    <w:basedOn w:val="a"/>
    <w:link w:val="Char0"/>
    <w:uiPriority w:val="99"/>
    <w:unhideWhenUsed/>
    <w:rsid w:val="009231C9"/>
    <w:pPr>
      <w:tabs>
        <w:tab w:val="center" w:pos="4153"/>
        <w:tab w:val="right" w:pos="8306"/>
      </w:tabs>
      <w:spacing w:line="240" w:lineRule="auto"/>
    </w:pPr>
  </w:style>
  <w:style w:type="character" w:customStyle="1" w:styleId="Char0">
    <w:name w:val="页脚 Char"/>
    <w:basedOn w:val="a0"/>
    <w:link w:val="a5"/>
    <w:uiPriority w:val="99"/>
    <w:rsid w:val="009231C9"/>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051">
      <w:bodyDiv w:val="1"/>
      <w:marLeft w:val="0"/>
      <w:marRight w:val="0"/>
      <w:marTop w:val="0"/>
      <w:marBottom w:val="0"/>
      <w:divBdr>
        <w:top w:val="none" w:sz="0" w:space="0" w:color="auto"/>
        <w:left w:val="none" w:sz="0" w:space="0" w:color="auto"/>
        <w:bottom w:val="none" w:sz="0" w:space="0" w:color="auto"/>
        <w:right w:val="none" w:sz="0" w:space="0" w:color="auto"/>
      </w:divBdr>
    </w:div>
    <w:div w:id="444346667">
      <w:bodyDiv w:val="1"/>
      <w:marLeft w:val="0"/>
      <w:marRight w:val="0"/>
      <w:marTop w:val="0"/>
      <w:marBottom w:val="0"/>
      <w:divBdr>
        <w:top w:val="none" w:sz="0" w:space="0" w:color="auto"/>
        <w:left w:val="none" w:sz="0" w:space="0" w:color="auto"/>
        <w:bottom w:val="none" w:sz="0" w:space="0" w:color="auto"/>
        <w:right w:val="none" w:sz="0" w:space="0" w:color="auto"/>
      </w:divBdr>
    </w:div>
    <w:div w:id="734939518">
      <w:bodyDiv w:val="1"/>
      <w:marLeft w:val="0"/>
      <w:marRight w:val="0"/>
      <w:marTop w:val="0"/>
      <w:marBottom w:val="0"/>
      <w:divBdr>
        <w:top w:val="none" w:sz="0" w:space="0" w:color="auto"/>
        <w:left w:val="none" w:sz="0" w:space="0" w:color="auto"/>
        <w:bottom w:val="none" w:sz="0" w:space="0" w:color="auto"/>
        <w:right w:val="none" w:sz="0" w:space="0" w:color="auto"/>
      </w:divBdr>
    </w:div>
    <w:div w:id="1300963958">
      <w:bodyDiv w:val="1"/>
      <w:marLeft w:val="0"/>
      <w:marRight w:val="0"/>
      <w:marTop w:val="0"/>
      <w:marBottom w:val="0"/>
      <w:divBdr>
        <w:top w:val="none" w:sz="0" w:space="0" w:color="auto"/>
        <w:left w:val="none" w:sz="0" w:space="0" w:color="auto"/>
        <w:bottom w:val="none" w:sz="0" w:space="0" w:color="auto"/>
        <w:right w:val="none" w:sz="0" w:space="0" w:color="auto"/>
      </w:divBdr>
    </w:div>
    <w:div w:id="171550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3</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fanxin</dc:creator>
  <cp:keywords/>
  <dc:description/>
  <cp:lastModifiedBy>fanxin</cp:lastModifiedBy>
  <cp:revision>54</cp:revision>
  <dcterms:created xsi:type="dcterms:W3CDTF">2017-09-26T04:24:00Z</dcterms:created>
  <dcterms:modified xsi:type="dcterms:W3CDTF">2017-09-28T14:05:00Z</dcterms:modified>
</cp:coreProperties>
</file>