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34CC23" w14:textId="758827F7" w:rsidR="00415981" w:rsidRPr="00415981" w:rsidRDefault="00A84375" w:rsidP="00A84375">
      <w:pPr>
        <w:rPr>
          <w:rFonts w:hint="eastAsia"/>
          <w:b/>
          <w:bCs/>
          <w:sz w:val="28"/>
          <w:szCs w:val="28"/>
        </w:rPr>
      </w:pPr>
      <w:r w:rsidRPr="00A84375">
        <w:rPr>
          <w:rFonts w:hint="eastAsia"/>
          <w:b/>
          <w:bCs/>
          <w:sz w:val="28"/>
          <w:szCs w:val="28"/>
        </w:rPr>
        <w:t>미니 금융 계좌 보드게임</w:t>
      </w:r>
    </w:p>
    <w:p w14:paraId="4A4F28E2" w14:textId="77777777" w:rsidR="00415981" w:rsidRDefault="00415981" w:rsidP="00A84375"/>
    <w:p w14:paraId="65B7AD31" w14:textId="037212FD" w:rsidR="00A84375" w:rsidRDefault="00A84375" w:rsidP="00A84375">
      <w:r>
        <w:rPr>
          <w:rFonts w:hint="eastAsia"/>
        </w:rPr>
        <w:t>레퍼런스:</w:t>
      </w:r>
      <w:r>
        <w:t xml:space="preserve"> </w:t>
      </w:r>
      <w:r>
        <w:rPr>
          <w:rFonts w:hint="eastAsia"/>
        </w:rPr>
        <w:t>부루마불</w:t>
      </w:r>
    </w:p>
    <w:p w14:paraId="15758267" w14:textId="1C644535" w:rsidR="00E72283" w:rsidRDefault="00E72283" w:rsidP="00A84375">
      <w:r>
        <w:rPr>
          <w:rFonts w:hint="eastAsia"/>
        </w:rPr>
        <w:t>플레이어:</w:t>
      </w:r>
      <w:r>
        <w:t xml:space="preserve"> </w:t>
      </w:r>
      <w:r w:rsidR="00A84375">
        <w:t>4</w:t>
      </w:r>
    </w:p>
    <w:p w14:paraId="4DBFB97A" w14:textId="0208271A" w:rsidR="00A84375" w:rsidRDefault="00A84375" w:rsidP="00A84375">
      <w:r>
        <w:rPr>
          <w:rFonts w:hint="eastAsia"/>
        </w:rPr>
        <w:t>구현 인터페이스:</w:t>
      </w:r>
      <w:r w:rsidR="00480321">
        <w:t xml:space="preserve"> </w:t>
      </w:r>
      <w:r w:rsidR="00480321">
        <w:rPr>
          <w:rFonts w:hint="eastAsia"/>
        </w:rPr>
        <w:t>웹기반</w:t>
      </w:r>
      <w:r>
        <w:t xml:space="preserve"> </w:t>
      </w:r>
      <w:r w:rsidR="00D85F93">
        <w:rPr>
          <w:rFonts w:hint="eastAsia"/>
        </w:rPr>
        <w:t>G</w:t>
      </w:r>
      <w:r w:rsidR="00D85F93">
        <w:t>UI</w:t>
      </w:r>
      <w:r w:rsidR="00480321">
        <w:t xml:space="preserve"> (</w:t>
      </w:r>
      <w:r w:rsidR="00480321">
        <w:rPr>
          <w:rFonts w:hint="eastAsia"/>
        </w:rPr>
        <w:t>H</w:t>
      </w:r>
      <w:r w:rsidR="00480321">
        <w:t>TML+CSS+JS)</w:t>
      </w:r>
      <w:r w:rsidR="000345F8">
        <w:t xml:space="preserve"> </w:t>
      </w:r>
    </w:p>
    <w:p w14:paraId="0961F6D5" w14:textId="6EE409A8" w:rsidR="00F43C2F" w:rsidRDefault="00F43C2F" w:rsidP="00A84375"/>
    <w:p w14:paraId="3D5364AC" w14:textId="62AB9112" w:rsidR="0004066D" w:rsidRDefault="0004066D" w:rsidP="00A84375">
      <w:r>
        <w:t>&lt;</w:t>
      </w:r>
      <w:r>
        <w:rPr>
          <w:rFonts w:hint="eastAsia"/>
        </w:rPr>
        <w:t>게임 기본 로직&gt;</w:t>
      </w:r>
    </w:p>
    <w:p w14:paraId="4B0B0962" w14:textId="0E3FA990" w:rsidR="00E72283" w:rsidRDefault="00E72283" w:rsidP="00E72283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게임 시작 시 계좌 생성,</w:t>
      </w:r>
      <w:r>
        <w:t xml:space="preserve"> </w:t>
      </w:r>
      <w:r>
        <w:rPr>
          <w:rFonts w:hint="eastAsia"/>
        </w:rPr>
        <w:t>종료 시 계좌 삭제</w:t>
      </w:r>
    </w:p>
    <w:p w14:paraId="3B58A4EC" w14:textId="37D542D5" w:rsidR="00E72283" w:rsidRDefault="00E72283" w:rsidP="00E72283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플레이어</w:t>
      </w:r>
      <w:r w:rsidR="00D85F93">
        <w:rPr>
          <w:rFonts w:hint="eastAsia"/>
        </w:rPr>
        <w:t xml:space="preserve"> </w:t>
      </w:r>
      <w:r w:rsidR="00D85F93">
        <w:t xml:space="preserve">1&gt;2&gt;3&gt;4 </w:t>
      </w:r>
      <w:r w:rsidR="00D85F93">
        <w:rPr>
          <w:rFonts w:hint="eastAsia"/>
        </w:rPr>
        <w:t>순서로 자신의</w:t>
      </w:r>
      <w:r>
        <w:rPr>
          <w:rFonts w:hint="eastAsia"/>
        </w:rPr>
        <w:t xml:space="preserve"> 턴마다 주사위를 던져서,</w:t>
      </w:r>
      <w:r>
        <w:t xml:space="preserve"> </w:t>
      </w:r>
      <w:r>
        <w:rPr>
          <w:rFonts w:hint="eastAsia"/>
        </w:rPr>
        <w:t>주사위에 나온 숫자만큼 말을 이동한다.</w:t>
      </w:r>
      <w:r>
        <w:t xml:space="preserve"> </w:t>
      </w:r>
    </w:p>
    <w:p w14:paraId="7D80AA43" w14:textId="704E0CE3" w:rsidR="00E72283" w:rsidRDefault="00E72283" w:rsidP="00D85F93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플레이어</w:t>
      </w:r>
      <w:r w:rsidR="00D85F93">
        <w:rPr>
          <w:rFonts w:hint="eastAsia"/>
        </w:rPr>
        <w:t xml:space="preserve">의 이동이 끝나 </w:t>
      </w:r>
      <w:r>
        <w:rPr>
          <w:rFonts w:hint="eastAsia"/>
        </w:rPr>
        <w:t>특정 칸에 도착하면,</w:t>
      </w:r>
      <w:r>
        <w:t xml:space="preserve"> </w:t>
      </w:r>
      <w:r w:rsidR="00D85F93">
        <w:rPr>
          <w:rFonts w:hint="eastAsia"/>
        </w:rPr>
        <w:t>다음의 조건에 따라 행동한다.</w:t>
      </w:r>
    </w:p>
    <w:p w14:paraId="36D1C057" w14:textId="14032528" w:rsidR="00E72283" w:rsidRDefault="00E72283" w:rsidP="00E72283">
      <w:pPr>
        <w:pStyle w:val="a5"/>
        <w:numPr>
          <w:ilvl w:val="1"/>
          <w:numId w:val="1"/>
        </w:numPr>
        <w:ind w:leftChars="0"/>
      </w:pPr>
      <w:r>
        <w:rPr>
          <w:rFonts w:hint="eastAsia"/>
        </w:rPr>
        <w:t xml:space="preserve">해당 </w:t>
      </w:r>
      <w:r w:rsidR="00474CBE">
        <w:rPr>
          <w:rFonts w:hint="eastAsia"/>
        </w:rPr>
        <w:t>토지가</w:t>
      </w:r>
      <w:r>
        <w:rPr>
          <w:rFonts w:hint="eastAsia"/>
        </w:rPr>
        <w:t xml:space="preserve"> 비어있다면,</w:t>
      </w:r>
      <w:r w:rsidR="00D85F93">
        <w:t xml:space="preserve"> </w:t>
      </w:r>
      <w:r>
        <w:rPr>
          <w:rFonts w:hint="eastAsia"/>
        </w:rPr>
        <w:t>이를 구매</w:t>
      </w:r>
      <w:r w:rsidR="00D85F93">
        <w:rPr>
          <w:rFonts w:hint="eastAsia"/>
        </w:rPr>
        <w:t xml:space="preserve">하거나 아무런 행동을 </w:t>
      </w:r>
      <w:r w:rsidR="00480321">
        <w:rPr>
          <w:rFonts w:hint="eastAsia"/>
        </w:rPr>
        <w:t>없이</w:t>
      </w:r>
      <w:r w:rsidR="00D85F93">
        <w:rPr>
          <w:rFonts w:hint="eastAsia"/>
        </w:rPr>
        <w:t xml:space="preserve"> 차례를 넘긴다.</w:t>
      </w:r>
    </w:p>
    <w:p w14:paraId="5A9943F4" w14:textId="7E40BC66" w:rsidR="00E72283" w:rsidRDefault="00C07A88" w:rsidP="00E72283">
      <w:pPr>
        <w:pStyle w:val="a5"/>
        <w:numPr>
          <w:ilvl w:val="1"/>
          <w:numId w:val="1"/>
        </w:numPr>
        <w:ind w:leftChars="0"/>
      </w:pPr>
      <w:r>
        <w:rPr>
          <w:rFonts w:hint="eastAsia"/>
        </w:rPr>
        <w:t xml:space="preserve">해당 </w:t>
      </w:r>
      <w:r w:rsidR="00474CBE">
        <w:rPr>
          <w:rFonts w:hint="eastAsia"/>
        </w:rPr>
        <w:t>토지가</w:t>
      </w:r>
      <w:r w:rsidR="00D85F93">
        <w:rPr>
          <w:rFonts w:hint="eastAsia"/>
        </w:rPr>
        <w:t xml:space="preserve"> 다른 플레이어의 소유라면,</w:t>
      </w:r>
      <w:r w:rsidR="00D85F93">
        <w:t xml:space="preserve"> </w:t>
      </w:r>
      <w:r w:rsidR="00D85F93">
        <w:rPr>
          <w:rFonts w:hint="eastAsia"/>
        </w:rPr>
        <w:t>통행료를 부과한다.</w:t>
      </w:r>
    </w:p>
    <w:p w14:paraId="7D613061" w14:textId="36F1B58A" w:rsidR="00474CBE" w:rsidRDefault="00D85F93" w:rsidP="00474CBE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플레이어는 게임 도중 언제나 계좌 내역을 조회할 수 있다.</w:t>
      </w:r>
      <w:r>
        <w:t xml:space="preserve"> </w:t>
      </w:r>
      <w:r>
        <w:rPr>
          <w:rFonts w:hint="eastAsia"/>
        </w:rPr>
        <w:t>계좌 내역에는 다음과 같은 정보들이 저장된다.</w:t>
      </w:r>
    </w:p>
    <w:p w14:paraId="1715E5D5" w14:textId="5A77F8C8" w:rsidR="00F43C2F" w:rsidRDefault="00D85F93" w:rsidP="00F43C2F">
      <w:pPr>
        <w:pStyle w:val="a5"/>
        <w:numPr>
          <w:ilvl w:val="1"/>
          <w:numId w:val="1"/>
        </w:numPr>
        <w:ind w:leftChars="0"/>
      </w:pPr>
      <w:r>
        <w:rPr>
          <w:rFonts w:hint="eastAsia"/>
        </w:rPr>
        <w:t xml:space="preserve">거래 </w:t>
      </w:r>
      <w:r>
        <w:t xml:space="preserve">ID, </w:t>
      </w:r>
      <w:r>
        <w:rPr>
          <w:rFonts w:hint="eastAsia"/>
        </w:rPr>
        <w:t>거래 유형(입금,</w:t>
      </w:r>
      <w:r>
        <w:t xml:space="preserve"> </w:t>
      </w:r>
      <w:r>
        <w:rPr>
          <w:rFonts w:hint="eastAsia"/>
        </w:rPr>
        <w:t>출금)</w:t>
      </w:r>
      <w:r>
        <w:t xml:space="preserve">, </w:t>
      </w:r>
      <w:r>
        <w:rPr>
          <w:rFonts w:hint="eastAsia"/>
        </w:rPr>
        <w:t>거래 금액,</w:t>
      </w:r>
      <w:r>
        <w:t xml:space="preserve"> </w:t>
      </w:r>
      <w:r>
        <w:rPr>
          <w:rFonts w:hint="eastAsia"/>
        </w:rPr>
        <w:t>거래 시각,</w:t>
      </w:r>
      <w:r>
        <w:t xml:space="preserve"> </w:t>
      </w:r>
      <w:r w:rsidR="00480321">
        <w:rPr>
          <w:rFonts w:hint="eastAsia"/>
        </w:rPr>
        <w:t>거래처(토지,</w:t>
      </w:r>
      <w:r w:rsidR="00480321">
        <w:t xml:space="preserve"> </w:t>
      </w:r>
      <w:r w:rsidR="00480321">
        <w:rPr>
          <w:rFonts w:hint="eastAsia"/>
        </w:rPr>
        <w:t>플레이어,</w:t>
      </w:r>
      <w:r w:rsidR="00480321">
        <w:t xml:space="preserve"> </w:t>
      </w:r>
      <w:r w:rsidR="00480321">
        <w:rPr>
          <w:rFonts w:hint="eastAsia"/>
        </w:rPr>
        <w:t>기타)</w:t>
      </w:r>
    </w:p>
    <w:p w14:paraId="138CA1A2" w14:textId="41610E9F" w:rsidR="00F43C2F" w:rsidRDefault="00F43C2F" w:rsidP="00F43C2F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3바퀴를 완주한 플레이어가 발생한 즉시 게임이 종료된다.</w:t>
      </w:r>
      <w:r>
        <w:t xml:space="preserve"> </w:t>
      </w:r>
      <w:r w:rsidR="00480321">
        <w:rPr>
          <w:rFonts w:hint="eastAsia"/>
        </w:rPr>
        <w:t xml:space="preserve">게임 종료 시점에 시작점과 가장 가까운 순서대로 </w:t>
      </w:r>
      <w:r w:rsidRPr="00F67BDB">
        <w:rPr>
          <w:rFonts w:hint="eastAsia"/>
        </w:rPr>
        <w:t>상금</w:t>
      </w:r>
      <w:r w:rsidR="0024791A">
        <w:rPr>
          <w:rFonts w:hint="eastAsia"/>
        </w:rPr>
        <w:t>을</w:t>
      </w:r>
      <w:r>
        <w:rPr>
          <w:rFonts w:hint="eastAsia"/>
        </w:rPr>
        <w:t xml:space="preserve"> 지급</w:t>
      </w:r>
      <w:r w:rsidR="00062367" w:rsidRPr="000345F8">
        <w:rPr>
          <w:rFonts w:hint="eastAsia"/>
          <w:b/>
          <w:bCs/>
        </w:rPr>
        <w:t>(</w:t>
      </w:r>
      <w:r w:rsidR="00062367" w:rsidRPr="000345F8">
        <w:rPr>
          <w:b/>
          <w:bCs/>
        </w:rPr>
        <w:t>150/120/80)</w:t>
      </w:r>
      <w:r w:rsidR="0004066D">
        <w:rPr>
          <w:rFonts w:hint="eastAsia"/>
        </w:rPr>
        <w:t>한다.</w:t>
      </w:r>
      <w:r>
        <w:t xml:space="preserve"> </w:t>
      </w:r>
      <w:r w:rsidR="0004066D">
        <w:rPr>
          <w:rFonts w:hint="eastAsia"/>
        </w:rPr>
        <w:t>플레이어들의 기존 잔액과 상금을</w:t>
      </w:r>
      <w:r>
        <w:rPr>
          <w:rFonts w:hint="eastAsia"/>
        </w:rPr>
        <w:t xml:space="preserve"> 합산하여 가장 많은 </w:t>
      </w:r>
      <w:r w:rsidR="0004066D">
        <w:rPr>
          <w:rFonts w:hint="eastAsia"/>
        </w:rPr>
        <w:t>금액</w:t>
      </w:r>
      <w:r>
        <w:rPr>
          <w:rFonts w:hint="eastAsia"/>
        </w:rPr>
        <w:t>을 보유하고 있는 플레이어가 승리한다.</w:t>
      </w:r>
    </w:p>
    <w:p w14:paraId="3478BF9D" w14:textId="65F63DA4" w:rsidR="00F43C2F" w:rsidRDefault="00F43C2F" w:rsidP="00F43C2F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 xml:space="preserve">출발점을 지나칠 때마다 </w:t>
      </w:r>
      <w:r w:rsidRPr="00F67BDB">
        <w:rPr>
          <w:rFonts w:hint="eastAsia"/>
        </w:rPr>
        <w:t>월급</w:t>
      </w:r>
      <w:r>
        <w:rPr>
          <w:rFonts w:hint="eastAsia"/>
        </w:rPr>
        <w:t xml:space="preserve">으로 </w:t>
      </w:r>
      <w:r w:rsidR="00062367" w:rsidRPr="000345F8">
        <w:rPr>
          <w:b/>
          <w:bCs/>
        </w:rPr>
        <w:t>20</w:t>
      </w:r>
      <w:r w:rsidRPr="000345F8">
        <w:rPr>
          <w:rFonts w:hint="eastAsia"/>
          <w:b/>
          <w:bCs/>
        </w:rPr>
        <w:t>만원</w:t>
      </w:r>
      <w:r>
        <w:rPr>
          <w:rFonts w:hint="eastAsia"/>
        </w:rPr>
        <w:t>씩 입금된다.</w:t>
      </w:r>
    </w:p>
    <w:p w14:paraId="57706FBB" w14:textId="5BEB0E8F" w:rsidR="00F43C2F" w:rsidRDefault="00F43C2F" w:rsidP="00F43C2F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통행료를 지불해야 하지만 잔액이 부족할 경우,</w:t>
      </w:r>
      <w:r>
        <w:t xml:space="preserve"> </w:t>
      </w:r>
      <w:r>
        <w:rPr>
          <w:rFonts w:hint="eastAsia"/>
        </w:rPr>
        <w:t>소유한 금액 전액을 상대 플레이어에게 지급하고 파산처리(게임 탈락)된다.</w:t>
      </w:r>
    </w:p>
    <w:p w14:paraId="0CDB7ECF" w14:textId="0724C9EB" w:rsidR="00F046C0" w:rsidRDefault="00F43C2F" w:rsidP="00F046C0">
      <w:pPr>
        <w:pStyle w:val="a5"/>
        <w:numPr>
          <w:ilvl w:val="0"/>
          <w:numId w:val="2"/>
        </w:numPr>
        <w:ind w:leftChars="0"/>
      </w:pPr>
      <w:r>
        <w:rPr>
          <w:rFonts w:hint="eastAsia"/>
        </w:rPr>
        <w:t xml:space="preserve">계좌 생성 시 </w:t>
      </w:r>
      <w:r w:rsidRPr="00F67BDB">
        <w:rPr>
          <w:rFonts w:hint="eastAsia"/>
        </w:rPr>
        <w:t>초기 자금</w:t>
      </w:r>
      <w:r>
        <w:rPr>
          <w:rFonts w:hint="eastAsia"/>
        </w:rPr>
        <w:t xml:space="preserve">으로 </w:t>
      </w:r>
      <w:r w:rsidR="00062367" w:rsidRPr="000345F8">
        <w:rPr>
          <w:b/>
          <w:bCs/>
        </w:rPr>
        <w:t>30</w:t>
      </w:r>
      <w:r w:rsidRPr="000345F8">
        <w:rPr>
          <w:b/>
          <w:bCs/>
        </w:rPr>
        <w:t>0</w:t>
      </w:r>
      <w:r w:rsidRPr="000345F8">
        <w:rPr>
          <w:rFonts w:hint="eastAsia"/>
          <w:b/>
          <w:bCs/>
        </w:rPr>
        <w:t>만원</w:t>
      </w:r>
      <w:r>
        <w:rPr>
          <w:rFonts w:hint="eastAsia"/>
        </w:rPr>
        <w:t>이 지급된다.</w:t>
      </w:r>
    </w:p>
    <w:p w14:paraId="31EF084F" w14:textId="359F33E0" w:rsidR="00F43C2F" w:rsidRDefault="00474CBE" w:rsidP="00F046C0">
      <w:pPr>
        <w:pStyle w:val="a5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 xml:space="preserve">통행료는 토지 가격의 </w:t>
      </w:r>
      <w:r w:rsidRPr="000345F8">
        <w:rPr>
          <w:b/>
          <w:bCs/>
        </w:rPr>
        <w:t>60%</w:t>
      </w:r>
      <w:r>
        <w:rPr>
          <w:rFonts w:hint="eastAsia"/>
        </w:rPr>
        <w:t>로 책정한다.</w:t>
      </w:r>
      <w:r>
        <w:t xml:space="preserve"> (</w:t>
      </w:r>
      <w:r>
        <w:rPr>
          <w:rFonts w:hint="eastAsia"/>
        </w:rPr>
        <w:t>소수점 첫째자리에서 반올림)</w:t>
      </w:r>
    </w:p>
    <w:p w14:paraId="12FCF0E0" w14:textId="77777777" w:rsidR="0004066D" w:rsidRPr="0024791A" w:rsidRDefault="0004066D" w:rsidP="00F046C0"/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04"/>
        <w:gridCol w:w="1304"/>
        <w:gridCol w:w="1304"/>
        <w:gridCol w:w="1304"/>
        <w:gridCol w:w="1304"/>
        <w:gridCol w:w="1304"/>
        <w:gridCol w:w="1304"/>
      </w:tblGrid>
      <w:tr w:rsidR="00996C7A" w14:paraId="008F029D" w14:textId="77777777" w:rsidTr="00CF274F">
        <w:trPr>
          <w:trHeight w:val="1304"/>
          <w:jc w:val="center"/>
        </w:trPr>
        <w:tc>
          <w:tcPr>
            <w:tcW w:w="1304" w:type="dxa"/>
            <w:vAlign w:val="center"/>
          </w:tcPr>
          <w:p w14:paraId="49C6A718" w14:textId="77777777" w:rsidR="00996C7A" w:rsidRDefault="00996C7A" w:rsidP="00996C7A">
            <w:pPr>
              <w:jc w:val="center"/>
            </w:pPr>
            <w:r>
              <w:rPr>
                <w:rFonts w:hint="eastAsia"/>
              </w:rPr>
              <w:lastRenderedPageBreak/>
              <w:t>이벤트</w:t>
            </w:r>
            <w:r w:rsidR="00CF274F">
              <w:rPr>
                <w:rFonts w:hint="eastAsia"/>
              </w:rPr>
              <w:t>B</w:t>
            </w:r>
            <w:r w:rsidR="00CF274F">
              <w:t xml:space="preserve"> :</w:t>
            </w:r>
          </w:p>
          <w:p w14:paraId="4975F56F" w14:textId="137833C8" w:rsidR="00CF274F" w:rsidRDefault="00CF274F" w:rsidP="00996C7A">
            <w:pPr>
              <w:jc w:val="center"/>
            </w:pPr>
            <w:r>
              <w:rPr>
                <w:rFonts w:hint="eastAsia"/>
              </w:rPr>
              <w:t>종부세</w:t>
            </w:r>
          </w:p>
        </w:tc>
        <w:tc>
          <w:tcPr>
            <w:tcW w:w="1304" w:type="dxa"/>
            <w:vAlign w:val="center"/>
          </w:tcPr>
          <w:p w14:paraId="47E3C3B6" w14:textId="77777777" w:rsidR="00062367" w:rsidRDefault="00996C7A" w:rsidP="00062367">
            <w:pPr>
              <w:jc w:val="center"/>
            </w:pPr>
            <w:r>
              <w:rPr>
                <w:rFonts w:hint="eastAsia"/>
              </w:rPr>
              <w:t>5</w:t>
            </w:r>
            <w:r>
              <w:t>0</w:t>
            </w:r>
          </w:p>
          <w:p w14:paraId="4D556E41" w14:textId="203AAFFC" w:rsidR="00996C7A" w:rsidRDefault="00062367" w:rsidP="00062367">
            <w:pPr>
              <w:jc w:val="center"/>
            </w:pPr>
            <w:r>
              <w:rPr>
                <w:rFonts w:hint="eastAsia"/>
              </w:rPr>
              <w:t>(</w:t>
            </w:r>
            <w:r>
              <w:t>30)</w:t>
            </w:r>
          </w:p>
        </w:tc>
        <w:tc>
          <w:tcPr>
            <w:tcW w:w="1304" w:type="dxa"/>
            <w:vAlign w:val="center"/>
          </w:tcPr>
          <w:p w14:paraId="04017CFB" w14:textId="77777777" w:rsidR="00062367" w:rsidRDefault="00996C7A" w:rsidP="00062367">
            <w:pPr>
              <w:jc w:val="center"/>
            </w:pPr>
            <w:r>
              <w:t>60</w:t>
            </w:r>
          </w:p>
          <w:p w14:paraId="61737FAA" w14:textId="30F0C4B3" w:rsidR="00996C7A" w:rsidRDefault="00062367" w:rsidP="00062367">
            <w:pPr>
              <w:jc w:val="center"/>
            </w:pPr>
            <w:r>
              <w:rPr>
                <w:rFonts w:hint="eastAsia"/>
              </w:rPr>
              <w:t>(</w:t>
            </w:r>
            <w:r>
              <w:t>36)</w:t>
            </w:r>
          </w:p>
        </w:tc>
        <w:tc>
          <w:tcPr>
            <w:tcW w:w="1304" w:type="dxa"/>
            <w:vAlign w:val="center"/>
          </w:tcPr>
          <w:p w14:paraId="359EF598" w14:textId="77777777" w:rsidR="00062367" w:rsidRDefault="00996C7A" w:rsidP="00062367">
            <w:pPr>
              <w:jc w:val="center"/>
            </w:pPr>
            <w:r>
              <w:t>70</w:t>
            </w:r>
          </w:p>
          <w:p w14:paraId="26F5849C" w14:textId="44EEE10E" w:rsidR="00996C7A" w:rsidRDefault="00062367" w:rsidP="00062367">
            <w:pPr>
              <w:jc w:val="center"/>
            </w:pPr>
            <w:r>
              <w:rPr>
                <w:rFonts w:hint="eastAsia"/>
              </w:rPr>
              <w:t>(</w:t>
            </w:r>
            <w:r>
              <w:t>42)</w:t>
            </w:r>
          </w:p>
        </w:tc>
        <w:tc>
          <w:tcPr>
            <w:tcW w:w="1304" w:type="dxa"/>
            <w:vAlign w:val="center"/>
          </w:tcPr>
          <w:p w14:paraId="7F231BCD" w14:textId="77777777" w:rsidR="00062367" w:rsidRDefault="00996C7A" w:rsidP="00062367">
            <w:pPr>
              <w:jc w:val="center"/>
            </w:pPr>
            <w:r>
              <w:rPr>
                <w:rFonts w:hint="eastAsia"/>
              </w:rPr>
              <w:t>8</w:t>
            </w:r>
            <w:r>
              <w:t>0</w:t>
            </w:r>
          </w:p>
          <w:p w14:paraId="33ED2512" w14:textId="01A90F1C" w:rsidR="00996C7A" w:rsidRDefault="00062367" w:rsidP="00062367">
            <w:pPr>
              <w:jc w:val="center"/>
            </w:pPr>
            <w:r>
              <w:rPr>
                <w:rFonts w:hint="eastAsia"/>
              </w:rPr>
              <w:t>(</w:t>
            </w:r>
            <w:r>
              <w:t>48)</w:t>
            </w:r>
          </w:p>
        </w:tc>
        <w:tc>
          <w:tcPr>
            <w:tcW w:w="1304" w:type="dxa"/>
            <w:vAlign w:val="center"/>
          </w:tcPr>
          <w:p w14:paraId="58F4B3BC" w14:textId="77777777" w:rsidR="00062367" w:rsidRDefault="00996C7A" w:rsidP="00062367">
            <w:pPr>
              <w:jc w:val="center"/>
            </w:pPr>
            <w:r>
              <w:t>90</w:t>
            </w:r>
          </w:p>
          <w:p w14:paraId="2BB3F98F" w14:textId="4289794B" w:rsidR="00996C7A" w:rsidRDefault="00062367" w:rsidP="00062367">
            <w:pPr>
              <w:jc w:val="center"/>
            </w:pPr>
            <w:r>
              <w:rPr>
                <w:rFonts w:hint="eastAsia"/>
              </w:rPr>
              <w:t>(</w:t>
            </w:r>
            <w:r>
              <w:t>54)</w:t>
            </w:r>
          </w:p>
        </w:tc>
        <w:tc>
          <w:tcPr>
            <w:tcW w:w="1304" w:type="dxa"/>
            <w:vAlign w:val="center"/>
          </w:tcPr>
          <w:p w14:paraId="539A9C09" w14:textId="5691CA6D" w:rsidR="00CF274F" w:rsidRPr="00CF274F" w:rsidRDefault="00CF274F" w:rsidP="00CF274F">
            <w:pPr>
              <w:jc w:val="center"/>
              <w:rPr>
                <w:sz w:val="18"/>
                <w:szCs w:val="18"/>
              </w:rPr>
            </w:pPr>
            <w:r w:rsidRPr="00CF274F">
              <w:rPr>
                <w:rFonts w:hint="eastAsia"/>
                <w:sz w:val="18"/>
                <w:szCs w:val="18"/>
              </w:rPr>
              <w:t>이벤트</w:t>
            </w:r>
            <w:r>
              <w:rPr>
                <w:rFonts w:hint="eastAsia"/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 xml:space="preserve"> :</w:t>
            </w:r>
          </w:p>
          <w:p w14:paraId="3279AA82" w14:textId="1C6BA834" w:rsidR="00CF274F" w:rsidRDefault="00CF274F" w:rsidP="00CF274F">
            <w:pPr>
              <w:jc w:val="center"/>
            </w:pPr>
            <w:r>
              <w:rPr>
                <w:rFonts w:hint="eastAsia"/>
                <w:sz w:val="18"/>
                <w:szCs w:val="18"/>
              </w:rPr>
              <w:t>기금 수령처</w:t>
            </w:r>
          </w:p>
        </w:tc>
      </w:tr>
      <w:tr w:rsidR="00996C7A" w14:paraId="0F90B98A" w14:textId="77777777" w:rsidTr="00CF274F">
        <w:trPr>
          <w:trHeight w:val="1304"/>
          <w:jc w:val="center"/>
        </w:trPr>
        <w:tc>
          <w:tcPr>
            <w:tcW w:w="1134" w:type="dxa"/>
            <w:vAlign w:val="center"/>
          </w:tcPr>
          <w:p w14:paraId="7E976981" w14:textId="77777777" w:rsidR="00062367" w:rsidRDefault="00996C7A" w:rsidP="00062367">
            <w:pPr>
              <w:jc w:val="center"/>
            </w:pPr>
            <w:r>
              <w:rPr>
                <w:rFonts w:hint="eastAsia"/>
              </w:rPr>
              <w:t>3</w:t>
            </w:r>
            <w:r>
              <w:t>5</w:t>
            </w:r>
          </w:p>
          <w:p w14:paraId="0963FC28" w14:textId="4C7C3F2C" w:rsidR="00996C7A" w:rsidRDefault="00062367" w:rsidP="00062367">
            <w:pPr>
              <w:jc w:val="center"/>
            </w:pPr>
            <w:r>
              <w:rPr>
                <w:rFonts w:hint="eastAsia"/>
              </w:rPr>
              <w:t>(</w:t>
            </w:r>
            <w:r>
              <w:t>21)</w:t>
            </w:r>
          </w:p>
        </w:tc>
        <w:tc>
          <w:tcPr>
            <w:tcW w:w="5670" w:type="dxa"/>
            <w:gridSpan w:val="5"/>
            <w:vMerge w:val="restart"/>
            <w:vAlign w:val="center"/>
          </w:tcPr>
          <w:p w14:paraId="34A93A8D" w14:textId="155C1FE2" w:rsidR="00996C7A" w:rsidRDefault="00996C7A" w:rsidP="00D7351A">
            <w:pPr>
              <w:jc w:val="center"/>
            </w:pPr>
          </w:p>
        </w:tc>
        <w:tc>
          <w:tcPr>
            <w:tcW w:w="1134" w:type="dxa"/>
            <w:vAlign w:val="center"/>
          </w:tcPr>
          <w:p w14:paraId="1FDF556D" w14:textId="77777777" w:rsidR="00062367" w:rsidRDefault="00996C7A" w:rsidP="00062367">
            <w:pPr>
              <w:jc w:val="center"/>
            </w:pPr>
            <w:r>
              <w:t>100</w:t>
            </w:r>
          </w:p>
          <w:p w14:paraId="5B3807D1" w14:textId="0BF7DD37" w:rsidR="00996C7A" w:rsidRDefault="00062367" w:rsidP="00062367">
            <w:pPr>
              <w:jc w:val="center"/>
            </w:pPr>
            <w:r>
              <w:rPr>
                <w:rFonts w:hint="eastAsia"/>
              </w:rPr>
              <w:t>(</w:t>
            </w:r>
            <w:r>
              <w:t>60)</w:t>
            </w:r>
          </w:p>
        </w:tc>
      </w:tr>
      <w:tr w:rsidR="00996C7A" w14:paraId="52A3C2B8" w14:textId="77777777" w:rsidTr="00CF274F">
        <w:trPr>
          <w:trHeight w:val="1304"/>
          <w:jc w:val="center"/>
        </w:trPr>
        <w:tc>
          <w:tcPr>
            <w:tcW w:w="1134" w:type="dxa"/>
            <w:vAlign w:val="center"/>
          </w:tcPr>
          <w:p w14:paraId="6C01D519" w14:textId="77777777" w:rsidR="00062367" w:rsidRDefault="00996C7A" w:rsidP="00062367">
            <w:pPr>
              <w:jc w:val="center"/>
            </w:pPr>
            <w:r>
              <w:rPr>
                <w:rFonts w:hint="eastAsia"/>
              </w:rPr>
              <w:t>3</w:t>
            </w:r>
            <w:r>
              <w:t>0</w:t>
            </w:r>
          </w:p>
          <w:p w14:paraId="3E2AAA17" w14:textId="66E6434A" w:rsidR="00996C7A" w:rsidRDefault="00062367" w:rsidP="00062367">
            <w:pPr>
              <w:jc w:val="center"/>
            </w:pPr>
            <w:r>
              <w:rPr>
                <w:rFonts w:hint="eastAsia"/>
              </w:rPr>
              <w:t>(</w:t>
            </w:r>
            <w:r>
              <w:t>18)</w:t>
            </w:r>
          </w:p>
        </w:tc>
        <w:tc>
          <w:tcPr>
            <w:tcW w:w="5670" w:type="dxa"/>
            <w:gridSpan w:val="5"/>
            <w:vMerge/>
            <w:vAlign w:val="center"/>
          </w:tcPr>
          <w:p w14:paraId="3347F57D" w14:textId="77777777" w:rsidR="00996C7A" w:rsidRDefault="00996C7A" w:rsidP="00996C7A">
            <w:pPr>
              <w:jc w:val="center"/>
            </w:pPr>
          </w:p>
        </w:tc>
        <w:tc>
          <w:tcPr>
            <w:tcW w:w="1134" w:type="dxa"/>
            <w:vAlign w:val="center"/>
          </w:tcPr>
          <w:p w14:paraId="1AEF3FD4" w14:textId="77777777" w:rsidR="00062367" w:rsidRDefault="00996C7A" w:rsidP="00062367">
            <w:pPr>
              <w:jc w:val="center"/>
            </w:pPr>
            <w:r>
              <w:rPr>
                <w:rFonts w:hint="eastAsia"/>
              </w:rPr>
              <w:t>1</w:t>
            </w:r>
            <w:r>
              <w:t>50</w:t>
            </w:r>
          </w:p>
          <w:p w14:paraId="6AA18CCF" w14:textId="565094A3" w:rsidR="00996C7A" w:rsidRDefault="00062367" w:rsidP="00062367">
            <w:pPr>
              <w:jc w:val="center"/>
            </w:pPr>
            <w:r>
              <w:rPr>
                <w:rFonts w:hint="eastAsia"/>
              </w:rPr>
              <w:t>(</w:t>
            </w:r>
            <w:r>
              <w:t>90)</w:t>
            </w:r>
          </w:p>
        </w:tc>
      </w:tr>
      <w:tr w:rsidR="00996C7A" w14:paraId="73FF1BF4" w14:textId="77777777" w:rsidTr="00CF274F">
        <w:trPr>
          <w:trHeight w:val="1304"/>
          <w:jc w:val="center"/>
        </w:trPr>
        <w:tc>
          <w:tcPr>
            <w:tcW w:w="1134" w:type="dxa"/>
            <w:vAlign w:val="center"/>
          </w:tcPr>
          <w:p w14:paraId="14605024" w14:textId="77777777" w:rsidR="00062367" w:rsidRDefault="00996C7A" w:rsidP="00062367">
            <w:pPr>
              <w:jc w:val="center"/>
            </w:pPr>
            <w:r>
              <w:rPr>
                <w:rFonts w:hint="eastAsia"/>
              </w:rPr>
              <w:t>2</w:t>
            </w:r>
            <w:r>
              <w:t>5</w:t>
            </w:r>
          </w:p>
          <w:p w14:paraId="6F71E302" w14:textId="6312550E" w:rsidR="00996C7A" w:rsidRDefault="00062367" w:rsidP="00062367">
            <w:pPr>
              <w:jc w:val="center"/>
            </w:pPr>
            <w:r>
              <w:rPr>
                <w:rFonts w:hint="eastAsia"/>
              </w:rPr>
              <w:t>(</w:t>
            </w:r>
            <w:r>
              <w:t>15)</w:t>
            </w:r>
          </w:p>
        </w:tc>
        <w:tc>
          <w:tcPr>
            <w:tcW w:w="5670" w:type="dxa"/>
            <w:gridSpan w:val="5"/>
            <w:vMerge/>
            <w:vAlign w:val="center"/>
          </w:tcPr>
          <w:p w14:paraId="7F28F4B1" w14:textId="77777777" w:rsidR="00996C7A" w:rsidRDefault="00996C7A" w:rsidP="00996C7A">
            <w:pPr>
              <w:jc w:val="center"/>
            </w:pPr>
          </w:p>
        </w:tc>
        <w:tc>
          <w:tcPr>
            <w:tcW w:w="1134" w:type="dxa"/>
            <w:vAlign w:val="center"/>
          </w:tcPr>
          <w:p w14:paraId="612A0C20" w14:textId="77777777" w:rsidR="00062367" w:rsidRDefault="00996C7A" w:rsidP="00062367">
            <w:pPr>
              <w:jc w:val="center"/>
            </w:pPr>
            <w:r>
              <w:rPr>
                <w:rFonts w:hint="eastAsia"/>
              </w:rPr>
              <w:t>2</w:t>
            </w:r>
            <w:r>
              <w:t>00</w:t>
            </w:r>
          </w:p>
          <w:p w14:paraId="61401F56" w14:textId="58AC3D90" w:rsidR="00996C7A" w:rsidRDefault="00062367" w:rsidP="00062367">
            <w:pPr>
              <w:jc w:val="center"/>
            </w:pPr>
            <w:r>
              <w:rPr>
                <w:rFonts w:hint="eastAsia"/>
              </w:rPr>
              <w:t>(</w:t>
            </w:r>
            <w:r>
              <w:t>120)</w:t>
            </w:r>
          </w:p>
        </w:tc>
      </w:tr>
      <w:tr w:rsidR="00996C7A" w14:paraId="78EFF6BB" w14:textId="77777777" w:rsidTr="00CF274F">
        <w:trPr>
          <w:trHeight w:val="1304"/>
          <w:jc w:val="center"/>
        </w:trPr>
        <w:tc>
          <w:tcPr>
            <w:tcW w:w="1134" w:type="dxa"/>
            <w:vAlign w:val="center"/>
          </w:tcPr>
          <w:p w14:paraId="0AB3A6AD" w14:textId="77777777" w:rsidR="00062367" w:rsidRDefault="00996C7A" w:rsidP="00062367">
            <w:pPr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</w:p>
          <w:p w14:paraId="1CE04732" w14:textId="564C8851" w:rsidR="00996C7A" w:rsidRDefault="00062367" w:rsidP="00062367">
            <w:pPr>
              <w:jc w:val="center"/>
            </w:pPr>
            <w:r>
              <w:rPr>
                <w:rFonts w:hint="eastAsia"/>
              </w:rPr>
              <w:t>(</w:t>
            </w:r>
            <w:r>
              <w:t>12)</w:t>
            </w:r>
          </w:p>
        </w:tc>
        <w:tc>
          <w:tcPr>
            <w:tcW w:w="5670" w:type="dxa"/>
            <w:gridSpan w:val="5"/>
            <w:vMerge/>
            <w:vAlign w:val="center"/>
          </w:tcPr>
          <w:p w14:paraId="5E1D027E" w14:textId="77777777" w:rsidR="00996C7A" w:rsidRDefault="00996C7A" w:rsidP="00996C7A">
            <w:pPr>
              <w:jc w:val="center"/>
            </w:pPr>
          </w:p>
        </w:tc>
        <w:tc>
          <w:tcPr>
            <w:tcW w:w="1134" w:type="dxa"/>
            <w:vAlign w:val="center"/>
          </w:tcPr>
          <w:p w14:paraId="5CE70A39" w14:textId="77777777" w:rsidR="00062367" w:rsidRDefault="00996C7A" w:rsidP="00062367">
            <w:pPr>
              <w:jc w:val="center"/>
            </w:pPr>
            <w:r>
              <w:rPr>
                <w:rFonts w:hint="eastAsia"/>
              </w:rPr>
              <w:t>2</w:t>
            </w:r>
            <w:r>
              <w:t>50</w:t>
            </w:r>
          </w:p>
          <w:p w14:paraId="19F57757" w14:textId="4043A609" w:rsidR="00996C7A" w:rsidRDefault="00062367" w:rsidP="00062367">
            <w:pPr>
              <w:jc w:val="center"/>
            </w:pPr>
            <w:r>
              <w:rPr>
                <w:rFonts w:hint="eastAsia"/>
              </w:rPr>
              <w:t>(</w:t>
            </w:r>
            <w:r>
              <w:t>150)</w:t>
            </w:r>
          </w:p>
        </w:tc>
      </w:tr>
      <w:tr w:rsidR="00996C7A" w14:paraId="0A0C596D" w14:textId="77777777" w:rsidTr="00CF274F">
        <w:trPr>
          <w:trHeight w:val="1304"/>
          <w:jc w:val="center"/>
        </w:trPr>
        <w:tc>
          <w:tcPr>
            <w:tcW w:w="1134" w:type="dxa"/>
            <w:vAlign w:val="center"/>
          </w:tcPr>
          <w:p w14:paraId="371E052E" w14:textId="77777777" w:rsidR="00062367" w:rsidRDefault="00996C7A" w:rsidP="00062367">
            <w:pPr>
              <w:jc w:val="center"/>
            </w:pPr>
            <w:r>
              <w:rPr>
                <w:rFonts w:hint="eastAsia"/>
              </w:rPr>
              <w:t>1</w:t>
            </w:r>
            <w:r>
              <w:t>5</w:t>
            </w:r>
          </w:p>
          <w:p w14:paraId="28D951A1" w14:textId="75E09A20" w:rsidR="00996C7A" w:rsidRDefault="00062367" w:rsidP="00062367">
            <w:pPr>
              <w:jc w:val="center"/>
            </w:pPr>
            <w:r>
              <w:rPr>
                <w:rFonts w:hint="eastAsia"/>
              </w:rPr>
              <w:t>(</w:t>
            </w:r>
            <w:r>
              <w:t>9)</w:t>
            </w:r>
          </w:p>
        </w:tc>
        <w:tc>
          <w:tcPr>
            <w:tcW w:w="5670" w:type="dxa"/>
            <w:gridSpan w:val="5"/>
            <w:vMerge/>
            <w:vAlign w:val="center"/>
          </w:tcPr>
          <w:p w14:paraId="6C46CF84" w14:textId="77777777" w:rsidR="00996C7A" w:rsidRDefault="00996C7A" w:rsidP="00996C7A">
            <w:pPr>
              <w:jc w:val="center"/>
            </w:pPr>
          </w:p>
        </w:tc>
        <w:tc>
          <w:tcPr>
            <w:tcW w:w="1134" w:type="dxa"/>
            <w:vAlign w:val="center"/>
          </w:tcPr>
          <w:p w14:paraId="18FAF55C" w14:textId="77777777" w:rsidR="00062367" w:rsidRDefault="00996C7A" w:rsidP="00062367">
            <w:pPr>
              <w:jc w:val="center"/>
            </w:pPr>
            <w:r>
              <w:rPr>
                <w:rFonts w:hint="eastAsia"/>
              </w:rPr>
              <w:t>3</w:t>
            </w:r>
            <w:r>
              <w:t>00</w:t>
            </w:r>
          </w:p>
          <w:p w14:paraId="7393D983" w14:textId="2D1F0D88" w:rsidR="00996C7A" w:rsidRDefault="00062367" w:rsidP="00062367">
            <w:pPr>
              <w:jc w:val="center"/>
            </w:pPr>
            <w:r>
              <w:rPr>
                <w:rFonts w:hint="eastAsia"/>
              </w:rPr>
              <w:t>(</w:t>
            </w:r>
            <w:r>
              <w:t>180)</w:t>
            </w:r>
          </w:p>
        </w:tc>
      </w:tr>
      <w:tr w:rsidR="00996C7A" w14:paraId="10C5F829" w14:textId="77777777" w:rsidTr="00CF274F">
        <w:trPr>
          <w:trHeight w:val="1304"/>
          <w:jc w:val="center"/>
        </w:trPr>
        <w:tc>
          <w:tcPr>
            <w:tcW w:w="1134" w:type="dxa"/>
            <w:vAlign w:val="center"/>
          </w:tcPr>
          <w:p w14:paraId="65B97F7E" w14:textId="2BC8CB87" w:rsidR="00996C7A" w:rsidRPr="00CF274F" w:rsidRDefault="00CF274F" w:rsidP="00996C7A">
            <w:pPr>
              <w:jc w:val="center"/>
              <w:rPr>
                <w:sz w:val="18"/>
                <w:szCs w:val="18"/>
              </w:rPr>
            </w:pPr>
            <w:r w:rsidRPr="00CF274F">
              <w:rPr>
                <w:rFonts w:hint="eastAsia"/>
                <w:sz w:val="18"/>
                <w:szCs w:val="18"/>
              </w:rPr>
              <w:t>이벤트A</w:t>
            </w:r>
            <w:r>
              <w:rPr>
                <w:sz w:val="18"/>
                <w:szCs w:val="18"/>
              </w:rPr>
              <w:t xml:space="preserve"> :</w:t>
            </w:r>
          </w:p>
          <w:p w14:paraId="16CF4E31" w14:textId="25112C85" w:rsidR="00CF274F" w:rsidRDefault="00CF274F" w:rsidP="00996C7A">
            <w:pPr>
              <w:jc w:val="center"/>
            </w:pPr>
            <w:r w:rsidRPr="00CF274F">
              <w:rPr>
                <w:rFonts w:hint="eastAsia"/>
                <w:sz w:val="18"/>
                <w:szCs w:val="18"/>
              </w:rPr>
              <w:t>사회복지기금</w:t>
            </w:r>
          </w:p>
        </w:tc>
        <w:tc>
          <w:tcPr>
            <w:tcW w:w="1134" w:type="dxa"/>
            <w:vAlign w:val="center"/>
          </w:tcPr>
          <w:p w14:paraId="031C75E5" w14:textId="77777777" w:rsidR="00062367" w:rsidRDefault="00996C7A" w:rsidP="00062367">
            <w:pPr>
              <w:jc w:val="center"/>
            </w:pPr>
            <w:r>
              <w:rPr>
                <w:rFonts w:hint="eastAsia"/>
              </w:rPr>
              <w:t>9</w:t>
            </w:r>
          </w:p>
          <w:p w14:paraId="29F76BFE" w14:textId="3344EA63" w:rsidR="00996C7A" w:rsidRDefault="00062367" w:rsidP="00062367">
            <w:pPr>
              <w:jc w:val="center"/>
            </w:pPr>
            <w:r>
              <w:rPr>
                <w:rFonts w:hint="eastAsia"/>
              </w:rPr>
              <w:t>(</w:t>
            </w:r>
            <w:r>
              <w:t>5)</w:t>
            </w:r>
          </w:p>
        </w:tc>
        <w:tc>
          <w:tcPr>
            <w:tcW w:w="1134" w:type="dxa"/>
            <w:vAlign w:val="center"/>
          </w:tcPr>
          <w:p w14:paraId="0D89043F" w14:textId="77777777" w:rsidR="00062367" w:rsidRDefault="00996C7A" w:rsidP="00062367">
            <w:pPr>
              <w:jc w:val="center"/>
            </w:pPr>
            <w:r>
              <w:rPr>
                <w:rFonts w:hint="eastAsia"/>
              </w:rPr>
              <w:t>8</w:t>
            </w:r>
          </w:p>
          <w:p w14:paraId="13F6BFF9" w14:textId="70E8EFD0" w:rsidR="00996C7A" w:rsidRDefault="00062367" w:rsidP="00062367">
            <w:pPr>
              <w:jc w:val="center"/>
            </w:pPr>
            <w:r>
              <w:rPr>
                <w:rFonts w:hint="eastAsia"/>
              </w:rPr>
              <w:t>(</w:t>
            </w:r>
            <w:r>
              <w:t>5)</w:t>
            </w:r>
          </w:p>
        </w:tc>
        <w:tc>
          <w:tcPr>
            <w:tcW w:w="1134" w:type="dxa"/>
            <w:vAlign w:val="center"/>
          </w:tcPr>
          <w:p w14:paraId="453FAE62" w14:textId="77777777" w:rsidR="00996C7A" w:rsidRDefault="00996C7A" w:rsidP="00996C7A">
            <w:pPr>
              <w:jc w:val="center"/>
            </w:pPr>
            <w:r>
              <w:rPr>
                <w:rFonts w:hint="eastAsia"/>
              </w:rPr>
              <w:t>7</w:t>
            </w:r>
          </w:p>
          <w:p w14:paraId="7C2F7EFB" w14:textId="259F7219" w:rsidR="00062367" w:rsidRDefault="00062367" w:rsidP="00996C7A">
            <w:pPr>
              <w:jc w:val="center"/>
            </w:pPr>
            <w:r>
              <w:rPr>
                <w:rFonts w:hint="eastAsia"/>
              </w:rPr>
              <w:t>(</w:t>
            </w:r>
            <w:r>
              <w:t>4)</w:t>
            </w:r>
          </w:p>
        </w:tc>
        <w:tc>
          <w:tcPr>
            <w:tcW w:w="1134" w:type="dxa"/>
            <w:vAlign w:val="center"/>
          </w:tcPr>
          <w:p w14:paraId="4EFB8766" w14:textId="77777777" w:rsidR="00996C7A" w:rsidRDefault="00996C7A" w:rsidP="00996C7A">
            <w:pPr>
              <w:jc w:val="center"/>
            </w:pPr>
            <w:r>
              <w:rPr>
                <w:rFonts w:hint="eastAsia"/>
              </w:rPr>
              <w:t>6</w:t>
            </w:r>
          </w:p>
          <w:p w14:paraId="452766FC" w14:textId="55D348DF" w:rsidR="00062367" w:rsidRDefault="00062367" w:rsidP="00996C7A">
            <w:pPr>
              <w:jc w:val="center"/>
            </w:pPr>
            <w:r>
              <w:rPr>
                <w:rFonts w:hint="eastAsia"/>
              </w:rPr>
              <w:t>(</w:t>
            </w:r>
            <w:r>
              <w:t>4)</w:t>
            </w:r>
          </w:p>
        </w:tc>
        <w:tc>
          <w:tcPr>
            <w:tcW w:w="1134" w:type="dxa"/>
            <w:vAlign w:val="center"/>
          </w:tcPr>
          <w:p w14:paraId="7D8603A2" w14:textId="77777777" w:rsidR="00996C7A" w:rsidRDefault="00996C7A" w:rsidP="00996C7A">
            <w:pPr>
              <w:jc w:val="center"/>
            </w:pPr>
            <w:r>
              <w:rPr>
                <w:rFonts w:hint="eastAsia"/>
              </w:rPr>
              <w:t>5</w:t>
            </w:r>
          </w:p>
          <w:p w14:paraId="13A69882" w14:textId="19D044E9" w:rsidR="00062367" w:rsidRDefault="00062367" w:rsidP="00996C7A">
            <w:pPr>
              <w:jc w:val="center"/>
            </w:pPr>
            <w:r>
              <w:rPr>
                <w:rFonts w:hint="eastAsia"/>
              </w:rPr>
              <w:t>(</w:t>
            </w:r>
            <w:r>
              <w:t>3)</w:t>
            </w:r>
          </w:p>
        </w:tc>
        <w:tc>
          <w:tcPr>
            <w:tcW w:w="1134" w:type="dxa"/>
            <w:vAlign w:val="center"/>
          </w:tcPr>
          <w:p w14:paraId="4AC9A378" w14:textId="77777777" w:rsidR="00996C7A" w:rsidRDefault="00996C7A" w:rsidP="00996C7A">
            <w:pPr>
              <w:jc w:val="center"/>
              <w:rPr>
                <w:b/>
                <w:bCs/>
              </w:rPr>
            </w:pPr>
            <w:r w:rsidRPr="00996C7A">
              <w:rPr>
                <w:rFonts w:hint="eastAsia"/>
                <w:b/>
                <w:bCs/>
              </w:rPr>
              <w:t>시작</w:t>
            </w:r>
            <w:r w:rsidR="006C0BEE">
              <w:rPr>
                <w:rFonts w:hint="eastAsia"/>
                <w:b/>
                <w:bCs/>
              </w:rPr>
              <w:t>/끝</w:t>
            </w:r>
          </w:p>
          <w:p w14:paraId="79356739" w14:textId="3D31DD81" w:rsidR="00E92789" w:rsidRPr="00996C7A" w:rsidRDefault="00E92789" w:rsidP="00996C7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&lt;</w:t>
            </w:r>
            <w:r>
              <w:rPr>
                <w:b/>
                <w:bCs/>
              </w:rPr>
              <w:t>-</w:t>
            </w:r>
          </w:p>
        </w:tc>
      </w:tr>
    </w:tbl>
    <w:p w14:paraId="44445683" w14:textId="670F3F76" w:rsidR="00996C7A" w:rsidRDefault="00996C7A" w:rsidP="00F046C0"/>
    <w:p w14:paraId="109671E6" w14:textId="0A3FDB1A" w:rsidR="00A84375" w:rsidRDefault="00CF274F" w:rsidP="00A84375">
      <w:r>
        <w:t>&lt;</w:t>
      </w:r>
      <w:r>
        <w:rPr>
          <w:rFonts w:hint="eastAsia"/>
        </w:rPr>
        <w:t>이벤트&gt;</w:t>
      </w:r>
    </w:p>
    <w:p w14:paraId="4EC5182F" w14:textId="7367D42A" w:rsidR="00D7351A" w:rsidRDefault="00D7351A" w:rsidP="00D7351A">
      <w:pPr>
        <w:pStyle w:val="a5"/>
        <w:numPr>
          <w:ilvl w:val="1"/>
          <w:numId w:val="1"/>
        </w:numPr>
        <w:ind w:leftChars="0"/>
      </w:pPr>
      <w:r>
        <w:rPr>
          <w:rFonts w:hint="eastAsia"/>
        </w:rPr>
        <w:t>A</w:t>
      </w:r>
      <w:r>
        <w:t xml:space="preserve"> </w:t>
      </w:r>
      <w:r>
        <w:rPr>
          <w:rFonts w:hint="eastAsia"/>
        </w:rPr>
        <w:t>사회복지기금:</w:t>
      </w:r>
      <w:r>
        <w:t xml:space="preserve"> </w:t>
      </w:r>
      <w:r w:rsidR="0024791A">
        <w:rPr>
          <w:rFonts w:hint="eastAsia"/>
        </w:rPr>
        <w:t xml:space="preserve">해당 칸에 도착하면 사회복지기금으로 </w:t>
      </w:r>
      <w:r w:rsidR="00062367" w:rsidRPr="000345F8">
        <w:rPr>
          <w:b/>
          <w:bCs/>
        </w:rPr>
        <w:t>10</w:t>
      </w:r>
      <w:r w:rsidR="0024791A" w:rsidRPr="000345F8">
        <w:rPr>
          <w:rFonts w:hint="eastAsia"/>
          <w:b/>
          <w:bCs/>
        </w:rPr>
        <w:t>만원</w:t>
      </w:r>
      <w:r w:rsidR="0024791A">
        <w:rPr>
          <w:rFonts w:hint="eastAsia"/>
        </w:rPr>
        <w:t>을 지불해야 한다.</w:t>
      </w:r>
      <w:r w:rsidR="0024791A">
        <w:t xml:space="preserve"> </w:t>
      </w:r>
    </w:p>
    <w:p w14:paraId="64D04A41" w14:textId="23D2FC3B" w:rsidR="00D7351A" w:rsidRDefault="00D7351A" w:rsidP="00D7351A">
      <w:pPr>
        <w:pStyle w:val="a5"/>
        <w:numPr>
          <w:ilvl w:val="1"/>
          <w:numId w:val="1"/>
        </w:numPr>
        <w:ind w:leftChars="0"/>
      </w:pPr>
      <w:r>
        <w:rPr>
          <w:rFonts w:hint="eastAsia"/>
        </w:rPr>
        <w:t>B</w:t>
      </w:r>
      <w:r>
        <w:t xml:space="preserve"> </w:t>
      </w:r>
      <w:r>
        <w:rPr>
          <w:rFonts w:hint="eastAsia"/>
        </w:rPr>
        <w:t>종합부동산세:</w:t>
      </w:r>
      <w:r>
        <w:t xml:space="preserve"> </w:t>
      </w:r>
      <w:r w:rsidR="0024791A">
        <w:rPr>
          <w:rFonts w:hint="eastAsia"/>
        </w:rPr>
        <w:t xml:space="preserve">지금까지 </w:t>
      </w:r>
      <w:r w:rsidR="00062367" w:rsidRPr="000345F8">
        <w:rPr>
          <w:b/>
          <w:bCs/>
        </w:rPr>
        <w:t>1</w:t>
      </w:r>
      <w:r w:rsidR="0024791A" w:rsidRPr="000345F8">
        <w:rPr>
          <w:b/>
          <w:bCs/>
        </w:rPr>
        <w:t>00</w:t>
      </w:r>
      <w:r w:rsidR="0024791A" w:rsidRPr="000345F8">
        <w:rPr>
          <w:rFonts w:hint="eastAsia"/>
          <w:b/>
          <w:bCs/>
        </w:rPr>
        <w:t>만원</w:t>
      </w:r>
      <w:r w:rsidR="0024791A">
        <w:rPr>
          <w:rFonts w:hint="eastAsia"/>
        </w:rPr>
        <w:t xml:space="preserve"> 이상의 </w:t>
      </w:r>
      <w:r w:rsidR="00474CBE">
        <w:rPr>
          <w:rFonts w:hint="eastAsia"/>
        </w:rPr>
        <w:t xml:space="preserve">토지를 </w:t>
      </w:r>
      <w:r w:rsidR="0024791A">
        <w:rPr>
          <w:rFonts w:hint="eastAsia"/>
        </w:rPr>
        <w:t xml:space="preserve">구매했다면 세금으로 </w:t>
      </w:r>
      <w:r w:rsidR="0024791A" w:rsidRPr="000345F8">
        <w:rPr>
          <w:b/>
          <w:bCs/>
        </w:rPr>
        <w:t>30</w:t>
      </w:r>
      <w:r w:rsidR="0024791A" w:rsidRPr="000345F8">
        <w:rPr>
          <w:rFonts w:hint="eastAsia"/>
          <w:b/>
          <w:bCs/>
        </w:rPr>
        <w:t>만원</w:t>
      </w:r>
      <w:r w:rsidR="0024791A">
        <w:rPr>
          <w:rFonts w:hint="eastAsia"/>
        </w:rPr>
        <w:t>을 지불한다.</w:t>
      </w:r>
    </w:p>
    <w:p w14:paraId="0315DB35" w14:textId="75F69A2B" w:rsidR="00D7351A" w:rsidRDefault="00D7351A" w:rsidP="00D7351A">
      <w:pPr>
        <w:pStyle w:val="a5"/>
        <w:numPr>
          <w:ilvl w:val="1"/>
          <w:numId w:val="1"/>
        </w:numPr>
        <w:ind w:leftChars="0"/>
      </w:pPr>
      <w:r>
        <w:rPr>
          <w:rFonts w:hint="eastAsia"/>
        </w:rPr>
        <w:t>C</w:t>
      </w:r>
      <w:r>
        <w:t xml:space="preserve"> </w:t>
      </w:r>
      <w:r>
        <w:rPr>
          <w:rFonts w:hint="eastAsia"/>
        </w:rPr>
        <w:t>기금 수령처:</w:t>
      </w:r>
      <w:r>
        <w:t xml:space="preserve"> </w:t>
      </w:r>
      <w:r w:rsidR="00F67BDB">
        <w:rPr>
          <w:rFonts w:hint="eastAsia"/>
        </w:rPr>
        <w:t xml:space="preserve">플레이어들이 </w:t>
      </w:r>
      <w:r w:rsidR="0024791A">
        <w:rPr>
          <w:rFonts w:hint="eastAsia"/>
        </w:rPr>
        <w:t>A칸에서 지불한 기금이 모인다.</w:t>
      </w:r>
      <w:r w:rsidR="0024791A">
        <w:t xml:space="preserve"> </w:t>
      </w:r>
      <w:r w:rsidR="00F67BDB">
        <w:rPr>
          <w:rFonts w:hint="eastAsia"/>
        </w:rPr>
        <w:t xml:space="preserve">플레이어가 </w:t>
      </w:r>
      <w:r w:rsidR="0024791A">
        <w:rPr>
          <w:rFonts w:hint="eastAsia"/>
        </w:rPr>
        <w:t>해당 칸에 도착하면 그동안 모여있던 기금을 전부 수령한다.</w:t>
      </w:r>
    </w:p>
    <w:p w14:paraId="108569AC" w14:textId="5EA084D5" w:rsidR="0004066D" w:rsidRDefault="0004066D" w:rsidP="0004066D"/>
    <w:p w14:paraId="4F14D6BD" w14:textId="0888E7B7" w:rsidR="0004066D" w:rsidRDefault="00A57284" w:rsidP="0004066D">
      <w:r>
        <w:rPr>
          <w:rFonts w:hint="eastAsia"/>
        </w:rPr>
        <w:t>*</w:t>
      </w:r>
      <w:r>
        <w:t xml:space="preserve">* </w:t>
      </w:r>
      <w:r>
        <w:rPr>
          <w:rFonts w:hint="eastAsia"/>
        </w:rPr>
        <w:t>볼드 처리되어 있는 금액들은 임의 설정된 것으로, 추후 밸런싱을 통해 변경될 수 있습니다.</w:t>
      </w:r>
    </w:p>
    <w:p w14:paraId="4A2CB837" w14:textId="4D1AEB8C" w:rsidR="0004066D" w:rsidRDefault="0004066D" w:rsidP="002A2A2F">
      <w:r>
        <w:rPr>
          <w:rFonts w:hint="eastAsia"/>
        </w:rPr>
        <w:lastRenderedPageBreak/>
        <w:t>&lt;</w:t>
      </w:r>
      <w:r w:rsidR="002A2A2F">
        <w:rPr>
          <w:rFonts w:hint="eastAsia"/>
        </w:rPr>
        <w:t>와이어프레임</w:t>
      </w:r>
      <w:r>
        <w:rPr>
          <w:rFonts w:hint="eastAsia"/>
        </w:rPr>
        <w:t>&gt;</w:t>
      </w:r>
    </w:p>
    <w:p w14:paraId="1CCB3427" w14:textId="00A2F63F" w:rsidR="002A2A2F" w:rsidRDefault="00B53EC8" w:rsidP="002A2A2F">
      <w:hyperlink r:id="rId7" w:history="1">
        <w:r w:rsidR="002A2A2F" w:rsidRPr="0027326D">
          <w:rPr>
            <w:rStyle w:val="a7"/>
          </w:rPr>
          <w:t>https://www.figma.com/proto/PnR9mv55M6oEJcaNMHbFmW/sure_rust-project?node-id=0-1&amp;t=qeCp5gWEPGpBKY4t-1</w:t>
        </w:r>
      </w:hyperlink>
    </w:p>
    <w:p w14:paraId="0881D729" w14:textId="54AB2C8B" w:rsidR="002A2A2F" w:rsidRDefault="00E573EA" w:rsidP="002A2A2F">
      <w:r w:rsidRPr="00E573EA">
        <w:rPr>
          <w:noProof/>
        </w:rPr>
        <w:drawing>
          <wp:inline distT="0" distB="0" distL="0" distR="0" wp14:anchorId="45D8BAD2" wp14:editId="0AB90E17">
            <wp:extent cx="5731510" cy="4328160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F97E3" w14:textId="57BFA66D" w:rsidR="00E573EA" w:rsidRDefault="00E573EA" w:rsidP="00E573EA">
      <w:pPr>
        <w:pStyle w:val="a5"/>
        <w:numPr>
          <w:ilvl w:val="0"/>
          <w:numId w:val="6"/>
        </w:numPr>
        <w:ind w:leftChars="0"/>
      </w:pPr>
      <w:r>
        <w:t>Player frame</w:t>
      </w:r>
    </w:p>
    <w:p w14:paraId="6E609436" w14:textId="59FFB986" w:rsidR="00E573EA" w:rsidRDefault="00E573EA" w:rsidP="00E573EA">
      <w:pPr>
        <w:pStyle w:val="a5"/>
        <w:numPr>
          <w:ilvl w:val="1"/>
          <w:numId w:val="1"/>
        </w:numPr>
        <w:ind w:leftChars="0"/>
      </w:pPr>
      <w:r>
        <w:rPr>
          <w:rFonts w:hint="eastAsia"/>
        </w:rPr>
        <w:t>커서 아이콘으로 차례 표시</w:t>
      </w:r>
    </w:p>
    <w:p w14:paraId="427D308E" w14:textId="2F640E45" w:rsidR="00E573EA" w:rsidRDefault="00E573EA" w:rsidP="00E573EA">
      <w:pPr>
        <w:pStyle w:val="a5"/>
        <w:numPr>
          <w:ilvl w:val="1"/>
          <w:numId w:val="1"/>
        </w:numPr>
        <w:ind w:leftChars="0"/>
      </w:pPr>
      <w:r>
        <w:rPr>
          <w:rFonts w:hint="eastAsia"/>
        </w:rPr>
        <w:t>이후 구현할 때는 플레이어 텍스트가 아닌 아이콘에 색상을 넣어 구분할 예정</w:t>
      </w:r>
    </w:p>
    <w:p w14:paraId="2C844782" w14:textId="17278CB0" w:rsidR="00E573EA" w:rsidRDefault="00E573EA" w:rsidP="00E573EA">
      <w:pPr>
        <w:pStyle w:val="a5"/>
        <w:numPr>
          <w:ilvl w:val="0"/>
          <w:numId w:val="6"/>
        </w:numPr>
        <w:ind w:leftChars="0"/>
      </w:pPr>
      <w:r>
        <w:rPr>
          <w:rFonts w:hint="eastAsia"/>
        </w:rPr>
        <w:t>B</w:t>
      </w:r>
      <w:r>
        <w:t>utton frame</w:t>
      </w:r>
    </w:p>
    <w:p w14:paraId="634D02AB" w14:textId="00C46074" w:rsidR="00E573EA" w:rsidRDefault="00E573EA" w:rsidP="00E573EA">
      <w:pPr>
        <w:pStyle w:val="a5"/>
        <w:numPr>
          <w:ilvl w:val="1"/>
          <w:numId w:val="1"/>
        </w:numPr>
        <w:ind w:leftChars="0"/>
      </w:pPr>
      <w:r w:rsidRPr="00A57284">
        <w:rPr>
          <w:b/>
          <w:bCs/>
        </w:rPr>
        <w:t>‘</w:t>
      </w:r>
      <w:r w:rsidRPr="00A57284">
        <w:rPr>
          <w:rFonts w:hint="eastAsia"/>
          <w:b/>
          <w:bCs/>
        </w:rPr>
        <w:t>주사위 던지기</w:t>
      </w:r>
      <w:r w:rsidRPr="00A57284">
        <w:rPr>
          <w:b/>
          <w:bCs/>
        </w:rPr>
        <w:t>’</w:t>
      </w:r>
      <w:r>
        <w:t xml:space="preserve"> </w:t>
      </w:r>
      <w:r>
        <w:rPr>
          <w:rFonts w:hint="eastAsia"/>
        </w:rPr>
        <w:t xml:space="preserve">버튼 클릭 시 </w:t>
      </w:r>
      <w:r>
        <w:t>1</w:t>
      </w:r>
      <w:r>
        <w:rPr>
          <w:rFonts w:hint="eastAsia"/>
        </w:rPr>
        <w:t xml:space="preserve">에서 </w:t>
      </w:r>
      <w:r>
        <w:t xml:space="preserve">6 </w:t>
      </w:r>
      <w:r>
        <w:rPr>
          <w:rFonts w:hint="eastAsia"/>
        </w:rPr>
        <w:t>사이의 난수 생성 후 마커 이동</w:t>
      </w:r>
    </w:p>
    <w:p w14:paraId="10273CEB" w14:textId="3DADA191" w:rsidR="00E573EA" w:rsidRDefault="00E573EA" w:rsidP="00E573EA">
      <w:pPr>
        <w:pStyle w:val="a5"/>
        <w:numPr>
          <w:ilvl w:val="1"/>
          <w:numId w:val="1"/>
        </w:numPr>
        <w:ind w:leftChars="0"/>
      </w:pPr>
      <w:r>
        <w:rPr>
          <w:rFonts w:hint="eastAsia"/>
        </w:rPr>
        <w:t>도착한 토지가 비어 있을 경우,</w:t>
      </w:r>
      <w:r>
        <w:t xml:space="preserve"> </w:t>
      </w:r>
      <w:r w:rsidRPr="00A57284">
        <w:rPr>
          <w:b/>
          <w:bCs/>
        </w:rPr>
        <w:t>‘</w:t>
      </w:r>
      <w:r w:rsidRPr="00A57284">
        <w:rPr>
          <w:rFonts w:hint="eastAsia"/>
          <w:b/>
          <w:bCs/>
        </w:rPr>
        <w:t>토지 구매</w:t>
      </w:r>
      <w:r w:rsidRPr="00A57284">
        <w:rPr>
          <w:b/>
          <w:bCs/>
        </w:rPr>
        <w:t>’</w:t>
      </w:r>
      <w:r>
        <w:t xml:space="preserve"> </w:t>
      </w:r>
      <w:r>
        <w:rPr>
          <w:rFonts w:hint="eastAsia"/>
        </w:rPr>
        <w:t>버튼 활성화.</w:t>
      </w:r>
      <w:r>
        <w:t xml:space="preserve"> </w:t>
      </w:r>
      <w:r>
        <w:rPr>
          <w:rFonts w:hint="eastAsia"/>
        </w:rPr>
        <w:t>도착한 토지가 다른 누군가의 소유일 경우,</w:t>
      </w:r>
      <w:r>
        <w:t xml:space="preserve"> </w:t>
      </w:r>
      <w:r w:rsidRPr="00A57284">
        <w:rPr>
          <w:b/>
          <w:bCs/>
        </w:rPr>
        <w:t>‘</w:t>
      </w:r>
      <w:r w:rsidRPr="00A57284">
        <w:rPr>
          <w:rFonts w:hint="eastAsia"/>
          <w:b/>
          <w:bCs/>
        </w:rPr>
        <w:t>지불</w:t>
      </w:r>
      <w:r w:rsidRPr="00A57284">
        <w:rPr>
          <w:b/>
          <w:bCs/>
        </w:rPr>
        <w:t>’</w:t>
      </w:r>
      <w:r>
        <w:t xml:space="preserve"> </w:t>
      </w:r>
      <w:r>
        <w:rPr>
          <w:rFonts w:hint="eastAsia"/>
        </w:rPr>
        <w:t>버튼 활성화</w:t>
      </w:r>
      <w:r>
        <w:t>.</w:t>
      </w:r>
    </w:p>
    <w:p w14:paraId="491BFC3C" w14:textId="3B64C09C" w:rsidR="00E573EA" w:rsidRDefault="00E573EA" w:rsidP="00E573EA">
      <w:pPr>
        <w:pStyle w:val="a5"/>
        <w:numPr>
          <w:ilvl w:val="1"/>
          <w:numId w:val="1"/>
        </w:numPr>
        <w:ind w:leftChars="0"/>
      </w:pPr>
      <w:r w:rsidRPr="00A57284">
        <w:rPr>
          <w:b/>
          <w:bCs/>
        </w:rPr>
        <w:t>‘</w:t>
      </w:r>
      <w:r w:rsidRPr="00A57284">
        <w:rPr>
          <w:rFonts w:hint="eastAsia"/>
          <w:b/>
          <w:bCs/>
        </w:rPr>
        <w:t>토지 구매</w:t>
      </w:r>
      <w:r w:rsidRPr="00A57284">
        <w:rPr>
          <w:b/>
          <w:bCs/>
        </w:rPr>
        <w:t>’</w:t>
      </w:r>
      <w:r>
        <w:t xml:space="preserve"> </w:t>
      </w:r>
      <w:r>
        <w:rPr>
          <w:rFonts w:hint="eastAsia"/>
        </w:rPr>
        <w:t xml:space="preserve">또는 </w:t>
      </w:r>
      <w:r w:rsidRPr="00A57284">
        <w:rPr>
          <w:b/>
          <w:bCs/>
        </w:rPr>
        <w:t>‘</w:t>
      </w:r>
      <w:r w:rsidRPr="00A57284">
        <w:rPr>
          <w:rFonts w:hint="eastAsia"/>
          <w:b/>
          <w:bCs/>
        </w:rPr>
        <w:t>지불</w:t>
      </w:r>
      <w:r w:rsidRPr="00A57284">
        <w:rPr>
          <w:b/>
          <w:bCs/>
        </w:rPr>
        <w:t>’</w:t>
      </w:r>
      <w:r>
        <w:t xml:space="preserve"> </w:t>
      </w:r>
      <w:r>
        <w:rPr>
          <w:rFonts w:hint="eastAsia"/>
        </w:rPr>
        <w:t>버튼 클릭</w:t>
      </w:r>
      <w:r w:rsidR="006B02A9">
        <w:rPr>
          <w:rFonts w:hint="eastAsia"/>
        </w:rPr>
        <w:t xml:space="preserve"> </w:t>
      </w:r>
      <w:r>
        <w:rPr>
          <w:rFonts w:hint="eastAsia"/>
        </w:rPr>
        <w:t>시 잔액 차감</w:t>
      </w:r>
    </w:p>
    <w:p w14:paraId="26965E67" w14:textId="1FB54ACE" w:rsidR="006B02A9" w:rsidRDefault="00E573EA" w:rsidP="006B02A9">
      <w:pPr>
        <w:pStyle w:val="a5"/>
        <w:numPr>
          <w:ilvl w:val="1"/>
          <w:numId w:val="1"/>
        </w:numPr>
        <w:ind w:leftChars="0"/>
      </w:pPr>
      <w:r>
        <w:rPr>
          <w:rFonts w:hint="eastAsia"/>
        </w:rPr>
        <w:t>자신의 차</w:t>
      </w:r>
      <w:r w:rsidR="006B02A9">
        <w:rPr>
          <w:rFonts w:hint="eastAsia"/>
        </w:rPr>
        <w:t xml:space="preserve">례가 전부 끝나고 </w:t>
      </w:r>
      <w:r w:rsidR="006B02A9">
        <w:t>‘</w:t>
      </w:r>
      <w:r w:rsidR="006B02A9">
        <w:rPr>
          <w:rFonts w:hint="eastAsia"/>
        </w:rPr>
        <w:t>확인</w:t>
      </w:r>
      <w:r w:rsidR="006B02A9">
        <w:t xml:space="preserve">’ </w:t>
      </w:r>
      <w:r w:rsidR="006B02A9">
        <w:rPr>
          <w:rFonts w:hint="eastAsia"/>
        </w:rPr>
        <w:t>버튼 클릭 시</w:t>
      </w:r>
      <w:r w:rsidR="006B02A9">
        <w:t xml:space="preserve"> </w:t>
      </w:r>
      <w:r w:rsidR="006B02A9">
        <w:rPr>
          <w:rFonts w:hint="eastAsia"/>
        </w:rPr>
        <w:t>다음 플레이어로 차례 이동</w:t>
      </w:r>
    </w:p>
    <w:p w14:paraId="09038759" w14:textId="77777777" w:rsidR="006B02A9" w:rsidRDefault="006B02A9" w:rsidP="006B02A9"/>
    <w:p w14:paraId="7CAA7B64" w14:textId="6D45C7A7" w:rsidR="00E573EA" w:rsidRDefault="00E573EA" w:rsidP="00E573EA">
      <w:pPr>
        <w:pStyle w:val="a5"/>
        <w:numPr>
          <w:ilvl w:val="0"/>
          <w:numId w:val="6"/>
        </w:numPr>
        <w:ind w:leftChars="0"/>
      </w:pPr>
      <w:r>
        <w:lastRenderedPageBreak/>
        <w:t>Account frame</w:t>
      </w:r>
    </w:p>
    <w:p w14:paraId="29094B81" w14:textId="5C6DE3CE" w:rsidR="006B02A9" w:rsidRDefault="006B02A9" w:rsidP="006B02A9">
      <w:pPr>
        <w:pStyle w:val="a5"/>
        <w:numPr>
          <w:ilvl w:val="1"/>
          <w:numId w:val="1"/>
        </w:numPr>
        <w:ind w:leftChars="0"/>
      </w:pPr>
      <w:r>
        <w:rPr>
          <w:rFonts w:hint="eastAsia"/>
        </w:rPr>
        <w:t>해당 차례인 플레이어의 잔액 표시</w:t>
      </w:r>
    </w:p>
    <w:p w14:paraId="7EC944F3" w14:textId="352986B4" w:rsidR="006B02A9" w:rsidRDefault="006B02A9" w:rsidP="006B02A9">
      <w:pPr>
        <w:pStyle w:val="a5"/>
        <w:numPr>
          <w:ilvl w:val="1"/>
          <w:numId w:val="1"/>
        </w:numPr>
        <w:ind w:leftChars="0"/>
      </w:pPr>
      <w:r w:rsidRPr="00A57284">
        <w:rPr>
          <w:b/>
          <w:bCs/>
        </w:rPr>
        <w:t>‘</w:t>
      </w:r>
      <w:r w:rsidRPr="00A57284">
        <w:rPr>
          <w:rFonts w:hint="eastAsia"/>
          <w:b/>
          <w:bCs/>
        </w:rPr>
        <w:t>계좌 내역 조회</w:t>
      </w:r>
      <w:r w:rsidRPr="00A57284">
        <w:rPr>
          <w:b/>
          <w:bCs/>
        </w:rPr>
        <w:t>’</w:t>
      </w:r>
      <w:r>
        <w:t xml:space="preserve"> </w:t>
      </w:r>
      <w:r>
        <w:rPr>
          <w:rFonts w:hint="eastAsia"/>
        </w:rPr>
        <w:t>클릭 시 해당 차례인 플레이어의 계좌 내역 팝업</w:t>
      </w:r>
    </w:p>
    <w:p w14:paraId="237B9DB6" w14:textId="7C612AC9" w:rsidR="00E573EA" w:rsidRDefault="00E573EA" w:rsidP="00E573EA">
      <w:pPr>
        <w:pStyle w:val="a5"/>
        <w:numPr>
          <w:ilvl w:val="0"/>
          <w:numId w:val="6"/>
        </w:numPr>
        <w:ind w:leftChars="0"/>
      </w:pPr>
      <w:r>
        <w:t>Map frame</w:t>
      </w:r>
    </w:p>
    <w:p w14:paraId="36B35E60" w14:textId="562ADB97" w:rsidR="006B02A9" w:rsidRDefault="006B02A9" w:rsidP="006B02A9">
      <w:pPr>
        <w:pStyle w:val="a5"/>
        <w:numPr>
          <w:ilvl w:val="1"/>
          <w:numId w:val="1"/>
        </w:numPr>
        <w:ind w:leftChars="0"/>
      </w:pPr>
      <w:r>
        <w:rPr>
          <w:rFonts w:hint="eastAsia"/>
        </w:rPr>
        <w:t>플레이어 별 마커 표시</w:t>
      </w:r>
    </w:p>
    <w:p w14:paraId="45370234" w14:textId="780257E1" w:rsidR="006B02A9" w:rsidRDefault="006B02A9" w:rsidP="006B02A9">
      <w:pPr>
        <w:pStyle w:val="a5"/>
        <w:numPr>
          <w:ilvl w:val="1"/>
          <w:numId w:val="1"/>
        </w:numPr>
        <w:ind w:leftChars="0"/>
      </w:pPr>
      <w:r>
        <w:rPr>
          <w:rFonts w:hint="eastAsia"/>
        </w:rPr>
        <w:t>추후 여유 있다면 별도 디자인까지</w:t>
      </w:r>
    </w:p>
    <w:p w14:paraId="0CF2436F" w14:textId="1D16A2D7" w:rsidR="006B02A9" w:rsidRDefault="006B02A9" w:rsidP="006B02A9"/>
    <w:p w14:paraId="0871C3DD" w14:textId="69B67012" w:rsidR="006B02A9" w:rsidRDefault="006B02A9" w:rsidP="006B02A9">
      <w:r>
        <w:rPr>
          <w:rFonts w:hint="eastAsia"/>
        </w:rPr>
        <w:t>&lt;역할 분담 및 마일스톤 설정&gt;</w:t>
      </w:r>
    </w:p>
    <w:p w14:paraId="16F65FBF" w14:textId="617D204E" w:rsidR="006B02A9" w:rsidRDefault="006B02A9" w:rsidP="006B02A9">
      <w:pPr>
        <w:pStyle w:val="a5"/>
        <w:numPr>
          <w:ilvl w:val="0"/>
          <w:numId w:val="6"/>
        </w:numPr>
        <w:ind w:leftChars="0"/>
      </w:pPr>
      <w:r>
        <w:rPr>
          <w:rFonts w:hint="eastAsia"/>
        </w:rPr>
        <w:t>구현해야 할 기능</w:t>
      </w:r>
    </w:p>
    <w:p w14:paraId="21B0055C" w14:textId="07D33980" w:rsidR="006B02A9" w:rsidRDefault="006B02A9" w:rsidP="006B02A9">
      <w:pPr>
        <w:pStyle w:val="a5"/>
        <w:numPr>
          <w:ilvl w:val="1"/>
          <w:numId w:val="1"/>
        </w:numPr>
        <w:ind w:leftChars="0"/>
      </w:pPr>
      <w:r>
        <w:rPr>
          <w:rFonts w:hint="eastAsia"/>
        </w:rPr>
        <w:t>토지 거래</w:t>
      </w:r>
    </w:p>
    <w:p w14:paraId="4D51927B" w14:textId="32834124" w:rsidR="006B02A9" w:rsidRDefault="006B02A9" w:rsidP="006B02A9">
      <w:pPr>
        <w:pStyle w:val="a5"/>
        <w:numPr>
          <w:ilvl w:val="1"/>
          <w:numId w:val="1"/>
        </w:numPr>
        <w:ind w:leftChars="0"/>
      </w:pPr>
      <w:r>
        <w:rPr>
          <w:rFonts w:hint="eastAsia"/>
        </w:rPr>
        <w:t>통행료 지불</w:t>
      </w:r>
    </w:p>
    <w:p w14:paraId="7066CFDA" w14:textId="7D7DE743" w:rsidR="006B02A9" w:rsidRDefault="006B02A9" w:rsidP="006B02A9">
      <w:pPr>
        <w:pStyle w:val="a5"/>
        <w:numPr>
          <w:ilvl w:val="1"/>
          <w:numId w:val="1"/>
        </w:numPr>
        <w:ind w:leftChars="0"/>
      </w:pPr>
      <w:r>
        <w:rPr>
          <w:rFonts w:hint="eastAsia"/>
        </w:rPr>
        <w:t>이벤트 처리</w:t>
      </w:r>
    </w:p>
    <w:p w14:paraId="621E02BA" w14:textId="5EDE1FC3" w:rsidR="006B02A9" w:rsidRDefault="006B02A9" w:rsidP="006B02A9">
      <w:pPr>
        <w:pStyle w:val="a5"/>
        <w:numPr>
          <w:ilvl w:val="1"/>
          <w:numId w:val="1"/>
        </w:numPr>
        <w:ind w:leftChars="0"/>
      </w:pPr>
      <w:r>
        <w:rPr>
          <w:rFonts w:hint="eastAsia"/>
        </w:rPr>
        <w:t>종결 조건</w:t>
      </w:r>
    </w:p>
    <w:p w14:paraId="0A755861" w14:textId="19DD4CFA" w:rsidR="006B02A9" w:rsidRDefault="00D66F54" w:rsidP="006B02A9">
      <w:pPr>
        <w:pStyle w:val="a5"/>
        <w:numPr>
          <w:ilvl w:val="1"/>
          <w:numId w:val="1"/>
        </w:numPr>
        <w:ind w:leftChars="0"/>
      </w:pPr>
      <w:r>
        <w:rPr>
          <w:rFonts w:hint="eastAsia"/>
        </w:rPr>
        <w:t>계좌 내역 조회</w:t>
      </w:r>
    </w:p>
    <w:p w14:paraId="59DEE338" w14:textId="4CDDDA9A" w:rsidR="00D66F54" w:rsidRDefault="00D66F54" w:rsidP="006B02A9">
      <w:pPr>
        <w:pStyle w:val="a5"/>
        <w:numPr>
          <w:ilvl w:val="1"/>
          <w:numId w:val="1"/>
        </w:numPr>
        <w:ind w:leftChars="0"/>
      </w:pPr>
      <w:r>
        <w:rPr>
          <w:rFonts w:hint="eastAsia"/>
        </w:rPr>
        <w:t>프론트엔드 구현</w:t>
      </w:r>
    </w:p>
    <w:p w14:paraId="761835A9" w14:textId="395920E3" w:rsidR="00D66F54" w:rsidRDefault="00D66F54" w:rsidP="00D66F54">
      <w:pPr>
        <w:pStyle w:val="a5"/>
        <w:numPr>
          <w:ilvl w:val="0"/>
          <w:numId w:val="6"/>
        </w:numPr>
        <w:ind w:leftChars="0"/>
      </w:pPr>
      <w:r>
        <w:rPr>
          <w:rFonts w:hint="eastAsia"/>
        </w:rPr>
        <w:t>역할분담</w:t>
      </w:r>
    </w:p>
    <w:p w14:paraId="440A56E7" w14:textId="1CF50302" w:rsidR="00D66F54" w:rsidRDefault="00D66F54" w:rsidP="00D66F54">
      <w:pPr>
        <w:pStyle w:val="a5"/>
        <w:numPr>
          <w:ilvl w:val="1"/>
          <w:numId w:val="1"/>
        </w:numPr>
        <w:ind w:leftChars="0"/>
      </w:pPr>
      <w:r>
        <w:rPr>
          <w:rFonts w:hint="eastAsia"/>
        </w:rPr>
        <w:t>A</w:t>
      </w:r>
      <w:r>
        <w:t xml:space="preserve">: </w:t>
      </w:r>
      <w:r>
        <w:rPr>
          <w:rFonts w:hint="eastAsia"/>
        </w:rPr>
        <w:t>데이터베이스 설계,</w:t>
      </w:r>
      <w:r>
        <w:t xml:space="preserve"> </w:t>
      </w:r>
      <w:r>
        <w:rPr>
          <w:rFonts w:hint="eastAsia"/>
        </w:rPr>
        <w:t>계좌 내역 조회 구현,</w:t>
      </w:r>
      <w:r>
        <w:t xml:space="preserve"> </w:t>
      </w:r>
      <w:r>
        <w:rPr>
          <w:rFonts w:hint="eastAsia"/>
        </w:rPr>
        <w:t>종결 조건 처리</w:t>
      </w:r>
    </w:p>
    <w:p w14:paraId="32EE0E30" w14:textId="0976D4CC" w:rsidR="00D66F54" w:rsidRDefault="00D66F54" w:rsidP="00D66F54">
      <w:pPr>
        <w:pStyle w:val="a5"/>
        <w:numPr>
          <w:ilvl w:val="1"/>
          <w:numId w:val="1"/>
        </w:numPr>
        <w:ind w:leftChars="0"/>
      </w:pPr>
      <w:r>
        <w:rPr>
          <w:rFonts w:hint="eastAsia"/>
        </w:rPr>
        <w:t>B</w:t>
      </w:r>
      <w:r>
        <w:t xml:space="preserve">: </w:t>
      </w:r>
      <w:r>
        <w:rPr>
          <w:rFonts w:hint="eastAsia"/>
        </w:rPr>
        <w:t>토지 거래,</w:t>
      </w:r>
      <w:r>
        <w:t xml:space="preserve"> </w:t>
      </w:r>
      <w:r>
        <w:rPr>
          <w:rFonts w:hint="eastAsia"/>
        </w:rPr>
        <w:t>통행료 지불,</w:t>
      </w:r>
      <w:r>
        <w:t xml:space="preserve"> </w:t>
      </w:r>
      <w:r>
        <w:rPr>
          <w:rFonts w:hint="eastAsia"/>
        </w:rPr>
        <w:t>이벤트 구현</w:t>
      </w:r>
    </w:p>
    <w:p w14:paraId="38CFC645" w14:textId="76050BCA" w:rsidR="00D66F54" w:rsidRDefault="00D66F54" w:rsidP="00D66F54">
      <w:pPr>
        <w:pStyle w:val="a5"/>
        <w:numPr>
          <w:ilvl w:val="1"/>
          <w:numId w:val="1"/>
        </w:numPr>
        <w:ind w:leftChars="0"/>
      </w:pPr>
      <w:r>
        <w:rPr>
          <w:rFonts w:hint="eastAsia"/>
        </w:rPr>
        <w:t>C</w:t>
      </w:r>
      <w:r>
        <w:t xml:space="preserve">: </w:t>
      </w:r>
      <w:r>
        <w:rPr>
          <w:rFonts w:hint="eastAsia"/>
        </w:rPr>
        <w:t>프론트엔드 구현 및 세부 디자인</w:t>
      </w:r>
    </w:p>
    <w:p w14:paraId="3D8938E9" w14:textId="1ABBF834" w:rsidR="00D66F54" w:rsidRDefault="00D66F54" w:rsidP="00D66F54">
      <w:pPr>
        <w:pStyle w:val="a5"/>
        <w:numPr>
          <w:ilvl w:val="0"/>
          <w:numId w:val="6"/>
        </w:numPr>
        <w:ind w:leftChars="0"/>
      </w:pPr>
      <w:r>
        <w:rPr>
          <w:rFonts w:hint="eastAsia"/>
        </w:rPr>
        <w:t>마일스톤</w:t>
      </w:r>
    </w:p>
    <w:p w14:paraId="382DAA26" w14:textId="001E4FCD" w:rsidR="00D66F54" w:rsidRDefault="00D66F54" w:rsidP="00D66F54">
      <w:pPr>
        <w:pStyle w:val="a5"/>
        <w:numPr>
          <w:ilvl w:val="1"/>
          <w:numId w:val="1"/>
        </w:numPr>
        <w:ind w:leftChars="0"/>
      </w:pPr>
      <w:r>
        <w:t>1</w:t>
      </w:r>
      <w:r>
        <w:rPr>
          <w:rFonts w:hint="eastAsia"/>
        </w:rPr>
        <w:t>주차</w:t>
      </w:r>
      <w:r w:rsidR="0018084D">
        <w:rPr>
          <w:rFonts w:hint="eastAsia"/>
        </w:rPr>
        <w:t xml:space="preserve"> </w:t>
      </w:r>
      <w:r>
        <w:rPr>
          <w:rFonts w:hint="eastAsia"/>
        </w:rPr>
        <w:t>(</w:t>
      </w:r>
      <w:r>
        <w:t xml:space="preserve">3/16~3/20): </w:t>
      </w:r>
      <w:r w:rsidR="0018084D">
        <w:rPr>
          <w:rFonts w:hint="eastAsia"/>
        </w:rPr>
        <w:t>D</w:t>
      </w:r>
      <w:r w:rsidR="0018084D">
        <w:t>B</w:t>
      </w:r>
      <w:r>
        <w:rPr>
          <w:rFonts w:hint="eastAsia"/>
        </w:rPr>
        <w:t xml:space="preserve"> 설계(</w:t>
      </w:r>
      <w:r>
        <w:t xml:space="preserve">A), </w:t>
      </w:r>
      <w:r w:rsidR="0018084D">
        <w:rPr>
          <w:rFonts w:hint="eastAsia"/>
        </w:rPr>
        <w:t>대략적인 함수 설계(</w:t>
      </w:r>
      <w:r w:rsidR="0018084D">
        <w:t xml:space="preserve">B), </w:t>
      </w:r>
      <w:r w:rsidR="0018084D">
        <w:rPr>
          <w:rFonts w:hint="eastAsia"/>
        </w:rPr>
        <w:t>세부 디자인 확정(</w:t>
      </w:r>
      <w:r w:rsidR="0018084D">
        <w:t>C)</w:t>
      </w:r>
    </w:p>
    <w:p w14:paraId="40DAD689" w14:textId="7863A3EB" w:rsidR="0018084D" w:rsidRDefault="0018084D" w:rsidP="00D66F54">
      <w:pPr>
        <w:pStyle w:val="a5"/>
        <w:numPr>
          <w:ilvl w:val="1"/>
          <w:numId w:val="1"/>
        </w:numPr>
        <w:ind w:leftChars="0"/>
      </w:pPr>
      <w:r>
        <w:rPr>
          <w:rFonts w:hint="eastAsia"/>
        </w:rPr>
        <w:t>2주차 (</w:t>
      </w:r>
      <w:r>
        <w:t>3/23~3/27)</w:t>
      </w:r>
      <w:r>
        <w:rPr>
          <w:rFonts w:hint="eastAsia"/>
        </w:rPr>
        <w:t>:</w:t>
      </w:r>
      <w:r>
        <w:t xml:space="preserve"> DB </w:t>
      </w:r>
      <w:r>
        <w:rPr>
          <w:rFonts w:hint="eastAsia"/>
        </w:rPr>
        <w:t>전달(A</w:t>
      </w:r>
      <w:r>
        <w:t xml:space="preserve">-&gt;B), DB </w:t>
      </w:r>
      <w:r>
        <w:rPr>
          <w:rFonts w:hint="eastAsia"/>
        </w:rPr>
        <w:t>맞춰서 기능 구현(</w:t>
      </w:r>
      <w:r>
        <w:t xml:space="preserve">B), </w:t>
      </w:r>
      <w:r>
        <w:rPr>
          <w:rFonts w:hint="eastAsia"/>
        </w:rPr>
        <w:t>프론트엔드 개발(</w:t>
      </w:r>
      <w:r>
        <w:t>C)</w:t>
      </w:r>
    </w:p>
    <w:p w14:paraId="500B85B3" w14:textId="3AE11DBB" w:rsidR="0018084D" w:rsidRDefault="0018084D" w:rsidP="00D66F54">
      <w:pPr>
        <w:pStyle w:val="a5"/>
        <w:numPr>
          <w:ilvl w:val="1"/>
          <w:numId w:val="1"/>
        </w:numPr>
        <w:ind w:leftChars="0"/>
      </w:pPr>
      <w:r>
        <w:rPr>
          <w:rFonts w:hint="eastAsia"/>
        </w:rPr>
        <w:t>3주차 (</w:t>
      </w:r>
      <w:r>
        <w:t>3.30~4/3)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각자 파트 구현 완성</w:t>
      </w:r>
    </w:p>
    <w:p w14:paraId="52915256" w14:textId="22E61806" w:rsidR="0018084D" w:rsidRDefault="0018084D" w:rsidP="00D66F54">
      <w:pPr>
        <w:pStyle w:val="a5"/>
        <w:numPr>
          <w:ilvl w:val="1"/>
          <w:numId w:val="1"/>
        </w:numPr>
        <w:ind w:leftChars="0"/>
      </w:pPr>
      <w:r>
        <w:rPr>
          <w:rFonts w:hint="eastAsia"/>
        </w:rPr>
        <w:t>4주차 (</w:t>
      </w:r>
      <w:r>
        <w:t>4/6~4/10)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 xml:space="preserve">파트 연동 </w:t>
      </w:r>
      <w:r>
        <w:t>(</w:t>
      </w:r>
      <w:r>
        <w:rPr>
          <w:rFonts w:hint="eastAsia"/>
        </w:rPr>
        <w:t>프론트</w:t>
      </w:r>
      <w:r>
        <w:t xml:space="preserve"> – </w:t>
      </w:r>
      <w:r>
        <w:rPr>
          <w:rFonts w:hint="eastAsia"/>
        </w:rPr>
        <w:t>백)</w:t>
      </w:r>
    </w:p>
    <w:p w14:paraId="027DA524" w14:textId="116B82C8" w:rsidR="0018084D" w:rsidRPr="002A2A2F" w:rsidRDefault="0018084D" w:rsidP="00D66F54">
      <w:pPr>
        <w:pStyle w:val="a5"/>
        <w:numPr>
          <w:ilvl w:val="1"/>
          <w:numId w:val="1"/>
        </w:numPr>
        <w:ind w:leftChars="0"/>
      </w:pPr>
      <w:r>
        <w:rPr>
          <w:rFonts w:hint="eastAsia"/>
        </w:rPr>
        <w:t>5주차 (</w:t>
      </w:r>
      <w:r>
        <w:t>4/13~4/17)</w:t>
      </w:r>
      <w:r>
        <w:rPr>
          <w:rFonts w:hint="eastAsia"/>
        </w:rPr>
        <w:t>:</w:t>
      </w:r>
      <w:r>
        <w:t xml:space="preserve"> QA, </w:t>
      </w:r>
      <w:r>
        <w:rPr>
          <w:rFonts w:hint="eastAsia"/>
        </w:rPr>
        <w:t>피드백 및 수정</w:t>
      </w:r>
    </w:p>
    <w:sectPr w:rsidR="0018084D" w:rsidRPr="002A2A2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6B2509" w14:textId="77777777" w:rsidR="00B53EC8" w:rsidRDefault="00B53EC8" w:rsidP="00E72283">
      <w:pPr>
        <w:spacing w:after="0" w:line="240" w:lineRule="auto"/>
      </w:pPr>
      <w:r>
        <w:separator/>
      </w:r>
    </w:p>
  </w:endnote>
  <w:endnote w:type="continuationSeparator" w:id="0">
    <w:p w14:paraId="77CA4B0E" w14:textId="77777777" w:rsidR="00B53EC8" w:rsidRDefault="00B53EC8" w:rsidP="00E722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475E80" w14:textId="77777777" w:rsidR="00B53EC8" w:rsidRDefault="00B53EC8" w:rsidP="00E72283">
      <w:pPr>
        <w:spacing w:after="0" w:line="240" w:lineRule="auto"/>
      </w:pPr>
      <w:r>
        <w:separator/>
      </w:r>
    </w:p>
  </w:footnote>
  <w:footnote w:type="continuationSeparator" w:id="0">
    <w:p w14:paraId="3AE58B12" w14:textId="77777777" w:rsidR="00B53EC8" w:rsidRDefault="00B53EC8" w:rsidP="00E722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77B89"/>
    <w:multiLevelType w:val="hybridMultilevel"/>
    <w:tmpl w:val="AB403F4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D1F8A8F0">
      <w:numFmt w:val="bullet"/>
      <w:lvlText w:val="-"/>
      <w:lvlJc w:val="left"/>
      <w:pPr>
        <w:ind w:left="1200" w:hanging="400"/>
      </w:pPr>
      <w:rPr>
        <w:rFonts w:ascii="맑은 고딕" w:eastAsia="맑은 고딕" w:hAnsi="맑은 고딕" w:cstheme="minorBidi" w:hint="eastAsia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CC9543E"/>
    <w:multiLevelType w:val="hybridMultilevel"/>
    <w:tmpl w:val="C38C6C36"/>
    <w:lvl w:ilvl="0" w:tplc="1278D40E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30BC51C9"/>
    <w:multiLevelType w:val="hybridMultilevel"/>
    <w:tmpl w:val="9D7C182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36EC442D"/>
    <w:multiLevelType w:val="hybridMultilevel"/>
    <w:tmpl w:val="5AE68E1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6DFC2A4E"/>
    <w:multiLevelType w:val="hybridMultilevel"/>
    <w:tmpl w:val="51F491D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6F920200"/>
    <w:multiLevelType w:val="hybridMultilevel"/>
    <w:tmpl w:val="A54AA398"/>
    <w:lvl w:ilvl="0" w:tplc="04090001">
      <w:start w:val="1"/>
      <w:numFmt w:val="bullet"/>
      <w:lvlText w:val=""/>
      <w:lvlJc w:val="left"/>
      <w:pPr>
        <w:ind w:left="760" w:hanging="360"/>
      </w:pPr>
      <w:rPr>
        <w:rFonts w:ascii="Wingdings" w:hAnsi="Wingdings" w:hint="default"/>
      </w:rPr>
    </w:lvl>
    <w:lvl w:ilvl="1" w:tplc="D1F8A8F0">
      <w:numFmt w:val="bullet"/>
      <w:lvlText w:val="-"/>
      <w:lvlJc w:val="left"/>
      <w:pPr>
        <w:ind w:left="1200" w:hanging="400"/>
      </w:pPr>
      <w:rPr>
        <w:rFonts w:ascii="맑은 고딕" w:eastAsia="맑은 고딕" w:hAnsi="맑은 고딕" w:cstheme="minorBidi" w:hint="eastAsia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3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DEB"/>
    <w:rsid w:val="00023FFE"/>
    <w:rsid w:val="00032A73"/>
    <w:rsid w:val="000345F8"/>
    <w:rsid w:val="0004066D"/>
    <w:rsid w:val="00050AA1"/>
    <w:rsid w:val="00062367"/>
    <w:rsid w:val="0018084D"/>
    <w:rsid w:val="0024791A"/>
    <w:rsid w:val="002561E7"/>
    <w:rsid w:val="002A2A2F"/>
    <w:rsid w:val="00342D1F"/>
    <w:rsid w:val="003B7DEB"/>
    <w:rsid w:val="00415981"/>
    <w:rsid w:val="00474CBE"/>
    <w:rsid w:val="00480321"/>
    <w:rsid w:val="004E05B2"/>
    <w:rsid w:val="006B02A9"/>
    <w:rsid w:val="006B1247"/>
    <w:rsid w:val="006C0BEE"/>
    <w:rsid w:val="00812B53"/>
    <w:rsid w:val="00996C7A"/>
    <w:rsid w:val="00A56E9F"/>
    <w:rsid w:val="00A57284"/>
    <w:rsid w:val="00A84375"/>
    <w:rsid w:val="00B53EC8"/>
    <w:rsid w:val="00B70380"/>
    <w:rsid w:val="00C07A88"/>
    <w:rsid w:val="00C807CC"/>
    <w:rsid w:val="00CD543D"/>
    <w:rsid w:val="00CF274F"/>
    <w:rsid w:val="00D055BE"/>
    <w:rsid w:val="00D66F54"/>
    <w:rsid w:val="00D7351A"/>
    <w:rsid w:val="00D85F93"/>
    <w:rsid w:val="00E0046C"/>
    <w:rsid w:val="00E152D5"/>
    <w:rsid w:val="00E573EA"/>
    <w:rsid w:val="00E72283"/>
    <w:rsid w:val="00E92789"/>
    <w:rsid w:val="00E92A02"/>
    <w:rsid w:val="00F046C0"/>
    <w:rsid w:val="00F43C2F"/>
    <w:rsid w:val="00F67BDB"/>
    <w:rsid w:val="00FD7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468F47"/>
  <w15:chartTrackingRefBased/>
  <w15:docId w15:val="{B27A6561-C4E1-4540-89FD-1ADA66E8F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7228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E72283"/>
  </w:style>
  <w:style w:type="paragraph" w:styleId="a4">
    <w:name w:val="footer"/>
    <w:basedOn w:val="a"/>
    <w:link w:val="Char0"/>
    <w:uiPriority w:val="99"/>
    <w:unhideWhenUsed/>
    <w:rsid w:val="00E7228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E72283"/>
  </w:style>
  <w:style w:type="paragraph" w:styleId="a5">
    <w:name w:val="List Paragraph"/>
    <w:basedOn w:val="a"/>
    <w:uiPriority w:val="34"/>
    <w:qFormat/>
    <w:rsid w:val="00E72283"/>
    <w:pPr>
      <w:ind w:leftChars="400" w:left="800"/>
    </w:pPr>
  </w:style>
  <w:style w:type="table" w:styleId="a6">
    <w:name w:val="Table Grid"/>
    <w:basedOn w:val="a1"/>
    <w:uiPriority w:val="39"/>
    <w:rsid w:val="00996C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2A2A2F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2A2A2F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2A2A2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figma.com/proto/PnR9mv55M6oEJcaNMHbFmW/sure_rust-project?node-id=0-1&amp;t=qeCp5gWEPGpBKY4t-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483</TotalTime>
  <Pages>4</Pages>
  <Words>317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suresoft</dc:creator>
  <cp:keywords/>
  <dc:description/>
  <cp:lastModifiedBy>suresoft</cp:lastModifiedBy>
  <cp:revision>9</cp:revision>
  <dcterms:created xsi:type="dcterms:W3CDTF">2026-03-05T00:26:00Z</dcterms:created>
  <dcterms:modified xsi:type="dcterms:W3CDTF">2026-03-09T06:42:00Z</dcterms:modified>
</cp:coreProperties>
</file>