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0C4C" w14:textId="0CD51D1B" w:rsidR="00D85AAA" w:rsidRDefault="00D85AAA">
      <w:r>
        <w:t xml:space="preserve">Name: </w:t>
      </w:r>
      <w:proofErr w:type="spellStart"/>
      <w:r>
        <w:t>Ei</w:t>
      </w:r>
      <w:proofErr w:type="spellEnd"/>
      <w:r>
        <w:t xml:space="preserve"> Tanaka</w:t>
      </w:r>
    </w:p>
    <w:p w14:paraId="7A5ABDA5" w14:textId="3854FB6D" w:rsidR="00D85AAA" w:rsidRDefault="00D85AAA">
      <w:r>
        <w:t>Class: DATS 6313 Time Series Analysis</w:t>
      </w:r>
    </w:p>
    <w:p w14:paraId="05275278" w14:textId="095A7FAE" w:rsidR="00D85AAA" w:rsidRDefault="00D85AAA">
      <w:r>
        <w:t>Date: September 20, 2023</w:t>
      </w:r>
    </w:p>
    <w:p w14:paraId="24FE5941" w14:textId="77777777" w:rsidR="00D85AAA" w:rsidRDefault="00D85AAA"/>
    <w:p w14:paraId="04E149F1" w14:textId="291A0638" w:rsidR="00D85AAA" w:rsidRDefault="00D85AAA" w:rsidP="00D85AAA">
      <w:pPr>
        <w:jc w:val="center"/>
      </w:pPr>
      <w:r>
        <w:t>HW #1</w:t>
      </w:r>
    </w:p>
    <w:p w14:paraId="14D9E7EE" w14:textId="77777777" w:rsidR="00D85AAA" w:rsidRDefault="00D85AAA" w:rsidP="00D85AAA"/>
    <w:p w14:paraId="4411CFC1" w14:textId="77777777" w:rsidR="00D85AAA" w:rsidRDefault="00D85AAA" w:rsidP="00D85AAA"/>
    <w:sectPr w:rsidR="00D8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AA"/>
    <w:rsid w:val="00C52E42"/>
    <w:rsid w:val="00D8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07B14"/>
  <w15:chartTrackingRefBased/>
  <w15:docId w15:val="{4AD4DD7D-DC44-AD4B-B18C-B30ED3FD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 Tanaka etanaka</dc:creator>
  <cp:keywords/>
  <dc:description/>
  <cp:lastModifiedBy>Ei Tanaka etanaka</cp:lastModifiedBy>
  <cp:revision>1</cp:revision>
  <dcterms:created xsi:type="dcterms:W3CDTF">2023-09-11T18:42:00Z</dcterms:created>
  <dcterms:modified xsi:type="dcterms:W3CDTF">2023-09-13T14:17:00Z</dcterms:modified>
</cp:coreProperties>
</file>