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65D2" w:rsidRPr="00605BD0" w:rsidRDefault="006A65D2">
      <w:pPr>
        <w:rPr>
          <w:rFonts w:asciiTheme="majorBidi" w:hAnsiTheme="majorBidi" w:cstheme="majorBidi"/>
        </w:rPr>
      </w:pPr>
      <w:bookmarkStart w:id="0" w:name="_Hlk112709748"/>
      <w:bookmarkEnd w:id="0"/>
    </w:p>
    <w:p w14:paraId="00000002" w14:textId="77777777" w:rsidR="006A65D2" w:rsidRPr="00605BD0" w:rsidRDefault="00000000" w:rsidP="00605BD0">
      <w:pPr>
        <w:pStyle w:val="Heading2"/>
      </w:pPr>
      <w:r w:rsidRPr="00605BD0">
        <w:t>Introduction:</w:t>
      </w:r>
    </w:p>
    <w:p w14:paraId="00000003" w14:textId="77777777" w:rsidR="006A65D2" w:rsidRPr="00605BD0" w:rsidRDefault="00000000">
      <w:pPr>
        <w:rPr>
          <w:rFonts w:asciiTheme="majorBidi" w:hAnsiTheme="majorBidi" w:cstheme="majorBidi"/>
          <w:sz w:val="24"/>
        </w:rPr>
      </w:pPr>
      <w:r w:rsidRPr="00605BD0">
        <w:rPr>
          <w:rFonts w:asciiTheme="majorBidi" w:hAnsiTheme="majorBidi" w:cstheme="majorBidi"/>
          <w:sz w:val="24"/>
        </w:rPr>
        <w:t xml:space="preserve">Soccer is a team sport played between two teams. It is a well known and loved sport, with approximately 3.5 billion fans around the world. But as much as people enjoy sitting in the crowd, at their favorite bars or at home and watching their favorite team plays, there is another aspect to this sport which makes the games even more interesting for their viewers – and that’s betting. </w:t>
      </w:r>
    </w:p>
    <w:p w14:paraId="00000004" w14:textId="68242F77" w:rsidR="006A65D2" w:rsidRPr="00605BD0" w:rsidRDefault="00000000">
      <w:pPr>
        <w:rPr>
          <w:rFonts w:asciiTheme="majorBidi" w:hAnsiTheme="majorBidi" w:cstheme="majorBidi"/>
          <w:sz w:val="24"/>
        </w:rPr>
      </w:pPr>
      <w:r w:rsidRPr="00605BD0">
        <w:rPr>
          <w:rFonts w:asciiTheme="majorBidi" w:hAnsiTheme="majorBidi" w:cstheme="majorBidi"/>
          <w:sz w:val="24"/>
        </w:rPr>
        <w:t xml:space="preserve">In general, sports betting refers to attempts at predicting sports results, while placing a wager on the outcome. In soccer, there are many aspects of betting – one can bet on simple outcomes in the game, such as </w:t>
      </w:r>
      <w:r w:rsidR="00573B72" w:rsidRPr="00605BD0">
        <w:rPr>
          <w:rFonts w:asciiTheme="majorBidi" w:hAnsiTheme="majorBidi" w:cstheme="majorBidi"/>
          <w:sz w:val="24"/>
        </w:rPr>
        <w:t>the result</w:t>
      </w:r>
      <w:r w:rsidRPr="00605BD0">
        <w:rPr>
          <w:rFonts w:asciiTheme="majorBidi" w:hAnsiTheme="majorBidi" w:cstheme="majorBidi"/>
          <w:sz w:val="24"/>
        </w:rPr>
        <w:t xml:space="preserve"> of the game (winning team), or the exact result (</w:t>
      </w:r>
      <w:r w:rsidR="00436AD4" w:rsidRPr="00605BD0">
        <w:rPr>
          <w:rFonts w:asciiTheme="majorBidi" w:hAnsiTheme="majorBidi" w:cstheme="majorBidi"/>
          <w:sz w:val="24"/>
        </w:rPr>
        <w:t>number</w:t>
      </w:r>
      <w:r w:rsidRPr="00605BD0">
        <w:rPr>
          <w:rFonts w:asciiTheme="majorBidi" w:hAnsiTheme="majorBidi" w:cstheme="majorBidi"/>
          <w:sz w:val="24"/>
        </w:rPr>
        <w:t xml:space="preserve"> of points per team). However, betting can be much more complicated as one can also try and predict many other outcomes, such as number of “offsides”, number of “corners”, first team to achieve a “corner”, etc. </w:t>
      </w:r>
    </w:p>
    <w:p w14:paraId="00000005" w14:textId="1EC9DB29" w:rsidR="006A65D2" w:rsidRPr="00605BD0" w:rsidRDefault="00000000">
      <w:pPr>
        <w:rPr>
          <w:rFonts w:asciiTheme="majorBidi" w:hAnsiTheme="majorBidi" w:cstheme="majorBidi"/>
          <w:sz w:val="24"/>
        </w:rPr>
      </w:pPr>
      <w:r w:rsidRPr="00605BD0">
        <w:rPr>
          <w:rFonts w:asciiTheme="majorBidi" w:hAnsiTheme="majorBidi" w:cstheme="majorBidi"/>
          <w:sz w:val="24"/>
        </w:rPr>
        <w:t xml:space="preserve">The possibilities for the gamblers are endless, but the one that gains the most, statistically, is the betting company. There are many soccer betting companies out there, aiming to increase their income. The main way in increasing the company’s </w:t>
      </w:r>
      <w:r w:rsidR="00FC298E" w:rsidRPr="00605BD0">
        <w:rPr>
          <w:rFonts w:asciiTheme="majorBidi" w:hAnsiTheme="majorBidi" w:cstheme="majorBidi"/>
          <w:sz w:val="24"/>
        </w:rPr>
        <w:t>in</w:t>
      </w:r>
      <w:r w:rsidRPr="00605BD0">
        <w:rPr>
          <w:rFonts w:asciiTheme="majorBidi" w:hAnsiTheme="majorBidi" w:cstheme="majorBidi"/>
          <w:sz w:val="24"/>
        </w:rPr>
        <w:t xml:space="preserve">come is by setting the betting odds in the optimal way. </w:t>
      </w:r>
    </w:p>
    <w:p w14:paraId="00000006" w14:textId="6CFA8039" w:rsidR="006A65D2" w:rsidRPr="00605BD0" w:rsidRDefault="00000000">
      <w:pPr>
        <w:rPr>
          <w:rFonts w:asciiTheme="majorBidi" w:hAnsiTheme="majorBidi" w:cstheme="majorBidi"/>
          <w:sz w:val="24"/>
        </w:rPr>
      </w:pPr>
      <w:r w:rsidRPr="00605BD0">
        <w:rPr>
          <w:rFonts w:asciiTheme="majorBidi" w:hAnsiTheme="majorBidi" w:cstheme="majorBidi"/>
          <w:sz w:val="24"/>
        </w:rPr>
        <w:t xml:space="preserve">The betting odds can be seen as a function of the likelihood of the outcome – each outcome receives a number, which would increase as the likelihood for that outcome decreases. For example, in a simple case, assume the value for team A’s win was set to </w:t>
      </w:r>
      <m:oMath>
        <m:r>
          <w:rPr>
            <w:rFonts w:ascii="Cambria Math" w:eastAsia="Cambria Math" w:hAnsi="Cambria Math" w:cstheme="majorBidi"/>
            <w:sz w:val="24"/>
          </w:rPr>
          <m:t>p&gt;1</m:t>
        </m:r>
      </m:oMath>
      <w:r w:rsidRPr="00605BD0">
        <w:rPr>
          <w:rFonts w:asciiTheme="majorBidi" w:hAnsiTheme="majorBidi" w:cstheme="majorBidi"/>
          <w:sz w:val="24"/>
        </w:rPr>
        <w:t xml:space="preserve"> and a gambler placed a bet of </w:t>
      </w:r>
      <m:oMath>
        <m:r>
          <w:rPr>
            <w:rFonts w:ascii="Cambria Math" w:eastAsia="Cambria Math" w:hAnsi="Cambria Math" w:cstheme="majorBidi"/>
            <w:sz w:val="24"/>
          </w:rPr>
          <m:t>X</m:t>
        </m:r>
      </m:oMath>
      <w:r w:rsidRPr="00605BD0">
        <w:rPr>
          <w:rFonts w:asciiTheme="majorBidi" w:hAnsiTheme="majorBidi" w:cstheme="majorBidi"/>
          <w:sz w:val="24"/>
        </w:rPr>
        <w:t xml:space="preserve"> dollars on that outcome. If this outcome happened, the gamble</w:t>
      </w:r>
      <w:r w:rsidR="009E76D3" w:rsidRPr="00605BD0">
        <w:rPr>
          <w:rFonts w:asciiTheme="majorBidi" w:hAnsiTheme="majorBidi" w:cstheme="majorBidi"/>
          <w:sz w:val="24"/>
        </w:rPr>
        <w:t>r</w:t>
      </w:r>
      <w:r w:rsidRPr="00605BD0">
        <w:rPr>
          <w:rFonts w:asciiTheme="majorBidi" w:hAnsiTheme="majorBidi" w:cstheme="majorBidi"/>
          <w:sz w:val="24"/>
        </w:rPr>
        <w:t xml:space="preserve"> would gain (after “losing” the </w:t>
      </w:r>
      <m:oMath>
        <m:r>
          <w:rPr>
            <w:rFonts w:ascii="Cambria Math" w:eastAsia="Cambria Math" w:hAnsi="Cambria Math" w:cstheme="majorBidi"/>
            <w:sz w:val="24"/>
          </w:rPr>
          <m:t>X</m:t>
        </m:r>
      </m:oMath>
      <w:r w:rsidRPr="00605BD0">
        <w:rPr>
          <w:rFonts w:asciiTheme="majorBidi" w:hAnsiTheme="majorBidi" w:cstheme="majorBidi"/>
          <w:sz w:val="24"/>
        </w:rPr>
        <w:t xml:space="preserve"> they bet) </w:t>
      </w:r>
      <m:oMath>
        <m:d>
          <m:dPr>
            <m:ctrlPr>
              <w:rPr>
                <w:rFonts w:ascii="Cambria Math" w:eastAsia="Cambria Math" w:hAnsi="Cambria Math" w:cstheme="majorBidi"/>
                <w:sz w:val="24"/>
              </w:rPr>
            </m:ctrlPr>
          </m:dPr>
          <m:e>
            <m:r>
              <w:rPr>
                <w:rFonts w:ascii="Cambria Math" w:eastAsia="Cambria Math" w:hAnsi="Cambria Math" w:cstheme="majorBidi"/>
                <w:sz w:val="24"/>
              </w:rPr>
              <m:t>p-1</m:t>
            </m:r>
          </m:e>
        </m:d>
        <m:r>
          <w:rPr>
            <w:rFonts w:ascii="Cambria Math" w:eastAsia="Cambria Math" w:hAnsi="Cambria Math" w:cstheme="majorBidi"/>
            <w:sz w:val="24"/>
          </w:rPr>
          <m:t>X</m:t>
        </m:r>
      </m:oMath>
      <w:r w:rsidRPr="00605BD0">
        <w:rPr>
          <w:rFonts w:asciiTheme="majorBidi" w:hAnsiTheme="majorBidi" w:cstheme="majorBidi"/>
          <w:sz w:val="24"/>
        </w:rPr>
        <w:t xml:space="preserve"> dollars. Therefore, if the company set </w:t>
      </w:r>
      <m:oMath>
        <m:r>
          <w:rPr>
            <w:rFonts w:ascii="Cambria Math" w:eastAsia="Cambria Math" w:hAnsi="Cambria Math" w:cstheme="majorBidi"/>
            <w:sz w:val="24"/>
          </w:rPr>
          <m:t>p</m:t>
        </m:r>
      </m:oMath>
      <w:r w:rsidRPr="00605BD0">
        <w:rPr>
          <w:rFonts w:asciiTheme="majorBidi" w:hAnsiTheme="majorBidi" w:cstheme="majorBidi"/>
          <w:sz w:val="24"/>
        </w:rPr>
        <w:t xml:space="preserve"> to be very low, they would lose less money to that gambler. </w:t>
      </w:r>
    </w:p>
    <w:p w14:paraId="59C54F2B" w14:textId="12B50A4F" w:rsidR="003C1769" w:rsidRPr="00605BD0" w:rsidRDefault="003C1769">
      <w:pPr>
        <w:rPr>
          <w:rFonts w:asciiTheme="majorBidi" w:hAnsiTheme="majorBidi" w:cstheme="majorBidi"/>
          <w:sz w:val="24"/>
        </w:rPr>
      </w:pPr>
      <w:r w:rsidRPr="00605BD0">
        <w:rPr>
          <w:rFonts w:asciiTheme="majorBidi" w:hAnsiTheme="majorBidi" w:cstheme="majorBidi"/>
          <w:sz w:val="24"/>
          <w:u w:val="single"/>
        </w:rPr>
        <w:t>The question</w:t>
      </w:r>
      <w:r w:rsidR="004A3D26" w:rsidRPr="00605BD0">
        <w:rPr>
          <w:rFonts w:asciiTheme="majorBidi" w:hAnsiTheme="majorBidi" w:cstheme="majorBidi"/>
          <w:sz w:val="24"/>
          <w:u w:val="single"/>
        </w:rPr>
        <w:t>s</w:t>
      </w:r>
      <w:r w:rsidRPr="00605BD0">
        <w:rPr>
          <w:rFonts w:asciiTheme="majorBidi" w:hAnsiTheme="majorBidi" w:cstheme="majorBidi"/>
          <w:sz w:val="24"/>
          <w:u w:val="single"/>
        </w:rPr>
        <w:t xml:space="preserve"> we aim to solve</w:t>
      </w:r>
      <w:r w:rsidRPr="00605BD0">
        <w:rPr>
          <w:rFonts w:asciiTheme="majorBidi" w:hAnsiTheme="majorBidi" w:cstheme="majorBidi"/>
          <w:sz w:val="24"/>
        </w:rPr>
        <w:t xml:space="preserve">: </w:t>
      </w:r>
    </w:p>
    <w:p w14:paraId="00000007" w14:textId="5116263A" w:rsidR="006A65D2" w:rsidRPr="00605BD0" w:rsidRDefault="00000000">
      <w:pPr>
        <w:rPr>
          <w:rFonts w:asciiTheme="majorBidi" w:hAnsiTheme="majorBidi" w:cstheme="majorBidi"/>
          <w:sz w:val="24"/>
        </w:rPr>
      </w:pPr>
      <w:r w:rsidRPr="00605BD0">
        <w:rPr>
          <w:rFonts w:asciiTheme="majorBidi" w:hAnsiTheme="majorBidi" w:cstheme="majorBidi"/>
          <w:sz w:val="24"/>
        </w:rPr>
        <w:t xml:space="preserve">So, the question is, how does the company choose the optimal betting odds for a game? Many things can affect a game’s outcome, such as the teams’ levels, the players’ mood, the weather, etc. </w:t>
      </w:r>
    </w:p>
    <w:p w14:paraId="00000008" w14:textId="6625B3FD" w:rsidR="006A65D2" w:rsidRPr="00605BD0" w:rsidRDefault="00436AD4">
      <w:pPr>
        <w:rPr>
          <w:rFonts w:asciiTheme="majorBidi" w:hAnsiTheme="majorBidi" w:cstheme="majorBidi"/>
          <w:sz w:val="24"/>
        </w:rPr>
      </w:pPr>
      <w:r w:rsidRPr="00605BD0">
        <w:rPr>
          <w:rFonts w:asciiTheme="majorBidi" w:hAnsiTheme="majorBidi" w:cstheme="majorBidi"/>
          <w:sz w:val="24"/>
        </w:rPr>
        <w:t>To understand how to answer the question above, we try to solve the following question</w:t>
      </w:r>
      <w:r w:rsidR="00906CC7" w:rsidRPr="00605BD0">
        <w:rPr>
          <w:rFonts w:asciiTheme="majorBidi" w:hAnsiTheme="majorBidi" w:cstheme="majorBidi"/>
          <w:sz w:val="24"/>
        </w:rPr>
        <w:t>s</w:t>
      </w:r>
      <w:r w:rsidRPr="00605BD0">
        <w:rPr>
          <w:rFonts w:asciiTheme="majorBidi" w:hAnsiTheme="majorBidi" w:cstheme="majorBidi"/>
          <w:sz w:val="24"/>
        </w:rPr>
        <w:t xml:space="preserve">: </w:t>
      </w:r>
      <w:r w:rsidR="00906CC7" w:rsidRPr="00605BD0">
        <w:rPr>
          <w:rFonts w:asciiTheme="majorBidi" w:hAnsiTheme="majorBidi" w:cstheme="majorBidi"/>
          <w:b/>
          <w:sz w:val="24"/>
        </w:rPr>
        <w:br/>
        <w:t>How does the outcome of a match affect the team’s outcome in their following match?</w:t>
      </w:r>
      <w:r w:rsidR="00906CC7" w:rsidRPr="00605BD0">
        <w:rPr>
          <w:rFonts w:asciiTheme="majorBidi" w:hAnsiTheme="majorBidi" w:cstheme="majorBidi"/>
          <w:b/>
          <w:sz w:val="24"/>
        </w:rPr>
        <w:br/>
        <w:t>How does the outcome of a match affect the betting odds in the team’s following match?</w:t>
      </w:r>
    </w:p>
    <w:p w14:paraId="0000000A" w14:textId="77777777" w:rsidR="006A65D2" w:rsidRPr="00605BD0" w:rsidRDefault="00000000">
      <w:pPr>
        <w:rPr>
          <w:rFonts w:asciiTheme="majorBidi" w:hAnsiTheme="majorBidi" w:cstheme="majorBidi"/>
          <w:sz w:val="24"/>
        </w:rPr>
      </w:pPr>
      <w:r w:rsidRPr="00605BD0">
        <w:rPr>
          <w:rFonts w:asciiTheme="majorBidi" w:hAnsiTheme="majorBidi" w:cstheme="majorBidi"/>
          <w:sz w:val="24"/>
        </w:rPr>
        <w:t xml:space="preserve">In this project we will use the different methods we learned in the course and calculate the ATE. By using matching and learners, and some more statistical hypotheses testing, we plan to answer this question. </w:t>
      </w:r>
    </w:p>
    <w:p w14:paraId="0000000B" w14:textId="77777777" w:rsidR="006A65D2" w:rsidRPr="00605BD0" w:rsidRDefault="00000000">
      <w:pPr>
        <w:rPr>
          <w:rFonts w:asciiTheme="majorBidi" w:hAnsiTheme="majorBidi" w:cstheme="majorBidi"/>
        </w:rPr>
      </w:pPr>
      <w:r w:rsidRPr="00605BD0">
        <w:rPr>
          <w:rFonts w:asciiTheme="majorBidi" w:hAnsiTheme="majorBidi" w:cstheme="majorBidi"/>
        </w:rPr>
        <w:br w:type="page"/>
      </w:r>
    </w:p>
    <w:p w14:paraId="0000000C" w14:textId="77777777" w:rsidR="006A65D2" w:rsidRPr="00605BD0" w:rsidRDefault="006A65D2">
      <w:pPr>
        <w:rPr>
          <w:rFonts w:asciiTheme="majorBidi" w:hAnsiTheme="majorBidi" w:cstheme="majorBidi"/>
        </w:rPr>
      </w:pPr>
    </w:p>
    <w:p w14:paraId="0000000D" w14:textId="77777777" w:rsidR="006A65D2" w:rsidRPr="00605BD0" w:rsidRDefault="00000000" w:rsidP="00605BD0">
      <w:pPr>
        <w:pStyle w:val="Heading2"/>
      </w:pPr>
      <w:r w:rsidRPr="00605BD0">
        <w:t>The Data:</w:t>
      </w:r>
    </w:p>
    <w:p w14:paraId="0000000E" w14:textId="77777777" w:rsidR="006A65D2" w:rsidRPr="00605BD0" w:rsidRDefault="00000000">
      <w:pPr>
        <w:rPr>
          <w:rFonts w:asciiTheme="majorBidi" w:hAnsiTheme="majorBidi" w:cstheme="majorBidi"/>
          <w:sz w:val="24"/>
        </w:rPr>
      </w:pPr>
      <w:r w:rsidRPr="00605BD0">
        <w:rPr>
          <w:rFonts w:asciiTheme="majorBidi" w:hAnsiTheme="majorBidi" w:cstheme="majorBidi"/>
          <w:sz w:val="24"/>
        </w:rPr>
        <w:t xml:space="preserve">The data we use in this project is taken from Kaggle. It is a database, composed of multiple tables, but the tables we will be using are: </w:t>
      </w:r>
    </w:p>
    <w:p w14:paraId="23000BA2" w14:textId="279AAE6B" w:rsidR="008E6903" w:rsidRPr="00605BD0" w:rsidRDefault="00AC3615" w:rsidP="008E6903">
      <w:pPr>
        <w:pStyle w:val="ListParagraph"/>
        <w:numPr>
          <w:ilvl w:val="0"/>
          <w:numId w:val="4"/>
        </w:numPr>
        <w:rPr>
          <w:rFonts w:asciiTheme="majorBidi" w:hAnsiTheme="majorBidi" w:cstheme="majorBidi"/>
          <w:sz w:val="24"/>
        </w:rPr>
      </w:pPr>
      <w:r w:rsidRPr="00605BD0">
        <w:rPr>
          <w:rFonts w:asciiTheme="majorBidi" w:hAnsiTheme="majorBidi" w:cstheme="majorBidi"/>
          <w:sz w:val="24"/>
        </w:rPr>
        <w:t xml:space="preserve">“Match” </w:t>
      </w:r>
      <w:r w:rsidR="00A8665D" w:rsidRPr="00605BD0">
        <w:rPr>
          <w:rFonts w:asciiTheme="majorBidi" w:hAnsiTheme="majorBidi" w:cstheme="majorBidi"/>
          <w:sz w:val="24"/>
        </w:rPr>
        <w:t>–</w:t>
      </w:r>
      <w:r w:rsidRPr="00605BD0">
        <w:rPr>
          <w:rFonts w:asciiTheme="majorBidi" w:hAnsiTheme="majorBidi" w:cstheme="majorBidi"/>
          <w:sz w:val="24"/>
        </w:rPr>
        <w:t xml:space="preserve"> a table of almost 26,000 records of matches, including the participating teams, dates, </w:t>
      </w:r>
      <w:r w:rsidR="00436AD4" w:rsidRPr="00605BD0">
        <w:rPr>
          <w:rFonts w:asciiTheme="majorBidi" w:hAnsiTheme="majorBidi" w:cstheme="majorBidi"/>
          <w:sz w:val="24"/>
        </w:rPr>
        <w:t>outcomes,</w:t>
      </w:r>
      <w:r w:rsidRPr="00605BD0">
        <w:rPr>
          <w:rFonts w:asciiTheme="majorBidi" w:hAnsiTheme="majorBidi" w:cstheme="majorBidi"/>
          <w:sz w:val="24"/>
        </w:rPr>
        <w:t xml:space="preserve"> and betting odds given to each team by multiple betting companies.</w:t>
      </w:r>
    </w:p>
    <w:p w14:paraId="1CC82913" w14:textId="77777777" w:rsidR="008E6903" w:rsidRPr="00605BD0" w:rsidRDefault="007E0C60" w:rsidP="00473515">
      <w:pPr>
        <w:pStyle w:val="ListParagraph"/>
        <w:numPr>
          <w:ilvl w:val="0"/>
          <w:numId w:val="4"/>
        </w:numPr>
        <w:rPr>
          <w:rFonts w:asciiTheme="majorBidi" w:hAnsiTheme="majorBidi" w:cstheme="majorBidi"/>
          <w:sz w:val="24"/>
        </w:rPr>
      </w:pPr>
      <w:r w:rsidRPr="00605BD0">
        <w:rPr>
          <w:rFonts w:asciiTheme="majorBidi" w:hAnsiTheme="majorBidi" w:cstheme="majorBidi"/>
          <w:sz w:val="24"/>
        </w:rPr>
        <w:t xml:space="preserve">“Player Attributes” – A table that describes each player, including some statistics and ratings. </w:t>
      </w:r>
    </w:p>
    <w:p w14:paraId="00000010" w14:textId="24A9AFC0" w:rsidR="006A65D2" w:rsidRPr="00605BD0" w:rsidRDefault="004304B1" w:rsidP="00473515">
      <w:pPr>
        <w:pStyle w:val="ListParagraph"/>
        <w:numPr>
          <w:ilvl w:val="0"/>
          <w:numId w:val="4"/>
        </w:numPr>
        <w:rPr>
          <w:rFonts w:asciiTheme="majorBidi" w:hAnsiTheme="majorBidi" w:cstheme="majorBidi"/>
          <w:sz w:val="24"/>
        </w:rPr>
      </w:pPr>
      <w:r w:rsidRPr="00605BD0">
        <w:rPr>
          <w:rFonts w:asciiTheme="majorBidi" w:hAnsiTheme="majorBidi" w:cstheme="majorBidi"/>
          <w:sz w:val="24"/>
        </w:rPr>
        <w:t xml:space="preserve">“Team” – A table with information about different teams. </w:t>
      </w:r>
    </w:p>
    <w:p w14:paraId="00000011" w14:textId="786F2432" w:rsidR="006A65D2" w:rsidRDefault="00000000">
      <w:pPr>
        <w:rPr>
          <w:rFonts w:asciiTheme="majorBidi" w:hAnsiTheme="majorBidi" w:cstheme="majorBidi"/>
          <w:sz w:val="24"/>
        </w:rPr>
      </w:pPr>
      <w:r w:rsidRPr="00605BD0">
        <w:rPr>
          <w:rFonts w:asciiTheme="majorBidi" w:hAnsiTheme="majorBidi" w:cstheme="majorBidi"/>
          <w:sz w:val="24"/>
        </w:rPr>
        <w:t xml:space="preserve">The </w:t>
      </w:r>
      <w:r w:rsidR="00054143" w:rsidRPr="00605BD0">
        <w:rPr>
          <w:rFonts w:asciiTheme="majorBidi" w:hAnsiTheme="majorBidi" w:cstheme="majorBidi"/>
          <w:sz w:val="24"/>
        </w:rPr>
        <w:t xml:space="preserve">full </w:t>
      </w:r>
      <w:r w:rsidRPr="00605BD0">
        <w:rPr>
          <w:rFonts w:asciiTheme="majorBidi" w:hAnsiTheme="majorBidi" w:cstheme="majorBidi"/>
          <w:sz w:val="24"/>
        </w:rPr>
        <w:t>data</w:t>
      </w:r>
      <w:r w:rsidR="00054143" w:rsidRPr="00605BD0">
        <w:rPr>
          <w:rFonts w:asciiTheme="majorBidi" w:hAnsiTheme="majorBidi" w:cstheme="majorBidi"/>
          <w:sz w:val="24"/>
        </w:rPr>
        <w:t>base</w:t>
      </w:r>
      <w:r w:rsidRPr="00605BD0">
        <w:rPr>
          <w:rFonts w:asciiTheme="majorBidi" w:hAnsiTheme="majorBidi" w:cstheme="majorBidi"/>
          <w:sz w:val="24"/>
        </w:rPr>
        <w:t xml:space="preserve"> can be found </w:t>
      </w:r>
      <w:hyperlink r:id="rId8">
        <w:r w:rsidRPr="00605BD0">
          <w:rPr>
            <w:rFonts w:asciiTheme="majorBidi" w:hAnsiTheme="majorBidi" w:cstheme="majorBidi"/>
            <w:sz w:val="24"/>
            <w:u w:val="single"/>
          </w:rPr>
          <w:t>here</w:t>
        </w:r>
      </w:hyperlink>
      <w:r w:rsidRPr="00605BD0">
        <w:rPr>
          <w:rFonts w:asciiTheme="majorBidi" w:hAnsiTheme="majorBidi" w:cstheme="majorBidi"/>
          <w:sz w:val="24"/>
        </w:rPr>
        <w:t xml:space="preserve">. </w:t>
      </w:r>
    </w:p>
    <w:p w14:paraId="75880CEC" w14:textId="77777777" w:rsidR="003F63C2" w:rsidRPr="00605BD0" w:rsidRDefault="003F63C2" w:rsidP="003F63C2">
      <w:pPr>
        <w:pStyle w:val="Heading2"/>
      </w:pPr>
      <w:r w:rsidRPr="00605BD0">
        <w:t xml:space="preserve">Data Processing: </w:t>
      </w:r>
    </w:p>
    <w:p w14:paraId="7F64C027" w14:textId="77777777" w:rsidR="003F63C2" w:rsidRPr="00605BD0" w:rsidRDefault="003F63C2" w:rsidP="003F63C2">
      <w:pPr>
        <w:rPr>
          <w:rFonts w:asciiTheme="majorBidi" w:hAnsiTheme="majorBidi" w:cstheme="majorBidi"/>
          <w:sz w:val="24"/>
          <w:szCs w:val="28"/>
        </w:rPr>
      </w:pPr>
      <w:r w:rsidRPr="00605BD0">
        <w:rPr>
          <w:rFonts w:asciiTheme="majorBidi" w:hAnsiTheme="majorBidi" w:cstheme="majorBidi"/>
          <w:sz w:val="24"/>
          <w:szCs w:val="28"/>
        </w:rPr>
        <w:t xml:space="preserve">Now we wish to process the data to get a usable data for our research. </w:t>
      </w:r>
    </w:p>
    <w:p w14:paraId="572C9346" w14:textId="77777777" w:rsidR="003F63C2" w:rsidRPr="00605BD0" w:rsidRDefault="003F63C2" w:rsidP="003F63C2">
      <w:pPr>
        <w:rPr>
          <w:rFonts w:asciiTheme="majorBidi" w:hAnsiTheme="majorBidi" w:cstheme="majorBidi"/>
          <w:sz w:val="24"/>
          <w:szCs w:val="28"/>
        </w:rPr>
      </w:pPr>
      <w:r w:rsidRPr="00605BD0">
        <w:rPr>
          <w:rFonts w:asciiTheme="majorBidi" w:hAnsiTheme="majorBidi" w:cstheme="majorBidi"/>
          <w:sz w:val="24"/>
          <w:szCs w:val="28"/>
        </w:rPr>
        <w:t xml:space="preserve">We start by creating two datasets: </w:t>
      </w:r>
    </w:p>
    <w:p w14:paraId="641ACF0D" w14:textId="77777777" w:rsidR="003F63C2" w:rsidRPr="00605BD0" w:rsidRDefault="003F63C2" w:rsidP="003F63C2">
      <w:pPr>
        <w:pStyle w:val="Heading3"/>
      </w:pPr>
      <w:r w:rsidRPr="00605BD0">
        <w:t>Match dataset</w:t>
      </w:r>
    </w:p>
    <w:p w14:paraId="738611C4" w14:textId="77777777" w:rsidR="003F63C2" w:rsidRPr="00605BD0" w:rsidRDefault="003F63C2" w:rsidP="003F63C2">
      <w:pPr>
        <w:rPr>
          <w:rFonts w:asciiTheme="majorBidi" w:hAnsiTheme="majorBidi" w:cstheme="majorBidi"/>
          <w:sz w:val="24"/>
          <w:szCs w:val="28"/>
        </w:rPr>
      </w:pPr>
      <w:r w:rsidRPr="00605BD0">
        <w:rPr>
          <w:rFonts w:asciiTheme="majorBidi" w:hAnsiTheme="majorBidi" w:cstheme="majorBidi"/>
          <w:sz w:val="24"/>
          <w:szCs w:val="28"/>
        </w:rPr>
        <w:t xml:space="preserve">Using “Match” table in the database, we create a dataset that contains information about each match. The information can be split to two groups:  </w:t>
      </w:r>
    </w:p>
    <w:p w14:paraId="7964898E" w14:textId="77777777" w:rsidR="003F63C2" w:rsidRPr="00605BD0" w:rsidRDefault="003F63C2" w:rsidP="003F63C2">
      <w:pPr>
        <w:pStyle w:val="ListParagraph"/>
        <w:numPr>
          <w:ilvl w:val="0"/>
          <w:numId w:val="6"/>
        </w:numPr>
        <w:rPr>
          <w:rFonts w:asciiTheme="majorBidi" w:hAnsiTheme="majorBidi" w:cstheme="majorBidi"/>
          <w:sz w:val="24"/>
          <w:szCs w:val="28"/>
        </w:rPr>
      </w:pPr>
      <w:r w:rsidRPr="00605BD0">
        <w:rPr>
          <w:rFonts w:asciiTheme="majorBidi" w:hAnsiTheme="majorBidi" w:cstheme="majorBidi"/>
          <w:sz w:val="24"/>
          <w:szCs w:val="28"/>
        </w:rPr>
        <w:t xml:space="preserve">General information: season, date, match id and participating teams' ids. </w:t>
      </w:r>
    </w:p>
    <w:p w14:paraId="20FE0872" w14:textId="77777777" w:rsidR="003F63C2" w:rsidRPr="00605BD0" w:rsidRDefault="003F63C2" w:rsidP="003F63C2">
      <w:pPr>
        <w:pStyle w:val="ListParagraph"/>
        <w:numPr>
          <w:ilvl w:val="0"/>
          <w:numId w:val="6"/>
        </w:numPr>
        <w:rPr>
          <w:rFonts w:asciiTheme="majorBidi" w:hAnsiTheme="majorBidi" w:cstheme="majorBidi"/>
          <w:sz w:val="24"/>
          <w:szCs w:val="28"/>
        </w:rPr>
      </w:pPr>
      <w:r w:rsidRPr="00605BD0">
        <w:rPr>
          <w:rFonts w:asciiTheme="majorBidi" w:hAnsiTheme="majorBidi" w:cstheme="majorBidi"/>
          <w:sz w:val="24"/>
          <w:szCs w:val="28"/>
        </w:rPr>
        <w:t xml:space="preserve">Match information: </w:t>
      </w:r>
    </w:p>
    <w:p w14:paraId="4C96BAA1" w14:textId="77777777" w:rsidR="003F63C2" w:rsidRPr="00605BD0" w:rsidRDefault="003F63C2" w:rsidP="003F63C2">
      <w:pPr>
        <w:pStyle w:val="ListParagraph"/>
        <w:numPr>
          <w:ilvl w:val="1"/>
          <w:numId w:val="6"/>
        </w:numPr>
        <w:rPr>
          <w:rFonts w:asciiTheme="majorBidi" w:hAnsiTheme="majorBidi" w:cstheme="majorBidi"/>
          <w:sz w:val="24"/>
          <w:szCs w:val="28"/>
        </w:rPr>
      </w:pPr>
      <w:r w:rsidRPr="00605BD0">
        <w:rPr>
          <w:rFonts w:asciiTheme="majorBidi" w:hAnsiTheme="majorBidi" w:cstheme="majorBidi"/>
          <w:sz w:val="24"/>
          <w:szCs w:val="28"/>
        </w:rPr>
        <w:t xml:space="preserve">Number of goals per team. </w:t>
      </w:r>
    </w:p>
    <w:p w14:paraId="4D829BB0" w14:textId="77777777" w:rsidR="003F63C2" w:rsidRPr="00605BD0" w:rsidRDefault="003F63C2" w:rsidP="003F63C2">
      <w:pPr>
        <w:pStyle w:val="ListParagraph"/>
        <w:numPr>
          <w:ilvl w:val="1"/>
          <w:numId w:val="6"/>
        </w:numPr>
        <w:rPr>
          <w:rFonts w:asciiTheme="majorBidi" w:hAnsiTheme="majorBidi" w:cstheme="majorBidi"/>
          <w:sz w:val="24"/>
          <w:szCs w:val="28"/>
        </w:rPr>
      </w:pPr>
      <w:r w:rsidRPr="00605BD0">
        <w:rPr>
          <w:rFonts w:asciiTheme="majorBidi" w:hAnsiTheme="majorBidi" w:cstheme="majorBidi"/>
          <w:sz w:val="24"/>
          <w:szCs w:val="28"/>
        </w:rPr>
        <w:t xml:space="preserve">Goal difference (“home” team goals minus “away” team goals). </w:t>
      </w:r>
    </w:p>
    <w:p w14:paraId="269B89AD" w14:textId="77777777" w:rsidR="003F63C2" w:rsidRPr="00605BD0" w:rsidRDefault="003F63C2" w:rsidP="003F63C2">
      <w:pPr>
        <w:pStyle w:val="ListParagraph"/>
        <w:numPr>
          <w:ilvl w:val="1"/>
          <w:numId w:val="6"/>
        </w:numPr>
        <w:rPr>
          <w:rFonts w:asciiTheme="majorBidi" w:hAnsiTheme="majorBidi" w:cstheme="majorBidi"/>
          <w:sz w:val="24"/>
          <w:szCs w:val="28"/>
        </w:rPr>
      </w:pPr>
      <w:r w:rsidRPr="00605BD0">
        <w:rPr>
          <w:rFonts w:asciiTheme="majorBidi" w:hAnsiTheme="majorBidi" w:cstheme="majorBidi"/>
          <w:sz w:val="24"/>
          <w:szCs w:val="28"/>
        </w:rPr>
        <w:t xml:space="preserve">Average betting odds given to each outcome (home team wins, away team wins or draw). </w:t>
      </w:r>
    </w:p>
    <w:p w14:paraId="37FD8A6A" w14:textId="77777777" w:rsidR="003F63C2" w:rsidRPr="00605BD0" w:rsidRDefault="003F63C2" w:rsidP="003F63C2">
      <w:pPr>
        <w:pStyle w:val="ListParagraph"/>
        <w:numPr>
          <w:ilvl w:val="1"/>
          <w:numId w:val="6"/>
        </w:numPr>
        <w:rPr>
          <w:rFonts w:asciiTheme="majorBidi" w:hAnsiTheme="majorBidi" w:cstheme="majorBidi"/>
          <w:sz w:val="24"/>
          <w:szCs w:val="28"/>
        </w:rPr>
      </w:pPr>
      <w:r w:rsidRPr="00605BD0">
        <w:rPr>
          <w:rFonts w:asciiTheme="majorBidi" w:hAnsiTheme="majorBidi" w:cstheme="majorBidi"/>
          <w:sz w:val="24"/>
          <w:szCs w:val="28"/>
        </w:rPr>
        <w:t>Details about player rating per team (changes between different matches):</w:t>
      </w:r>
      <w:r w:rsidRPr="00605BD0">
        <w:rPr>
          <w:rFonts w:asciiTheme="majorBidi" w:hAnsiTheme="majorBidi" w:cstheme="majorBidi"/>
          <w:sz w:val="24"/>
          <w:szCs w:val="28"/>
        </w:rPr>
        <w:br/>
        <w:t xml:space="preserve">Minimum, maximum, average, std and median.  </w:t>
      </w:r>
    </w:p>
    <w:p w14:paraId="14B3D2D0" w14:textId="77777777" w:rsidR="003F63C2" w:rsidRPr="00605BD0" w:rsidRDefault="003F63C2" w:rsidP="003F63C2">
      <w:pPr>
        <w:pStyle w:val="Heading3"/>
      </w:pPr>
      <w:r w:rsidRPr="00605BD0">
        <w:t>Season dataset</w:t>
      </w:r>
    </w:p>
    <w:p w14:paraId="51AB21EB" w14:textId="77777777" w:rsidR="003F63C2" w:rsidRPr="00605BD0" w:rsidRDefault="003F63C2" w:rsidP="003F63C2">
      <w:pPr>
        <w:rPr>
          <w:rFonts w:asciiTheme="majorBidi" w:hAnsiTheme="majorBidi" w:cstheme="majorBidi"/>
          <w:sz w:val="24"/>
          <w:szCs w:val="28"/>
        </w:rPr>
      </w:pPr>
      <w:r w:rsidRPr="00605BD0">
        <w:rPr>
          <w:rFonts w:asciiTheme="majorBidi" w:hAnsiTheme="majorBidi" w:cstheme="majorBidi"/>
          <w:sz w:val="24"/>
          <w:szCs w:val="28"/>
        </w:rPr>
        <w:t xml:space="preserve">This dataset contains seasonal information about all teams, which can also be split into two groups: </w:t>
      </w:r>
    </w:p>
    <w:p w14:paraId="2D412298" w14:textId="77777777" w:rsidR="003F63C2" w:rsidRPr="00605BD0" w:rsidRDefault="003F63C2" w:rsidP="003F63C2">
      <w:pPr>
        <w:pStyle w:val="ListParagraph"/>
        <w:numPr>
          <w:ilvl w:val="0"/>
          <w:numId w:val="7"/>
        </w:numPr>
        <w:rPr>
          <w:rFonts w:asciiTheme="majorBidi" w:hAnsiTheme="majorBidi" w:cstheme="majorBidi"/>
          <w:sz w:val="24"/>
          <w:szCs w:val="28"/>
        </w:rPr>
      </w:pPr>
      <w:r w:rsidRPr="00605BD0">
        <w:rPr>
          <w:rFonts w:asciiTheme="majorBidi" w:hAnsiTheme="majorBidi" w:cstheme="majorBidi"/>
          <w:sz w:val="24"/>
          <w:szCs w:val="28"/>
        </w:rPr>
        <w:t xml:space="preserve">General information: season and team id. </w:t>
      </w:r>
    </w:p>
    <w:p w14:paraId="36D8DC1D" w14:textId="77777777" w:rsidR="003F63C2" w:rsidRPr="00605BD0" w:rsidRDefault="003F63C2" w:rsidP="003F63C2">
      <w:pPr>
        <w:pStyle w:val="ListParagraph"/>
        <w:numPr>
          <w:ilvl w:val="0"/>
          <w:numId w:val="7"/>
        </w:numPr>
        <w:rPr>
          <w:rFonts w:asciiTheme="majorBidi" w:hAnsiTheme="majorBidi" w:cstheme="majorBidi"/>
          <w:sz w:val="24"/>
          <w:szCs w:val="28"/>
        </w:rPr>
      </w:pPr>
      <w:r w:rsidRPr="00605BD0">
        <w:rPr>
          <w:rFonts w:asciiTheme="majorBidi" w:hAnsiTheme="majorBidi" w:cstheme="majorBidi"/>
          <w:sz w:val="24"/>
          <w:szCs w:val="28"/>
        </w:rPr>
        <w:t xml:space="preserve">Team information: </w:t>
      </w:r>
    </w:p>
    <w:p w14:paraId="38811589" w14:textId="77777777" w:rsidR="003F63C2" w:rsidRPr="00605BD0" w:rsidRDefault="003F63C2" w:rsidP="003F63C2">
      <w:pPr>
        <w:pStyle w:val="ListParagraph"/>
        <w:numPr>
          <w:ilvl w:val="1"/>
          <w:numId w:val="7"/>
        </w:numPr>
        <w:rPr>
          <w:rFonts w:asciiTheme="majorBidi" w:hAnsiTheme="majorBidi" w:cstheme="majorBidi"/>
          <w:sz w:val="24"/>
          <w:szCs w:val="28"/>
        </w:rPr>
      </w:pPr>
      <w:r w:rsidRPr="00605BD0">
        <w:rPr>
          <w:rFonts w:asciiTheme="majorBidi" w:hAnsiTheme="majorBidi" w:cstheme="majorBidi"/>
          <w:sz w:val="24"/>
          <w:szCs w:val="28"/>
        </w:rPr>
        <w:t xml:space="preserve">Number of wins. </w:t>
      </w:r>
    </w:p>
    <w:p w14:paraId="4B23E9CF" w14:textId="77777777" w:rsidR="003F63C2" w:rsidRPr="00605BD0" w:rsidRDefault="003F63C2" w:rsidP="003F63C2">
      <w:pPr>
        <w:pStyle w:val="ListParagraph"/>
        <w:numPr>
          <w:ilvl w:val="1"/>
          <w:numId w:val="7"/>
        </w:numPr>
        <w:rPr>
          <w:rFonts w:asciiTheme="majorBidi" w:hAnsiTheme="majorBidi" w:cstheme="majorBidi"/>
          <w:sz w:val="24"/>
          <w:szCs w:val="28"/>
        </w:rPr>
      </w:pPr>
      <w:r w:rsidRPr="00605BD0">
        <w:rPr>
          <w:rFonts w:asciiTheme="majorBidi" w:hAnsiTheme="majorBidi" w:cstheme="majorBidi"/>
          <w:sz w:val="24"/>
          <w:szCs w:val="28"/>
        </w:rPr>
        <w:t xml:space="preserve">Number of draws. </w:t>
      </w:r>
    </w:p>
    <w:p w14:paraId="3BCD7727" w14:textId="77777777" w:rsidR="003F63C2" w:rsidRPr="00605BD0" w:rsidRDefault="003F63C2" w:rsidP="003F63C2">
      <w:pPr>
        <w:pStyle w:val="ListParagraph"/>
        <w:numPr>
          <w:ilvl w:val="1"/>
          <w:numId w:val="7"/>
        </w:numPr>
        <w:rPr>
          <w:rFonts w:asciiTheme="majorBidi" w:hAnsiTheme="majorBidi" w:cstheme="majorBidi"/>
          <w:sz w:val="24"/>
          <w:szCs w:val="28"/>
        </w:rPr>
      </w:pPr>
      <w:r w:rsidRPr="00605BD0">
        <w:rPr>
          <w:rFonts w:asciiTheme="majorBidi" w:hAnsiTheme="majorBidi" w:cstheme="majorBidi"/>
          <w:sz w:val="24"/>
          <w:szCs w:val="28"/>
        </w:rPr>
        <w:t xml:space="preserve">Total league points (3 point per win and 1 point per draw). </w:t>
      </w:r>
    </w:p>
    <w:p w14:paraId="5460DB8C" w14:textId="77777777" w:rsidR="003F63C2" w:rsidRPr="00605BD0" w:rsidRDefault="003F63C2" w:rsidP="003F63C2">
      <w:pPr>
        <w:pStyle w:val="ListParagraph"/>
        <w:numPr>
          <w:ilvl w:val="1"/>
          <w:numId w:val="7"/>
        </w:numPr>
        <w:rPr>
          <w:rFonts w:asciiTheme="majorBidi" w:hAnsiTheme="majorBidi" w:cstheme="majorBidi"/>
          <w:sz w:val="24"/>
          <w:szCs w:val="28"/>
        </w:rPr>
      </w:pPr>
      <w:r w:rsidRPr="00605BD0">
        <w:rPr>
          <w:rFonts w:asciiTheme="majorBidi" w:hAnsiTheme="majorBidi" w:cstheme="majorBidi"/>
          <w:sz w:val="24"/>
          <w:szCs w:val="28"/>
        </w:rPr>
        <w:t xml:space="preserve">Number of goals in the entire season. </w:t>
      </w:r>
    </w:p>
    <w:p w14:paraId="22D37589" w14:textId="77777777" w:rsidR="003F63C2" w:rsidRPr="00605BD0" w:rsidRDefault="003F63C2" w:rsidP="003F63C2">
      <w:pPr>
        <w:pStyle w:val="Heading3"/>
      </w:pPr>
      <w:r w:rsidRPr="00605BD0">
        <w:lastRenderedPageBreak/>
        <w:t>Player Attributes dataset</w:t>
      </w:r>
    </w:p>
    <w:p w14:paraId="2550BCEC" w14:textId="77777777" w:rsidR="003F63C2" w:rsidRPr="00605BD0" w:rsidRDefault="003F63C2" w:rsidP="003F63C2">
      <w:pPr>
        <w:rPr>
          <w:rFonts w:asciiTheme="majorBidi" w:hAnsiTheme="majorBidi" w:cstheme="majorBidi"/>
          <w:sz w:val="24"/>
          <w:szCs w:val="28"/>
        </w:rPr>
      </w:pPr>
      <w:r w:rsidRPr="00605BD0">
        <w:rPr>
          <w:rFonts w:asciiTheme="majorBidi" w:hAnsiTheme="majorBidi" w:cstheme="majorBidi"/>
          <w:sz w:val="24"/>
          <w:szCs w:val="28"/>
        </w:rPr>
        <w:t>This dataset contains information about the team players and many attributes. From this table took the players rating.</w:t>
      </w:r>
    </w:p>
    <w:p w14:paraId="256C6D66" w14:textId="77777777" w:rsidR="003F63C2" w:rsidRPr="00605BD0" w:rsidRDefault="003F63C2" w:rsidP="003F63C2">
      <w:pPr>
        <w:rPr>
          <w:rFonts w:asciiTheme="majorBidi" w:hAnsiTheme="majorBidi" w:cstheme="majorBidi"/>
          <w:sz w:val="24"/>
          <w:szCs w:val="28"/>
        </w:rPr>
      </w:pPr>
      <w:r w:rsidRPr="00605BD0">
        <w:rPr>
          <w:rFonts w:asciiTheme="majorBidi" w:hAnsiTheme="majorBidi" w:cstheme="majorBidi"/>
          <w:sz w:val="24"/>
          <w:szCs w:val="28"/>
        </w:rPr>
        <w:t xml:space="preserve">We take these three datasets and merge them, so for each match we have the match’s information and the team’s seasonal information. </w:t>
      </w:r>
    </w:p>
    <w:p w14:paraId="4BAD965B" w14:textId="77777777" w:rsidR="003F63C2" w:rsidRPr="00605BD0" w:rsidRDefault="003F63C2" w:rsidP="003F63C2">
      <w:pPr>
        <w:rPr>
          <w:rFonts w:asciiTheme="majorBidi" w:hAnsiTheme="majorBidi" w:cstheme="majorBidi"/>
          <w:sz w:val="24"/>
          <w:szCs w:val="28"/>
        </w:rPr>
      </w:pPr>
      <w:r w:rsidRPr="00605BD0">
        <w:rPr>
          <w:rFonts w:asciiTheme="majorBidi" w:hAnsiTheme="majorBidi" w:cstheme="majorBidi"/>
          <w:sz w:val="24"/>
          <w:szCs w:val="28"/>
        </w:rPr>
        <w:t>Our goal is to find whether a match’s result affects the next match’s result or the next match’s betting odds. Therefore, for each team, we need to information about two subsequent games in which the team played.</w:t>
      </w:r>
    </w:p>
    <w:p w14:paraId="5D6DF2A7" w14:textId="77777777" w:rsidR="003F63C2" w:rsidRPr="00605BD0" w:rsidRDefault="003F63C2" w:rsidP="003F63C2">
      <w:pPr>
        <w:rPr>
          <w:rFonts w:asciiTheme="majorBidi" w:hAnsiTheme="majorBidi" w:cstheme="majorBidi"/>
          <w:sz w:val="24"/>
          <w:szCs w:val="28"/>
        </w:rPr>
      </w:pPr>
      <w:r w:rsidRPr="00605BD0">
        <w:rPr>
          <w:rFonts w:asciiTheme="majorBidi" w:hAnsiTheme="majorBidi" w:cstheme="majorBidi"/>
          <w:sz w:val="24"/>
          <w:szCs w:val="28"/>
        </w:rPr>
        <w:t xml:space="preserve">Therefore, we create the final dataset, which holds for each match all the information we discussed earlier and holds the same information for the next match of the team. </w:t>
      </w:r>
    </w:p>
    <w:p w14:paraId="5E02E973" w14:textId="77777777" w:rsidR="003F63C2" w:rsidRPr="00605BD0" w:rsidRDefault="003F63C2" w:rsidP="003F63C2">
      <w:pPr>
        <w:rPr>
          <w:rFonts w:asciiTheme="majorBidi" w:hAnsiTheme="majorBidi" w:cstheme="majorBidi"/>
          <w:sz w:val="24"/>
          <w:szCs w:val="28"/>
        </w:rPr>
      </w:pPr>
      <w:r w:rsidRPr="00605BD0">
        <w:rPr>
          <w:rFonts w:asciiTheme="majorBidi" w:hAnsiTheme="majorBidi" w:cstheme="majorBidi"/>
          <w:sz w:val="24"/>
          <w:szCs w:val="28"/>
        </w:rPr>
        <w:t>This way every record in the data represents a certain team. Each record includes information about the team that played the game (notated as the "</w:t>
      </w:r>
      <w:r w:rsidRPr="00605BD0">
        <w:rPr>
          <w:rFonts w:asciiTheme="majorBidi" w:hAnsiTheme="majorBidi" w:cstheme="majorBidi"/>
          <w:b/>
          <w:bCs/>
          <w:sz w:val="24"/>
          <w:szCs w:val="28"/>
        </w:rPr>
        <w:t>row team</w:t>
      </w:r>
      <w:r w:rsidRPr="00605BD0">
        <w:rPr>
          <w:rFonts w:asciiTheme="majorBidi" w:hAnsiTheme="majorBidi" w:cstheme="majorBidi"/>
          <w:sz w:val="24"/>
          <w:szCs w:val="28"/>
        </w:rPr>
        <w:t>"), their rival team in the previous game (notated as "</w:t>
      </w:r>
      <w:r w:rsidRPr="00605BD0">
        <w:rPr>
          <w:rFonts w:asciiTheme="majorBidi" w:hAnsiTheme="majorBidi" w:cstheme="majorBidi"/>
          <w:b/>
          <w:bCs/>
          <w:sz w:val="24"/>
          <w:szCs w:val="28"/>
        </w:rPr>
        <w:t>previous rival</w:t>
      </w:r>
      <w:r w:rsidRPr="00605BD0">
        <w:rPr>
          <w:rFonts w:asciiTheme="majorBidi" w:hAnsiTheme="majorBidi" w:cstheme="majorBidi"/>
          <w:sz w:val="24"/>
          <w:szCs w:val="28"/>
        </w:rPr>
        <w:t>", and their rival team in their following game (notated as the "</w:t>
      </w:r>
      <w:r w:rsidRPr="00605BD0">
        <w:rPr>
          <w:rFonts w:asciiTheme="majorBidi" w:hAnsiTheme="majorBidi" w:cstheme="majorBidi"/>
          <w:b/>
          <w:bCs/>
          <w:sz w:val="24"/>
          <w:szCs w:val="28"/>
        </w:rPr>
        <w:t>next rival</w:t>
      </w:r>
      <w:r w:rsidRPr="00605BD0">
        <w:rPr>
          <w:rFonts w:asciiTheme="majorBidi" w:hAnsiTheme="majorBidi" w:cstheme="majorBidi"/>
          <w:sz w:val="24"/>
          <w:szCs w:val="28"/>
        </w:rPr>
        <w:t xml:space="preserve">"). </w:t>
      </w:r>
    </w:p>
    <w:p w14:paraId="30C2D97D" w14:textId="77777777" w:rsidR="003F63C2" w:rsidRPr="00605BD0" w:rsidRDefault="003F63C2" w:rsidP="003F63C2">
      <w:pPr>
        <w:pStyle w:val="Heading2"/>
      </w:pPr>
      <w:r w:rsidRPr="00605BD0">
        <w:t>Defining the Treatment, Outcome and Covariates:</w:t>
      </w:r>
    </w:p>
    <w:p w14:paraId="3E1E5BCA" w14:textId="77777777" w:rsidR="003F63C2" w:rsidRDefault="003F63C2" w:rsidP="003F63C2">
      <w:pPr>
        <w:pStyle w:val="Heading3"/>
      </w:pPr>
      <w:r w:rsidRPr="00605BD0">
        <w:t>Treatment</w:t>
      </w:r>
    </w:p>
    <w:p w14:paraId="2DB423E2" w14:textId="77777777" w:rsidR="003F63C2" w:rsidRPr="003F2F42" w:rsidRDefault="003F63C2" w:rsidP="003F63C2">
      <w:pPr>
        <w:rPr>
          <w:rFonts w:asciiTheme="majorBidi" w:hAnsiTheme="majorBidi" w:cstheme="majorBidi"/>
          <w:sz w:val="24"/>
        </w:rPr>
      </w:pPr>
      <w:r w:rsidRPr="003F2F42">
        <w:rPr>
          <w:rFonts w:asciiTheme="majorBidi" w:hAnsiTheme="majorBidi" w:cstheme="majorBidi"/>
          <w:sz w:val="24"/>
        </w:rPr>
        <w:t xml:space="preserve">We defined the </w:t>
      </w:r>
      <m:oMath>
        <m:r>
          <w:rPr>
            <w:rFonts w:ascii="Cambria Math" w:hAnsi="Cambria Math" w:cstheme="majorBidi"/>
            <w:sz w:val="24"/>
          </w:rPr>
          <m:t>T=1</m:t>
        </m:r>
      </m:oMath>
      <w:r w:rsidRPr="003F2F42">
        <w:rPr>
          <w:rFonts w:asciiTheme="majorBidi" w:hAnsiTheme="majorBidi" w:cstheme="majorBidi"/>
          <w:sz w:val="24"/>
        </w:rPr>
        <w:t xml:space="preserve"> if and only if a team lost the previous game with a goal difference that is equal to one. And </w:t>
      </w:r>
      <m:oMath>
        <m:r>
          <w:rPr>
            <w:rFonts w:ascii="Cambria Math" w:hAnsi="Cambria Math" w:cstheme="majorBidi"/>
            <w:sz w:val="24"/>
          </w:rPr>
          <m:t>T=0</m:t>
        </m:r>
      </m:oMath>
      <w:r w:rsidRPr="003F2F42">
        <w:rPr>
          <w:rFonts w:asciiTheme="majorBidi" w:hAnsiTheme="majorBidi" w:cstheme="majorBidi"/>
          <w:sz w:val="24"/>
        </w:rPr>
        <w:t xml:space="preserve"> if and only if a team won the previous game with a goal difference that is equal to one. We decided to only look at goal difference equal to one to hold the SUTVA assumption (more on that later), and to observe cases where the teams were almost </w:t>
      </w:r>
      <w:proofErr w:type="gramStart"/>
      <w:r w:rsidRPr="003F2F42">
        <w:rPr>
          <w:rFonts w:asciiTheme="majorBidi" w:hAnsiTheme="majorBidi" w:cstheme="majorBidi"/>
          <w:sz w:val="24"/>
        </w:rPr>
        <w:t>matched</w:t>
      </w:r>
      <w:proofErr w:type="gramEnd"/>
      <w:r w:rsidRPr="003F2F42">
        <w:rPr>
          <w:rFonts w:asciiTheme="majorBidi" w:hAnsiTheme="majorBidi" w:cstheme="majorBidi"/>
          <w:sz w:val="24"/>
        </w:rPr>
        <w:t xml:space="preserve"> but one team managed to get the win.</w:t>
      </w:r>
    </w:p>
    <w:p w14:paraId="72D16439" w14:textId="77777777" w:rsidR="003F63C2" w:rsidRPr="003F2F42" w:rsidRDefault="003F63C2" w:rsidP="003F63C2">
      <w:pPr>
        <w:pStyle w:val="Heading3"/>
        <w:rPr>
          <w:sz w:val="24"/>
          <w:szCs w:val="24"/>
        </w:rPr>
      </w:pPr>
      <w:r w:rsidRPr="003F2F42">
        <w:rPr>
          <w:sz w:val="24"/>
          <w:szCs w:val="24"/>
        </w:rPr>
        <w:t xml:space="preserve">Outcome </w:t>
      </w:r>
    </w:p>
    <w:p w14:paraId="65FED7B7" w14:textId="77777777" w:rsidR="003F63C2" w:rsidRPr="003F2F42" w:rsidRDefault="003F63C2" w:rsidP="003F63C2">
      <w:pPr>
        <w:rPr>
          <w:rFonts w:asciiTheme="majorBidi" w:hAnsiTheme="majorBidi" w:cstheme="majorBidi"/>
          <w:sz w:val="24"/>
        </w:rPr>
      </w:pPr>
      <w:r w:rsidRPr="003F2F42">
        <w:rPr>
          <w:rFonts w:asciiTheme="majorBidi" w:hAnsiTheme="majorBidi" w:cstheme="majorBidi"/>
          <w:sz w:val="24"/>
        </w:rPr>
        <w:t xml:space="preserve">We were interested in two questions and therefore we defined two sets of outcomes (each outcome was checked independently). The first, </w:t>
      </w:r>
      <m:oMath>
        <m:sSub>
          <m:sSubPr>
            <m:ctrlPr>
              <w:rPr>
                <w:rFonts w:ascii="Cambria Math" w:hAnsi="Cambria Math" w:cstheme="majorBidi"/>
                <w:i/>
                <w:sz w:val="24"/>
              </w:rPr>
            </m:ctrlPr>
          </m:sSubPr>
          <m:e>
            <m:r>
              <w:rPr>
                <w:rFonts w:ascii="Cambria Math" w:hAnsi="Cambria Math" w:cstheme="majorBidi"/>
                <w:sz w:val="24"/>
              </w:rPr>
              <m:t>Y</m:t>
            </m:r>
          </m:e>
          <m:sub>
            <m:r>
              <w:rPr>
                <w:rFonts w:ascii="Cambria Math" w:hAnsi="Cambria Math" w:cstheme="majorBidi"/>
                <w:sz w:val="24"/>
              </w:rPr>
              <m:t>1</m:t>
            </m:r>
          </m:sub>
        </m:sSub>
      </m:oMath>
      <w:r w:rsidRPr="003F2F42">
        <w:rPr>
          <w:rFonts w:asciiTheme="majorBidi" w:hAnsiTheme="majorBidi" w:cstheme="majorBidi"/>
          <w:sz w:val="24"/>
        </w:rPr>
        <w:t xml:space="preserve"> being the goal difference of the subsequent game of the team. The second, </w:t>
      </w:r>
      <m:oMath>
        <m:sSub>
          <m:sSubPr>
            <m:ctrlPr>
              <w:rPr>
                <w:rFonts w:ascii="Cambria Math" w:hAnsi="Cambria Math" w:cstheme="majorBidi"/>
                <w:i/>
                <w:sz w:val="24"/>
              </w:rPr>
            </m:ctrlPr>
          </m:sSubPr>
          <m:e>
            <m:r>
              <w:rPr>
                <w:rFonts w:ascii="Cambria Math" w:hAnsi="Cambria Math" w:cstheme="majorBidi"/>
                <w:sz w:val="24"/>
              </w:rPr>
              <m:t>Y</m:t>
            </m:r>
          </m:e>
          <m:sub>
            <m:r>
              <w:rPr>
                <w:rFonts w:ascii="Cambria Math" w:hAnsi="Cambria Math" w:cstheme="majorBidi"/>
                <w:sz w:val="24"/>
              </w:rPr>
              <m:t>2</m:t>
            </m:r>
          </m:sub>
        </m:sSub>
      </m:oMath>
      <w:r w:rsidRPr="003F2F42">
        <w:rPr>
          <w:rFonts w:asciiTheme="majorBidi" w:hAnsiTheme="majorBidi" w:cstheme="majorBidi"/>
          <w:sz w:val="24"/>
        </w:rPr>
        <w:t xml:space="preserve"> being the betting mean bet odds of the subsequent game.</w:t>
      </w:r>
    </w:p>
    <w:p w14:paraId="7CA66ECE" w14:textId="77777777" w:rsidR="003F63C2" w:rsidRPr="00605BD0" w:rsidRDefault="003F63C2" w:rsidP="003F63C2">
      <w:pPr>
        <w:pStyle w:val="Heading3"/>
      </w:pPr>
      <w:r w:rsidRPr="00605BD0">
        <w:t xml:space="preserve">Covariates </w:t>
      </w:r>
    </w:p>
    <w:p w14:paraId="17F5C12F" w14:textId="77777777" w:rsidR="003F63C2" w:rsidRPr="003F2F42" w:rsidRDefault="003F63C2" w:rsidP="003F63C2">
      <w:pPr>
        <w:pStyle w:val="ListParagraph"/>
        <w:numPr>
          <w:ilvl w:val="0"/>
          <w:numId w:val="9"/>
        </w:numPr>
        <w:rPr>
          <w:rFonts w:asciiTheme="majorBidi" w:hAnsiTheme="majorBidi" w:cstheme="majorBidi"/>
          <w:sz w:val="24"/>
        </w:rPr>
      </w:pPr>
      <w:proofErr w:type="spellStart"/>
      <w:r w:rsidRPr="003F2F42">
        <w:rPr>
          <w:rFonts w:asciiTheme="majorBidi" w:hAnsiTheme="majorBidi" w:cstheme="majorBidi"/>
          <w:sz w:val="24"/>
        </w:rPr>
        <w:t>Prev</w:t>
      </w:r>
      <w:proofErr w:type="spellEnd"/>
      <w:r w:rsidRPr="003F2F42">
        <w:rPr>
          <w:rFonts w:asciiTheme="majorBidi" w:hAnsiTheme="majorBidi" w:cstheme="majorBidi"/>
          <w:sz w:val="24"/>
        </w:rPr>
        <w:t xml:space="preserve"> home - Indicating whether the "</w:t>
      </w:r>
      <w:r w:rsidRPr="003F2F42">
        <w:rPr>
          <w:rFonts w:asciiTheme="majorBidi" w:hAnsiTheme="majorBidi" w:cstheme="majorBidi"/>
          <w:b/>
          <w:bCs/>
          <w:sz w:val="24"/>
        </w:rPr>
        <w:t>row team</w:t>
      </w:r>
      <w:r w:rsidRPr="003F2F42">
        <w:rPr>
          <w:rFonts w:asciiTheme="majorBidi" w:hAnsiTheme="majorBidi" w:cstheme="majorBidi"/>
          <w:sz w:val="24"/>
        </w:rPr>
        <w:t>" played at home at the previous game</w:t>
      </w:r>
    </w:p>
    <w:p w14:paraId="4A00F4BA" w14:textId="77777777" w:rsidR="003F63C2" w:rsidRPr="003F2F42" w:rsidRDefault="003F63C2" w:rsidP="003F63C2">
      <w:pPr>
        <w:pStyle w:val="ListParagraph"/>
        <w:numPr>
          <w:ilvl w:val="0"/>
          <w:numId w:val="9"/>
        </w:numPr>
        <w:rPr>
          <w:rFonts w:asciiTheme="majorBidi" w:hAnsiTheme="majorBidi" w:cstheme="majorBidi"/>
          <w:sz w:val="24"/>
        </w:rPr>
      </w:pPr>
      <w:r w:rsidRPr="003F2F42">
        <w:rPr>
          <w:rFonts w:asciiTheme="majorBidi" w:hAnsiTheme="majorBidi" w:cstheme="majorBidi"/>
          <w:sz w:val="24"/>
        </w:rPr>
        <w:t>Next home - Indicating whether the "</w:t>
      </w:r>
      <w:r w:rsidRPr="003F2F42">
        <w:rPr>
          <w:rFonts w:asciiTheme="majorBidi" w:hAnsiTheme="majorBidi" w:cstheme="majorBidi"/>
          <w:b/>
          <w:bCs/>
          <w:sz w:val="24"/>
        </w:rPr>
        <w:t>row team</w:t>
      </w:r>
      <w:r w:rsidRPr="003F2F42">
        <w:rPr>
          <w:rFonts w:asciiTheme="majorBidi" w:hAnsiTheme="majorBidi" w:cstheme="majorBidi"/>
          <w:sz w:val="24"/>
        </w:rPr>
        <w:t>" played at home at the next game</w:t>
      </w:r>
    </w:p>
    <w:p w14:paraId="21B95671" w14:textId="77777777" w:rsidR="003F63C2" w:rsidRPr="003F2F42" w:rsidRDefault="003F63C2" w:rsidP="003F63C2">
      <w:pPr>
        <w:pStyle w:val="ListParagraph"/>
        <w:numPr>
          <w:ilvl w:val="0"/>
          <w:numId w:val="9"/>
        </w:numPr>
        <w:rPr>
          <w:rFonts w:asciiTheme="majorBidi" w:hAnsiTheme="majorBidi" w:cstheme="majorBidi"/>
          <w:sz w:val="24"/>
        </w:rPr>
      </w:pPr>
      <w:r w:rsidRPr="003F2F42">
        <w:rPr>
          <w:rFonts w:asciiTheme="majorBidi" w:hAnsiTheme="majorBidi" w:cstheme="majorBidi"/>
          <w:sz w:val="24"/>
        </w:rPr>
        <w:t>Time between games – number of days between the two games</w:t>
      </w:r>
    </w:p>
    <w:p w14:paraId="5E3602D8" w14:textId="77777777" w:rsidR="003F63C2" w:rsidRPr="003F2F42" w:rsidRDefault="003F63C2" w:rsidP="003F63C2">
      <w:pPr>
        <w:rPr>
          <w:rFonts w:asciiTheme="majorBidi" w:hAnsiTheme="majorBidi" w:cstheme="majorBidi"/>
          <w:sz w:val="24"/>
        </w:rPr>
      </w:pPr>
      <w:r w:rsidRPr="003F2F42">
        <w:rPr>
          <w:rFonts w:asciiTheme="majorBidi" w:hAnsiTheme="majorBidi" w:cstheme="majorBidi"/>
          <w:sz w:val="24"/>
        </w:rPr>
        <w:t>For each of the "</w:t>
      </w:r>
      <w:r w:rsidRPr="003F2F42">
        <w:rPr>
          <w:rFonts w:asciiTheme="majorBidi" w:hAnsiTheme="majorBidi" w:cstheme="majorBidi"/>
          <w:b/>
          <w:bCs/>
          <w:sz w:val="24"/>
        </w:rPr>
        <w:t>row team</w:t>
      </w:r>
      <w:r w:rsidRPr="003F2F42">
        <w:rPr>
          <w:rFonts w:asciiTheme="majorBidi" w:hAnsiTheme="majorBidi" w:cstheme="majorBidi"/>
          <w:sz w:val="24"/>
        </w:rPr>
        <w:t>", "</w:t>
      </w:r>
      <w:r w:rsidRPr="003F2F42">
        <w:rPr>
          <w:rFonts w:asciiTheme="majorBidi" w:hAnsiTheme="majorBidi" w:cstheme="majorBidi"/>
          <w:b/>
          <w:bCs/>
          <w:sz w:val="24"/>
        </w:rPr>
        <w:t>previous rival</w:t>
      </w:r>
      <w:r w:rsidRPr="003F2F42">
        <w:rPr>
          <w:rFonts w:asciiTheme="majorBidi" w:hAnsiTheme="majorBidi" w:cstheme="majorBidi"/>
          <w:sz w:val="24"/>
        </w:rPr>
        <w:t>", "</w:t>
      </w:r>
      <w:r w:rsidRPr="003F2F42">
        <w:rPr>
          <w:rFonts w:asciiTheme="majorBidi" w:hAnsiTheme="majorBidi" w:cstheme="majorBidi"/>
          <w:b/>
          <w:bCs/>
          <w:sz w:val="24"/>
        </w:rPr>
        <w:t>next rival</w:t>
      </w:r>
      <w:r w:rsidRPr="003F2F42">
        <w:rPr>
          <w:rFonts w:asciiTheme="majorBidi" w:hAnsiTheme="majorBidi" w:cstheme="majorBidi"/>
          <w:sz w:val="24"/>
        </w:rPr>
        <w:t xml:space="preserve">" we calculated the </w:t>
      </w:r>
    </w:p>
    <w:p w14:paraId="5917F17B" w14:textId="77777777" w:rsidR="003F63C2" w:rsidRPr="003F2F42" w:rsidRDefault="003F63C2" w:rsidP="003F63C2">
      <w:pPr>
        <w:pStyle w:val="ListParagraph"/>
        <w:numPr>
          <w:ilvl w:val="0"/>
          <w:numId w:val="9"/>
        </w:numPr>
        <w:rPr>
          <w:rFonts w:asciiTheme="majorBidi" w:hAnsiTheme="majorBidi" w:cstheme="majorBidi"/>
          <w:sz w:val="24"/>
        </w:rPr>
      </w:pPr>
      <w:r w:rsidRPr="003F2F42">
        <w:rPr>
          <w:rFonts w:asciiTheme="majorBidi" w:hAnsiTheme="majorBidi" w:cstheme="majorBidi"/>
          <w:sz w:val="24"/>
        </w:rPr>
        <w:t xml:space="preserve">Team wins - </w:t>
      </w:r>
      <w:bookmarkStart w:id="1" w:name="_Hlk112708659"/>
      <w:r w:rsidRPr="003F2F42">
        <w:rPr>
          <w:rFonts w:asciiTheme="majorBidi" w:hAnsiTheme="majorBidi" w:cstheme="majorBidi"/>
          <w:sz w:val="24"/>
        </w:rPr>
        <w:t>number of wins the team had in the season</w:t>
      </w:r>
      <w:bookmarkEnd w:id="1"/>
    </w:p>
    <w:p w14:paraId="0697F3CC" w14:textId="77777777" w:rsidR="003F63C2" w:rsidRPr="003F2F42" w:rsidRDefault="003F63C2" w:rsidP="003F63C2">
      <w:pPr>
        <w:pStyle w:val="ListParagraph"/>
        <w:numPr>
          <w:ilvl w:val="0"/>
          <w:numId w:val="9"/>
        </w:numPr>
        <w:rPr>
          <w:rFonts w:asciiTheme="majorBidi" w:hAnsiTheme="majorBidi" w:cstheme="majorBidi"/>
          <w:sz w:val="24"/>
        </w:rPr>
      </w:pPr>
      <w:r w:rsidRPr="003F2F42">
        <w:rPr>
          <w:rFonts w:asciiTheme="majorBidi" w:hAnsiTheme="majorBidi" w:cstheme="majorBidi"/>
          <w:sz w:val="24"/>
        </w:rPr>
        <w:t xml:space="preserve">Team draws - number of draws the team had in the season </w:t>
      </w:r>
    </w:p>
    <w:p w14:paraId="0E70931B" w14:textId="77777777" w:rsidR="003F63C2" w:rsidRPr="003F2F42" w:rsidRDefault="003F63C2" w:rsidP="003F63C2">
      <w:pPr>
        <w:pStyle w:val="ListParagraph"/>
        <w:numPr>
          <w:ilvl w:val="0"/>
          <w:numId w:val="9"/>
        </w:numPr>
        <w:rPr>
          <w:rFonts w:asciiTheme="majorBidi" w:hAnsiTheme="majorBidi" w:cstheme="majorBidi"/>
          <w:sz w:val="24"/>
        </w:rPr>
      </w:pPr>
      <w:r w:rsidRPr="003F2F42">
        <w:rPr>
          <w:rFonts w:asciiTheme="majorBidi" w:hAnsiTheme="majorBidi" w:cstheme="majorBidi"/>
          <w:sz w:val="24"/>
        </w:rPr>
        <w:t>Team league points - score of the team in the season (3 points for a win, 1 for a draw, 0 for a loss)</w:t>
      </w:r>
    </w:p>
    <w:p w14:paraId="0FC83CEA" w14:textId="77777777" w:rsidR="003F63C2" w:rsidRPr="003F2F42" w:rsidRDefault="003F63C2" w:rsidP="003F63C2">
      <w:pPr>
        <w:pStyle w:val="ListParagraph"/>
        <w:numPr>
          <w:ilvl w:val="0"/>
          <w:numId w:val="9"/>
        </w:numPr>
        <w:rPr>
          <w:rFonts w:asciiTheme="majorBidi" w:hAnsiTheme="majorBidi" w:cstheme="majorBidi"/>
          <w:sz w:val="24"/>
        </w:rPr>
      </w:pPr>
      <w:r w:rsidRPr="003F2F42">
        <w:rPr>
          <w:rFonts w:asciiTheme="majorBidi" w:hAnsiTheme="majorBidi" w:cstheme="majorBidi"/>
          <w:sz w:val="24"/>
        </w:rPr>
        <w:lastRenderedPageBreak/>
        <w:t>Team goals – number of goals scored in the season.</w:t>
      </w:r>
    </w:p>
    <w:p w14:paraId="0FD5A923" w14:textId="77777777" w:rsidR="003F63C2" w:rsidRPr="003F2F42" w:rsidRDefault="003F63C2" w:rsidP="003F63C2">
      <w:pPr>
        <w:pStyle w:val="ListParagraph"/>
        <w:numPr>
          <w:ilvl w:val="0"/>
          <w:numId w:val="9"/>
        </w:numPr>
        <w:rPr>
          <w:rFonts w:asciiTheme="majorBidi" w:hAnsiTheme="majorBidi" w:cstheme="majorBidi"/>
          <w:sz w:val="24"/>
        </w:rPr>
      </w:pPr>
      <w:r w:rsidRPr="003F2F42">
        <w:rPr>
          <w:rFonts w:asciiTheme="majorBidi" w:hAnsiTheme="majorBidi" w:cstheme="majorBidi"/>
          <w:sz w:val="24"/>
        </w:rPr>
        <w:t xml:space="preserve">Squad rating measures – the min, max, std and median of the team's players rating taken from FIFA </w:t>
      </w:r>
    </w:p>
    <w:p w14:paraId="12C66C2C" w14:textId="77777777" w:rsidR="003F63C2" w:rsidRPr="003F2F42" w:rsidRDefault="003F63C2" w:rsidP="003F63C2">
      <w:pPr>
        <w:rPr>
          <w:rFonts w:asciiTheme="majorBidi" w:hAnsiTheme="majorBidi" w:cstheme="majorBidi"/>
          <w:sz w:val="24"/>
        </w:rPr>
      </w:pPr>
      <w:r w:rsidRPr="003F2F42">
        <w:rPr>
          <w:rFonts w:asciiTheme="majorBidi" w:hAnsiTheme="majorBidi" w:cstheme="majorBidi"/>
          <w:sz w:val="24"/>
        </w:rPr>
        <w:t>We hoped that these covariates would explain the quality of the teams in a match, and other factors that could influence the goal difference like playing in the how court and the time between games.</w:t>
      </w:r>
    </w:p>
    <w:p w14:paraId="5ACC954A" w14:textId="77777777" w:rsidR="003F63C2" w:rsidRPr="00605BD0" w:rsidRDefault="003F63C2">
      <w:pPr>
        <w:rPr>
          <w:rFonts w:asciiTheme="majorBidi" w:hAnsiTheme="majorBidi" w:cstheme="majorBidi"/>
          <w:sz w:val="24"/>
        </w:rPr>
      </w:pPr>
    </w:p>
    <w:p w14:paraId="0C3A987E" w14:textId="43581179" w:rsidR="00F63530" w:rsidRDefault="00C55A03" w:rsidP="00D10F2E">
      <w:pPr>
        <w:pStyle w:val="Heading2"/>
      </w:pPr>
      <w:r w:rsidRPr="00605BD0">
        <w:t>Exploratory Data Analysis:</w:t>
      </w:r>
    </w:p>
    <w:p w14:paraId="24A3293F" w14:textId="6126DD98" w:rsidR="00216409" w:rsidRDefault="00216409" w:rsidP="00216409">
      <w:r>
        <w:t>To get a better understanding of our data we performed an EDA on our data.</w:t>
      </w:r>
    </w:p>
    <w:p w14:paraId="2B0FEB7C" w14:textId="2EAAB2E0" w:rsidR="00216409" w:rsidRPr="00216409" w:rsidRDefault="00CE2DDD" w:rsidP="00216409">
      <w:r>
        <w:t>First, to</w:t>
      </w:r>
      <w:r w:rsidR="00216409">
        <w:t xml:space="preserve"> </w:t>
      </w:r>
      <w:r w:rsidR="004E3C08">
        <w:tab/>
      </w:r>
      <w:r w:rsidR="00216409">
        <w:t>see the distribution of the features we plotted the histograms of a few key features.</w:t>
      </w:r>
    </w:p>
    <w:p w14:paraId="450887EF" w14:textId="48105F70" w:rsidR="00D10F2E" w:rsidRDefault="00216409" w:rsidP="00216409">
      <w:r>
        <w:rPr>
          <w:rFonts w:asciiTheme="majorBidi" w:hAnsiTheme="majorBidi" w:cstheme="majorBidi"/>
          <w:noProof/>
          <w:color w:val="FF0000"/>
        </w:rPr>
        <w:drawing>
          <wp:inline distT="0" distB="0" distL="0" distR="0" wp14:anchorId="7C927F77" wp14:editId="42E3D00C">
            <wp:extent cx="4684748" cy="459443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3193" cy="4632143"/>
                    </a:xfrm>
                    <a:prstGeom prst="rect">
                      <a:avLst/>
                    </a:prstGeom>
                    <a:noFill/>
                    <a:ln>
                      <a:noFill/>
                    </a:ln>
                  </pic:spPr>
                </pic:pic>
              </a:graphicData>
            </a:graphic>
          </wp:inline>
        </w:drawing>
      </w:r>
    </w:p>
    <w:p w14:paraId="372A2959" w14:textId="191B5DF9" w:rsidR="00216409" w:rsidRPr="00216409" w:rsidRDefault="00216409" w:rsidP="00216409">
      <w:r>
        <w:t>Then, to understand the relationship between the features we plotted a correlation matrix.</w:t>
      </w:r>
    </w:p>
    <w:p w14:paraId="126087C6" w14:textId="3356D29C" w:rsidR="00186D52" w:rsidRDefault="00CE2DDD">
      <w:pPr>
        <w:rPr>
          <w:rFonts w:asciiTheme="majorBidi" w:hAnsiTheme="majorBidi" w:cstheme="majorBidi"/>
          <w:color w:val="FF0000"/>
        </w:rPr>
      </w:pPr>
      <w:r>
        <w:rPr>
          <w:rFonts w:asciiTheme="majorBidi" w:hAnsiTheme="majorBidi" w:cstheme="majorBidi"/>
          <w:noProof/>
          <w:color w:val="FF0000"/>
        </w:rPr>
        <w:lastRenderedPageBreak/>
        <w:drawing>
          <wp:inline distT="0" distB="0" distL="0" distR="0" wp14:anchorId="28C079AE" wp14:editId="1F8BAF4F">
            <wp:extent cx="5731510" cy="49491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49190"/>
                    </a:xfrm>
                    <a:prstGeom prst="rect">
                      <a:avLst/>
                    </a:prstGeom>
                    <a:noFill/>
                    <a:ln>
                      <a:noFill/>
                    </a:ln>
                  </pic:spPr>
                </pic:pic>
              </a:graphicData>
            </a:graphic>
          </wp:inline>
        </w:drawing>
      </w:r>
    </w:p>
    <w:p w14:paraId="359FC9EB" w14:textId="5F0A4628" w:rsidR="00216409" w:rsidRDefault="00216409" w:rsidP="00E47CD0">
      <w:pPr>
        <w:rPr>
          <w:rFonts w:asciiTheme="majorBidi" w:hAnsiTheme="majorBidi" w:cstheme="majorBidi"/>
        </w:rPr>
      </w:pPr>
      <w:r>
        <w:rPr>
          <w:rFonts w:asciiTheme="majorBidi" w:hAnsiTheme="majorBidi" w:cstheme="majorBidi"/>
        </w:rPr>
        <w:t xml:space="preserve">From this correlation matrix we see </w:t>
      </w:r>
      <w:r w:rsidR="007B7525">
        <w:rPr>
          <w:rFonts w:asciiTheme="majorBidi" w:hAnsiTheme="majorBidi" w:cstheme="majorBidi"/>
        </w:rPr>
        <w:t xml:space="preserve">a high correlation between the mean squad rating and the season goals. </w:t>
      </w:r>
      <w:r w:rsidR="00E47CD0">
        <w:rPr>
          <w:rFonts w:asciiTheme="majorBidi" w:hAnsiTheme="majorBidi" w:cstheme="majorBidi"/>
        </w:rPr>
        <w:t xml:space="preserve">We see a very </w:t>
      </w:r>
      <w:r w:rsidR="003F63C2">
        <w:rPr>
          <w:rFonts w:asciiTheme="majorBidi" w:hAnsiTheme="majorBidi" w:cstheme="majorBidi"/>
        </w:rPr>
        <w:t>weak</w:t>
      </w:r>
      <w:r w:rsidR="00E47CD0">
        <w:rPr>
          <w:rFonts w:asciiTheme="majorBidi" w:hAnsiTheme="majorBidi" w:cstheme="majorBidi"/>
        </w:rPr>
        <w:t xml:space="preserve"> correlation between the goal difference in the previous game and the</w:t>
      </w:r>
      <w:r w:rsidR="003F63C2">
        <w:rPr>
          <w:rFonts w:asciiTheme="majorBidi" w:hAnsiTheme="majorBidi" w:cstheme="majorBidi"/>
        </w:rPr>
        <w:t xml:space="preserve"> in</w:t>
      </w:r>
      <w:r w:rsidR="00E47CD0">
        <w:rPr>
          <w:rFonts w:asciiTheme="majorBidi" w:hAnsiTheme="majorBidi" w:cstheme="majorBidi"/>
        </w:rPr>
        <w:t xml:space="preserve"> next game.</w:t>
      </w:r>
      <w:r w:rsidR="003F63C2">
        <w:rPr>
          <w:rFonts w:asciiTheme="majorBidi" w:hAnsiTheme="majorBidi" w:cstheme="majorBidi"/>
        </w:rPr>
        <w:t xml:space="preserve"> There is also a weak correlation between the goal difference in the previous game and the mean betting odds in the next game.</w:t>
      </w:r>
    </w:p>
    <w:p w14:paraId="283262FF" w14:textId="578A48B7" w:rsidR="003F63C2" w:rsidRPr="00216409" w:rsidRDefault="003F63C2" w:rsidP="00E47CD0">
      <w:pPr>
        <w:rPr>
          <w:rFonts w:asciiTheme="majorBidi" w:hAnsiTheme="majorBidi" w:cstheme="majorBidi"/>
        </w:rPr>
      </w:pPr>
      <w:r>
        <w:rPr>
          <w:rFonts w:asciiTheme="majorBidi" w:hAnsiTheme="majorBidi" w:cstheme="majorBidi"/>
        </w:rPr>
        <w:t xml:space="preserve">Then, we wanted to make sure that </w:t>
      </w:r>
      <w:r w:rsidR="008F2818">
        <w:rPr>
          <w:rFonts w:asciiTheme="majorBidi" w:hAnsiTheme="majorBidi" w:cstheme="majorBidi"/>
        </w:rPr>
        <w:t>that the distribution according to</w:t>
      </w:r>
      <w:r>
        <w:rPr>
          <w:rFonts w:asciiTheme="majorBidi" w:hAnsiTheme="majorBidi" w:cstheme="majorBidi"/>
        </w:rPr>
        <w:t xml:space="preserve"> treatment was balanced. Not surprisingly we have the same</w:t>
      </w:r>
      <w:r w:rsidR="008F2818">
        <w:rPr>
          <w:rFonts w:asciiTheme="majorBidi" w:hAnsiTheme="majorBidi" w:cstheme="majorBidi"/>
        </w:rPr>
        <w:t xml:space="preserve"> number</w:t>
      </w:r>
      <w:r>
        <w:rPr>
          <w:rFonts w:asciiTheme="majorBidi" w:hAnsiTheme="majorBidi" w:cstheme="majorBidi"/>
        </w:rPr>
        <w:t xml:space="preserve"> of records with T=0 and with T=1. That is because every game appears in two records. One </w:t>
      </w:r>
      <w:r w:rsidR="008F2818">
        <w:rPr>
          <w:rFonts w:asciiTheme="majorBidi" w:hAnsiTheme="majorBidi" w:cstheme="majorBidi"/>
        </w:rPr>
        <w:t xml:space="preserve">record </w:t>
      </w:r>
      <w:r>
        <w:rPr>
          <w:rFonts w:asciiTheme="majorBidi" w:hAnsiTheme="majorBidi" w:cstheme="majorBidi"/>
        </w:rPr>
        <w:t xml:space="preserve">that refers to the home team, and the other to the away team. This means that every game that ended with a goal difference of </w:t>
      </w:r>
      <w:r w:rsidR="008F2818">
        <w:rPr>
          <w:rFonts w:asciiTheme="majorBidi" w:hAnsiTheme="majorBidi" w:cstheme="majorBidi"/>
        </w:rPr>
        <w:t>one, contributed to a record where the previous goal difference was -1 (T=1), and a record where the previous goal difference was 1 (T=0)</w:t>
      </w:r>
    </w:p>
    <w:p w14:paraId="768E934C" w14:textId="6F1485B2" w:rsidR="00250224" w:rsidRDefault="00186D52">
      <w:pPr>
        <w:rPr>
          <w:rFonts w:asciiTheme="majorBidi" w:hAnsiTheme="majorBidi" w:cstheme="majorBidi"/>
          <w:color w:val="FF0000"/>
        </w:rPr>
      </w:pPr>
      <w:r>
        <w:rPr>
          <w:rFonts w:asciiTheme="majorBidi" w:hAnsiTheme="majorBidi" w:cstheme="majorBidi"/>
          <w:noProof/>
          <w:color w:val="FF0000"/>
        </w:rPr>
        <w:drawing>
          <wp:inline distT="0" distB="0" distL="0" distR="0" wp14:anchorId="2C541C3C" wp14:editId="423FFED0">
            <wp:extent cx="2378562" cy="1671065"/>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9483" cy="1685763"/>
                    </a:xfrm>
                    <a:prstGeom prst="rect">
                      <a:avLst/>
                    </a:prstGeom>
                    <a:noFill/>
                    <a:ln>
                      <a:noFill/>
                    </a:ln>
                  </pic:spPr>
                </pic:pic>
              </a:graphicData>
            </a:graphic>
          </wp:inline>
        </w:drawing>
      </w:r>
    </w:p>
    <w:p w14:paraId="0159E91E" w14:textId="011454C8" w:rsidR="008F2818" w:rsidRPr="008F2818" w:rsidRDefault="008F2818">
      <w:pPr>
        <w:rPr>
          <w:rFonts w:asciiTheme="majorBidi" w:hAnsiTheme="majorBidi" w:cstheme="majorBidi"/>
        </w:rPr>
      </w:pPr>
      <w:r>
        <w:rPr>
          <w:rFonts w:asciiTheme="majorBidi" w:hAnsiTheme="majorBidi" w:cstheme="majorBidi"/>
        </w:rPr>
        <w:lastRenderedPageBreak/>
        <w:t xml:space="preserve">We wanted to see the distribution of the next game's goal diff according to the treatment. We created two boxplots to see that, one for records with T=1 and the other with records with T=0. It seams that the distribution is quite similar. The main difference is that for T=1 there were more </w:t>
      </w:r>
      <w:proofErr w:type="spellStart"/>
      <w:r>
        <w:rPr>
          <w:rFonts w:asciiTheme="majorBidi" w:hAnsiTheme="majorBidi" w:cstheme="majorBidi"/>
        </w:rPr>
        <w:t>outliars</w:t>
      </w:r>
      <w:proofErr w:type="spellEnd"/>
      <w:r>
        <w:rPr>
          <w:rFonts w:asciiTheme="majorBidi" w:hAnsiTheme="majorBidi" w:cstheme="majorBidi"/>
        </w:rPr>
        <w:t xml:space="preserve">. </w:t>
      </w:r>
    </w:p>
    <w:p w14:paraId="5778C9FD" w14:textId="4FE9C782" w:rsidR="008F2818" w:rsidRDefault="00186D52">
      <w:pPr>
        <w:rPr>
          <w:rFonts w:asciiTheme="majorBidi" w:hAnsiTheme="majorBidi" w:cstheme="majorBidi"/>
        </w:rPr>
      </w:pPr>
      <w:r>
        <w:rPr>
          <w:rFonts w:asciiTheme="majorBidi" w:hAnsiTheme="majorBidi" w:cstheme="majorBidi"/>
          <w:noProof/>
        </w:rPr>
        <w:drawing>
          <wp:inline distT="0" distB="0" distL="0" distR="0" wp14:anchorId="692979FD" wp14:editId="7739BE5E">
            <wp:extent cx="3988344" cy="2918128"/>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449" cy="2924790"/>
                    </a:xfrm>
                    <a:prstGeom prst="rect">
                      <a:avLst/>
                    </a:prstGeom>
                    <a:noFill/>
                    <a:ln>
                      <a:noFill/>
                    </a:ln>
                  </pic:spPr>
                </pic:pic>
              </a:graphicData>
            </a:graphic>
          </wp:inline>
        </w:drawing>
      </w:r>
    </w:p>
    <w:p w14:paraId="5697A396" w14:textId="162F6D9B" w:rsidR="008F2818" w:rsidRDefault="008F2818">
      <w:pPr>
        <w:rPr>
          <w:rFonts w:asciiTheme="majorBidi" w:hAnsiTheme="majorBidi" w:cstheme="majorBidi"/>
        </w:rPr>
      </w:pPr>
      <w:r>
        <w:rPr>
          <w:rFonts w:asciiTheme="majorBidi" w:hAnsiTheme="majorBidi" w:cstheme="majorBidi"/>
        </w:rPr>
        <w:t xml:space="preserve">Then, we looked at the same </w:t>
      </w:r>
      <w:proofErr w:type="gramStart"/>
      <w:r>
        <w:rPr>
          <w:rFonts w:asciiTheme="majorBidi" w:hAnsiTheme="majorBidi" w:cstheme="majorBidi"/>
        </w:rPr>
        <w:t>boxplot</w:t>
      </w:r>
      <w:proofErr w:type="gramEnd"/>
      <w:r>
        <w:rPr>
          <w:rFonts w:asciiTheme="majorBidi" w:hAnsiTheme="majorBidi" w:cstheme="majorBidi"/>
        </w:rPr>
        <w:t xml:space="preserve"> but this time measure the next game's mean bet for the </w:t>
      </w:r>
      <w:r w:rsidR="00715FFF">
        <w:rPr>
          <w:rFonts w:asciiTheme="majorBidi" w:hAnsiTheme="majorBidi" w:cstheme="majorBidi"/>
        </w:rPr>
        <w:t xml:space="preserve">team. </w:t>
      </w:r>
      <w:proofErr w:type="gramStart"/>
      <w:r w:rsidR="00715FFF">
        <w:rPr>
          <w:rFonts w:asciiTheme="majorBidi" w:hAnsiTheme="majorBidi" w:cstheme="majorBidi"/>
        </w:rPr>
        <w:t>Again</w:t>
      </w:r>
      <w:proofErr w:type="gramEnd"/>
      <w:r w:rsidR="00715FFF">
        <w:rPr>
          <w:rFonts w:asciiTheme="majorBidi" w:hAnsiTheme="majorBidi" w:cstheme="majorBidi"/>
        </w:rPr>
        <w:t xml:space="preserve"> the distributions look rather similar.</w:t>
      </w:r>
    </w:p>
    <w:p w14:paraId="42E72224" w14:textId="0405396D" w:rsidR="00186D52" w:rsidRPr="00605BD0" w:rsidRDefault="00186D52">
      <w:pPr>
        <w:rPr>
          <w:rFonts w:asciiTheme="majorBidi" w:hAnsiTheme="majorBidi" w:cstheme="majorBidi"/>
        </w:rPr>
      </w:pPr>
      <w:r>
        <w:rPr>
          <w:rFonts w:asciiTheme="majorBidi" w:hAnsiTheme="majorBidi" w:cstheme="majorBidi"/>
          <w:noProof/>
        </w:rPr>
        <w:drawing>
          <wp:inline distT="0" distB="0" distL="0" distR="0" wp14:anchorId="27753B41" wp14:editId="4CE49FB7">
            <wp:extent cx="3966610" cy="2902226"/>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3681" cy="2907399"/>
                    </a:xfrm>
                    <a:prstGeom prst="rect">
                      <a:avLst/>
                    </a:prstGeom>
                    <a:noFill/>
                    <a:ln>
                      <a:noFill/>
                    </a:ln>
                  </pic:spPr>
                </pic:pic>
              </a:graphicData>
            </a:graphic>
          </wp:inline>
        </w:drawing>
      </w:r>
    </w:p>
    <w:p w14:paraId="15E82469" w14:textId="5B478275" w:rsidR="00E81AE8" w:rsidRPr="00605BD0" w:rsidRDefault="00E81AE8" w:rsidP="00605BD0">
      <w:pPr>
        <w:pStyle w:val="Heading2"/>
      </w:pPr>
      <w:r w:rsidRPr="00605BD0">
        <w:t>The Course Assumptions:</w:t>
      </w:r>
    </w:p>
    <w:p w14:paraId="0E6ADB55" w14:textId="697D56FF" w:rsidR="00605BD0" w:rsidRDefault="00E81AE8" w:rsidP="00605BD0">
      <w:pPr>
        <w:pStyle w:val="Heading3"/>
      </w:pPr>
      <w:r w:rsidRPr="00605BD0">
        <w:t xml:space="preserve">Stable Unit Treatment Value Assumption (SUTVA)  </w:t>
      </w:r>
    </w:p>
    <w:p w14:paraId="14799808" w14:textId="257B835A" w:rsidR="00091EB3" w:rsidRPr="003F2F42" w:rsidRDefault="007355C1" w:rsidP="00605BD0">
      <w:pPr>
        <w:rPr>
          <w:rFonts w:asciiTheme="majorBidi" w:hAnsiTheme="majorBidi" w:cstheme="majorBidi"/>
          <w:sz w:val="24"/>
        </w:rPr>
      </w:pPr>
      <w:r w:rsidRPr="003F2F42">
        <w:rPr>
          <w:rFonts w:asciiTheme="majorBidi" w:hAnsiTheme="majorBidi" w:cstheme="majorBidi"/>
          <w:sz w:val="24"/>
        </w:rPr>
        <w:t>This assumption requires two things</w:t>
      </w:r>
      <w:r w:rsidR="00F304BE" w:rsidRPr="003F2F42">
        <w:rPr>
          <w:rFonts w:asciiTheme="majorBidi" w:hAnsiTheme="majorBidi" w:cstheme="majorBidi"/>
          <w:sz w:val="24"/>
        </w:rPr>
        <w:t>. First, the potential outcomes for any unit do not vary with the treatments assigned to other units.</w:t>
      </w:r>
      <w:r w:rsidR="00091EB3" w:rsidRPr="003F2F42">
        <w:rPr>
          <w:rFonts w:asciiTheme="majorBidi" w:hAnsiTheme="majorBidi" w:cstheme="majorBidi"/>
          <w:sz w:val="24"/>
        </w:rPr>
        <w:t xml:space="preserve"> It seems reasonable that the loss of a certain team </w:t>
      </w:r>
      <w:r w:rsidR="00091EB3" w:rsidRPr="003F2F42">
        <w:rPr>
          <w:rFonts w:asciiTheme="majorBidi" w:hAnsiTheme="majorBidi" w:cstheme="majorBidi"/>
          <w:sz w:val="24"/>
        </w:rPr>
        <w:lastRenderedPageBreak/>
        <w:t xml:space="preserve">does not affect the performance of a different team on the next match. </w:t>
      </w:r>
      <w:r w:rsidR="00201761" w:rsidRPr="003F2F42">
        <w:rPr>
          <w:rFonts w:asciiTheme="majorBidi" w:hAnsiTheme="majorBidi" w:cstheme="majorBidi"/>
          <w:sz w:val="24"/>
        </w:rPr>
        <w:br/>
      </w:r>
      <w:r w:rsidR="00F304BE" w:rsidRPr="003F2F42">
        <w:rPr>
          <w:rFonts w:asciiTheme="majorBidi" w:hAnsiTheme="majorBidi" w:cstheme="majorBidi"/>
          <w:sz w:val="24"/>
        </w:rPr>
        <w:t>Second, for each unit, there are no different forms or versions of each treatment level, which lead to different potential outcomes</w:t>
      </w:r>
      <w:r w:rsidR="00091EB3" w:rsidRPr="003F2F42">
        <w:rPr>
          <w:rFonts w:asciiTheme="majorBidi" w:hAnsiTheme="majorBidi" w:cstheme="majorBidi"/>
          <w:sz w:val="24"/>
        </w:rPr>
        <w:t xml:space="preserve">. This part of the assumption also partially holds because we only looked at games with a goal difference of 1. But it is important to note that there could be two games that ended with the same goal difference, but in one game the teams were very even, and in the other one team dominated the match but managed to score only one goal more than the other team. Also, a goal difference of one includes both games that ended in 0-1 and games that ended in 3-2. </w:t>
      </w:r>
    </w:p>
    <w:p w14:paraId="6FF06401" w14:textId="1AC0E427" w:rsidR="00605BD0" w:rsidRDefault="00201761" w:rsidP="00605BD0">
      <w:pPr>
        <w:pStyle w:val="Heading3"/>
      </w:pPr>
      <w:r w:rsidRPr="00605BD0">
        <w:t xml:space="preserve">Consistency </w:t>
      </w:r>
    </w:p>
    <w:p w14:paraId="40A2DDA3" w14:textId="3CED1FF9" w:rsidR="00201761" w:rsidRPr="003F2F42" w:rsidRDefault="00201761" w:rsidP="00605BD0">
      <w:pPr>
        <w:rPr>
          <w:rFonts w:asciiTheme="majorBidi" w:hAnsiTheme="majorBidi" w:cstheme="majorBidi"/>
          <w:sz w:val="24"/>
        </w:rPr>
      </w:pPr>
      <w:r w:rsidRPr="003F2F42">
        <w:rPr>
          <w:rFonts w:asciiTheme="majorBidi" w:hAnsiTheme="majorBidi" w:cstheme="majorBidi"/>
          <w:sz w:val="24"/>
        </w:rPr>
        <w:t xml:space="preserve">This assumption requires that for a unit that receives treatment T, we observe the corresponding potential outcome </w:t>
      </w:r>
      <m:oMath>
        <m:sSub>
          <m:sSubPr>
            <m:ctrlPr>
              <w:rPr>
                <w:rFonts w:ascii="Cambria Math" w:hAnsi="Cambria Math" w:cstheme="majorBidi"/>
                <w:i/>
                <w:sz w:val="24"/>
              </w:rPr>
            </m:ctrlPr>
          </m:sSubPr>
          <m:e>
            <m:r>
              <w:rPr>
                <w:rFonts w:ascii="Cambria Math" w:hAnsi="Cambria Math" w:cstheme="majorBidi"/>
                <w:sz w:val="24"/>
              </w:rPr>
              <m:t>Y</m:t>
            </m:r>
          </m:e>
          <m:sub>
            <m:r>
              <w:rPr>
                <w:rFonts w:ascii="Cambria Math" w:hAnsi="Cambria Math" w:cstheme="majorBidi"/>
                <w:sz w:val="24"/>
              </w:rPr>
              <m:t>t</m:t>
            </m:r>
          </m:sub>
        </m:sSub>
        <m:r>
          <w:rPr>
            <w:rFonts w:ascii="Cambria Math" w:hAnsi="Cambria Math" w:cstheme="majorBidi"/>
            <w:sz w:val="24"/>
          </w:rPr>
          <m:t>.</m:t>
        </m:r>
      </m:oMath>
      <w:r w:rsidR="00745D54" w:rsidRPr="003F2F42">
        <w:rPr>
          <w:rFonts w:asciiTheme="majorBidi" w:hAnsiTheme="majorBidi" w:cstheme="majorBidi"/>
          <w:sz w:val="24"/>
        </w:rPr>
        <w:t xml:space="preserve"> This requirement does apply in our case, because we can see the result in the next match of the team.</w:t>
      </w:r>
    </w:p>
    <w:p w14:paraId="6932AD1A" w14:textId="77777777" w:rsidR="00605BD0" w:rsidRDefault="00745D54" w:rsidP="00605BD0">
      <w:pPr>
        <w:pStyle w:val="Heading3"/>
      </w:pPr>
      <w:proofErr w:type="spellStart"/>
      <w:r w:rsidRPr="00605BD0">
        <w:t>Ignorability</w:t>
      </w:r>
      <w:proofErr w:type="spellEnd"/>
    </w:p>
    <w:p w14:paraId="73E57C98" w14:textId="5827B069" w:rsidR="00745D54" w:rsidRPr="003F2F42" w:rsidRDefault="00B23D89" w:rsidP="00605BD0">
      <w:pPr>
        <w:rPr>
          <w:rFonts w:asciiTheme="majorBidi" w:hAnsiTheme="majorBidi" w:cstheme="majorBidi"/>
          <w:sz w:val="24"/>
        </w:rPr>
      </w:pPr>
      <w:r w:rsidRPr="003F2F42">
        <w:rPr>
          <w:rFonts w:asciiTheme="majorBidi" w:hAnsiTheme="majorBidi" w:cstheme="majorBidi"/>
          <w:sz w:val="24"/>
        </w:rPr>
        <w:t>This</w:t>
      </w:r>
      <w:r w:rsidR="00745D54" w:rsidRPr="003F2F42">
        <w:rPr>
          <w:rFonts w:asciiTheme="majorBidi" w:hAnsiTheme="majorBidi" w:cstheme="majorBidi"/>
          <w:sz w:val="24"/>
        </w:rPr>
        <w:t xml:space="preserve"> assumption requires that the </w:t>
      </w:r>
      <w:r w:rsidR="00086903" w:rsidRPr="003F2F42">
        <w:rPr>
          <w:rFonts w:asciiTheme="majorBidi" w:hAnsiTheme="majorBidi" w:cstheme="majorBidi"/>
          <w:sz w:val="24"/>
        </w:rPr>
        <w:t>potential outcomes are independent of treatment assignment</w:t>
      </w:r>
      <w:r w:rsidR="005E58BF" w:rsidRPr="003F2F42">
        <w:rPr>
          <w:rFonts w:asciiTheme="majorBidi" w:hAnsiTheme="majorBidi" w:cstheme="majorBidi"/>
          <w:sz w:val="24"/>
        </w:rPr>
        <w:t xml:space="preserve">, conditioned on observed </w:t>
      </w:r>
      <w:r w:rsidRPr="003F2F42">
        <w:rPr>
          <w:rFonts w:asciiTheme="majorBidi" w:hAnsiTheme="majorBidi" w:cstheme="majorBidi"/>
          <w:sz w:val="24"/>
        </w:rPr>
        <w:t>covaries</w:t>
      </w:r>
      <w:r w:rsidR="005E58BF" w:rsidRPr="003F2F42">
        <w:rPr>
          <w:rFonts w:asciiTheme="majorBidi" w:hAnsiTheme="majorBidi" w:cstheme="majorBidi"/>
          <w:sz w:val="24"/>
        </w:rPr>
        <w:t xml:space="preserve"> x</w:t>
      </w:r>
      <w:r w:rsidRPr="003F2F42">
        <w:rPr>
          <w:rFonts w:asciiTheme="majorBidi" w:hAnsiTheme="majorBidi" w:cstheme="majorBidi"/>
          <w:sz w:val="24"/>
        </w:rPr>
        <w:t xml:space="preserve">. It is very hard for this assumption to fully hold. In our case there are many things that could affect the consecutive games of a team, like personal issues of the players, weather and more. We did try to collect as many </w:t>
      </w:r>
      <w:r w:rsidR="006675AE" w:rsidRPr="003F2F42">
        <w:rPr>
          <w:rFonts w:asciiTheme="majorBidi" w:hAnsiTheme="majorBidi" w:cstheme="majorBidi"/>
          <w:sz w:val="24"/>
        </w:rPr>
        <w:t>covariates as possible</w:t>
      </w:r>
      <w:r w:rsidRPr="003F2F42">
        <w:rPr>
          <w:rFonts w:asciiTheme="majorBidi" w:hAnsiTheme="majorBidi" w:cstheme="majorBidi"/>
          <w:sz w:val="24"/>
        </w:rPr>
        <w:t xml:space="preserve"> that would explain the quality of the opposing teams, and relevant information about the game.</w:t>
      </w:r>
    </w:p>
    <w:p w14:paraId="179C3638" w14:textId="77777777" w:rsidR="00605BD0" w:rsidRDefault="006675AE" w:rsidP="00605BD0">
      <w:pPr>
        <w:pStyle w:val="Heading3"/>
      </w:pPr>
      <w:r w:rsidRPr="00605BD0">
        <w:t>Common Support</w:t>
      </w:r>
    </w:p>
    <w:p w14:paraId="44CF3AA1" w14:textId="5ED8C999" w:rsidR="00C00F89" w:rsidRPr="003F2F42" w:rsidRDefault="006675AE" w:rsidP="00605BD0">
      <w:pPr>
        <w:rPr>
          <w:rFonts w:asciiTheme="majorBidi" w:hAnsiTheme="majorBidi" w:cstheme="majorBidi"/>
          <w:sz w:val="24"/>
        </w:rPr>
      </w:pPr>
      <w:r w:rsidRPr="003F2F42">
        <w:rPr>
          <w:rFonts w:asciiTheme="majorBidi" w:hAnsiTheme="majorBidi" w:cstheme="majorBidi"/>
          <w:sz w:val="24"/>
        </w:rPr>
        <w:t xml:space="preserve">This assumption requires that there is a positive probability for each treatment to be assigned to any of the data points.  </w:t>
      </w:r>
      <w:r w:rsidR="00D96ACB" w:rsidRPr="003F2F42">
        <w:rPr>
          <w:rFonts w:asciiTheme="majorBidi" w:hAnsiTheme="majorBidi" w:cstheme="majorBidi"/>
          <w:sz w:val="24"/>
        </w:rPr>
        <w:t xml:space="preserve">To validate this assumption, we created a plot </w:t>
      </w:r>
      <w:r w:rsidR="00C00F89" w:rsidRPr="003F2F42">
        <w:rPr>
          <w:rFonts w:asciiTheme="majorBidi" w:hAnsiTheme="majorBidi" w:cstheme="majorBidi"/>
          <w:sz w:val="24"/>
        </w:rPr>
        <w:t>showing the propensity score for data points with T=1 and data points with T=0</w:t>
      </w:r>
      <w:r w:rsidR="00D96ACB" w:rsidRPr="003F2F42">
        <w:rPr>
          <w:rFonts w:asciiTheme="majorBidi" w:hAnsiTheme="majorBidi" w:cstheme="majorBidi"/>
          <w:sz w:val="24"/>
        </w:rPr>
        <w:t>.</w:t>
      </w:r>
      <w:r w:rsidR="00907D76" w:rsidRPr="003F2F42">
        <w:rPr>
          <w:rFonts w:asciiTheme="majorBidi" w:hAnsiTheme="majorBidi" w:cstheme="majorBidi"/>
          <w:sz w:val="24"/>
        </w:rPr>
        <w:t xml:space="preserve"> To calculate the propensity scores, we </w:t>
      </w:r>
      <w:r w:rsidR="00907D76" w:rsidRPr="003F2F42">
        <w:rPr>
          <w:rFonts w:asciiTheme="majorBidi" w:hAnsiTheme="majorBidi" w:cstheme="majorBidi"/>
          <w:sz w:val="24"/>
        </w:rPr>
        <w:t>train a logistic regression model on X with T as the labels. Thus, for each combination of control variables, we get a probability for getting treatment T</w:t>
      </w:r>
      <w:r w:rsidR="00907D76" w:rsidRPr="003F2F42">
        <w:rPr>
          <w:rFonts w:asciiTheme="majorBidi" w:hAnsiTheme="majorBidi" w:cstheme="majorBidi"/>
          <w:sz w:val="24"/>
        </w:rPr>
        <w:t xml:space="preserve">. </w:t>
      </w:r>
      <w:r w:rsidR="00D96ACB" w:rsidRPr="003F2F42">
        <w:rPr>
          <w:rFonts w:asciiTheme="majorBidi" w:hAnsiTheme="majorBidi" w:cstheme="majorBidi"/>
          <w:sz w:val="24"/>
        </w:rPr>
        <w:t xml:space="preserve">Initially, we received the plot shown in </w:t>
      </w:r>
      <w:r w:rsidR="00D96ACB" w:rsidRPr="003F2F42">
        <w:rPr>
          <w:rFonts w:asciiTheme="majorBidi" w:hAnsiTheme="majorBidi" w:cstheme="majorBidi"/>
          <w:i/>
          <w:iCs/>
          <w:color w:val="767171" w:themeColor="background2" w:themeShade="80"/>
          <w:sz w:val="24"/>
        </w:rPr>
        <w:t>Figure 1</w:t>
      </w:r>
      <w:r w:rsidR="00D96ACB" w:rsidRPr="003F2F42">
        <w:rPr>
          <w:rFonts w:asciiTheme="majorBidi" w:hAnsiTheme="majorBidi" w:cstheme="majorBidi"/>
          <w:sz w:val="24"/>
        </w:rPr>
        <w:t xml:space="preserve"> below</w:t>
      </w:r>
      <w:r w:rsidR="00DE7A29" w:rsidRPr="003F2F42">
        <w:rPr>
          <w:rFonts w:asciiTheme="majorBidi" w:hAnsiTheme="majorBidi" w:cstheme="majorBidi"/>
          <w:sz w:val="24"/>
        </w:rPr>
        <w:t xml:space="preserve"> which doesn't have a good overlap</w:t>
      </w:r>
      <w:r w:rsidR="00D96ACB" w:rsidRPr="003F2F42">
        <w:rPr>
          <w:rFonts w:asciiTheme="majorBidi" w:hAnsiTheme="majorBidi" w:cstheme="majorBidi"/>
          <w:sz w:val="24"/>
        </w:rPr>
        <w:t xml:space="preserve">. To get a better overlap </w:t>
      </w:r>
      <w:r w:rsidR="00014DE6" w:rsidRPr="003F2F42">
        <w:rPr>
          <w:rFonts w:asciiTheme="majorBidi" w:hAnsiTheme="majorBidi" w:cstheme="majorBidi"/>
          <w:sz w:val="24"/>
        </w:rPr>
        <w:t>trimmed by propensity, removing</w:t>
      </w:r>
      <w:r w:rsidR="00D96ACB" w:rsidRPr="003F2F42">
        <w:rPr>
          <w:rFonts w:asciiTheme="majorBidi" w:hAnsiTheme="majorBidi" w:cstheme="majorBidi"/>
          <w:sz w:val="24"/>
        </w:rPr>
        <w:t xml:space="preserve"> records with propensity lower than 0.2 or greater than 0.75. After doing that we got the plot shown in </w:t>
      </w:r>
      <w:r w:rsidR="00D96ACB" w:rsidRPr="003F2F42">
        <w:rPr>
          <w:rFonts w:asciiTheme="majorBidi" w:hAnsiTheme="majorBidi" w:cstheme="majorBidi"/>
          <w:i/>
          <w:iCs/>
          <w:color w:val="767171" w:themeColor="background2" w:themeShade="80"/>
          <w:sz w:val="24"/>
        </w:rPr>
        <w:t xml:space="preserve">Figure </w:t>
      </w:r>
      <w:r w:rsidR="00D96ACB" w:rsidRPr="003F2F42">
        <w:rPr>
          <w:rFonts w:asciiTheme="majorBidi" w:hAnsiTheme="majorBidi" w:cstheme="majorBidi"/>
          <w:i/>
          <w:iCs/>
          <w:color w:val="767171" w:themeColor="background2" w:themeShade="80"/>
          <w:sz w:val="24"/>
        </w:rPr>
        <w:t>2</w:t>
      </w:r>
      <w:r w:rsidR="00D96ACB" w:rsidRPr="003F2F42">
        <w:rPr>
          <w:rFonts w:asciiTheme="majorBidi" w:hAnsiTheme="majorBidi" w:cstheme="majorBidi"/>
          <w:sz w:val="24"/>
        </w:rPr>
        <w:t xml:space="preserve"> which shows a better overlap.</w:t>
      </w:r>
    </w:p>
    <w:p w14:paraId="5FBFEB01" w14:textId="77777777" w:rsidR="00D96ACB" w:rsidRPr="00605BD0" w:rsidRDefault="00C00F89" w:rsidP="00DE7A29">
      <w:pPr>
        <w:keepNext/>
        <w:rPr>
          <w:rFonts w:asciiTheme="majorBidi" w:hAnsiTheme="majorBidi" w:cstheme="majorBidi"/>
        </w:rPr>
      </w:pPr>
      <w:r w:rsidRPr="00605BD0">
        <w:rPr>
          <w:rFonts w:asciiTheme="majorBidi" w:hAnsiTheme="majorBidi" w:cstheme="majorBidi"/>
          <w:noProof/>
        </w:rPr>
        <w:lastRenderedPageBreak/>
        <w:drawing>
          <wp:inline distT="0" distB="0" distL="0" distR="0" wp14:anchorId="7560F843" wp14:editId="772CC942">
            <wp:extent cx="3631132" cy="2641600"/>
            <wp:effectExtent l="0" t="0" r="762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7889" cy="2653790"/>
                    </a:xfrm>
                    <a:prstGeom prst="rect">
                      <a:avLst/>
                    </a:prstGeom>
                    <a:noFill/>
                    <a:ln>
                      <a:noFill/>
                    </a:ln>
                  </pic:spPr>
                </pic:pic>
              </a:graphicData>
            </a:graphic>
          </wp:inline>
        </w:drawing>
      </w:r>
    </w:p>
    <w:p w14:paraId="60A77096" w14:textId="0F93F84D" w:rsidR="00D96ACB" w:rsidRPr="00605BD0" w:rsidRDefault="00D96ACB" w:rsidP="00D96ACB">
      <w:pPr>
        <w:pStyle w:val="Caption"/>
        <w:rPr>
          <w:rFonts w:asciiTheme="majorBidi" w:hAnsiTheme="majorBidi" w:cstheme="majorBidi"/>
        </w:rPr>
      </w:pPr>
      <w:r w:rsidRPr="00605BD0">
        <w:rPr>
          <w:rFonts w:asciiTheme="majorBidi" w:hAnsiTheme="majorBidi" w:cstheme="majorBidi"/>
        </w:rPr>
        <w:t xml:space="preserve">Figure </w:t>
      </w:r>
      <w:r w:rsidRPr="00605BD0">
        <w:rPr>
          <w:rFonts w:asciiTheme="majorBidi" w:hAnsiTheme="majorBidi" w:cstheme="majorBidi"/>
        </w:rPr>
        <w:fldChar w:fldCharType="begin"/>
      </w:r>
      <w:r w:rsidRPr="00605BD0">
        <w:rPr>
          <w:rFonts w:asciiTheme="majorBidi" w:hAnsiTheme="majorBidi" w:cstheme="majorBidi"/>
        </w:rPr>
        <w:instrText xml:space="preserve"> SEQ Figure \* ARABIC </w:instrText>
      </w:r>
      <w:r w:rsidRPr="00605BD0">
        <w:rPr>
          <w:rFonts w:asciiTheme="majorBidi" w:hAnsiTheme="majorBidi" w:cstheme="majorBidi"/>
        </w:rPr>
        <w:fldChar w:fldCharType="separate"/>
      </w:r>
      <w:r w:rsidR="00DE7A29" w:rsidRPr="00605BD0">
        <w:rPr>
          <w:rFonts w:asciiTheme="majorBidi" w:hAnsiTheme="majorBidi" w:cstheme="majorBidi"/>
          <w:noProof/>
        </w:rPr>
        <w:t>1</w:t>
      </w:r>
      <w:r w:rsidRPr="00605BD0">
        <w:rPr>
          <w:rFonts w:asciiTheme="majorBidi" w:hAnsiTheme="majorBidi" w:cstheme="majorBidi"/>
        </w:rPr>
        <w:fldChar w:fldCharType="end"/>
      </w:r>
    </w:p>
    <w:p w14:paraId="05F72126" w14:textId="77777777" w:rsidR="00DE7A29" w:rsidRPr="00605BD0" w:rsidRDefault="00DE7A29" w:rsidP="00DE7A29">
      <w:pPr>
        <w:keepNext/>
        <w:rPr>
          <w:rFonts w:asciiTheme="majorBidi" w:hAnsiTheme="majorBidi" w:cstheme="majorBidi"/>
        </w:rPr>
      </w:pPr>
      <w:r w:rsidRPr="00605BD0">
        <w:rPr>
          <w:rFonts w:asciiTheme="majorBidi" w:hAnsiTheme="majorBidi" w:cstheme="majorBidi"/>
          <w:noProof/>
        </w:rPr>
        <w:drawing>
          <wp:inline distT="0" distB="0" distL="0" distR="0" wp14:anchorId="0A191F9E" wp14:editId="0B9BC24F">
            <wp:extent cx="3630923" cy="2642400"/>
            <wp:effectExtent l="0" t="0" r="825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923" cy="2642400"/>
                    </a:xfrm>
                    <a:prstGeom prst="rect">
                      <a:avLst/>
                    </a:prstGeom>
                    <a:noFill/>
                    <a:ln>
                      <a:noFill/>
                    </a:ln>
                  </pic:spPr>
                </pic:pic>
              </a:graphicData>
            </a:graphic>
          </wp:inline>
        </w:drawing>
      </w:r>
    </w:p>
    <w:p w14:paraId="79614005" w14:textId="613BE8F1" w:rsidR="006675AE" w:rsidRPr="00605BD0" w:rsidRDefault="00DE7A29" w:rsidP="00DE7A29">
      <w:pPr>
        <w:pStyle w:val="Caption"/>
        <w:rPr>
          <w:rFonts w:asciiTheme="majorBidi" w:hAnsiTheme="majorBidi" w:cstheme="majorBidi"/>
        </w:rPr>
      </w:pPr>
      <w:r w:rsidRPr="00605BD0">
        <w:rPr>
          <w:rFonts w:asciiTheme="majorBidi" w:hAnsiTheme="majorBidi" w:cstheme="majorBidi"/>
        </w:rPr>
        <w:t xml:space="preserve">Figure </w:t>
      </w:r>
      <w:r w:rsidRPr="00605BD0">
        <w:rPr>
          <w:rFonts w:asciiTheme="majorBidi" w:hAnsiTheme="majorBidi" w:cstheme="majorBidi"/>
        </w:rPr>
        <w:fldChar w:fldCharType="begin"/>
      </w:r>
      <w:r w:rsidRPr="00605BD0">
        <w:rPr>
          <w:rFonts w:asciiTheme="majorBidi" w:hAnsiTheme="majorBidi" w:cstheme="majorBidi"/>
        </w:rPr>
        <w:instrText xml:space="preserve"> SEQ Figure \* ARABIC </w:instrText>
      </w:r>
      <w:r w:rsidRPr="00605BD0">
        <w:rPr>
          <w:rFonts w:asciiTheme="majorBidi" w:hAnsiTheme="majorBidi" w:cstheme="majorBidi"/>
        </w:rPr>
        <w:fldChar w:fldCharType="separate"/>
      </w:r>
      <w:r w:rsidRPr="00605BD0">
        <w:rPr>
          <w:rFonts w:asciiTheme="majorBidi" w:hAnsiTheme="majorBidi" w:cstheme="majorBidi"/>
          <w:noProof/>
        </w:rPr>
        <w:t>2</w:t>
      </w:r>
      <w:r w:rsidRPr="00605BD0">
        <w:rPr>
          <w:rFonts w:asciiTheme="majorBidi" w:hAnsiTheme="majorBidi" w:cstheme="majorBidi"/>
        </w:rPr>
        <w:fldChar w:fldCharType="end"/>
      </w:r>
    </w:p>
    <w:p w14:paraId="203A0EA2" w14:textId="64A2071A" w:rsidR="008378E5" w:rsidRPr="00605BD0" w:rsidRDefault="008378E5" w:rsidP="00605BD0">
      <w:pPr>
        <w:pStyle w:val="Heading2"/>
      </w:pPr>
      <w:r w:rsidRPr="00605BD0">
        <w:t>The Methods:</w:t>
      </w:r>
    </w:p>
    <w:p w14:paraId="478999E7" w14:textId="55D3ED5E" w:rsidR="000D112A" w:rsidRPr="003F2F42" w:rsidRDefault="000D112A" w:rsidP="000D112A">
      <w:pPr>
        <w:rPr>
          <w:rFonts w:asciiTheme="majorBidi" w:hAnsiTheme="majorBidi" w:cstheme="majorBidi"/>
          <w:sz w:val="24"/>
        </w:rPr>
      </w:pPr>
      <w:r w:rsidRPr="003F2F42">
        <w:rPr>
          <w:rFonts w:asciiTheme="majorBidi" w:hAnsiTheme="majorBidi" w:cstheme="majorBidi"/>
          <w:sz w:val="24"/>
        </w:rPr>
        <w:t>First</w:t>
      </w:r>
      <w:r w:rsidR="00DE7A29" w:rsidRPr="003F2F42">
        <w:rPr>
          <w:rFonts w:asciiTheme="majorBidi" w:hAnsiTheme="majorBidi" w:cstheme="majorBidi"/>
          <w:sz w:val="24"/>
        </w:rPr>
        <w:t>,</w:t>
      </w:r>
      <w:r w:rsidRPr="003F2F42">
        <w:rPr>
          <w:rFonts w:asciiTheme="majorBidi" w:hAnsiTheme="majorBidi" w:cstheme="majorBidi"/>
          <w:sz w:val="24"/>
        </w:rPr>
        <w:t xml:space="preserve"> we want to understand the effect of a match’s outcome on the next match outcome, and therefore we set “</w:t>
      </w:r>
      <w:proofErr w:type="spellStart"/>
      <w:r w:rsidRPr="003F2F42">
        <w:rPr>
          <w:rFonts w:asciiTheme="majorBidi" w:hAnsiTheme="majorBidi" w:cstheme="majorBidi"/>
          <w:sz w:val="24"/>
        </w:rPr>
        <w:t>prev_win</w:t>
      </w:r>
      <w:proofErr w:type="spellEnd"/>
      <w:r w:rsidRPr="003F2F42">
        <w:rPr>
          <w:rFonts w:asciiTheme="majorBidi" w:hAnsiTheme="majorBidi" w:cstheme="majorBidi"/>
          <w:sz w:val="24"/>
        </w:rPr>
        <w:t xml:space="preserve">” variable as the treatment </w:t>
      </w:r>
      <w:r w:rsidR="006C5661" w:rsidRPr="003F2F42">
        <w:rPr>
          <w:rFonts w:asciiTheme="majorBidi" w:hAnsiTheme="majorBidi" w:cstheme="majorBidi"/>
          <w:sz w:val="24"/>
        </w:rPr>
        <w:t xml:space="preserve">(T) </w:t>
      </w:r>
      <w:r w:rsidRPr="003F2F42">
        <w:rPr>
          <w:rFonts w:asciiTheme="majorBidi" w:hAnsiTheme="majorBidi" w:cstheme="majorBidi"/>
          <w:sz w:val="24"/>
        </w:rPr>
        <w:t>and “</w:t>
      </w:r>
      <w:proofErr w:type="spellStart"/>
      <w:r w:rsidRPr="003F2F42">
        <w:rPr>
          <w:rFonts w:asciiTheme="majorBidi" w:hAnsiTheme="majorBidi" w:cstheme="majorBidi"/>
          <w:sz w:val="24"/>
        </w:rPr>
        <w:t>next_win</w:t>
      </w:r>
      <w:proofErr w:type="spellEnd"/>
      <w:r w:rsidRPr="003F2F42">
        <w:rPr>
          <w:rFonts w:asciiTheme="majorBidi" w:hAnsiTheme="majorBidi" w:cstheme="majorBidi"/>
          <w:sz w:val="24"/>
        </w:rPr>
        <w:t>” variable as the outcome</w:t>
      </w:r>
      <w:r w:rsidR="006C5661" w:rsidRPr="003F2F42">
        <w:rPr>
          <w:rFonts w:asciiTheme="majorBidi" w:hAnsiTheme="majorBidi" w:cstheme="majorBidi"/>
          <w:sz w:val="24"/>
        </w:rPr>
        <w:t xml:space="preserve"> (Y)</w:t>
      </w:r>
      <w:r w:rsidRPr="003F2F42">
        <w:rPr>
          <w:rFonts w:asciiTheme="majorBidi" w:hAnsiTheme="majorBidi" w:cstheme="majorBidi"/>
          <w:sz w:val="24"/>
        </w:rPr>
        <w:t>. All other variables are the control variables</w:t>
      </w:r>
      <w:r w:rsidR="006C5661" w:rsidRPr="003F2F42">
        <w:rPr>
          <w:rFonts w:asciiTheme="majorBidi" w:hAnsiTheme="majorBidi" w:cstheme="majorBidi"/>
          <w:sz w:val="24"/>
        </w:rPr>
        <w:t xml:space="preserve"> (X)</w:t>
      </w:r>
      <w:r w:rsidRPr="003F2F42">
        <w:rPr>
          <w:rFonts w:asciiTheme="majorBidi" w:hAnsiTheme="majorBidi" w:cstheme="majorBidi"/>
          <w:sz w:val="24"/>
        </w:rPr>
        <w:t xml:space="preserve">. </w:t>
      </w:r>
    </w:p>
    <w:p w14:paraId="411055D6" w14:textId="2012E0BD" w:rsidR="000E7EBD" w:rsidRPr="003F2F42" w:rsidRDefault="000E7EBD" w:rsidP="000E7EBD">
      <w:pPr>
        <w:rPr>
          <w:rFonts w:asciiTheme="majorBidi" w:hAnsiTheme="majorBidi" w:cstheme="majorBidi"/>
          <w:sz w:val="24"/>
        </w:rPr>
      </w:pPr>
      <w:r w:rsidRPr="003F2F42">
        <w:rPr>
          <w:rFonts w:asciiTheme="majorBidi" w:hAnsiTheme="majorBidi" w:cstheme="majorBidi"/>
          <w:sz w:val="24"/>
        </w:rPr>
        <w:t xml:space="preserve">We use the methods taught in class </w:t>
      </w:r>
      <w:r w:rsidR="00DE7A29" w:rsidRPr="003F2F42">
        <w:rPr>
          <w:rFonts w:asciiTheme="majorBidi" w:hAnsiTheme="majorBidi" w:cstheme="majorBidi"/>
          <w:sz w:val="24"/>
        </w:rPr>
        <w:t>to</w:t>
      </w:r>
      <w:r w:rsidRPr="003F2F42">
        <w:rPr>
          <w:rFonts w:asciiTheme="majorBidi" w:hAnsiTheme="majorBidi" w:cstheme="majorBidi"/>
          <w:sz w:val="24"/>
        </w:rPr>
        <w:t xml:space="preserve"> calculate ATT. </w:t>
      </w:r>
    </w:p>
    <w:p w14:paraId="1147BC90" w14:textId="07622B12" w:rsidR="00B16240" w:rsidRPr="00605BD0" w:rsidRDefault="00B16240" w:rsidP="00605BD0">
      <w:pPr>
        <w:pStyle w:val="Heading3"/>
      </w:pPr>
      <w:r w:rsidRPr="00605BD0">
        <w:t>IPW</w:t>
      </w:r>
    </w:p>
    <w:p w14:paraId="1FA32650" w14:textId="2F3AE559" w:rsidR="00CA55FA" w:rsidRPr="003F2F42" w:rsidRDefault="00CA55FA" w:rsidP="00C92AA3">
      <w:pPr>
        <w:rPr>
          <w:rFonts w:asciiTheme="majorBidi" w:hAnsiTheme="majorBidi" w:cstheme="majorBidi"/>
          <w:sz w:val="24"/>
        </w:rPr>
      </w:pPr>
      <w:r w:rsidRPr="003F2F42">
        <w:rPr>
          <w:rFonts w:asciiTheme="majorBidi" w:hAnsiTheme="majorBidi" w:cstheme="majorBidi"/>
          <w:sz w:val="24"/>
        </w:rPr>
        <w:t xml:space="preserve">At </w:t>
      </w:r>
      <w:r w:rsidR="00907D76" w:rsidRPr="003F2F42">
        <w:rPr>
          <w:rFonts w:asciiTheme="majorBidi" w:hAnsiTheme="majorBidi" w:cstheme="majorBidi"/>
          <w:sz w:val="24"/>
        </w:rPr>
        <w:t>first,</w:t>
      </w:r>
      <w:r w:rsidRPr="003F2F42">
        <w:rPr>
          <w:rFonts w:asciiTheme="majorBidi" w:hAnsiTheme="majorBidi" w:cstheme="majorBidi"/>
          <w:sz w:val="24"/>
        </w:rPr>
        <w:t xml:space="preserve"> we </w:t>
      </w:r>
      <w:r w:rsidR="00B64331" w:rsidRPr="003F2F42">
        <w:rPr>
          <w:rFonts w:asciiTheme="majorBidi" w:hAnsiTheme="majorBidi" w:cstheme="majorBidi"/>
          <w:sz w:val="24"/>
        </w:rPr>
        <w:t>use the propensity scores we explained in the previous section.</w:t>
      </w:r>
    </w:p>
    <w:p w14:paraId="3B2C529B" w14:textId="1C601EED" w:rsidR="00B05511" w:rsidRPr="003F2F42" w:rsidRDefault="0045598E" w:rsidP="00C92AA3">
      <w:pPr>
        <w:rPr>
          <w:rFonts w:asciiTheme="majorBidi" w:hAnsiTheme="majorBidi" w:cstheme="majorBidi"/>
          <w:sz w:val="24"/>
        </w:rPr>
      </w:pPr>
      <w:r w:rsidRPr="003F2F42">
        <w:rPr>
          <w:rFonts w:asciiTheme="majorBidi" w:hAnsiTheme="majorBidi" w:cstheme="majorBidi"/>
          <w:sz w:val="24"/>
        </w:rPr>
        <w:t xml:space="preserve">We </w:t>
      </w:r>
      <w:r w:rsidR="00B125CE" w:rsidRPr="003F2F42">
        <w:rPr>
          <w:rFonts w:asciiTheme="majorBidi" w:hAnsiTheme="majorBidi" w:cstheme="majorBidi"/>
          <w:sz w:val="24"/>
        </w:rPr>
        <w:t xml:space="preserve">use the propensity score to calculate ATT using IPW. </w:t>
      </w:r>
      <w:r w:rsidRPr="003F2F42">
        <w:rPr>
          <w:rFonts w:asciiTheme="majorBidi" w:hAnsiTheme="majorBidi" w:cstheme="majorBidi"/>
          <w:sz w:val="24"/>
        </w:rPr>
        <w:t xml:space="preserve"> </w:t>
      </w:r>
    </w:p>
    <w:p w14:paraId="1DF8DD91" w14:textId="77777777" w:rsidR="007C3DA8" w:rsidRPr="003F2F42" w:rsidRDefault="0045598E" w:rsidP="007C3DA8">
      <w:pPr>
        <w:pStyle w:val="ListParagraph"/>
        <w:numPr>
          <w:ilvl w:val="0"/>
          <w:numId w:val="2"/>
        </w:numPr>
        <w:rPr>
          <w:rFonts w:asciiTheme="majorBidi" w:hAnsiTheme="majorBidi" w:cstheme="majorBidi"/>
          <w:sz w:val="24"/>
        </w:rPr>
      </w:pPr>
      <w:r w:rsidRPr="003F2F42">
        <w:rPr>
          <w:rFonts w:asciiTheme="majorBidi" w:hAnsiTheme="majorBidi" w:cstheme="majorBidi"/>
          <w:sz w:val="24"/>
        </w:rPr>
        <w:lastRenderedPageBreak/>
        <w:t>IPW</w:t>
      </w:r>
      <w:r w:rsidR="00B125CE" w:rsidRPr="003F2F42">
        <w:rPr>
          <w:rFonts w:asciiTheme="majorBidi" w:hAnsiTheme="majorBidi" w:cstheme="majorBidi"/>
          <w:sz w:val="24"/>
        </w:rPr>
        <w:t xml:space="preserve"> formula: </w:t>
      </w:r>
      <w:r w:rsidRPr="003F2F42">
        <w:rPr>
          <w:rFonts w:asciiTheme="majorBidi" w:hAnsiTheme="majorBidi" w:cstheme="majorBidi"/>
          <w:sz w:val="24"/>
        </w:rPr>
        <w:br/>
      </w:r>
      <m:oMathPara>
        <m:oMath>
          <m:acc>
            <m:accPr>
              <m:ctrlPr>
                <w:rPr>
                  <w:rFonts w:ascii="Cambria Math" w:hAnsi="Cambria Math" w:cstheme="majorBidi"/>
                  <w:i/>
                  <w:sz w:val="24"/>
                </w:rPr>
              </m:ctrlPr>
            </m:accPr>
            <m:e>
              <m:r>
                <w:rPr>
                  <w:rFonts w:ascii="Cambria Math" w:hAnsi="Cambria Math" w:cstheme="majorBidi"/>
                  <w:sz w:val="24"/>
                </w:rPr>
                <m:t>ATT</m:t>
              </m:r>
            </m:e>
          </m:acc>
          <m:r>
            <w:rPr>
              <w:rFonts w:ascii="Cambria Math" w:hAnsi="Cambria Math" w:cstheme="majorBidi"/>
              <w:sz w:val="24"/>
            </w:rPr>
            <m:t>=</m:t>
          </m:r>
          <m:f>
            <m:fPr>
              <m:ctrlPr>
                <w:rPr>
                  <w:rFonts w:ascii="Cambria Math" w:hAnsi="Cambria Math" w:cstheme="majorBidi"/>
                  <w:i/>
                  <w:sz w:val="24"/>
                </w:rPr>
              </m:ctrlPr>
            </m:fPr>
            <m:num>
              <m:nary>
                <m:naryPr>
                  <m:chr m:val="∑"/>
                  <m:ctrlPr>
                    <w:rPr>
                      <w:rFonts w:ascii="Cambria Math" w:hAnsi="Cambria Math" w:cstheme="majorBidi"/>
                      <w:i/>
                      <w:sz w:val="24"/>
                    </w:rPr>
                  </m:ctrlPr>
                </m:naryPr>
                <m:sub>
                  <m:r>
                    <w:rPr>
                      <w:rFonts w:ascii="Cambria Math" w:hAnsi="Cambria Math" w:cstheme="majorBidi"/>
                      <w:sz w:val="24"/>
                    </w:rPr>
                    <m:t>i=1</m:t>
                  </m:r>
                </m:sub>
                <m:sup>
                  <m:r>
                    <w:rPr>
                      <w:rFonts w:ascii="Cambria Math" w:hAnsi="Cambria Math" w:cstheme="majorBidi"/>
                      <w:sz w:val="24"/>
                    </w:rPr>
                    <m:t>N</m:t>
                  </m:r>
                </m:sup>
                <m:e>
                  <m:sSub>
                    <m:sSubPr>
                      <m:ctrlPr>
                        <w:rPr>
                          <w:rFonts w:ascii="Cambria Math" w:hAnsi="Cambria Math" w:cstheme="majorBidi"/>
                          <w:i/>
                          <w:sz w:val="24"/>
                        </w:rPr>
                      </m:ctrlPr>
                    </m:sSubPr>
                    <m:e>
                      <m:r>
                        <w:rPr>
                          <w:rFonts w:ascii="Cambria Math" w:hAnsi="Cambria Math" w:cstheme="majorBidi"/>
                          <w:sz w:val="24"/>
                        </w:rPr>
                        <m:t>t</m:t>
                      </m:r>
                    </m:e>
                    <m:sub>
                      <m:r>
                        <w:rPr>
                          <w:rFonts w:ascii="Cambria Math" w:hAnsi="Cambria Math" w:cstheme="majorBidi"/>
                          <w:sz w:val="24"/>
                        </w:rPr>
                        <m:t>i</m:t>
                      </m:r>
                    </m:sub>
                  </m:sSub>
                  <m:sSub>
                    <m:sSubPr>
                      <m:ctrlPr>
                        <w:rPr>
                          <w:rFonts w:ascii="Cambria Math" w:hAnsi="Cambria Math" w:cstheme="majorBidi"/>
                          <w:i/>
                          <w:sz w:val="24"/>
                        </w:rPr>
                      </m:ctrlPr>
                    </m:sSubPr>
                    <m:e>
                      <m:r>
                        <w:rPr>
                          <w:rFonts w:ascii="Cambria Math" w:hAnsi="Cambria Math" w:cstheme="majorBidi"/>
                          <w:sz w:val="24"/>
                        </w:rPr>
                        <m:t>y</m:t>
                      </m:r>
                    </m:e>
                    <m:sub>
                      <m:r>
                        <w:rPr>
                          <w:rFonts w:ascii="Cambria Math" w:hAnsi="Cambria Math" w:cstheme="majorBidi"/>
                          <w:sz w:val="24"/>
                        </w:rPr>
                        <m:t>i</m:t>
                      </m:r>
                    </m:sub>
                  </m:sSub>
                </m:e>
              </m:nary>
            </m:num>
            <m:den>
              <m:nary>
                <m:naryPr>
                  <m:chr m:val="∑"/>
                  <m:ctrlPr>
                    <w:rPr>
                      <w:rFonts w:ascii="Cambria Math" w:hAnsi="Cambria Math" w:cstheme="majorBidi"/>
                      <w:i/>
                      <w:sz w:val="24"/>
                    </w:rPr>
                  </m:ctrlPr>
                </m:naryPr>
                <m:sub>
                  <m:r>
                    <w:rPr>
                      <w:rFonts w:ascii="Cambria Math" w:hAnsi="Cambria Math" w:cstheme="majorBidi"/>
                      <w:sz w:val="24"/>
                    </w:rPr>
                    <m:t>i=1</m:t>
                  </m:r>
                </m:sub>
                <m:sup>
                  <m:r>
                    <w:rPr>
                      <w:rFonts w:ascii="Cambria Math" w:hAnsi="Cambria Math" w:cstheme="majorBidi"/>
                      <w:sz w:val="24"/>
                    </w:rPr>
                    <m:t>N</m:t>
                  </m:r>
                </m:sup>
                <m:e>
                  <m:sSub>
                    <m:sSubPr>
                      <m:ctrlPr>
                        <w:rPr>
                          <w:rFonts w:ascii="Cambria Math" w:hAnsi="Cambria Math" w:cstheme="majorBidi"/>
                          <w:i/>
                          <w:sz w:val="24"/>
                        </w:rPr>
                      </m:ctrlPr>
                    </m:sSubPr>
                    <m:e>
                      <m:r>
                        <w:rPr>
                          <w:rFonts w:ascii="Cambria Math" w:hAnsi="Cambria Math" w:cstheme="majorBidi"/>
                          <w:sz w:val="24"/>
                        </w:rPr>
                        <m:t>T</m:t>
                      </m:r>
                    </m:e>
                    <m:sub>
                      <m:r>
                        <w:rPr>
                          <w:rFonts w:ascii="Cambria Math" w:hAnsi="Cambria Math" w:cstheme="majorBidi"/>
                          <w:sz w:val="24"/>
                        </w:rPr>
                        <m:t>i</m:t>
                      </m:r>
                    </m:sub>
                  </m:sSub>
                </m:e>
              </m:nary>
            </m:den>
          </m:f>
          <m:r>
            <w:rPr>
              <w:rFonts w:ascii="Cambria Math" w:hAnsi="Cambria Math" w:cstheme="majorBidi"/>
              <w:sz w:val="24"/>
            </w:rPr>
            <m:t>-</m:t>
          </m:r>
          <m:f>
            <m:fPr>
              <m:ctrlPr>
                <w:rPr>
                  <w:rFonts w:ascii="Cambria Math" w:hAnsi="Cambria Math" w:cstheme="majorBidi"/>
                  <w:i/>
                  <w:sz w:val="24"/>
                </w:rPr>
              </m:ctrlPr>
            </m:fPr>
            <m:num>
              <m:nary>
                <m:naryPr>
                  <m:chr m:val="∑"/>
                  <m:ctrlPr>
                    <w:rPr>
                      <w:rFonts w:ascii="Cambria Math" w:hAnsi="Cambria Math" w:cstheme="majorBidi"/>
                      <w:i/>
                      <w:sz w:val="24"/>
                    </w:rPr>
                  </m:ctrlPr>
                </m:naryPr>
                <m:sub>
                  <m:r>
                    <w:rPr>
                      <w:rFonts w:ascii="Cambria Math" w:hAnsi="Cambria Math" w:cstheme="majorBidi"/>
                      <w:sz w:val="24"/>
                    </w:rPr>
                    <m:t>i=1</m:t>
                  </m:r>
                </m:sub>
                <m:sup>
                  <m:r>
                    <w:rPr>
                      <w:rFonts w:ascii="Cambria Math" w:hAnsi="Cambria Math" w:cstheme="majorBidi"/>
                      <w:sz w:val="24"/>
                    </w:rPr>
                    <m:t>N</m:t>
                  </m:r>
                </m:sup>
                <m:e>
                  <m:d>
                    <m:dPr>
                      <m:ctrlPr>
                        <w:rPr>
                          <w:rFonts w:ascii="Cambria Math" w:hAnsi="Cambria Math" w:cstheme="majorBidi"/>
                          <w:i/>
                          <w:sz w:val="24"/>
                        </w:rPr>
                      </m:ctrlPr>
                    </m:dPr>
                    <m:e>
                      <m:r>
                        <w:rPr>
                          <w:rFonts w:ascii="Cambria Math" w:hAnsi="Cambria Math" w:cstheme="majorBidi"/>
                          <w:sz w:val="24"/>
                        </w:rPr>
                        <m:t>1-</m:t>
                      </m:r>
                      <m:sSub>
                        <m:sSubPr>
                          <m:ctrlPr>
                            <w:rPr>
                              <w:rFonts w:ascii="Cambria Math" w:hAnsi="Cambria Math" w:cstheme="majorBidi"/>
                              <w:i/>
                              <w:sz w:val="24"/>
                            </w:rPr>
                          </m:ctrlPr>
                        </m:sSubPr>
                        <m:e>
                          <m:r>
                            <w:rPr>
                              <w:rFonts w:ascii="Cambria Math" w:hAnsi="Cambria Math" w:cstheme="majorBidi"/>
                              <w:sz w:val="24"/>
                            </w:rPr>
                            <m:t>t</m:t>
                          </m:r>
                        </m:e>
                        <m:sub>
                          <m:r>
                            <w:rPr>
                              <w:rFonts w:ascii="Cambria Math" w:hAnsi="Cambria Math" w:cstheme="majorBidi"/>
                              <w:sz w:val="24"/>
                            </w:rPr>
                            <m:t>i</m:t>
                          </m:r>
                        </m:sub>
                      </m:sSub>
                    </m:e>
                  </m:d>
                  <m:sSub>
                    <m:sSubPr>
                      <m:ctrlPr>
                        <w:rPr>
                          <w:rFonts w:ascii="Cambria Math" w:hAnsi="Cambria Math" w:cstheme="majorBidi"/>
                          <w:i/>
                          <w:sz w:val="24"/>
                        </w:rPr>
                      </m:ctrlPr>
                    </m:sSubPr>
                    <m:e>
                      <m:r>
                        <w:rPr>
                          <w:rFonts w:ascii="Cambria Math" w:hAnsi="Cambria Math" w:cstheme="majorBidi"/>
                          <w:sz w:val="24"/>
                        </w:rPr>
                        <m:t>y</m:t>
                      </m:r>
                    </m:e>
                    <m:sub>
                      <m:r>
                        <w:rPr>
                          <w:rFonts w:ascii="Cambria Math" w:hAnsi="Cambria Math" w:cstheme="majorBidi"/>
                          <w:sz w:val="24"/>
                        </w:rPr>
                        <m:t>i</m:t>
                      </m:r>
                    </m:sub>
                  </m:sSub>
                  <m:r>
                    <w:rPr>
                      <w:rFonts w:ascii="Cambria Math" w:hAnsi="Cambria Math" w:cstheme="majorBidi"/>
                      <w:sz w:val="24"/>
                    </w:rPr>
                    <m:t>⋅</m:t>
                  </m:r>
                  <m:f>
                    <m:fPr>
                      <m:ctrlPr>
                        <w:rPr>
                          <w:rFonts w:ascii="Cambria Math" w:hAnsi="Cambria Math" w:cstheme="majorBidi"/>
                          <w:i/>
                          <w:sz w:val="24"/>
                        </w:rPr>
                      </m:ctrlPr>
                    </m:fPr>
                    <m:num>
                      <m:r>
                        <w:rPr>
                          <w:rFonts w:ascii="Cambria Math" w:hAnsi="Cambria Math" w:cstheme="majorBidi"/>
                          <w:sz w:val="24"/>
                        </w:rPr>
                        <m:t>e</m:t>
                      </m:r>
                      <m:d>
                        <m:dPr>
                          <m:ctrlPr>
                            <w:rPr>
                              <w:rFonts w:ascii="Cambria Math" w:hAnsi="Cambria Math" w:cstheme="majorBidi"/>
                              <w:i/>
                              <w:sz w:val="24"/>
                            </w:rPr>
                          </m:ctrlPr>
                        </m:dPr>
                        <m:e>
                          <m:sSub>
                            <m:sSubPr>
                              <m:ctrlPr>
                                <w:rPr>
                                  <w:rFonts w:ascii="Cambria Math" w:hAnsi="Cambria Math" w:cstheme="majorBidi"/>
                                  <w:i/>
                                  <w:sz w:val="24"/>
                                </w:rPr>
                              </m:ctrlPr>
                            </m:sSubPr>
                            <m:e>
                              <m:r>
                                <w:rPr>
                                  <w:rFonts w:ascii="Cambria Math" w:hAnsi="Cambria Math" w:cstheme="majorBidi"/>
                                  <w:sz w:val="24"/>
                                </w:rPr>
                                <m:t>x</m:t>
                              </m:r>
                            </m:e>
                            <m:sub>
                              <m:r>
                                <w:rPr>
                                  <w:rFonts w:ascii="Cambria Math" w:hAnsi="Cambria Math" w:cstheme="majorBidi"/>
                                  <w:sz w:val="24"/>
                                </w:rPr>
                                <m:t>i</m:t>
                              </m:r>
                            </m:sub>
                          </m:sSub>
                        </m:e>
                      </m:d>
                    </m:num>
                    <m:den>
                      <m:r>
                        <w:rPr>
                          <w:rFonts w:ascii="Cambria Math" w:hAnsi="Cambria Math" w:cstheme="majorBidi"/>
                          <w:sz w:val="24"/>
                        </w:rPr>
                        <m:t>1-e</m:t>
                      </m:r>
                      <m:d>
                        <m:dPr>
                          <m:ctrlPr>
                            <w:rPr>
                              <w:rFonts w:ascii="Cambria Math" w:hAnsi="Cambria Math" w:cstheme="majorBidi"/>
                              <w:i/>
                              <w:sz w:val="24"/>
                            </w:rPr>
                          </m:ctrlPr>
                        </m:dPr>
                        <m:e>
                          <m:sSub>
                            <m:sSubPr>
                              <m:ctrlPr>
                                <w:rPr>
                                  <w:rFonts w:ascii="Cambria Math" w:hAnsi="Cambria Math" w:cstheme="majorBidi"/>
                                  <w:i/>
                                  <w:sz w:val="24"/>
                                </w:rPr>
                              </m:ctrlPr>
                            </m:sSubPr>
                            <m:e>
                              <m:r>
                                <w:rPr>
                                  <w:rFonts w:ascii="Cambria Math" w:hAnsi="Cambria Math" w:cstheme="majorBidi"/>
                                  <w:sz w:val="24"/>
                                </w:rPr>
                                <m:t>x</m:t>
                              </m:r>
                            </m:e>
                            <m:sub>
                              <m:r>
                                <w:rPr>
                                  <w:rFonts w:ascii="Cambria Math" w:hAnsi="Cambria Math" w:cstheme="majorBidi"/>
                                  <w:sz w:val="24"/>
                                </w:rPr>
                                <m:t>i</m:t>
                              </m:r>
                            </m:sub>
                          </m:sSub>
                        </m:e>
                      </m:d>
                    </m:den>
                  </m:f>
                </m:e>
              </m:nary>
            </m:num>
            <m:den>
              <m:nary>
                <m:naryPr>
                  <m:chr m:val="∑"/>
                  <m:ctrlPr>
                    <w:rPr>
                      <w:rFonts w:ascii="Cambria Math" w:hAnsi="Cambria Math" w:cstheme="majorBidi"/>
                      <w:i/>
                      <w:sz w:val="24"/>
                    </w:rPr>
                  </m:ctrlPr>
                </m:naryPr>
                <m:sub>
                  <m:r>
                    <w:rPr>
                      <w:rFonts w:ascii="Cambria Math" w:hAnsi="Cambria Math" w:cstheme="majorBidi"/>
                      <w:sz w:val="24"/>
                    </w:rPr>
                    <m:t>i=1</m:t>
                  </m:r>
                </m:sub>
                <m:sup>
                  <m:r>
                    <w:rPr>
                      <w:rFonts w:ascii="Cambria Math" w:hAnsi="Cambria Math" w:cstheme="majorBidi"/>
                      <w:sz w:val="24"/>
                    </w:rPr>
                    <m:t>N</m:t>
                  </m:r>
                </m:sup>
                <m:e>
                  <m:d>
                    <m:dPr>
                      <m:ctrlPr>
                        <w:rPr>
                          <w:rFonts w:ascii="Cambria Math" w:hAnsi="Cambria Math" w:cstheme="majorBidi"/>
                          <w:i/>
                          <w:sz w:val="24"/>
                        </w:rPr>
                      </m:ctrlPr>
                    </m:dPr>
                    <m:e>
                      <m:r>
                        <w:rPr>
                          <w:rFonts w:ascii="Cambria Math" w:hAnsi="Cambria Math" w:cstheme="majorBidi"/>
                          <w:sz w:val="24"/>
                        </w:rPr>
                        <m:t>1-</m:t>
                      </m:r>
                      <m:sSub>
                        <m:sSubPr>
                          <m:ctrlPr>
                            <w:rPr>
                              <w:rFonts w:ascii="Cambria Math" w:hAnsi="Cambria Math" w:cstheme="majorBidi"/>
                              <w:i/>
                              <w:sz w:val="24"/>
                            </w:rPr>
                          </m:ctrlPr>
                        </m:sSubPr>
                        <m:e>
                          <m:r>
                            <w:rPr>
                              <w:rFonts w:ascii="Cambria Math" w:hAnsi="Cambria Math" w:cstheme="majorBidi"/>
                              <w:sz w:val="24"/>
                            </w:rPr>
                            <m:t>t</m:t>
                          </m:r>
                        </m:e>
                        <m:sub>
                          <m:r>
                            <w:rPr>
                              <w:rFonts w:ascii="Cambria Math" w:hAnsi="Cambria Math" w:cstheme="majorBidi"/>
                              <w:sz w:val="24"/>
                            </w:rPr>
                            <m:t>i</m:t>
                          </m:r>
                        </m:sub>
                      </m:sSub>
                    </m:e>
                  </m:d>
                  <m:r>
                    <w:rPr>
                      <w:rFonts w:ascii="Cambria Math" w:hAnsi="Cambria Math" w:cstheme="majorBidi"/>
                      <w:sz w:val="24"/>
                    </w:rPr>
                    <m:t>⋅</m:t>
                  </m:r>
                  <m:f>
                    <m:fPr>
                      <m:ctrlPr>
                        <w:rPr>
                          <w:rFonts w:ascii="Cambria Math" w:hAnsi="Cambria Math" w:cstheme="majorBidi"/>
                          <w:i/>
                          <w:sz w:val="24"/>
                        </w:rPr>
                      </m:ctrlPr>
                    </m:fPr>
                    <m:num>
                      <m:r>
                        <w:rPr>
                          <w:rFonts w:ascii="Cambria Math" w:hAnsi="Cambria Math" w:cstheme="majorBidi"/>
                          <w:sz w:val="24"/>
                        </w:rPr>
                        <m:t>e</m:t>
                      </m:r>
                      <m:d>
                        <m:dPr>
                          <m:ctrlPr>
                            <w:rPr>
                              <w:rFonts w:ascii="Cambria Math" w:hAnsi="Cambria Math" w:cstheme="majorBidi"/>
                              <w:i/>
                              <w:sz w:val="24"/>
                            </w:rPr>
                          </m:ctrlPr>
                        </m:dPr>
                        <m:e>
                          <m:sSub>
                            <m:sSubPr>
                              <m:ctrlPr>
                                <w:rPr>
                                  <w:rFonts w:ascii="Cambria Math" w:hAnsi="Cambria Math" w:cstheme="majorBidi"/>
                                  <w:i/>
                                  <w:sz w:val="24"/>
                                </w:rPr>
                              </m:ctrlPr>
                            </m:sSubPr>
                            <m:e>
                              <m:r>
                                <w:rPr>
                                  <w:rFonts w:ascii="Cambria Math" w:hAnsi="Cambria Math" w:cstheme="majorBidi"/>
                                  <w:sz w:val="24"/>
                                </w:rPr>
                                <m:t>x</m:t>
                              </m:r>
                            </m:e>
                            <m:sub>
                              <m:r>
                                <w:rPr>
                                  <w:rFonts w:ascii="Cambria Math" w:hAnsi="Cambria Math" w:cstheme="majorBidi"/>
                                  <w:sz w:val="24"/>
                                </w:rPr>
                                <m:t>i</m:t>
                              </m:r>
                            </m:sub>
                          </m:sSub>
                        </m:e>
                      </m:d>
                    </m:num>
                    <m:den>
                      <m:r>
                        <w:rPr>
                          <w:rFonts w:ascii="Cambria Math" w:hAnsi="Cambria Math" w:cstheme="majorBidi"/>
                          <w:sz w:val="24"/>
                        </w:rPr>
                        <m:t>1-e</m:t>
                      </m:r>
                      <m:d>
                        <m:dPr>
                          <m:ctrlPr>
                            <w:rPr>
                              <w:rFonts w:ascii="Cambria Math" w:hAnsi="Cambria Math" w:cstheme="majorBidi"/>
                              <w:i/>
                              <w:sz w:val="24"/>
                            </w:rPr>
                          </m:ctrlPr>
                        </m:dPr>
                        <m:e>
                          <m:sSub>
                            <m:sSubPr>
                              <m:ctrlPr>
                                <w:rPr>
                                  <w:rFonts w:ascii="Cambria Math" w:hAnsi="Cambria Math" w:cstheme="majorBidi"/>
                                  <w:i/>
                                  <w:sz w:val="24"/>
                                </w:rPr>
                              </m:ctrlPr>
                            </m:sSubPr>
                            <m:e>
                              <m:r>
                                <w:rPr>
                                  <w:rFonts w:ascii="Cambria Math" w:hAnsi="Cambria Math" w:cstheme="majorBidi"/>
                                  <w:sz w:val="24"/>
                                </w:rPr>
                                <m:t>x</m:t>
                              </m:r>
                            </m:e>
                            <m:sub>
                              <m:r>
                                <w:rPr>
                                  <w:rFonts w:ascii="Cambria Math" w:hAnsi="Cambria Math" w:cstheme="majorBidi"/>
                                  <w:sz w:val="24"/>
                                </w:rPr>
                                <m:t>i</m:t>
                              </m:r>
                            </m:sub>
                          </m:sSub>
                        </m:e>
                      </m:d>
                    </m:den>
                  </m:f>
                </m:e>
              </m:nary>
            </m:den>
          </m:f>
          <m:r>
            <m:rPr>
              <m:sty m:val="p"/>
            </m:rPr>
            <w:rPr>
              <w:rFonts w:ascii="Cambria Math" w:hAnsi="Cambria Math" w:cstheme="majorBidi"/>
              <w:sz w:val="24"/>
            </w:rPr>
            <w:br/>
          </m:r>
        </m:oMath>
      </m:oMathPara>
      <w:r w:rsidR="00F55C97" w:rsidRPr="003F2F42">
        <w:rPr>
          <w:rFonts w:asciiTheme="majorBidi" w:hAnsiTheme="majorBidi" w:cstheme="majorBidi"/>
          <w:sz w:val="24"/>
        </w:rPr>
        <w:t xml:space="preserve">When </w:t>
      </w:r>
      <m:oMath>
        <m:r>
          <w:rPr>
            <w:rFonts w:ascii="Cambria Math" w:hAnsi="Cambria Math" w:cstheme="majorBidi"/>
            <w:sz w:val="24"/>
          </w:rPr>
          <m:t>e</m:t>
        </m:r>
        <m:d>
          <m:dPr>
            <m:ctrlPr>
              <w:rPr>
                <w:rFonts w:ascii="Cambria Math" w:hAnsi="Cambria Math" w:cstheme="majorBidi"/>
                <w:i/>
                <w:sz w:val="24"/>
              </w:rPr>
            </m:ctrlPr>
          </m:dPr>
          <m:e>
            <m:sSub>
              <m:sSubPr>
                <m:ctrlPr>
                  <w:rPr>
                    <w:rFonts w:ascii="Cambria Math" w:hAnsi="Cambria Math" w:cstheme="majorBidi"/>
                    <w:i/>
                    <w:sz w:val="24"/>
                  </w:rPr>
                </m:ctrlPr>
              </m:sSubPr>
              <m:e>
                <m:r>
                  <w:rPr>
                    <w:rFonts w:ascii="Cambria Math" w:hAnsi="Cambria Math" w:cstheme="majorBidi"/>
                    <w:sz w:val="24"/>
                  </w:rPr>
                  <m:t>x</m:t>
                </m:r>
              </m:e>
              <m:sub>
                <m:r>
                  <w:rPr>
                    <w:rFonts w:ascii="Cambria Math" w:hAnsi="Cambria Math" w:cstheme="majorBidi"/>
                    <w:sz w:val="24"/>
                  </w:rPr>
                  <m:t>i</m:t>
                </m:r>
              </m:sub>
            </m:sSub>
          </m:e>
        </m:d>
      </m:oMath>
      <w:r w:rsidR="00F55C97" w:rsidRPr="003F2F42">
        <w:rPr>
          <w:rFonts w:asciiTheme="majorBidi" w:hAnsiTheme="majorBidi" w:cstheme="majorBidi"/>
          <w:sz w:val="24"/>
        </w:rPr>
        <w:t xml:space="preserve"> is the propensity score of </w:t>
      </w:r>
      <m:oMath>
        <m:sSub>
          <m:sSubPr>
            <m:ctrlPr>
              <w:rPr>
                <w:rFonts w:ascii="Cambria Math" w:hAnsi="Cambria Math" w:cstheme="majorBidi"/>
                <w:i/>
                <w:sz w:val="24"/>
              </w:rPr>
            </m:ctrlPr>
          </m:sSubPr>
          <m:e>
            <m:r>
              <w:rPr>
                <w:rFonts w:ascii="Cambria Math" w:hAnsi="Cambria Math" w:cstheme="majorBidi"/>
                <w:sz w:val="24"/>
              </w:rPr>
              <m:t>x</m:t>
            </m:r>
          </m:e>
          <m:sub>
            <m:r>
              <w:rPr>
                <w:rFonts w:ascii="Cambria Math" w:hAnsi="Cambria Math" w:cstheme="majorBidi"/>
                <w:sz w:val="24"/>
              </w:rPr>
              <m:t>i</m:t>
            </m:r>
          </m:sub>
        </m:sSub>
      </m:oMath>
      <w:r w:rsidR="00F55C97" w:rsidRPr="003F2F42">
        <w:rPr>
          <w:rFonts w:asciiTheme="majorBidi" w:hAnsiTheme="majorBidi" w:cstheme="majorBidi"/>
          <w:sz w:val="24"/>
        </w:rPr>
        <w:t xml:space="preserve">. </w:t>
      </w:r>
    </w:p>
    <w:p w14:paraId="3670FCBC" w14:textId="5B1E9A98" w:rsidR="00DC2AAD" w:rsidRPr="00605BD0" w:rsidRDefault="003E17A3" w:rsidP="00605BD0">
      <w:pPr>
        <w:pStyle w:val="Heading3"/>
      </w:pPr>
      <w:r w:rsidRPr="00605BD0">
        <w:t>S-Learner</w:t>
      </w:r>
      <w:r w:rsidR="008B62F7">
        <w:t xml:space="preserve"> (with and without interactions)</w:t>
      </w:r>
    </w:p>
    <w:p w14:paraId="7E81DE6E" w14:textId="4CB17E15" w:rsidR="008976CA" w:rsidRPr="003F2F42" w:rsidRDefault="00977292" w:rsidP="008976CA">
      <w:pPr>
        <w:rPr>
          <w:rFonts w:asciiTheme="majorBidi" w:hAnsiTheme="majorBidi" w:cstheme="majorBidi"/>
          <w:sz w:val="24"/>
        </w:rPr>
      </w:pPr>
      <w:r w:rsidRPr="003F2F42">
        <w:rPr>
          <w:rFonts w:asciiTheme="majorBidi" w:hAnsiTheme="majorBidi" w:cstheme="majorBidi"/>
          <w:sz w:val="24"/>
        </w:rPr>
        <w:t xml:space="preserve">Here we fit a linear regression model </w:t>
      </w:r>
      <w:r w:rsidR="00E80660" w:rsidRPr="003F2F42">
        <w:rPr>
          <w:rFonts w:asciiTheme="majorBidi" w:hAnsiTheme="majorBidi" w:cstheme="majorBidi"/>
          <w:sz w:val="24"/>
        </w:rPr>
        <w:t>on X</w:t>
      </w:r>
      <w:r w:rsidR="00823085" w:rsidRPr="003F2F42">
        <w:rPr>
          <w:rFonts w:asciiTheme="majorBidi" w:hAnsiTheme="majorBidi" w:cstheme="majorBidi"/>
          <w:sz w:val="24"/>
        </w:rPr>
        <w:t xml:space="preserve"> (along with T)</w:t>
      </w:r>
      <w:r w:rsidR="00E80660" w:rsidRPr="003F2F42">
        <w:rPr>
          <w:rFonts w:asciiTheme="majorBidi" w:hAnsiTheme="majorBidi" w:cstheme="majorBidi"/>
          <w:sz w:val="24"/>
        </w:rPr>
        <w:t xml:space="preserve"> with Y as labels</w:t>
      </w:r>
      <w:r w:rsidR="00E566C5" w:rsidRPr="003F2F42">
        <w:rPr>
          <w:rFonts w:asciiTheme="majorBidi" w:hAnsiTheme="majorBidi" w:cstheme="majorBidi"/>
          <w:sz w:val="24"/>
        </w:rPr>
        <w:t xml:space="preserve"> (predict next win given the control parameters). </w:t>
      </w:r>
      <w:r w:rsidR="00385E0F" w:rsidRPr="003F2F42">
        <w:rPr>
          <w:rFonts w:asciiTheme="majorBidi" w:hAnsiTheme="majorBidi" w:cstheme="majorBidi"/>
          <w:sz w:val="24"/>
        </w:rPr>
        <w:t xml:space="preserve">We fit the model on </w:t>
      </w:r>
      <w:r w:rsidR="008976CA" w:rsidRPr="003F2F42">
        <w:rPr>
          <w:rFonts w:asciiTheme="majorBidi" w:hAnsiTheme="majorBidi" w:cstheme="majorBidi"/>
          <w:sz w:val="24"/>
        </w:rPr>
        <w:t xml:space="preserve">all the data, and then use it to predict </w:t>
      </w:r>
      <w:r w:rsidR="00385E0F" w:rsidRPr="003F2F42">
        <w:rPr>
          <w:rFonts w:asciiTheme="majorBidi" w:hAnsiTheme="majorBidi" w:cstheme="majorBidi"/>
          <w:sz w:val="24"/>
        </w:rPr>
        <w:t xml:space="preserve">the treated data (teams that lost their previous games) and </w:t>
      </w:r>
      <w:r w:rsidR="00F61C24" w:rsidRPr="003F2F42">
        <w:rPr>
          <w:rFonts w:asciiTheme="majorBidi" w:hAnsiTheme="majorBidi" w:cstheme="majorBidi"/>
          <w:sz w:val="24"/>
        </w:rPr>
        <w:t>the same data, this time with treatment 0 (predict the Y value in case they weren’t treated).</w:t>
      </w:r>
      <w:r w:rsidR="008B62F7">
        <w:rPr>
          <w:rFonts w:asciiTheme="majorBidi" w:hAnsiTheme="majorBidi" w:cstheme="majorBidi"/>
          <w:sz w:val="24"/>
        </w:rPr>
        <w:t xml:space="preserve"> We did this both with and without interactions within the non-categorical features.</w:t>
      </w:r>
      <w:r w:rsidR="00F61C24" w:rsidRPr="003F2F42">
        <w:rPr>
          <w:rFonts w:asciiTheme="majorBidi" w:hAnsiTheme="majorBidi" w:cstheme="majorBidi"/>
          <w:sz w:val="24"/>
        </w:rPr>
        <w:t xml:space="preserve"> </w:t>
      </w:r>
      <w:r w:rsidR="008976CA" w:rsidRPr="003F2F42">
        <w:rPr>
          <w:rFonts w:asciiTheme="majorBidi" w:hAnsiTheme="majorBidi" w:cstheme="majorBidi"/>
          <w:sz w:val="24"/>
        </w:rPr>
        <w:br/>
        <w:t xml:space="preserve">We then </w:t>
      </w:r>
      <w:r w:rsidR="00D86AB9" w:rsidRPr="003F2F42">
        <w:rPr>
          <w:rFonts w:asciiTheme="majorBidi" w:hAnsiTheme="majorBidi" w:cstheme="majorBidi"/>
          <w:sz w:val="24"/>
        </w:rPr>
        <w:t xml:space="preserve">calculate the ATT using this formula: </w:t>
      </w:r>
    </w:p>
    <w:p w14:paraId="1391D436" w14:textId="3CE00514" w:rsidR="007F2B3D" w:rsidRPr="00605BD0" w:rsidRDefault="00000000" w:rsidP="007F2B3D">
      <w:pPr>
        <w:rPr>
          <w:rFonts w:asciiTheme="majorBidi" w:hAnsiTheme="majorBidi" w:cstheme="majorBidi"/>
        </w:rPr>
      </w:pPr>
      <m:oMathPara>
        <m:oMath>
          <m:acc>
            <m:accPr>
              <m:ctrlPr>
                <w:rPr>
                  <w:rFonts w:ascii="Cambria Math" w:hAnsi="Cambria Math" w:cstheme="majorBidi"/>
                  <w:i/>
                </w:rPr>
              </m:ctrlPr>
            </m:accPr>
            <m:e>
              <m:r>
                <w:rPr>
                  <w:rFonts w:ascii="Cambria Math" w:hAnsi="Cambria Math" w:cstheme="majorBidi"/>
                </w:rPr>
                <m:t>ATT</m:t>
              </m:r>
            </m:e>
          </m:ac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nary>
            <m:naryPr>
              <m:chr m:val="∑"/>
              <m:ctrlPr>
                <w:rPr>
                  <w:rFonts w:ascii="Cambria Math" w:hAnsi="Cambria Math" w:cstheme="majorBidi"/>
                  <w:i/>
                </w:rPr>
              </m:ctrlPr>
            </m:naryPr>
            <m:sub>
              <m:d>
                <m:dPr>
                  <m:ctrlPr>
                    <w:rPr>
                      <w:rFonts w:ascii="Cambria Math" w:hAnsi="Cambria Math" w:cstheme="majorBidi"/>
                      <w:i/>
                    </w:rPr>
                  </m:ctrlPr>
                </m:dPr>
                <m:e>
                  <m:r>
                    <w:rPr>
                      <w:rFonts w:ascii="Cambria Math" w:hAnsi="Cambria Math" w:cstheme="majorBidi"/>
                    </w:rPr>
                    <m:t>i=1</m:t>
                  </m:r>
                </m:e>
              </m:d>
            </m:sub>
            <m:sup>
              <m:r>
                <w:rPr>
                  <w:rFonts w:ascii="Cambria Math" w:hAnsi="Cambria Math" w:cstheme="majorBidi"/>
                </w:rPr>
                <m:t>N</m:t>
              </m:r>
            </m:sup>
            <m:e>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,1</m:t>
                  </m:r>
                </m:e>
              </m:d>
            </m:e>
          </m:nary>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,0</m:t>
              </m:r>
            </m:e>
          </m:d>
        </m:oMath>
      </m:oMathPara>
    </w:p>
    <w:p w14:paraId="43CC8707" w14:textId="1B47EDBA" w:rsidR="0017169E" w:rsidRPr="00605BD0" w:rsidRDefault="0017169E" w:rsidP="00605BD0">
      <w:pPr>
        <w:pStyle w:val="Heading3"/>
      </w:pPr>
      <w:r w:rsidRPr="00605BD0">
        <w:t>T-Learner</w:t>
      </w:r>
    </w:p>
    <w:p w14:paraId="3177C3F3" w14:textId="13C363A3" w:rsidR="003A5E2E" w:rsidRPr="003F2F42" w:rsidRDefault="00ED7E73" w:rsidP="003A5E2E">
      <w:pPr>
        <w:rPr>
          <w:rFonts w:asciiTheme="majorBidi" w:hAnsiTheme="majorBidi" w:cstheme="majorBidi"/>
          <w:sz w:val="24"/>
        </w:rPr>
      </w:pPr>
      <w:r w:rsidRPr="003F2F42">
        <w:rPr>
          <w:rFonts w:asciiTheme="majorBidi" w:hAnsiTheme="majorBidi" w:cstheme="majorBidi"/>
          <w:sz w:val="24"/>
        </w:rPr>
        <w:t>Here we train two linear regression models: One on the treated data (</w:t>
      </w:r>
      <m:oMath>
        <m:sSub>
          <m:sSubPr>
            <m:ctrlPr>
              <w:rPr>
                <w:rFonts w:ascii="Cambria Math" w:hAnsi="Cambria Math" w:cstheme="majorBidi"/>
                <w:i/>
                <w:sz w:val="24"/>
              </w:rPr>
            </m:ctrlPr>
          </m:sSubPr>
          <m:e>
            <m:r>
              <w:rPr>
                <w:rFonts w:ascii="Cambria Math" w:hAnsi="Cambria Math" w:cstheme="majorBidi"/>
                <w:sz w:val="24"/>
              </w:rPr>
              <m:t>f</m:t>
            </m:r>
          </m:e>
          <m:sub>
            <m:r>
              <w:rPr>
                <w:rFonts w:ascii="Cambria Math" w:hAnsi="Cambria Math" w:cstheme="majorBidi"/>
                <w:sz w:val="24"/>
              </w:rPr>
              <m:t>1</m:t>
            </m:r>
          </m:sub>
        </m:sSub>
      </m:oMath>
      <w:r w:rsidRPr="003F2F42">
        <w:rPr>
          <w:rFonts w:asciiTheme="majorBidi" w:hAnsiTheme="majorBidi" w:cstheme="majorBidi"/>
          <w:sz w:val="24"/>
        </w:rPr>
        <w:t xml:space="preserve">) and another one on the untreated data </w:t>
      </w:r>
      <m:oMath>
        <m:r>
          <w:rPr>
            <w:rFonts w:ascii="Cambria Math" w:hAnsi="Cambria Math" w:cstheme="majorBidi"/>
            <w:sz w:val="24"/>
          </w:rPr>
          <m:t>(</m:t>
        </m:r>
        <m:sSub>
          <m:sSubPr>
            <m:ctrlPr>
              <w:rPr>
                <w:rFonts w:ascii="Cambria Math" w:hAnsi="Cambria Math" w:cstheme="majorBidi"/>
                <w:i/>
                <w:sz w:val="24"/>
              </w:rPr>
            </m:ctrlPr>
          </m:sSubPr>
          <m:e>
            <m:r>
              <w:rPr>
                <w:rFonts w:ascii="Cambria Math" w:hAnsi="Cambria Math" w:cstheme="majorBidi"/>
                <w:sz w:val="24"/>
              </w:rPr>
              <m:t>f</m:t>
            </m:r>
          </m:e>
          <m:sub>
            <m:r>
              <w:rPr>
                <w:rFonts w:ascii="Cambria Math" w:hAnsi="Cambria Math" w:cstheme="majorBidi"/>
                <w:sz w:val="24"/>
              </w:rPr>
              <m:t>0</m:t>
            </m:r>
          </m:sub>
        </m:sSub>
      </m:oMath>
      <w:r w:rsidRPr="003F2F42">
        <w:rPr>
          <w:rFonts w:asciiTheme="majorBidi" w:hAnsiTheme="majorBidi" w:cstheme="majorBidi"/>
          <w:sz w:val="24"/>
        </w:rPr>
        <w:t xml:space="preserve">). </w:t>
      </w:r>
      <w:r w:rsidR="001273D5" w:rsidRPr="003F2F42">
        <w:rPr>
          <w:rFonts w:asciiTheme="majorBidi" w:hAnsiTheme="majorBidi" w:cstheme="majorBidi"/>
          <w:sz w:val="24"/>
        </w:rPr>
        <w:t xml:space="preserve">We use only the control variables to train the model (as the </w:t>
      </w:r>
      <m:oMath>
        <m:r>
          <w:rPr>
            <w:rFonts w:ascii="Cambria Math" w:hAnsi="Cambria Math" w:cstheme="majorBidi"/>
            <w:sz w:val="24"/>
          </w:rPr>
          <m:t>T</m:t>
        </m:r>
      </m:oMath>
      <w:r w:rsidR="001273D5" w:rsidRPr="003F2F42">
        <w:rPr>
          <w:rFonts w:asciiTheme="majorBidi" w:hAnsiTheme="majorBidi" w:cstheme="majorBidi"/>
          <w:sz w:val="24"/>
        </w:rPr>
        <w:t xml:space="preserve"> variable is the same for all data for each model anyway). </w:t>
      </w:r>
      <w:r w:rsidR="0034080F" w:rsidRPr="003F2F42">
        <w:rPr>
          <w:rFonts w:asciiTheme="majorBidi" w:hAnsiTheme="majorBidi" w:cstheme="majorBidi"/>
          <w:sz w:val="24"/>
        </w:rPr>
        <w:t xml:space="preserve">We use each model to predict the </w:t>
      </w:r>
      <m:oMath>
        <m:r>
          <w:rPr>
            <w:rFonts w:ascii="Cambria Math" w:hAnsi="Cambria Math" w:cstheme="majorBidi"/>
            <w:sz w:val="24"/>
          </w:rPr>
          <m:t>Y</m:t>
        </m:r>
      </m:oMath>
      <w:r w:rsidR="0034080F" w:rsidRPr="003F2F42">
        <w:rPr>
          <w:rFonts w:asciiTheme="majorBidi" w:hAnsiTheme="majorBidi" w:cstheme="majorBidi"/>
          <w:sz w:val="24"/>
        </w:rPr>
        <w:t xml:space="preserve"> value for the treated group, and calculate the ATT using this formula: </w:t>
      </w:r>
    </w:p>
    <w:p w14:paraId="5CDDE681" w14:textId="4575B389" w:rsidR="004C406E" w:rsidRPr="00605BD0" w:rsidRDefault="00000000" w:rsidP="00D2393B">
      <w:pPr>
        <w:rPr>
          <w:rFonts w:asciiTheme="majorBidi" w:hAnsiTheme="majorBidi" w:cstheme="majorBidi"/>
        </w:rPr>
      </w:pPr>
      <m:oMathPara>
        <m:oMath>
          <m:acc>
            <m:accPr>
              <m:ctrlPr>
                <w:rPr>
                  <w:rFonts w:ascii="Cambria Math" w:hAnsi="Cambria Math" w:cstheme="majorBidi"/>
                  <w:i/>
                </w:rPr>
              </m:ctrlPr>
            </m:accPr>
            <m:e>
              <m:r>
                <w:rPr>
                  <w:rFonts w:ascii="Cambria Math" w:hAnsi="Cambria Math" w:cstheme="majorBidi"/>
                </w:rPr>
                <m:t>ATT</m:t>
              </m:r>
            </m:e>
          </m:ac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nary>
            <m:naryPr>
              <m:chr m:val="∑"/>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0</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e>
              </m:d>
            </m:e>
          </m:nary>
        </m:oMath>
      </m:oMathPara>
    </w:p>
    <w:p w14:paraId="61A1C2EA" w14:textId="2D52142A" w:rsidR="00F92B0A" w:rsidRPr="00605BD0" w:rsidRDefault="008D133F" w:rsidP="00605BD0">
      <w:pPr>
        <w:pStyle w:val="Heading3"/>
      </w:pPr>
      <w:r w:rsidRPr="00605BD0">
        <w:t>Matching</w:t>
      </w:r>
    </w:p>
    <w:p w14:paraId="73650F8C" w14:textId="4883BBC3" w:rsidR="002B7832" w:rsidRPr="003F2F42" w:rsidRDefault="00014DE6" w:rsidP="00014DE6">
      <w:pPr>
        <w:rPr>
          <w:rFonts w:asciiTheme="majorBidi" w:hAnsiTheme="majorBidi" w:cstheme="majorBidi"/>
          <w:sz w:val="24"/>
        </w:rPr>
      </w:pPr>
      <w:r w:rsidRPr="003F2F42">
        <w:rPr>
          <w:rFonts w:asciiTheme="majorBidi" w:hAnsiTheme="majorBidi" w:cstheme="majorBidi"/>
          <w:sz w:val="24"/>
        </w:rPr>
        <w:t xml:space="preserve">Here we estimate the ATE by taking the mean of the estimated ITE. </w:t>
      </w:r>
      <w:r w:rsidR="002B7832" w:rsidRPr="003F2F42">
        <w:rPr>
          <w:rFonts w:asciiTheme="majorBidi" w:hAnsiTheme="majorBidi" w:cstheme="majorBidi"/>
          <w:sz w:val="24"/>
        </w:rPr>
        <w:t>We tried 1NN matching and 10 NN matching. We will formally explain the procedure for 1NN</w:t>
      </w:r>
      <w:r w:rsidR="00573B72" w:rsidRPr="003F2F42">
        <w:rPr>
          <w:rFonts w:asciiTheme="majorBidi" w:hAnsiTheme="majorBidi" w:cstheme="majorBidi"/>
          <w:sz w:val="24"/>
        </w:rPr>
        <w:t>, but in the case of 10NN we simply take the mean ITE among the 10 nearest records.</w:t>
      </w:r>
    </w:p>
    <w:p w14:paraId="47532054" w14:textId="08A9C130" w:rsidR="00014DE6" w:rsidRPr="003F2F42" w:rsidRDefault="00014DE6" w:rsidP="00014DE6">
      <w:pPr>
        <w:rPr>
          <w:rFonts w:asciiTheme="majorBidi" w:hAnsiTheme="majorBidi" w:cstheme="majorBidi"/>
          <w:sz w:val="24"/>
        </w:rPr>
      </w:pPr>
      <w:r w:rsidRPr="003F2F42">
        <w:rPr>
          <w:rFonts w:asciiTheme="majorBidi" w:hAnsiTheme="majorBidi" w:cstheme="majorBidi"/>
          <w:sz w:val="24"/>
        </w:rPr>
        <w:t>For every record we find the most similar record, that got a different treatment. Formally:</w:t>
      </w:r>
    </w:p>
    <w:p w14:paraId="276210EC" w14:textId="0FC57872" w:rsidR="00014DE6" w:rsidRPr="00605BD0" w:rsidRDefault="00014DE6" w:rsidP="00014DE6">
      <w:pPr>
        <w:rPr>
          <w:rFonts w:asciiTheme="majorBidi" w:hAnsiTheme="majorBidi" w:cstheme="majorBidi"/>
        </w:rPr>
      </w:pPr>
      <m:oMathPara>
        <m:oMath>
          <m:r>
            <w:rPr>
              <w:rFonts w:ascii="Cambria Math" w:hAnsi="Cambria Math" w:cstheme="majorBidi"/>
            </w:rPr>
            <m:t>J</m:t>
          </m:r>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m:t>
          </m:r>
          <m:limLow>
            <m:limLowPr>
              <m:ctrlPr>
                <w:rPr>
                  <w:rFonts w:ascii="Cambria Math" w:hAnsi="Cambria Math" w:cstheme="majorBidi"/>
                  <w:i/>
                </w:rPr>
              </m:ctrlPr>
            </m:limLowPr>
            <m:e>
              <m:r>
                <w:rPr>
                  <w:rFonts w:ascii="Cambria Math" w:hAnsi="Cambria Math" w:cstheme="majorBidi"/>
                </w:rPr>
                <m:t>argmin</m:t>
              </m:r>
            </m:e>
            <m:lim>
              <m:r>
                <w:rPr>
                  <w:rFonts w:ascii="Cambria Math" w:hAnsi="Cambria Math" w:cstheme="majorBidi"/>
                </w:rPr>
                <m:t xml:space="preserve">s.t. </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j</m:t>
                  </m:r>
                </m:sub>
              </m:sSub>
            </m:lim>
          </m:limLow>
          <m:d>
            <m:dPr>
              <m:ctrlPr>
                <w:rPr>
                  <w:rFonts w:ascii="Cambria Math" w:hAnsi="Cambria Math" w:cstheme="majorBidi"/>
                  <w:i/>
                </w:rPr>
              </m:ctrlPr>
            </m:dPr>
            <m:e>
              <m:r>
                <w:rPr>
                  <w:rFonts w:ascii="Cambria Math" w:hAnsi="Cambria Math" w:cstheme="majorBidi"/>
                </w:rPr>
                <m:t>d</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e>
              </m:d>
            </m:e>
          </m:d>
          <m:r>
            <w:rPr>
              <w:rFonts w:ascii="Cambria Math" w:hAnsi="Cambria Math" w:cstheme="majorBidi"/>
            </w:rPr>
            <m:t xml:space="preserve"> </m:t>
          </m:r>
        </m:oMath>
      </m:oMathPara>
    </w:p>
    <w:p w14:paraId="0242F6C2" w14:textId="6711C5FC" w:rsidR="002B7832" w:rsidRPr="003F2F42" w:rsidRDefault="002B7832" w:rsidP="00014DE6">
      <w:pPr>
        <w:rPr>
          <w:rFonts w:asciiTheme="majorBidi" w:hAnsiTheme="majorBidi" w:cstheme="majorBidi"/>
          <w:sz w:val="24"/>
        </w:rPr>
      </w:pPr>
      <w:r w:rsidRPr="003F2F42">
        <w:rPr>
          <w:rFonts w:asciiTheme="majorBidi" w:hAnsiTheme="majorBidi" w:cstheme="majorBidi"/>
          <w:sz w:val="24"/>
        </w:rPr>
        <w:t xml:space="preserve">Them we estimate the ITE </w:t>
      </w:r>
    </w:p>
    <w:p w14:paraId="2FE53EDF" w14:textId="138A296B" w:rsidR="002B7832" w:rsidRPr="00605BD0" w:rsidRDefault="00573B72" w:rsidP="00014DE6">
      <w:pPr>
        <w:rPr>
          <w:rFonts w:asciiTheme="majorBidi" w:hAnsiTheme="majorBidi" w:cstheme="majorBidi"/>
        </w:rPr>
      </w:pPr>
      <m:oMathPara>
        <m:oMath>
          <m:acc>
            <m:accPr>
              <m:ctrlPr>
                <w:rPr>
                  <w:rFonts w:ascii="Cambria Math" w:hAnsi="Cambria Math" w:cstheme="majorBidi"/>
                  <w:i/>
                </w:rPr>
              </m:ctrlPr>
            </m:accPr>
            <m:e>
              <m:r>
                <w:rPr>
                  <w:rFonts w:ascii="Cambria Math" w:hAnsi="Cambria Math" w:cstheme="majorBidi"/>
                </w:rPr>
                <m:t>ITE</m:t>
              </m:r>
            </m:e>
          </m:acc>
          <m:r>
            <w:rPr>
              <w:rFonts w:ascii="Cambria Math" w:hAnsi="Cambria Math" w:cstheme="majorBidi"/>
            </w:rPr>
            <m:t xml:space="preserve">= </m:t>
          </m:r>
          <m:d>
            <m:dPr>
              <m:begChr m:val="{"/>
              <m:endChr m:val=""/>
              <m:ctrlPr>
                <w:rPr>
                  <w:rFonts w:ascii="Cambria Math" w:hAnsi="Cambria Math" w:cstheme="majorBidi"/>
                  <w:i/>
                  <w:szCs w:val="22"/>
                </w:rPr>
              </m:ctrlPr>
            </m:dPr>
            <m:e>
              <m:eqArr>
                <m:eqArrPr>
                  <m:ctrlPr>
                    <w:rPr>
                      <w:rFonts w:ascii="Cambria Math" w:hAnsi="Cambria Math" w:cstheme="majorBidi"/>
                      <w:i/>
                      <w:szCs w:val="22"/>
                    </w:rPr>
                  </m:ctrlPr>
                </m:eqArr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J</m:t>
                      </m:r>
                      <m:d>
                        <m:dPr>
                          <m:ctrlPr>
                            <w:rPr>
                              <w:rFonts w:ascii="Cambria Math" w:hAnsi="Cambria Math" w:cstheme="majorBidi"/>
                              <w:i/>
                            </w:rPr>
                          </m:ctrlPr>
                        </m:dPr>
                        <m:e>
                          <m:r>
                            <w:rPr>
                              <w:rFonts w:ascii="Cambria Math" w:hAnsi="Cambria Math" w:cstheme="majorBidi"/>
                            </w:rPr>
                            <m:t>i</m:t>
                          </m:r>
                        </m:e>
                      </m:d>
                    </m:sub>
                  </m:sSub>
                  <m: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=1</m:t>
                  </m:r>
                </m:e>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J</m:t>
                      </m:r>
                      <m:d>
                        <m:dPr>
                          <m:ctrlPr>
                            <w:rPr>
                              <w:rFonts w:ascii="Cambria Math" w:hAnsi="Cambria Math" w:cstheme="majorBidi"/>
                              <w:i/>
                            </w:rPr>
                          </m:ctrlPr>
                        </m:dPr>
                        <m:e>
                          <m:r>
                            <w:rPr>
                              <w:rFonts w:ascii="Cambria Math" w:hAnsi="Cambria Math" w:cstheme="majorBidi"/>
                            </w:rPr>
                            <m:t>i</m:t>
                          </m:r>
                        </m:e>
                      </m:d>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=0</m:t>
                  </m:r>
                </m:e>
              </m:eqArr>
            </m:e>
          </m:d>
        </m:oMath>
      </m:oMathPara>
    </w:p>
    <w:p w14:paraId="6C043AC1" w14:textId="50A6F2CA" w:rsidR="002B7832" w:rsidRPr="003F2F42" w:rsidRDefault="002B7832" w:rsidP="00014DE6">
      <w:pPr>
        <w:rPr>
          <w:rFonts w:asciiTheme="majorBidi" w:hAnsiTheme="majorBidi" w:cstheme="majorBidi"/>
          <w:sz w:val="24"/>
        </w:rPr>
      </w:pPr>
      <w:r w:rsidRPr="003F2F42">
        <w:rPr>
          <w:rFonts w:asciiTheme="majorBidi" w:hAnsiTheme="majorBidi" w:cstheme="majorBidi"/>
          <w:sz w:val="24"/>
        </w:rPr>
        <w:t>Finally</w:t>
      </w:r>
      <w:r w:rsidR="00573B72" w:rsidRPr="003F2F42">
        <w:rPr>
          <w:rFonts w:asciiTheme="majorBidi" w:hAnsiTheme="majorBidi" w:cstheme="majorBidi"/>
          <w:sz w:val="24"/>
        </w:rPr>
        <w:t>,</w:t>
      </w:r>
      <w:r w:rsidRPr="003F2F42">
        <w:rPr>
          <w:rFonts w:asciiTheme="majorBidi" w:hAnsiTheme="majorBidi" w:cstheme="majorBidi"/>
          <w:sz w:val="24"/>
        </w:rPr>
        <w:t xml:space="preserve"> we estimate the ATE by taking the mean ITE</w:t>
      </w:r>
    </w:p>
    <w:p w14:paraId="0B136C2B" w14:textId="4EE5B44B" w:rsidR="002B7832" w:rsidRPr="00605BD0" w:rsidRDefault="00573B72" w:rsidP="00014DE6">
      <w:pPr>
        <w:rPr>
          <w:rFonts w:asciiTheme="majorBidi" w:hAnsiTheme="majorBidi" w:cstheme="majorBidi"/>
        </w:rPr>
      </w:pPr>
      <m:oMathPara>
        <m:oMath>
          <m:acc>
            <m:accPr>
              <m:ctrlPr>
                <w:rPr>
                  <w:rFonts w:ascii="Cambria Math" w:hAnsi="Cambria Math" w:cstheme="majorBidi"/>
                  <w:i/>
                </w:rPr>
              </m:ctrlPr>
            </m:accPr>
            <m:e>
              <m:r>
                <w:rPr>
                  <w:rFonts w:ascii="Cambria Math" w:hAnsi="Cambria Math" w:cstheme="majorBidi"/>
                </w:rPr>
                <m:t>ATE</m:t>
              </m:r>
            </m:e>
          </m:ac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nary>
            <m:naryPr>
              <m:chr m:val="∑"/>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acc>
                <m:accPr>
                  <m:ctrlPr>
                    <w:rPr>
                      <w:rFonts w:ascii="Cambria Math" w:hAnsi="Cambria Math" w:cstheme="majorBidi"/>
                      <w:i/>
                    </w:rPr>
                  </m:ctrlPr>
                </m:accPr>
                <m:e>
                  <m:r>
                    <w:rPr>
                      <w:rFonts w:ascii="Cambria Math" w:hAnsi="Cambria Math" w:cstheme="majorBidi"/>
                    </w:rPr>
                    <m:t>ITE</m:t>
                  </m:r>
                </m:e>
              </m:acc>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xml:space="preserve"> </m:t>
              </m:r>
            </m:e>
          </m:nary>
        </m:oMath>
      </m:oMathPara>
    </w:p>
    <w:p w14:paraId="4AC48102" w14:textId="2D3EFE4B" w:rsidR="00B045CD" w:rsidRPr="00605BD0" w:rsidRDefault="00A80B07" w:rsidP="00605BD0">
      <w:pPr>
        <w:pStyle w:val="Heading2"/>
      </w:pPr>
      <w:r w:rsidRPr="00605BD0">
        <w:lastRenderedPageBreak/>
        <w:t>Results</w:t>
      </w:r>
    </w:p>
    <w:p w14:paraId="484254EC" w14:textId="77777777" w:rsidR="003F2F42" w:rsidRPr="00605BD0" w:rsidRDefault="006C6FC3" w:rsidP="003F2F42">
      <w:pPr>
        <w:pStyle w:val="Heading3"/>
        <w:rPr>
          <w:color w:val="FF0000"/>
        </w:rPr>
      </w:pPr>
      <w:r w:rsidRPr="00605BD0">
        <w:rPr>
          <w:sz w:val="24"/>
          <w:szCs w:val="24"/>
        </w:rPr>
        <w:t xml:space="preserve">Question 1 </w:t>
      </w:r>
      <w:r w:rsidR="003F2F42" w:rsidRPr="00605BD0">
        <w:t xml:space="preserve">- </w:t>
      </w:r>
      <w:r w:rsidR="003F2F42" w:rsidRPr="00605BD0">
        <w:rPr>
          <w:color w:val="FF0000"/>
        </w:rPr>
        <w:t>(TODO fill this)</w:t>
      </w:r>
    </w:p>
    <w:p w14:paraId="77FB5E1C" w14:textId="77777777" w:rsidR="00551CE1" w:rsidRDefault="00551CE1" w:rsidP="00605BD0">
      <w:pPr>
        <w:pStyle w:val="Heading3"/>
      </w:pPr>
      <w:r w:rsidRPr="00551CE1">
        <w:drawing>
          <wp:inline distT="0" distB="0" distL="0" distR="0" wp14:anchorId="7041733B" wp14:editId="53A90BD7">
            <wp:extent cx="3354670" cy="1596411"/>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3367542" cy="1602537"/>
                    </a:xfrm>
                    <a:prstGeom prst="rect">
                      <a:avLst/>
                    </a:prstGeom>
                  </pic:spPr>
                </pic:pic>
              </a:graphicData>
            </a:graphic>
          </wp:inline>
        </w:drawing>
      </w:r>
    </w:p>
    <w:p w14:paraId="5DAEC5AF" w14:textId="70689A7B" w:rsidR="006C6FC3" w:rsidRPr="00605BD0" w:rsidRDefault="006C6FC3" w:rsidP="00605BD0">
      <w:pPr>
        <w:pStyle w:val="Heading3"/>
        <w:rPr>
          <w:color w:val="FF0000"/>
        </w:rPr>
      </w:pPr>
      <w:r w:rsidRPr="00605BD0">
        <w:t xml:space="preserve">Question 2 - </w:t>
      </w:r>
      <w:r w:rsidRPr="00605BD0">
        <w:rPr>
          <w:color w:val="FF0000"/>
        </w:rPr>
        <w:t>(TODO fill this)</w:t>
      </w:r>
    </w:p>
    <w:p w14:paraId="79FC42A1" w14:textId="77777777" w:rsidR="00D2393B" w:rsidRDefault="00D2393B" w:rsidP="007B7525">
      <w:pPr>
        <w:pStyle w:val="Heading2"/>
      </w:pPr>
      <w:r w:rsidRPr="00D2393B">
        <w:rPr>
          <w:rFonts w:asciiTheme="majorBidi" w:hAnsiTheme="majorBidi" w:cstheme="majorBidi"/>
          <w:bCs/>
          <w:sz w:val="22"/>
          <w:szCs w:val="24"/>
        </w:rPr>
        <w:drawing>
          <wp:inline distT="0" distB="0" distL="0" distR="0" wp14:anchorId="1E36175B" wp14:editId="7B5C46A4">
            <wp:extent cx="3211447" cy="1594800"/>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1447" cy="1594800"/>
                    </a:xfrm>
                    <a:prstGeom prst="rect">
                      <a:avLst/>
                    </a:prstGeom>
                  </pic:spPr>
                </pic:pic>
              </a:graphicData>
            </a:graphic>
          </wp:inline>
        </w:drawing>
      </w:r>
    </w:p>
    <w:p w14:paraId="18421806" w14:textId="51064E72" w:rsidR="007B7525" w:rsidRDefault="007B7525" w:rsidP="007B7525">
      <w:pPr>
        <w:pStyle w:val="Heading2"/>
      </w:pPr>
      <w:r>
        <w:t>Possible Weaknesses</w:t>
      </w:r>
      <w:r w:rsidRPr="00605BD0">
        <w:t xml:space="preserve">- </w:t>
      </w:r>
      <w:r w:rsidRPr="003F2F42">
        <w:rPr>
          <w:color w:val="FF0000"/>
        </w:rPr>
        <w:t>(TODO fill this)</w:t>
      </w:r>
    </w:p>
    <w:p w14:paraId="61863EB3" w14:textId="3D208A44" w:rsidR="007B7525" w:rsidRDefault="007B7525" w:rsidP="007B7525">
      <w:pPr>
        <w:pStyle w:val="Heading2"/>
      </w:pPr>
      <w:r>
        <w:t xml:space="preserve">Discussion </w:t>
      </w:r>
      <w:r w:rsidRPr="00605BD0">
        <w:t xml:space="preserve">- </w:t>
      </w:r>
      <w:r w:rsidRPr="003F2F42">
        <w:rPr>
          <w:color w:val="FF0000"/>
        </w:rPr>
        <w:t>(TODO fill this)</w:t>
      </w:r>
    </w:p>
    <w:p w14:paraId="7D0B1D32" w14:textId="7AF8076F" w:rsidR="003F2F42" w:rsidRPr="00605BD0" w:rsidRDefault="003F2F42" w:rsidP="003F2F42">
      <w:pPr>
        <w:pStyle w:val="Heading2"/>
      </w:pPr>
      <w:r>
        <w:t xml:space="preserve">Bibliography </w:t>
      </w:r>
      <w:r w:rsidRPr="00605BD0">
        <w:t xml:space="preserve">- </w:t>
      </w:r>
      <w:r w:rsidRPr="003F2F42">
        <w:rPr>
          <w:color w:val="FF0000"/>
        </w:rPr>
        <w:t>(TODO fill this)</w:t>
      </w:r>
    </w:p>
    <w:p w14:paraId="5490C953" w14:textId="2E6C1082" w:rsidR="006C6FC3" w:rsidRPr="00605BD0" w:rsidRDefault="006C6FC3" w:rsidP="003F2F42">
      <w:pPr>
        <w:pStyle w:val="Heading2"/>
        <w:rPr>
          <w:rFonts w:asciiTheme="majorBidi" w:hAnsiTheme="majorBidi" w:cstheme="majorBidi"/>
          <w:sz w:val="24"/>
          <w:szCs w:val="24"/>
        </w:rPr>
      </w:pPr>
    </w:p>
    <w:sectPr w:rsidR="006C6FC3" w:rsidRPr="00605BD0">
      <w:head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2709" w14:textId="77777777" w:rsidR="000C5683" w:rsidRDefault="000C5683">
      <w:pPr>
        <w:spacing w:after="0" w:line="240" w:lineRule="auto"/>
      </w:pPr>
      <w:r>
        <w:separator/>
      </w:r>
    </w:p>
  </w:endnote>
  <w:endnote w:type="continuationSeparator" w:id="0">
    <w:p w14:paraId="348DC025" w14:textId="77777777" w:rsidR="000C5683" w:rsidRDefault="000C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64DB1" w14:textId="77777777" w:rsidR="000C5683" w:rsidRDefault="000C5683">
      <w:pPr>
        <w:spacing w:after="0" w:line="240" w:lineRule="auto"/>
      </w:pPr>
      <w:r>
        <w:separator/>
      </w:r>
    </w:p>
  </w:footnote>
  <w:footnote w:type="continuationSeparator" w:id="0">
    <w:p w14:paraId="6585C19B" w14:textId="77777777" w:rsidR="000C5683" w:rsidRDefault="000C5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6A65D2" w:rsidRDefault="00000000">
    <w:pPr>
      <w:pBdr>
        <w:top w:val="nil"/>
        <w:left w:val="nil"/>
        <w:bottom w:val="nil"/>
        <w:right w:val="nil"/>
        <w:between w:val="nil"/>
      </w:pBdr>
      <w:tabs>
        <w:tab w:val="center" w:pos="4153"/>
        <w:tab w:val="right" w:pos="8306"/>
      </w:tabs>
      <w:spacing w:after="0" w:line="240" w:lineRule="auto"/>
      <w:jc w:val="center"/>
      <w:rPr>
        <w:b/>
        <w:color w:val="000000"/>
        <w:sz w:val="32"/>
        <w:szCs w:val="32"/>
      </w:rPr>
    </w:pPr>
    <w:r>
      <w:rPr>
        <w:b/>
        <w:color w:val="000000"/>
        <w:sz w:val="32"/>
        <w:szCs w:val="32"/>
      </w:rPr>
      <w:t>Project Report</w:t>
    </w:r>
  </w:p>
  <w:p w14:paraId="00000015"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32"/>
        <w:szCs w:val="32"/>
      </w:rPr>
    </w:pPr>
    <w:r>
      <w:rPr>
        <w:color w:val="000000"/>
        <w:sz w:val="32"/>
        <w:szCs w:val="32"/>
      </w:rPr>
      <w:t>Introduction to Causal Inference – 097400</w:t>
    </w:r>
  </w:p>
  <w:p w14:paraId="00000016"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t>Eitan Bentora – 205460686</w:t>
    </w:r>
  </w:p>
  <w:p w14:paraId="00000017"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t>Niv Sfaradi – 316361641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2F5A"/>
    <w:multiLevelType w:val="multilevel"/>
    <w:tmpl w:val="B4F6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46E69"/>
    <w:multiLevelType w:val="hybridMultilevel"/>
    <w:tmpl w:val="9EFA7446"/>
    <w:lvl w:ilvl="0" w:tplc="6B6A192A">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637329"/>
    <w:multiLevelType w:val="hybridMultilevel"/>
    <w:tmpl w:val="F9167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B27504"/>
    <w:multiLevelType w:val="hybridMultilevel"/>
    <w:tmpl w:val="23E0A0B6"/>
    <w:lvl w:ilvl="0" w:tplc="4CD4C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87DA5"/>
    <w:multiLevelType w:val="hybridMultilevel"/>
    <w:tmpl w:val="06B6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57617"/>
    <w:multiLevelType w:val="hybridMultilevel"/>
    <w:tmpl w:val="B8680B2C"/>
    <w:lvl w:ilvl="0" w:tplc="666E250C">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3824E7"/>
    <w:multiLevelType w:val="hybridMultilevel"/>
    <w:tmpl w:val="19D43F66"/>
    <w:lvl w:ilvl="0" w:tplc="94BE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E78F3"/>
    <w:multiLevelType w:val="hybridMultilevel"/>
    <w:tmpl w:val="4816ECF6"/>
    <w:lvl w:ilvl="0" w:tplc="0A68B820">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1FB5117"/>
    <w:multiLevelType w:val="hybridMultilevel"/>
    <w:tmpl w:val="6AFA99C8"/>
    <w:lvl w:ilvl="0" w:tplc="61D459F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40212F9"/>
    <w:multiLevelType w:val="hybridMultilevel"/>
    <w:tmpl w:val="0128B3AC"/>
    <w:lvl w:ilvl="0" w:tplc="1510552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CDD4B87"/>
    <w:multiLevelType w:val="hybridMultilevel"/>
    <w:tmpl w:val="F9167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D11672"/>
    <w:multiLevelType w:val="hybridMultilevel"/>
    <w:tmpl w:val="F9167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C2D563D"/>
    <w:multiLevelType w:val="hybridMultilevel"/>
    <w:tmpl w:val="692C2AB8"/>
    <w:lvl w:ilvl="0" w:tplc="A9E89D6A">
      <w:start w:val="4"/>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3433592">
    <w:abstractNumId w:val="0"/>
  </w:num>
  <w:num w:numId="2" w16cid:durableId="1800878643">
    <w:abstractNumId w:val="7"/>
  </w:num>
  <w:num w:numId="3" w16cid:durableId="544027335">
    <w:abstractNumId w:val="8"/>
  </w:num>
  <w:num w:numId="4" w16cid:durableId="2060014035">
    <w:abstractNumId w:val="12"/>
  </w:num>
  <w:num w:numId="5" w16cid:durableId="422801793">
    <w:abstractNumId w:val="1"/>
  </w:num>
  <w:num w:numId="6" w16cid:durableId="1133324814">
    <w:abstractNumId w:val="9"/>
  </w:num>
  <w:num w:numId="7" w16cid:durableId="631600904">
    <w:abstractNumId w:val="5"/>
  </w:num>
  <w:num w:numId="8" w16cid:durableId="1054767428">
    <w:abstractNumId w:val="2"/>
  </w:num>
  <w:num w:numId="9" w16cid:durableId="1297830741">
    <w:abstractNumId w:val="4"/>
  </w:num>
  <w:num w:numId="10" w16cid:durableId="847602342">
    <w:abstractNumId w:val="10"/>
  </w:num>
  <w:num w:numId="11" w16cid:durableId="1059783683">
    <w:abstractNumId w:val="11"/>
  </w:num>
  <w:num w:numId="12" w16cid:durableId="1705254898">
    <w:abstractNumId w:val="6"/>
  </w:num>
  <w:num w:numId="13" w16cid:durableId="1196506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D2"/>
    <w:rsid w:val="00014DE6"/>
    <w:rsid w:val="00025B48"/>
    <w:rsid w:val="000421D2"/>
    <w:rsid w:val="00054143"/>
    <w:rsid w:val="000656E4"/>
    <w:rsid w:val="000770C9"/>
    <w:rsid w:val="00086903"/>
    <w:rsid w:val="00091EB3"/>
    <w:rsid w:val="00097DAE"/>
    <w:rsid w:val="000C48B6"/>
    <w:rsid w:val="000C5683"/>
    <w:rsid w:val="000D112A"/>
    <w:rsid w:val="000D5AC5"/>
    <w:rsid w:val="000E7EBD"/>
    <w:rsid w:val="000F1DF7"/>
    <w:rsid w:val="00114180"/>
    <w:rsid w:val="001273D5"/>
    <w:rsid w:val="001556F9"/>
    <w:rsid w:val="00157AC2"/>
    <w:rsid w:val="00157F86"/>
    <w:rsid w:val="0017169E"/>
    <w:rsid w:val="00186D52"/>
    <w:rsid w:val="001A42BC"/>
    <w:rsid w:val="001C46DE"/>
    <w:rsid w:val="001C6F26"/>
    <w:rsid w:val="00201761"/>
    <w:rsid w:val="00205673"/>
    <w:rsid w:val="00216409"/>
    <w:rsid w:val="00225F94"/>
    <w:rsid w:val="00250224"/>
    <w:rsid w:val="002514E0"/>
    <w:rsid w:val="00275905"/>
    <w:rsid w:val="002922F6"/>
    <w:rsid w:val="002A0A4A"/>
    <w:rsid w:val="002B7832"/>
    <w:rsid w:val="002D40CE"/>
    <w:rsid w:val="002F2688"/>
    <w:rsid w:val="0030715C"/>
    <w:rsid w:val="0033076F"/>
    <w:rsid w:val="0034080F"/>
    <w:rsid w:val="003614C6"/>
    <w:rsid w:val="003637D7"/>
    <w:rsid w:val="003701C1"/>
    <w:rsid w:val="003848CE"/>
    <w:rsid w:val="00385E0F"/>
    <w:rsid w:val="003A01D0"/>
    <w:rsid w:val="003A5E2E"/>
    <w:rsid w:val="003A71E2"/>
    <w:rsid w:val="003C1769"/>
    <w:rsid w:val="003E17A3"/>
    <w:rsid w:val="003F2F42"/>
    <w:rsid w:val="003F63C2"/>
    <w:rsid w:val="004304B1"/>
    <w:rsid w:val="00436AD4"/>
    <w:rsid w:val="0044370B"/>
    <w:rsid w:val="0045598E"/>
    <w:rsid w:val="0045693C"/>
    <w:rsid w:val="00473515"/>
    <w:rsid w:val="00495E3E"/>
    <w:rsid w:val="004969A2"/>
    <w:rsid w:val="004A3D26"/>
    <w:rsid w:val="004B399B"/>
    <w:rsid w:val="004B67FD"/>
    <w:rsid w:val="004C406E"/>
    <w:rsid w:val="004C6BD9"/>
    <w:rsid w:val="004D62E1"/>
    <w:rsid w:val="004E3C08"/>
    <w:rsid w:val="004F0AC2"/>
    <w:rsid w:val="004F7C14"/>
    <w:rsid w:val="00522DE8"/>
    <w:rsid w:val="00551CE1"/>
    <w:rsid w:val="00573B72"/>
    <w:rsid w:val="005A4DF2"/>
    <w:rsid w:val="005A598A"/>
    <w:rsid w:val="005B1386"/>
    <w:rsid w:val="005B3E80"/>
    <w:rsid w:val="005D7950"/>
    <w:rsid w:val="005E58BF"/>
    <w:rsid w:val="00605BD0"/>
    <w:rsid w:val="00617045"/>
    <w:rsid w:val="00625B3C"/>
    <w:rsid w:val="00642BFB"/>
    <w:rsid w:val="006675AE"/>
    <w:rsid w:val="00671CDD"/>
    <w:rsid w:val="006A65D2"/>
    <w:rsid w:val="006B40A5"/>
    <w:rsid w:val="006C5661"/>
    <w:rsid w:val="006C6FC3"/>
    <w:rsid w:val="006D2ABA"/>
    <w:rsid w:val="006E66AE"/>
    <w:rsid w:val="00715FFF"/>
    <w:rsid w:val="007355C1"/>
    <w:rsid w:val="00735A9A"/>
    <w:rsid w:val="00745D54"/>
    <w:rsid w:val="00757F8D"/>
    <w:rsid w:val="007658FF"/>
    <w:rsid w:val="00787B9E"/>
    <w:rsid w:val="007A49A0"/>
    <w:rsid w:val="007B7525"/>
    <w:rsid w:val="007C1FB5"/>
    <w:rsid w:val="007C3DA8"/>
    <w:rsid w:val="007C5AB9"/>
    <w:rsid w:val="007D3226"/>
    <w:rsid w:val="007E0C60"/>
    <w:rsid w:val="007F2B3D"/>
    <w:rsid w:val="00811B7D"/>
    <w:rsid w:val="00821DC1"/>
    <w:rsid w:val="00823085"/>
    <w:rsid w:val="00827BE5"/>
    <w:rsid w:val="008378E5"/>
    <w:rsid w:val="008416E8"/>
    <w:rsid w:val="00855306"/>
    <w:rsid w:val="008976CA"/>
    <w:rsid w:val="008B62F7"/>
    <w:rsid w:val="008D069E"/>
    <w:rsid w:val="008D133F"/>
    <w:rsid w:val="008E38C5"/>
    <w:rsid w:val="008E6903"/>
    <w:rsid w:val="008F175F"/>
    <w:rsid w:val="008F2818"/>
    <w:rsid w:val="008F2C89"/>
    <w:rsid w:val="00906CC7"/>
    <w:rsid w:val="00907D76"/>
    <w:rsid w:val="00953150"/>
    <w:rsid w:val="00977292"/>
    <w:rsid w:val="009A4CED"/>
    <w:rsid w:val="009A6FCD"/>
    <w:rsid w:val="009E76D3"/>
    <w:rsid w:val="009F63DB"/>
    <w:rsid w:val="00A146C7"/>
    <w:rsid w:val="00A3189C"/>
    <w:rsid w:val="00A41C29"/>
    <w:rsid w:val="00A80B07"/>
    <w:rsid w:val="00A8665D"/>
    <w:rsid w:val="00AB3C7A"/>
    <w:rsid w:val="00AC3615"/>
    <w:rsid w:val="00AD007C"/>
    <w:rsid w:val="00AD4871"/>
    <w:rsid w:val="00B045CD"/>
    <w:rsid w:val="00B05511"/>
    <w:rsid w:val="00B125CE"/>
    <w:rsid w:val="00B16240"/>
    <w:rsid w:val="00B23D89"/>
    <w:rsid w:val="00B25973"/>
    <w:rsid w:val="00B41D1D"/>
    <w:rsid w:val="00B64331"/>
    <w:rsid w:val="00B65E69"/>
    <w:rsid w:val="00B83621"/>
    <w:rsid w:val="00BD2FEE"/>
    <w:rsid w:val="00BF706D"/>
    <w:rsid w:val="00C00F89"/>
    <w:rsid w:val="00C042B9"/>
    <w:rsid w:val="00C07D9A"/>
    <w:rsid w:val="00C368DB"/>
    <w:rsid w:val="00C50472"/>
    <w:rsid w:val="00C55A03"/>
    <w:rsid w:val="00C92AA3"/>
    <w:rsid w:val="00CA4AA7"/>
    <w:rsid w:val="00CA55FA"/>
    <w:rsid w:val="00CD7CD2"/>
    <w:rsid w:val="00CE2DDD"/>
    <w:rsid w:val="00D10F2E"/>
    <w:rsid w:val="00D2393B"/>
    <w:rsid w:val="00D536AD"/>
    <w:rsid w:val="00D65586"/>
    <w:rsid w:val="00D74067"/>
    <w:rsid w:val="00D86AB9"/>
    <w:rsid w:val="00D96ACB"/>
    <w:rsid w:val="00DB5EF9"/>
    <w:rsid w:val="00DB6AAA"/>
    <w:rsid w:val="00DC2AAD"/>
    <w:rsid w:val="00DD50D2"/>
    <w:rsid w:val="00DE7A29"/>
    <w:rsid w:val="00E14627"/>
    <w:rsid w:val="00E47CD0"/>
    <w:rsid w:val="00E566C5"/>
    <w:rsid w:val="00E6689C"/>
    <w:rsid w:val="00E80660"/>
    <w:rsid w:val="00E81AE8"/>
    <w:rsid w:val="00E873CC"/>
    <w:rsid w:val="00EA191C"/>
    <w:rsid w:val="00ED7E73"/>
    <w:rsid w:val="00F0301A"/>
    <w:rsid w:val="00F25895"/>
    <w:rsid w:val="00F304BE"/>
    <w:rsid w:val="00F40633"/>
    <w:rsid w:val="00F55C97"/>
    <w:rsid w:val="00F61C24"/>
    <w:rsid w:val="00F63530"/>
    <w:rsid w:val="00F72DB7"/>
    <w:rsid w:val="00F92B0A"/>
    <w:rsid w:val="00FC298E"/>
    <w:rsid w:val="00FC30B8"/>
    <w:rsid w:val="00FE01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B98A"/>
  <w15:docId w15:val="{4A8F2795-2D11-4E5C-8E44-23769CE3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D0"/>
    <w:rPr>
      <w:rFonts w:cs="David"/>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77D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7DFA"/>
  </w:style>
  <w:style w:type="paragraph" w:styleId="Footer">
    <w:name w:val="footer"/>
    <w:basedOn w:val="Normal"/>
    <w:link w:val="FooterChar"/>
    <w:uiPriority w:val="99"/>
    <w:unhideWhenUsed/>
    <w:rsid w:val="00477D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7DFA"/>
  </w:style>
  <w:style w:type="character" w:styleId="Hyperlink">
    <w:name w:val="Hyperlink"/>
    <w:basedOn w:val="DefaultParagraphFont"/>
    <w:uiPriority w:val="99"/>
    <w:unhideWhenUsed/>
    <w:rsid w:val="006327F6"/>
    <w:rPr>
      <w:color w:val="0563C1" w:themeColor="hyperlink"/>
      <w:u w:val="single"/>
    </w:rPr>
  </w:style>
  <w:style w:type="character" w:styleId="UnresolvedMention">
    <w:name w:val="Unresolved Mention"/>
    <w:basedOn w:val="DefaultParagraphFont"/>
    <w:uiPriority w:val="99"/>
    <w:semiHidden/>
    <w:unhideWhenUsed/>
    <w:rsid w:val="006327F6"/>
    <w:rPr>
      <w:color w:val="605E5C"/>
      <w:shd w:val="clear" w:color="auto" w:fill="E1DFDD"/>
    </w:rPr>
  </w:style>
  <w:style w:type="character" w:styleId="PlaceholderText">
    <w:name w:val="Placeholder Text"/>
    <w:basedOn w:val="DefaultParagraphFont"/>
    <w:uiPriority w:val="99"/>
    <w:semiHidden/>
    <w:rsid w:val="00B33438"/>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2C89"/>
    <w:pPr>
      <w:ind w:left="720"/>
      <w:contextualSpacing/>
    </w:pPr>
  </w:style>
  <w:style w:type="character" w:styleId="CommentReference">
    <w:name w:val="annotation reference"/>
    <w:basedOn w:val="DefaultParagraphFont"/>
    <w:uiPriority w:val="99"/>
    <w:semiHidden/>
    <w:unhideWhenUsed/>
    <w:rsid w:val="005A4DF2"/>
    <w:rPr>
      <w:sz w:val="16"/>
      <w:szCs w:val="16"/>
    </w:rPr>
  </w:style>
  <w:style w:type="paragraph" w:styleId="CommentText">
    <w:name w:val="annotation text"/>
    <w:basedOn w:val="Normal"/>
    <w:link w:val="CommentTextChar"/>
    <w:uiPriority w:val="99"/>
    <w:unhideWhenUsed/>
    <w:rsid w:val="005A4DF2"/>
    <w:pPr>
      <w:spacing w:line="240" w:lineRule="auto"/>
    </w:pPr>
    <w:rPr>
      <w:sz w:val="20"/>
      <w:szCs w:val="20"/>
    </w:rPr>
  </w:style>
  <w:style w:type="character" w:customStyle="1" w:styleId="CommentTextChar">
    <w:name w:val="Comment Text Char"/>
    <w:basedOn w:val="DefaultParagraphFont"/>
    <w:link w:val="CommentText"/>
    <w:uiPriority w:val="99"/>
    <w:rsid w:val="005A4DF2"/>
    <w:rPr>
      <w:sz w:val="20"/>
      <w:szCs w:val="20"/>
    </w:rPr>
  </w:style>
  <w:style w:type="paragraph" w:styleId="CommentSubject">
    <w:name w:val="annotation subject"/>
    <w:basedOn w:val="CommentText"/>
    <w:next w:val="CommentText"/>
    <w:link w:val="CommentSubjectChar"/>
    <w:uiPriority w:val="99"/>
    <w:semiHidden/>
    <w:unhideWhenUsed/>
    <w:rsid w:val="005A4DF2"/>
    <w:rPr>
      <w:b/>
      <w:bCs/>
    </w:rPr>
  </w:style>
  <w:style w:type="character" w:customStyle="1" w:styleId="CommentSubjectChar">
    <w:name w:val="Comment Subject Char"/>
    <w:basedOn w:val="CommentTextChar"/>
    <w:link w:val="CommentSubject"/>
    <w:uiPriority w:val="99"/>
    <w:semiHidden/>
    <w:rsid w:val="005A4DF2"/>
    <w:rPr>
      <w:b/>
      <w:bCs/>
      <w:sz w:val="20"/>
      <w:szCs w:val="20"/>
    </w:rPr>
  </w:style>
  <w:style w:type="paragraph" w:styleId="Caption">
    <w:name w:val="caption"/>
    <w:basedOn w:val="Normal"/>
    <w:next w:val="Normal"/>
    <w:uiPriority w:val="35"/>
    <w:unhideWhenUsed/>
    <w:qFormat/>
    <w:rsid w:val="00D96AC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DB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A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F2F42"/>
    <w:rPr>
      <w:rFonts w:cs="David"/>
      <w:b/>
      <w:sz w:val="28"/>
      <w:szCs w:val="28"/>
    </w:rPr>
  </w:style>
  <w:style w:type="character" w:customStyle="1" w:styleId="Heading2Char">
    <w:name w:val="Heading 2 Char"/>
    <w:basedOn w:val="DefaultParagraphFont"/>
    <w:link w:val="Heading2"/>
    <w:uiPriority w:val="9"/>
    <w:rsid w:val="007B7525"/>
    <w:rPr>
      <w:rFonts w:cs="David"/>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426">
      <w:bodyDiv w:val="1"/>
      <w:marLeft w:val="0"/>
      <w:marRight w:val="0"/>
      <w:marTop w:val="0"/>
      <w:marBottom w:val="0"/>
      <w:divBdr>
        <w:top w:val="none" w:sz="0" w:space="0" w:color="auto"/>
        <w:left w:val="none" w:sz="0" w:space="0" w:color="auto"/>
        <w:bottom w:val="none" w:sz="0" w:space="0" w:color="auto"/>
        <w:right w:val="none" w:sz="0" w:space="0" w:color="auto"/>
      </w:divBdr>
    </w:div>
    <w:div w:id="1869027798">
      <w:bodyDiv w:val="1"/>
      <w:marLeft w:val="0"/>
      <w:marRight w:val="0"/>
      <w:marTop w:val="0"/>
      <w:marBottom w:val="0"/>
      <w:divBdr>
        <w:top w:val="none" w:sz="0" w:space="0" w:color="auto"/>
        <w:left w:val="none" w:sz="0" w:space="0" w:color="auto"/>
        <w:bottom w:val="none" w:sz="0" w:space="0" w:color="auto"/>
        <w:right w:val="none" w:sz="0" w:space="0" w:color="auto"/>
      </w:divBdr>
    </w:div>
    <w:div w:id="2082482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ugomathien/soccer?select=database.sqlite"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6lZlnce5WzkjCc+ljEbKfet5Q==">AMUW2mW4Gh/yT9Ml16jyGBtPHFmVWE7pCC0KYMwZ9Xv1vtDF6E0kh7p4bc0yoIfjXpG7qm/xY7CXBtB4zQsn/j26/JNGDZMXl9EozVDf/8N3J2myY6nWBpo=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4796</TotalTime>
  <Pages>10</Pages>
  <Words>2182</Words>
  <Characters>10914</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 Sfaradi</dc:creator>
  <cp:lastModifiedBy>Eitan Ben-Tora</cp:lastModifiedBy>
  <cp:revision>176</cp:revision>
  <dcterms:created xsi:type="dcterms:W3CDTF">2022-07-03T11:36:00Z</dcterms:created>
  <dcterms:modified xsi:type="dcterms:W3CDTF">2022-08-30T22:47:00Z</dcterms:modified>
</cp:coreProperties>
</file>