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3.gif" ContentType="image/gif"/>
  <Override PartName="/word/media/image1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widowControl w:val="false"/>
        <w:spacing w:lineRule="auto" w:line="276" w:before="0" w:after="20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200"/>
        <w:jc w:val="left"/>
        <w:rPr/>
      </w:pPr>
      <w:r>
        <w:rPr/>
      </w:r>
    </w:p>
    <w:p>
      <w:pPr>
        <w:pStyle w:val="Normal"/>
        <w:spacing w:before="0" w:after="2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PROJETO </w:t>
      </w:r>
      <w:r>
        <w:rPr>
          <w:b/>
          <w:sz w:val="32"/>
          <w:szCs w:val="32"/>
        </w:rPr>
        <w:t>GEOCAB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widowControl w:val="false"/>
        <w:spacing w:lineRule="auto" w:line="276" w:before="0" w:after="20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200"/>
        <w:jc w:val="center"/>
        <w:rPr/>
      </w:pPr>
      <w:r>
        <w:rPr/>
        <w:drawing>
          <wp:inline distT="0" distB="0" distL="0" distR="0">
            <wp:extent cx="2254885" cy="177736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5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76" w:before="0" w:after="20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200"/>
        <w:jc w:val="left"/>
        <w:rPr>
          <w:rFonts w:eastAsia="Arial" w:cs="Arial"/>
          <w:b/>
          <w:color w:val="00000A"/>
          <w:sz w:val="36"/>
          <w:szCs w:val="36"/>
        </w:rPr>
      </w:pPr>
      <w:r>
        <w:rPr>
          <w:rFonts w:eastAsia="Arial" w:cs="Arial"/>
          <w:b/>
          <w:color w:val="00000A"/>
          <w:sz w:val="36"/>
          <w:szCs w:val="36"/>
        </w:rPr>
        <w:t xml:space="preserve">                  </w:t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Arial" w:cs="Arial"/>
          <w:b/>
          <w:color w:val="00000A"/>
          <w:sz w:val="36"/>
          <w:szCs w:val="36"/>
        </w:rPr>
      </w:pPr>
      <w:r>
        <w:rPr>
          <w:rFonts w:eastAsia="Arial" w:cs="Arial"/>
          <w:b/>
          <w:color w:val="00000A"/>
          <w:sz w:val="36"/>
          <w:szCs w:val="36"/>
        </w:rPr>
        <w:t>Manual de Configuração</w:t>
      </w:r>
    </w:p>
    <w:p>
      <w:pPr>
        <w:pStyle w:val="Normal"/>
        <w:widowControl w:val="false"/>
        <w:spacing w:lineRule="auto" w:line="276" w:before="0" w:after="20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Arial" w:cs="Arial"/>
          <w:b/>
          <w:color w:val="00000A"/>
          <w:sz w:val="28"/>
          <w:szCs w:val="28"/>
        </w:rPr>
      </w:pPr>
      <w:r>
        <w:rPr>
          <w:rFonts w:eastAsia="Arial" w:cs="Arial"/>
          <w:b/>
          <w:color w:val="00000A"/>
          <w:sz w:val="28"/>
          <w:szCs w:val="28"/>
        </w:rPr>
        <w:t>Versão 1.</w:t>
      </w:r>
      <w:r>
        <w:rPr>
          <w:rFonts w:eastAsia="Arial" w:cs="Arial"/>
          <w:b/>
          <w:color w:val="00000A"/>
          <w:sz w:val="28"/>
          <w:szCs w:val="28"/>
        </w:rPr>
        <w:t>0</w:t>
      </w:r>
    </w:p>
    <w:p>
      <w:pPr>
        <w:pStyle w:val="Normal"/>
        <w:widowControl w:val="false"/>
        <w:spacing w:lineRule="auto" w:line="360" w:before="0" w:after="200"/>
        <w:ind w:left="0" w:right="0" w:firstLine="720"/>
        <w:jc w:val="both"/>
        <w:rPr/>
      </w:pPr>
      <w:r>
        <w:rPr/>
      </w:r>
    </w:p>
    <w:p>
      <w:pPr>
        <w:pStyle w:val="Normal"/>
        <w:widowControl w:val="false"/>
        <w:spacing w:lineRule="auto" w:line="360" w:before="0" w:after="200"/>
        <w:ind w:left="0" w:right="0" w:firstLine="720"/>
        <w:jc w:val="both"/>
        <w:rPr/>
      </w:pPr>
      <w:r>
        <w:rPr/>
      </w:r>
    </w:p>
    <w:p>
      <w:pPr>
        <w:pStyle w:val="Normal"/>
        <w:widowControl w:val="false"/>
        <w:tabs>
          <w:tab w:val="center" w:pos="4320" w:leader="none"/>
          <w:tab w:val="right" w:pos="8640" w:leader="none"/>
        </w:tabs>
        <w:spacing w:lineRule="auto" w:line="276" w:before="0" w:after="200"/>
        <w:ind w:left="0" w:right="360" w:hanging="0"/>
        <w:rPr/>
      </w:pPr>
      <w:r>
        <w:rPr/>
      </w:r>
    </w:p>
    <w:p>
      <w:pPr>
        <w:pStyle w:val="Normal"/>
        <w:widowControl w:val="false"/>
        <w:tabs>
          <w:tab w:val="center" w:pos="4320" w:leader="none"/>
          <w:tab w:val="right" w:pos="8640" w:leader="none"/>
        </w:tabs>
        <w:spacing w:lineRule="auto" w:line="276" w:before="0" w:after="200"/>
        <w:ind w:left="0" w:right="360" w:hanging="0"/>
        <w:rPr/>
      </w:pPr>
      <w:r>
        <w:rPr/>
      </w:r>
    </w:p>
    <w:p>
      <w:pPr>
        <w:pStyle w:val="Normal"/>
        <w:widowControl w:val="false"/>
        <w:spacing w:lineRule="auto" w:line="276" w:before="0" w:after="200"/>
        <w:jc w:val="center"/>
        <w:rPr/>
      </w:pPr>
      <w:r>
        <w:rPr/>
      </w:r>
    </w:p>
    <w:p>
      <w:pPr>
        <w:pStyle w:val="Normal"/>
        <w:widowControl w:val="false"/>
        <w:spacing w:lineRule="auto" w:line="276" w:before="0" w:after="200"/>
        <w:jc w:val="center"/>
        <w:rPr/>
      </w:pPr>
      <w:r>
        <w:rPr/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Arial" w:cs="Arial"/>
          <w:b/>
          <w:color w:val="00000A"/>
          <w:sz w:val="36"/>
          <w:szCs w:val="36"/>
        </w:rPr>
      </w:pPr>
      <w:r>
        <w:rPr>
          <w:rFonts w:eastAsia="Arial" w:cs="Arial"/>
          <w:b/>
          <w:color w:val="00000A"/>
          <w:sz w:val="36"/>
          <w:szCs w:val="36"/>
        </w:rPr>
        <w:br/>
        <w:t>Histórico de Revisões</w:t>
      </w:r>
    </w:p>
    <w:p>
      <w:pPr>
        <w:pStyle w:val="Normal"/>
        <w:widowControl w:val="false"/>
        <w:spacing w:lineRule="auto" w:line="276" w:before="0" w:after="200"/>
        <w:jc w:val="center"/>
        <w:rPr/>
      </w:pPr>
      <w:r>
        <w:rPr/>
      </w:r>
    </w:p>
    <w:tbl>
      <w:tblPr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20" w:type="dxa"/>
          <w:bottom w:w="0" w:type="dxa"/>
          <w:right w:w="108" w:type="dxa"/>
        </w:tblCellMar>
      </w:tblPr>
      <w:tblGrid>
        <w:gridCol w:w="1422"/>
        <w:gridCol w:w="1183"/>
        <w:gridCol w:w="4393"/>
        <w:gridCol w:w="2150"/>
      </w:tblGrid>
      <w:tr>
        <w:trPr>
          <w:cantSplit w:val="false"/>
        </w:trPr>
        <w:tc>
          <w:tcPr>
            <w:tcW w:w="1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center"/>
              <w:rPr>
                <w:rFonts w:eastAsia="Arial" w:cs="Arial"/>
                <w:b/>
                <w:color w:val="00000A"/>
                <w:sz w:val="22"/>
                <w:szCs w:val="22"/>
              </w:rPr>
            </w:pPr>
            <w:r>
              <w:rPr>
                <w:rFonts w:eastAsia="Arial" w:cs="Arial"/>
                <w:b/>
                <w:color w:val="00000A"/>
                <w:sz w:val="22"/>
                <w:szCs w:val="22"/>
              </w:rPr>
              <w:t>Data</w:t>
            </w:r>
          </w:p>
        </w:tc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center"/>
              <w:rPr>
                <w:rFonts w:eastAsia="Arial" w:cs="Arial"/>
                <w:b/>
                <w:color w:val="00000A"/>
                <w:sz w:val="22"/>
                <w:szCs w:val="22"/>
              </w:rPr>
            </w:pPr>
            <w:r>
              <w:rPr>
                <w:rFonts w:eastAsia="Arial" w:cs="Arial"/>
                <w:b/>
                <w:color w:val="00000A"/>
                <w:sz w:val="22"/>
                <w:szCs w:val="22"/>
              </w:rPr>
              <w:t>Versão</w:t>
            </w:r>
          </w:p>
        </w:tc>
        <w:tc>
          <w:tcPr>
            <w:tcW w:w="4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center"/>
              <w:rPr>
                <w:rFonts w:eastAsia="Arial" w:cs="Arial"/>
                <w:b/>
                <w:color w:val="00000A"/>
                <w:sz w:val="22"/>
                <w:szCs w:val="22"/>
              </w:rPr>
            </w:pPr>
            <w:r>
              <w:rPr>
                <w:rFonts w:eastAsia="Arial" w:cs="Arial"/>
                <w:b/>
                <w:color w:val="00000A"/>
                <w:sz w:val="22"/>
                <w:szCs w:val="22"/>
              </w:rPr>
              <w:t>Descrição</w:t>
            </w:r>
          </w:p>
        </w:tc>
        <w:tc>
          <w:tcPr>
            <w:tcW w:w="2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center"/>
              <w:rPr>
                <w:rFonts w:eastAsia="Arial" w:cs="Arial"/>
                <w:b/>
                <w:color w:val="00000A"/>
                <w:sz w:val="22"/>
                <w:szCs w:val="22"/>
              </w:rPr>
            </w:pPr>
            <w:r>
              <w:rPr>
                <w:rFonts w:eastAsia="Arial" w:cs="Arial"/>
                <w:b/>
                <w:color w:val="00000A"/>
                <w:sz w:val="22"/>
                <w:szCs w:val="22"/>
              </w:rPr>
              <w:t>Responsável</w:t>
            </w:r>
          </w:p>
        </w:tc>
      </w:tr>
      <w:tr>
        <w:trPr>
          <w:trHeight w:val="920" w:hRule="atLeast"/>
          <w:cantSplit w:val="false"/>
        </w:trPr>
        <w:tc>
          <w:tcPr>
            <w:tcW w:w="1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center"/>
              <w:rPr>
                <w:rFonts w:eastAsia="Arial" w:cs="Arial"/>
                <w:b w:val="false"/>
                <w:color w:val="00000A"/>
                <w:sz w:val="22"/>
                <w:szCs w:val="22"/>
              </w:rPr>
            </w:pPr>
            <w:r>
              <w:rPr>
                <w:rFonts w:eastAsia="Arial" w:cs="Arial"/>
                <w:b w:val="false"/>
                <w:color w:val="00000A"/>
                <w:sz w:val="22"/>
                <w:szCs w:val="22"/>
              </w:rPr>
              <w:t>21</w:t>
            </w:r>
            <w:r>
              <w:rPr>
                <w:rFonts w:eastAsia="Arial" w:cs="Arial"/>
                <w:b w:val="false"/>
                <w:color w:val="00000A"/>
                <w:sz w:val="22"/>
                <w:szCs w:val="22"/>
              </w:rPr>
              <w:t>/0</w:t>
            </w:r>
            <w:r>
              <w:rPr>
                <w:rFonts w:eastAsia="Arial" w:cs="Arial"/>
                <w:b w:val="false"/>
                <w:color w:val="00000A"/>
                <w:sz w:val="22"/>
                <w:szCs w:val="22"/>
              </w:rPr>
              <w:t>1</w:t>
            </w:r>
            <w:r>
              <w:rPr>
                <w:rFonts w:eastAsia="Arial" w:cs="Arial"/>
                <w:b w:val="false"/>
                <w:color w:val="00000A"/>
                <w:sz w:val="22"/>
                <w:szCs w:val="22"/>
              </w:rPr>
              <w:t>/2015</w:t>
            </w:r>
          </w:p>
        </w:tc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center"/>
              <w:rPr>
                <w:rFonts w:eastAsia="Arial" w:cs="Arial"/>
                <w:b w:val="false"/>
                <w:color w:val="00000A"/>
                <w:sz w:val="22"/>
                <w:szCs w:val="22"/>
              </w:rPr>
            </w:pPr>
            <w:r>
              <w:rPr>
                <w:rFonts w:eastAsia="Arial" w:cs="Arial"/>
                <w:b w:val="false"/>
                <w:color w:val="00000A"/>
                <w:sz w:val="22"/>
                <w:szCs w:val="22"/>
              </w:rPr>
              <w:t>1.0</w:t>
            </w:r>
          </w:p>
        </w:tc>
        <w:tc>
          <w:tcPr>
            <w:tcW w:w="4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both"/>
              <w:rPr>
                <w:rFonts w:eastAsia="Arial" w:cs="Arial"/>
                <w:b w:val="false"/>
                <w:color w:val="00000A"/>
                <w:sz w:val="22"/>
                <w:szCs w:val="22"/>
              </w:rPr>
            </w:pPr>
            <w:r>
              <w:rPr>
                <w:rFonts w:eastAsia="Arial" w:cs="Arial"/>
                <w:b w:val="false"/>
                <w:color w:val="00000A"/>
                <w:sz w:val="22"/>
                <w:szCs w:val="22"/>
              </w:rPr>
              <w:t>Criação do documento com informações essenciais para configuração</w:t>
            </w:r>
            <w:r>
              <w:rPr>
                <w:rFonts w:eastAsia="Arial" w:cs="Arial"/>
                <w:b w:val="false"/>
                <w:color w:val="00000A"/>
                <w:sz w:val="22"/>
                <w:szCs w:val="22"/>
              </w:rPr>
              <w:t xml:space="preserve"> do banco de dados com novas tabelas</w:t>
            </w:r>
            <w:r>
              <w:rPr>
                <w:rFonts w:eastAsia="Arial" w:cs="Arial"/>
                <w:b w:val="false"/>
                <w:color w:val="00000A"/>
                <w:sz w:val="22"/>
                <w:szCs w:val="22"/>
              </w:rPr>
              <w:t>.</w:t>
            </w:r>
          </w:p>
        </w:tc>
        <w:tc>
          <w:tcPr>
            <w:tcW w:w="2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center"/>
              <w:rPr>
                <w:rFonts w:eastAsia="Arial" w:cs="Arial"/>
                <w:b w:val="false"/>
                <w:color w:val="00000A"/>
                <w:sz w:val="22"/>
                <w:szCs w:val="22"/>
              </w:rPr>
            </w:pPr>
            <w:r>
              <w:rPr>
                <w:rFonts w:eastAsia="Arial" w:cs="Arial"/>
                <w:b w:val="false"/>
                <w:color w:val="00000A"/>
                <w:sz w:val="22"/>
                <w:szCs w:val="22"/>
              </w:rPr>
              <w:t>Emanuel Victor de Oliveira Fonse</w:t>
            </w:r>
            <w:r>
              <w:rPr>
                <w:rFonts w:eastAsia="Arial" w:cs="Arial"/>
                <w:b w:val="false"/>
                <w:color w:val="00000A"/>
                <w:sz w:val="22"/>
                <w:szCs w:val="22"/>
              </w:rPr>
              <w:t>ca</w:t>
            </w:r>
          </w:p>
        </w:tc>
      </w:tr>
    </w:tbl>
    <w:p>
      <w:pPr>
        <w:pStyle w:val="Corpodotexto"/>
        <w:widowControl w:val="false"/>
        <w:spacing w:lineRule="auto" w:line="276" w:before="0" w:after="200"/>
        <w:jc w:val="left"/>
        <w:rPr/>
      </w:pPr>
      <w:r>
        <w:rPr/>
      </w:r>
    </w:p>
    <w:p>
      <w:pPr>
        <w:pStyle w:val="Corpodotexto"/>
        <w:pageBreakBefore/>
        <w:widowControl w:val="false"/>
        <w:spacing w:lineRule="auto" w:line="276" w:before="0" w:after="200"/>
        <w:jc w:val="left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</w:pPr>
      <w:bookmarkStart w:id="0" w:name="docs-internal-guid-2106cdc1-6475-be75-5b14-8840b7248e00"/>
      <w:bookmarkEnd w:id="0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Alteração para inserção de coordenadas padrão para o usuário</w:t>
      </w:r>
    </w:p>
    <w:p>
      <w:pPr>
        <w:pStyle w:val="Corpodotexto"/>
        <w:numPr>
          <w:ilvl w:val="0"/>
          <w:numId w:val="1"/>
        </w:numPr>
        <w:shd w:fill="auto" w:val="clear"/>
        <w:tabs>
          <w:tab w:val="left" w:pos="0" w:leader="none"/>
        </w:tabs>
        <w:bidi w:val="0"/>
        <w:spacing w:lineRule="auto" w:line="288" w:before="0" w:after="0"/>
        <w:ind w:left="130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ALTER TABLE geocab.user ADD COLUMN coordinates INTEGER DEFAULT 1 NOT NULL;</w:t>
      </w:r>
    </w:p>
    <w:p>
      <w:pPr>
        <w:pStyle w:val="Corpodotexto"/>
        <w:bidi w:val="0"/>
        <w:spacing w:lineRule="auto" w:line="288" w:before="0" w:after="0"/>
        <w:rPr/>
      </w:pPr>
      <w:r>
        <w:rPr/>
      </w:r>
    </w:p>
    <w:p>
      <w:pPr>
        <w:pStyle w:val="Corpodotexto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Alteração para inserção de plano de fundo padrão para o usuário</w:t>
      </w:r>
    </w:p>
    <w:p>
      <w:pPr>
        <w:pStyle w:val="Corpodotexto"/>
        <w:numPr>
          <w:ilvl w:val="0"/>
          <w:numId w:val="2"/>
        </w:numPr>
        <w:shd w:fill="auto" w:val="clear"/>
        <w:tabs>
          <w:tab w:val="left" w:pos="0" w:leader="none"/>
        </w:tabs>
        <w:bidi w:val="0"/>
        <w:spacing w:lineRule="auto" w:line="288" w:before="0" w:after="0"/>
        <w:ind w:left="130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ALTER TABLE geocab.user ADD COLUMN background_map INTEGER DEFAULT 6 NOT NULL;</w:t>
      </w:r>
    </w:p>
    <w:p>
      <w:pPr>
        <w:pStyle w:val="Corpodotexto"/>
        <w:bidi w:val="0"/>
        <w:spacing w:lineRule="auto" w:line="288" w:before="0" w:after="0"/>
        <w:rPr/>
      </w:pPr>
      <w:r>
        <w:rPr/>
      </w:r>
    </w:p>
    <w:p>
      <w:pPr>
        <w:pStyle w:val="Corpodotexto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Criação da tabela para armazenamento de album de fotos</w:t>
      </w:r>
    </w:p>
    <w:p>
      <w:pPr>
        <w:pStyle w:val="Corpodotexto"/>
        <w:numPr>
          <w:ilvl w:val="0"/>
          <w:numId w:val="3"/>
        </w:numPr>
        <w:shd w:fill="auto" w:val="clear"/>
        <w:tabs>
          <w:tab w:val="left" w:pos="0" w:leader="none"/>
        </w:tabs>
        <w:bidi w:val="0"/>
        <w:spacing w:lineRule="auto" w:line="288" w:before="0" w:after="0"/>
        <w:ind w:left="130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CREATE TABLE geocab.photo_album ( id bigserial NOT NULL, created timestamp without time zone NOT NULL, updated timestamp without time zone, identifier character varying(50), marker_attribute_id bigint, CONSTRAINT photo_album_pkey PRIMARY KEY (id), CONSTRAINT fk_photo_album_marker_attribute_id FOREIGN KEY (marker_attribute_id) REFERENCES geocab.marker_attribute (id) MATCH SIMPLE ON UPDATE NO ACTION ON DELETE NO ACTION, CONSTRAINT uk_photo_album_identifier UNIQUE (identifier), CONSTRAINT uk_photo_album_marker_attribute_id UNIQUE (marker_attribute_id))</w:t>
      </w:r>
    </w:p>
    <w:p>
      <w:pPr>
        <w:pStyle w:val="Corpodotexto"/>
        <w:bidi w:val="0"/>
        <w:spacing w:lineRule="auto" w:line="288" w:before="0" w:after="0"/>
        <w:rPr/>
      </w:pPr>
      <w:r>
        <w:rPr/>
      </w:r>
    </w:p>
    <w:p>
      <w:pPr>
        <w:pStyle w:val="Corpodotexto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Alteração na tabela ‘attribute’ para inserção da coluna ‘visible’</w:t>
      </w:r>
    </w:p>
    <w:p>
      <w:pPr>
        <w:pStyle w:val="Corpodotexto"/>
        <w:numPr>
          <w:ilvl w:val="0"/>
          <w:numId w:val="4"/>
        </w:numPr>
        <w:shd w:fill="auto" w:val="clear"/>
        <w:tabs>
          <w:tab w:val="left" w:pos="0" w:leader="none"/>
        </w:tabs>
        <w:bidi w:val="0"/>
        <w:spacing w:lineRule="auto" w:line="288" w:before="0" w:after="0"/>
        <w:ind w:left="130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ALTER TABLE geocab.attribute ADD COLUMN visible BOOLEAN DEFAULT TRUE NOT NULL;</w:t>
      </w:r>
    </w:p>
    <w:p>
      <w:pPr>
        <w:pStyle w:val="Corpodotexto"/>
        <w:bidi w:val="0"/>
        <w:spacing w:lineRule="auto" w:line="288" w:before="0" w:after="0"/>
        <w:rPr/>
      </w:pPr>
      <w:r>
        <w:rPr/>
      </w:r>
    </w:p>
    <w:p>
      <w:pPr>
        <w:pStyle w:val="Corpodotexto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Criação da tabela para armazenamento de dados sobre as fotos</w:t>
      </w:r>
    </w:p>
    <w:p>
      <w:pPr>
        <w:pStyle w:val="Corpodotexto"/>
        <w:numPr>
          <w:ilvl w:val="0"/>
          <w:numId w:val="5"/>
        </w:numPr>
        <w:shd w:fill="auto" w:val="clear"/>
        <w:tabs>
          <w:tab w:val="left" w:pos="0" w:leader="none"/>
        </w:tabs>
        <w:bidi w:val="0"/>
        <w:spacing w:lineRule="auto" w:line="288" w:before="0" w:after="0"/>
        <w:ind w:left="130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Script criação da tabela de fotos CREATE TABLE geocab.photo ( id bigserial NOT NULL, description VARCHAR (60) NOT NULL, identifier VARCHAR (50), created timestamp without time zone NOT NULL, updated timestamp without time zone, photo_album_id bigint, CONSTRAINT photo_pkey PRIMARY KEY (id), CONSTRAINT fk_photo_photo_album_id FOREIGN KEY (photo_album_id) REFERENCES geocab.photo_album (id) MATCH SIMPLE ON UPDATE NO ACTION ON DELETE NO ACTION )</w:t>
      </w:r>
    </w:p>
    <w:p>
      <w:pPr>
        <w:pStyle w:val="Corpodotexto"/>
        <w:bidi w:val="0"/>
        <w:spacing w:lineRule="auto" w:line="288" w:before="0" w:after="0"/>
        <w:rPr/>
      </w:pPr>
      <w:r>
        <w:rPr/>
      </w:r>
    </w:p>
    <w:p>
      <w:pPr>
        <w:pStyle w:val="Corpodotexto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Alteração na tabela ‘tool’ para inserção da ferramenta de exportação e importação de Shapefile</w:t>
      </w:r>
    </w:p>
    <w:p>
      <w:pPr>
        <w:pStyle w:val="Corpodotexto"/>
        <w:numPr>
          <w:ilvl w:val="0"/>
          <w:numId w:val="6"/>
        </w:numPr>
        <w:shd w:fill="auto" w:val="clear"/>
        <w:tabs>
          <w:tab w:val="left" w:pos="0" w:leader="none"/>
        </w:tabs>
        <w:bidi w:val="0"/>
        <w:spacing w:before="0" w:after="0"/>
        <w:ind w:left="130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INSERT INTO geocab.tool (id, created, description, name) VALUES (4, '2014-01-20 00:00:00', 'Ferramenta para SHP', 'Habilitar SHP');</w:t>
      </w:r>
    </w:p>
    <w:p>
      <w:pPr>
        <w:pStyle w:val="Corpodotexto"/>
        <w:widowControl w:val="false"/>
        <w:spacing w:lineRule="auto" w:line="276" w:before="0" w:after="20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720" w:top="2038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0" w:after="200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  <w:p>
    <w:pPr>
      <w:pStyle w:val="Normal"/>
      <w:widowControl w:val="false"/>
      <w:tabs>
        <w:tab w:val="center" w:pos="4320" w:leader="none"/>
        <w:tab w:val="right" w:pos="8640" w:leader="none"/>
      </w:tabs>
      <w:spacing w:lineRule="auto" w:line="276" w:before="0" w:after="720"/>
      <w:ind w:left="0"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center" w:pos="4320" w:leader="none"/>
        <w:tab w:val="right" w:pos="8640" w:leader="none"/>
      </w:tabs>
      <w:spacing w:lineRule="auto" w:line="276" w:before="720" w:after="200"/>
      <w:rPr>
        <w:rFonts w:eastAsia="Arial" w:cs="Arial"/>
        <w:b w:val="false"/>
        <w:color w:val="00000A"/>
        <w:sz w:val="22"/>
        <w:szCs w:val="22"/>
      </w:rPr>
    </w:pPr>
    <w:r>
      <w:rPr>
        <w:rFonts w:eastAsia="Arial" w:cs="Arial"/>
        <w:b w:val="false"/>
        <w:color w:val="00000A"/>
        <w:sz w:val="22"/>
        <w:szCs w:val="22"/>
      </w:rPr>
      <w:t xml:space="preserve">                                                      </w:t>
    </w:r>
    <w:r>
      <w:rPr>
        <w:rFonts w:eastAsia="Arial" w:cs="Arial"/>
        <w:b w:val="false"/>
        <w:color w:val="00000A"/>
        <w:sz w:val="22"/>
        <w:szCs w:val="22"/>
      </w:rPr>
      <w:drawing>
        <wp:inline distT="0" distB="0" distL="0" distR="0">
          <wp:extent cx="1751965" cy="730250"/>
          <wp:effectExtent l="0" t="0" r="0" b="0"/>
          <wp:docPr id="1" name="Picture" descr="http://xn--hoteisemfozdoiguau-ovb.com/wp-content/uploads/2011/03/itaipu_home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http://xn--hoteisemfozdoiguau-ovb.com/wp-content/uploads/2011/03/itaipu_home_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51965" cy="730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A"/>
        <w:sz w:val="22"/>
        <w:szCs w:val="22"/>
        <w:lang w:val="pt-BR" w:eastAsia="zh-CN" w:bidi="hi-IN"/>
      </w:rPr>
    </w:rPrDefault>
    <w:pPrDefault>
      <w:pPr>
        <w:spacing w:lineRule="auto" w:line="276"/>
      </w:pPr>
    </w:pPrDefault>
  </w:docDefaults>
  <w:style w:type="paragraph" w:styleId="Normal">
    <w:name w:val="Normal"/>
    <w:pPr>
      <w:keepNext/>
      <w:keepLines w:val="false"/>
      <w:widowControl w:val="false"/>
      <w:suppressAutoHyphens w:val="true"/>
      <w:bidi w:val="0"/>
      <w:spacing w:lineRule="auto" w:line="276" w:before="0" w:after="20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A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Título 1"/>
    <w:basedOn w:val="Ttulo"/>
    <w:next w:val="Normal"/>
    <w:pPr>
      <w:keepNext/>
      <w:keepLines/>
      <w:widowControl w:val="false"/>
      <w:suppressAutoHyphens w:val="true"/>
      <w:bidi w:val="0"/>
      <w:spacing w:lineRule="auto" w:line="276" w:before="120" w:after="60"/>
      <w:jc w:val="left"/>
    </w:pPr>
    <w:rPr>
      <w:rFonts w:ascii="Arial" w:hAnsi="Arial" w:eastAsia="Arial" w:cs="Arial"/>
      <w:b/>
      <w:color w:val="00000A"/>
      <w:sz w:val="24"/>
      <w:szCs w:val="24"/>
      <w:lang w:val="pt-BR" w:eastAsia="zh-CN" w:bidi="hi-IN"/>
    </w:rPr>
  </w:style>
  <w:style w:type="paragraph" w:styleId="Ttulo2">
    <w:name w:val="Título 2"/>
    <w:basedOn w:val="Ttulo"/>
    <w:next w:val="Normal"/>
    <w:pPr>
      <w:keepNext/>
      <w:keepLines/>
      <w:widowControl w:val="false"/>
      <w:suppressAutoHyphens w:val="true"/>
      <w:bidi w:val="0"/>
      <w:spacing w:lineRule="auto" w:line="276" w:before="120" w:after="60"/>
      <w:jc w:val="left"/>
    </w:pPr>
    <w:rPr>
      <w:rFonts w:ascii="Arial" w:hAnsi="Arial" w:eastAsia="Arial" w:cs="Arial"/>
      <w:b/>
      <w:color w:val="00000A"/>
      <w:sz w:val="20"/>
      <w:szCs w:val="20"/>
      <w:lang w:val="pt-BR" w:eastAsia="zh-CN" w:bidi="hi-IN"/>
    </w:rPr>
  </w:style>
  <w:style w:type="paragraph" w:styleId="Ttulo3">
    <w:name w:val="Título 3"/>
    <w:basedOn w:val="Ttulo"/>
    <w:next w:val="Normal"/>
    <w:pPr>
      <w:keepNext/>
      <w:keepLines/>
      <w:widowControl w:val="false"/>
      <w:suppressAutoHyphens w:val="true"/>
      <w:bidi w:val="0"/>
      <w:spacing w:lineRule="auto" w:line="276" w:before="120" w:after="60"/>
      <w:jc w:val="left"/>
    </w:pPr>
    <w:rPr>
      <w:rFonts w:ascii="Arial" w:hAnsi="Arial" w:eastAsia="Arial" w:cs="Arial"/>
      <w:b w:val="false"/>
      <w:i/>
      <w:color w:val="00000A"/>
      <w:sz w:val="20"/>
      <w:szCs w:val="20"/>
      <w:lang w:val="pt-BR" w:eastAsia="zh-CN" w:bidi="hi-IN"/>
    </w:rPr>
  </w:style>
  <w:style w:type="paragraph" w:styleId="Ttulo4">
    <w:name w:val="Título 4"/>
    <w:basedOn w:val="Ttulo"/>
    <w:next w:val="Normal"/>
    <w:pPr>
      <w:keepNext/>
      <w:keepLines/>
      <w:widowControl w:val="false"/>
      <w:suppressAutoHyphens w:val="true"/>
      <w:bidi w:val="0"/>
      <w:spacing w:lineRule="auto" w:line="276" w:before="120" w:after="60"/>
      <w:jc w:val="left"/>
    </w:pPr>
    <w:rPr>
      <w:rFonts w:ascii="Arial" w:hAnsi="Arial" w:eastAsia="Arial" w:cs="Arial"/>
      <w:b w:val="false"/>
      <w:color w:val="00000A"/>
      <w:sz w:val="20"/>
      <w:szCs w:val="20"/>
      <w:lang w:val="pt-BR" w:eastAsia="zh-CN" w:bidi="hi-IN"/>
    </w:rPr>
  </w:style>
  <w:style w:type="paragraph" w:styleId="Ttulo5">
    <w:name w:val="Título 5"/>
    <w:basedOn w:val="Ttulo"/>
    <w:next w:val="Normal"/>
    <w:pPr>
      <w:keepNext/>
      <w:keepLines/>
      <w:widowControl w:val="false"/>
      <w:suppressAutoHyphens w:val="true"/>
      <w:bidi w:val="0"/>
      <w:spacing w:lineRule="auto" w:line="276" w:before="240" w:after="60"/>
      <w:ind w:left="2880" w:right="0" w:hanging="0"/>
      <w:jc w:val="left"/>
    </w:pPr>
    <w:rPr>
      <w:rFonts w:ascii="Arial" w:hAnsi="Arial" w:eastAsia="Arial" w:cs="Arial"/>
      <w:b w:val="false"/>
      <w:color w:val="00000A"/>
      <w:sz w:val="22"/>
      <w:szCs w:val="22"/>
      <w:lang w:val="pt-BR" w:eastAsia="zh-CN" w:bidi="hi-IN"/>
    </w:rPr>
  </w:style>
  <w:style w:type="paragraph" w:styleId="Ttulo6">
    <w:name w:val="Título 6"/>
    <w:basedOn w:val="Ttulo"/>
    <w:next w:val="Normal"/>
    <w:pPr>
      <w:keepNext/>
      <w:keepLines/>
      <w:widowControl w:val="false"/>
      <w:suppressAutoHyphens w:val="true"/>
      <w:bidi w:val="0"/>
      <w:spacing w:lineRule="auto" w:line="276" w:before="240" w:after="60"/>
      <w:ind w:left="2880" w:right="0" w:hanging="0"/>
      <w:jc w:val="left"/>
    </w:pPr>
    <w:rPr>
      <w:rFonts w:ascii="Arial" w:hAnsi="Arial" w:eastAsia="Arial" w:cs="Arial"/>
      <w:b w:val="false"/>
      <w:i/>
      <w:color w:val="00000A"/>
      <w:sz w:val="22"/>
      <w:szCs w:val="22"/>
      <w:lang w:val="pt-BR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0"/>
    </w:pPr>
    <w:rPr/>
  </w:style>
  <w:style w:type="paragraph" w:styleId="Lista">
    <w:name w:val="Lista"/>
    <w:pPr>
      <w:widowControl w:val="false"/>
      <w:suppressAutoHyphens w:val="true"/>
      <w:spacing w:lineRule="auto" w:line="276"/>
    </w:pPr>
    <w:rPr>
      <w:rFonts w:cs="FreeSans" w:ascii="Arial" w:hAnsi="Arial" w:eastAsia="Arial"/>
      <w:color w:val="00000A"/>
      <w:sz w:val="22"/>
      <w:szCs w:val="22"/>
      <w:lang w:val="pt-BR" w:eastAsia="zh-CN" w:bidi="hi-IN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20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A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LOnormal"/>
    <w:next w:val="Normal"/>
    <w:pPr>
      <w:keepNext/>
      <w:keepLines/>
      <w:widowControl w:val="false"/>
      <w:spacing w:lineRule="auto" w:line="276" w:before="240" w:after="120"/>
    </w:pPr>
    <w:rPr>
      <w:rFonts w:ascii="Arial" w:hAnsi="Arial" w:eastAsia="Arial" w:cs="Arial"/>
      <w:b w:val="false"/>
      <w:color w:val="00000A"/>
      <w:sz w:val="28"/>
      <w:szCs w:val="28"/>
    </w:rPr>
  </w:style>
  <w:style w:type="paragraph" w:styleId="Subttulo">
    <w:name w:val="Subtítulo"/>
    <w:basedOn w:val="LOnormal"/>
    <w:next w:val="Normal"/>
    <w:pPr>
      <w:keepNext/>
      <w:keepLines/>
      <w:widowControl w:val="false"/>
      <w:spacing w:lineRule="auto" w:line="276" w:before="0" w:after="60"/>
      <w:jc w:val="center"/>
    </w:pPr>
    <w:rPr>
      <w:rFonts w:ascii="Arial" w:hAnsi="Arial" w:eastAsia="Arial" w:cs="Arial"/>
      <w:b w:val="false"/>
      <w:i/>
      <w:color w:val="00000A"/>
      <w:sz w:val="36"/>
      <w:szCs w:val="36"/>
    </w:rPr>
  </w:style>
  <w:style w:type="paragraph" w:styleId="Cabealho">
    <w:name w:val="Cabeçalho"/>
    <w:basedOn w:val="Normal"/>
    <w:pPr/>
    <w:rPr/>
  </w:style>
  <w:style w:type="paragraph" w:styleId="Rodap">
    <w:name w:val="Rodapé"/>
    <w:basedOn w:val="Normal"/>
    <w:pPr/>
    <w:rPr/>
  </w:style>
  <w:style w:type="paragraph" w:styleId="Contedodatabela">
    <w:name w:val="Conteúdo da tabela"/>
    <w:basedOn w:val="Normal"/>
    <w:pPr/>
    <w:rPr/>
  </w:style>
  <w:style w:type="paragraph" w:styleId="Ttulodetabela">
    <w:name w:val="Título de tabela"/>
    <w:basedOn w:val="Contedodatabela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2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3.gif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cp:revision>0</cp:revision>
</cp:coreProperties>
</file>